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4D57" w:rsidRDefault="006A4A01" w:rsidP="006A4A01">
      <w:pPr>
        <w:pStyle w:val="Titel"/>
        <w:rPr>
          <w:rFonts w:eastAsia="Times New Roman"/>
          <w:lang w:eastAsia="de-DE"/>
        </w:rPr>
      </w:pPr>
      <w:r w:rsidRPr="006A4A01">
        <w:rPr>
          <w:rFonts w:eastAsia="Times New Roman"/>
          <w:lang w:eastAsia="de-DE"/>
        </w:rPr>
        <w:t>Pflichtenheft: Projekt Nexus</w:t>
      </w: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r w:rsidRPr="006A4A01">
        <w:rPr>
          <w:rStyle w:val="berschrift1Zchn"/>
          <w:lang w:eastAsia="de-DE"/>
        </w:rPr>
        <w:t>1. Einleitung und Zielbestimmung</w:t>
      </w:r>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(Umfasst den Zweck dieses Dokuments, die übergeordneten Projektziele und den Geltungsbereich.)</w:t>
      </w:r>
    </w:p>
    <w:p w:rsidR="00F65EF5" w:rsidRDefault="00F65EF5" w:rsidP="00F65EF5">
      <w:pPr>
        <w:pStyle w:val="berschrift2"/>
      </w:pPr>
      <w:r>
        <w:rPr>
          <w:rStyle w:val="ng-star-inserted"/>
        </w:rPr>
        <w:t>1.1. Zweck des Dokuments</w:t>
      </w:r>
    </w:p>
    <w:p w:rsidR="00F65EF5" w:rsidRDefault="00F65EF5" w:rsidP="00F65EF5">
      <w:r>
        <w:rPr>
          <w:rStyle w:val="ng-star-inserted"/>
        </w:rPr>
        <w:t>Dieses Pflichtenheft (PH) definiert die verbindliche technische und organisatorische Grundlage für die Entwicklung des "Nexus"-Frameworks. Es dient als detaillierte technische Antwort auf die Anforderungen des Lastenhefts (LH) und übersetzt das dort formulierte "Was" (die Anforderungen des Auftraggebers) in ein konkretes "Wie" und "Womit" (die Lösungsstrategie und Spezifikation des Auftragnehmers).</w:t>
      </w:r>
    </w:p>
    <w:p w:rsidR="00F65EF5" w:rsidRDefault="00F65EF5" w:rsidP="00F65EF5">
      <w:pPr>
        <w:pStyle w:val="berschrift2"/>
      </w:pPr>
      <w:r>
        <w:rPr>
          <w:rStyle w:val="ng-star-inserted"/>
        </w:rPr>
        <w:t>1.2. Übergeordnetes Projektziel</w:t>
      </w:r>
    </w:p>
    <w:p w:rsidR="00F65EF5" w:rsidRDefault="00F65EF5" w:rsidP="00F65EF5">
      <w:r>
        <w:rPr>
          <w:rStyle w:val="ng-star-inserted"/>
        </w:rPr>
        <w:t>Das übergeordnete Ziel des Projekts "Nexus" ist die Schaffung einer einheitlichen, modernen, sicheren und wartbaren technologischen Basis, um die im Lastenheft beschriebene heterogene und pflegeintensive Systemlandschaft abzulösen. Die neue Basis soll den Entwicklungs- und Wartungsaufwand signifikant reduzieren, die Sicherheit und Performance erhöhen und eine konsistente, erweiterbare Grundlage für zukünftige Webprojekte bieten.</w:t>
      </w:r>
    </w:p>
    <w:p w:rsidR="00F65EF5" w:rsidRDefault="00F65EF5" w:rsidP="00F65EF5">
      <w:pPr>
        <w:pStyle w:val="berschrift2"/>
      </w:pPr>
      <w:r>
        <w:rPr>
          <w:rStyle w:val="ng-star-inserted"/>
        </w:rPr>
        <w:t>1.3. Geltungsbereich und Abgrenzung</w:t>
      </w:r>
    </w:p>
    <w:p w:rsidR="00F65EF5" w:rsidRDefault="00F65EF5" w:rsidP="00F65EF5">
      <w:r>
        <w:rPr>
          <w:rStyle w:val="ng-star-inserted"/>
        </w:rPr>
        <w:t xml:space="preserve">Der Geltungsbereich dieses Pflichtenhefts und des damit verbundenen Projekts umfasst </w:t>
      </w:r>
      <w:r>
        <w:rPr>
          <w:rStyle w:val="ng-star-inserted"/>
          <w:b/>
          <w:bCs/>
        </w:rPr>
        <w:t>ausschließlich</w:t>
      </w:r>
      <w:r>
        <w:rPr>
          <w:rStyle w:val="ng-star-inserted"/>
        </w:rPr>
        <w:t xml:space="preserve"> die Konzeption und Implementierung des </w:t>
      </w:r>
      <w:r>
        <w:rPr>
          <w:rStyle w:val="ng-star-inserted"/>
          <w:b/>
          <w:bCs/>
        </w:rPr>
        <w:t>Nexus-Base Frameworks</w:t>
      </w:r>
      <w:r>
        <w:rPr>
          <w:rStyle w:val="ng-star-inserted"/>
        </w:rPr>
        <w:t xml:space="preserve"> bis zur Freigabe der stabilen </w:t>
      </w:r>
      <w:r>
        <w:rPr>
          <w:rStyle w:val="ng-star-inserted"/>
          <w:b/>
          <w:bCs/>
        </w:rPr>
        <w:t>Version 1.0.0</w:t>
      </w:r>
      <w:r>
        <w:rPr>
          <w:rStyle w:val="ng-star-inserted"/>
        </w:rPr>
        <w:t>.</w:t>
      </w:r>
    </w:p>
    <w:p w:rsidR="00F65EF5" w:rsidRDefault="00F65EF5" w:rsidP="00F65EF5">
      <w:r>
        <w:rPr>
          <w:rStyle w:val="ng-star-inserted"/>
        </w:rPr>
        <w:t xml:space="preserve">Die Entwicklung der in den Kapiteln PH: 4.2 und PH: 4.3 beschriebenen Erweiterungs- und Spezialmodule (z.B. Userverwaltung, Forum) ist </w:t>
      </w:r>
      <w:r>
        <w:rPr>
          <w:rStyle w:val="ng-star-inserted"/>
          <w:b/>
          <w:bCs/>
        </w:rPr>
        <w:t>explizit nicht Teil dieses Projekts</w:t>
      </w:r>
      <w:r>
        <w:rPr>
          <w:rStyle w:val="ng-star-inserted"/>
        </w:rPr>
        <w:t>. Diese Module dienen in diesem Dokument als konzeptionelle Beispiele, um die Erweiterbarkeit und die Architektur des Basisframeworks zu validieren, werden aber in nachgelagerten, eigenständigen Projekten umgesetzt.</w:t>
      </w: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r w:rsidRPr="006A4A01">
        <w:rPr>
          <w:rStyle w:val="berschrift1Zchn"/>
          <w:lang w:eastAsia="de-DE"/>
        </w:rPr>
        <w:t>2. IST-Zustand und Problemanalyse</w:t>
      </w:r>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(Detaillierte Analyse der bestehenden Systemlandschaft und der daraus resultierenden Herausforderungen.)</w:t>
      </w:r>
    </w:p>
    <w:p w:rsidR="00F65EF5" w:rsidRDefault="00F65EF5" w:rsidP="00F65EF5">
      <w:pPr>
        <w:pStyle w:val="berschrift2"/>
      </w:pPr>
      <w:r>
        <w:rPr>
          <w:rStyle w:val="ng-star-inserted"/>
        </w:rPr>
        <w:t>2.1. Bestehende Systemlandschaft</w:t>
      </w:r>
    </w:p>
    <w:p w:rsidR="00F65EF5" w:rsidRDefault="00F65EF5" w:rsidP="0016417D">
      <w:r>
        <w:rPr>
          <w:rStyle w:val="ng-star-inserted"/>
        </w:rPr>
        <w:t>Die aktuelle technologische Basis besteht aus fünf voneinander unabhängigen und technologisch heterog</w:t>
      </w:r>
      <w:r w:rsidRPr="0016417D">
        <w:t>en</w:t>
      </w:r>
      <w:r>
        <w:rPr>
          <w:rStyle w:val="ng-star-inserted"/>
        </w:rPr>
        <w:t>en Web-Systemen, die produktiv eingesetzt werden. Diese sind:</w:t>
      </w:r>
    </w:p>
    <w:p w:rsidR="00F65EF5" w:rsidRDefault="00F65EF5" w:rsidP="00BE72F0">
      <w:pPr>
        <w:numPr>
          <w:ilvl w:val="0"/>
          <w:numId w:val="59"/>
        </w:numPr>
        <w:spacing w:before="100" w:beforeAutospacing="1" w:after="100" w:afterAutospacing="1" w:line="240" w:lineRule="auto"/>
      </w:pPr>
      <w:r>
        <w:rPr>
          <w:rStyle w:val="ng-star-inserted"/>
        </w:rPr>
        <w:t xml:space="preserve">Ein </w:t>
      </w:r>
      <w:proofErr w:type="spellStart"/>
      <w:r>
        <w:rPr>
          <w:rStyle w:val="ng-star-inserted"/>
          <w:b/>
          <w:bCs/>
        </w:rPr>
        <w:t>MediaWiki</w:t>
      </w:r>
      <w:proofErr w:type="spellEnd"/>
      <w:r>
        <w:rPr>
          <w:rStyle w:val="ng-star-inserted"/>
        </w:rPr>
        <w:t xml:space="preserve"> als themenspezifisches Online-Lexikon.</w:t>
      </w:r>
    </w:p>
    <w:p w:rsidR="00F65EF5" w:rsidRDefault="00F65EF5" w:rsidP="00BE72F0">
      <w:pPr>
        <w:numPr>
          <w:ilvl w:val="0"/>
          <w:numId w:val="59"/>
        </w:numPr>
        <w:spacing w:before="100" w:beforeAutospacing="1" w:after="100" w:afterAutospacing="1" w:line="240" w:lineRule="auto"/>
      </w:pPr>
      <w:r>
        <w:rPr>
          <w:rStyle w:val="ng-star-inserted"/>
        </w:rPr>
        <w:t xml:space="preserve">Ein </w:t>
      </w:r>
      <w:proofErr w:type="spellStart"/>
      <w:r>
        <w:rPr>
          <w:rStyle w:val="ng-star-inserted"/>
          <w:b/>
          <w:bCs/>
        </w:rPr>
        <w:t>phpBB</w:t>
      </w:r>
      <w:proofErr w:type="spellEnd"/>
      <w:r>
        <w:rPr>
          <w:rStyle w:val="ng-star-inserted"/>
          <w:b/>
          <w:bCs/>
        </w:rPr>
        <w:t>-Forum</w:t>
      </w:r>
      <w:r>
        <w:rPr>
          <w:rStyle w:val="ng-star-inserted"/>
        </w:rPr>
        <w:t xml:space="preserve"> als Community-Plattform, das nur lose und unzureichend angebunden ist.</w:t>
      </w:r>
    </w:p>
    <w:p w:rsidR="00F65EF5" w:rsidRDefault="00F65EF5" w:rsidP="00BE72F0">
      <w:pPr>
        <w:numPr>
          <w:ilvl w:val="0"/>
          <w:numId w:val="59"/>
        </w:numPr>
        <w:spacing w:before="100" w:beforeAutospacing="1" w:after="100" w:afterAutospacing="1" w:line="240" w:lineRule="auto"/>
      </w:pPr>
      <w:r>
        <w:rPr>
          <w:rStyle w:val="ng-star-inserted"/>
        </w:rPr>
        <w:t xml:space="preserve">Ein </w:t>
      </w:r>
      <w:r>
        <w:rPr>
          <w:rStyle w:val="ng-star-inserted"/>
          <w:b/>
          <w:bCs/>
        </w:rPr>
        <w:t>eigenentwickeltes CMS</w:t>
      </w:r>
      <w:r>
        <w:rPr>
          <w:rStyle w:val="ng-star-inserted"/>
        </w:rPr>
        <w:t>, das Partnern zur eigenständigen Verwaltung von Inhalten und Werbung dient.</w:t>
      </w:r>
    </w:p>
    <w:p w:rsidR="00F65EF5" w:rsidRDefault="00F65EF5" w:rsidP="00BE72F0">
      <w:pPr>
        <w:numPr>
          <w:ilvl w:val="0"/>
          <w:numId w:val="59"/>
        </w:numPr>
        <w:spacing w:before="100" w:beforeAutospacing="1" w:after="100" w:afterAutospacing="1" w:line="240" w:lineRule="auto"/>
      </w:pPr>
      <w:r>
        <w:rPr>
          <w:rStyle w:val="ng-star-inserted"/>
        </w:rPr>
        <w:t xml:space="preserve">Ein </w:t>
      </w:r>
      <w:r>
        <w:rPr>
          <w:rStyle w:val="ng-star-inserted"/>
          <w:b/>
          <w:bCs/>
        </w:rPr>
        <w:t>"Frachtbriefgenerator"</w:t>
      </w:r>
      <w:r>
        <w:rPr>
          <w:rStyle w:val="ng-star-inserted"/>
        </w:rPr>
        <w:t>, der als HTML-Formular Benutzereingaben in ein PDF-Dokument umwandelt.</w:t>
      </w:r>
    </w:p>
    <w:p w:rsidR="00F65EF5" w:rsidRDefault="00F65EF5" w:rsidP="00BE72F0">
      <w:pPr>
        <w:numPr>
          <w:ilvl w:val="0"/>
          <w:numId w:val="59"/>
        </w:numPr>
        <w:spacing w:before="100" w:beforeAutospacing="1" w:after="100" w:afterAutospacing="1" w:line="240" w:lineRule="auto"/>
      </w:pPr>
      <w:r>
        <w:rPr>
          <w:rStyle w:val="ng-star-inserted"/>
        </w:rPr>
        <w:t xml:space="preserve">Eine </w:t>
      </w:r>
      <w:r>
        <w:rPr>
          <w:rStyle w:val="ng-star-inserted"/>
          <w:b/>
          <w:bCs/>
        </w:rPr>
        <w:t>NDA-belegte "</w:t>
      </w:r>
      <w:proofErr w:type="spellStart"/>
      <w:r>
        <w:rPr>
          <w:rStyle w:val="ng-star-inserted"/>
          <w:b/>
          <w:bCs/>
        </w:rPr>
        <w:t>preAlpha</w:t>
      </w:r>
      <w:proofErr w:type="spellEnd"/>
      <w:r>
        <w:rPr>
          <w:rStyle w:val="ng-star-inserted"/>
          <w:b/>
          <w:bCs/>
        </w:rPr>
        <w:t>"-Anwendung</w:t>
      </w:r>
      <w:r>
        <w:rPr>
          <w:rStyle w:val="ng-star-inserted"/>
        </w:rPr>
        <w:t>.</w:t>
      </w:r>
    </w:p>
    <w:p w:rsidR="00F65EF5" w:rsidRDefault="00F65EF5" w:rsidP="00F65EF5">
      <w:r>
        <w:rPr>
          <w:rStyle w:val="ng-star-inserted"/>
        </w:rPr>
        <w:lastRenderedPageBreak/>
        <w:t>Die technologische Grundlage dieser Systeme ist fragmentiert und umfasst unter anderem PHP, JavaScript, SQL/PDO, AJAX, HTML und CSS.</w:t>
      </w:r>
    </w:p>
    <w:p w:rsidR="00F65EF5" w:rsidRDefault="00F65EF5" w:rsidP="00F65EF5">
      <w:pPr>
        <w:pStyle w:val="berschrift2"/>
      </w:pPr>
      <w:r>
        <w:rPr>
          <w:rStyle w:val="ng-star-inserted"/>
        </w:rPr>
        <w:t>2.2. Problemanalyse</w:t>
      </w:r>
    </w:p>
    <w:p w:rsidR="00F65EF5" w:rsidRDefault="00F65EF5" w:rsidP="00F65EF5">
      <w:r>
        <w:rPr>
          <w:rStyle w:val="ng-star-inserted"/>
        </w:rPr>
        <w:t>Aus dem beschriebenen IST-Zustand resultieren mehrere schwerwiegende Probleme, die die Wartbarkeit, Sicherheit und Weiterentwicklung der Systeme erheblich erschweren:</w:t>
      </w:r>
    </w:p>
    <w:p w:rsidR="00F65EF5" w:rsidRDefault="00F65EF5" w:rsidP="00BE72F0">
      <w:pPr>
        <w:numPr>
          <w:ilvl w:val="0"/>
          <w:numId w:val="60"/>
        </w:numPr>
        <w:spacing w:before="100" w:beforeAutospacing="1" w:after="100" w:afterAutospacing="1" w:line="240" w:lineRule="auto"/>
      </w:pPr>
      <w:r>
        <w:rPr>
          <w:rStyle w:val="ng-star-inserted"/>
          <w:b/>
          <w:bCs/>
        </w:rPr>
        <w:t>Hoher redundanter Aufwand:</w:t>
      </w:r>
      <w:r>
        <w:rPr>
          <w:rStyle w:val="ng-star-inserted"/>
        </w:rPr>
        <w:t xml:space="preserve"> Wiederkehrende Aufgaben, wie die Implementierung eines DSGVO-konformen Cookie-Banners oder die Umsetzung von Sicherheitsupdates, müssen für jedes System einzeln und mit hohem Mehraufwand durchgeführt werden.</w:t>
      </w:r>
    </w:p>
    <w:p w:rsidR="00F65EF5" w:rsidRDefault="00F65EF5" w:rsidP="00BE72F0">
      <w:pPr>
        <w:numPr>
          <w:ilvl w:val="0"/>
          <w:numId w:val="60"/>
        </w:numPr>
        <w:spacing w:before="100" w:beforeAutospacing="1" w:after="100" w:afterAutospacing="1" w:line="240" w:lineRule="auto"/>
      </w:pPr>
      <w:r>
        <w:rPr>
          <w:rStyle w:val="ng-star-inserted"/>
          <w:b/>
          <w:bCs/>
        </w:rPr>
        <w:t>Fehlende Integration und Inkonsistenz:</w:t>
      </w:r>
      <w:r>
        <w:rPr>
          <w:rStyle w:val="ng-star-inserted"/>
        </w:rPr>
        <w:t xml:space="preserve"> Es existieren keine standardisierten Prozesse oder echten Schnittstellen zwischen den Plattformen. Die Benutzerverwaltung ist dezentral, was zu inkonsistenten Datenbeständen und einem schlechten Benutzererlebnis führt.</w:t>
      </w:r>
    </w:p>
    <w:p w:rsidR="00F65EF5" w:rsidRDefault="00F65EF5" w:rsidP="00BE72F0">
      <w:pPr>
        <w:numPr>
          <w:ilvl w:val="0"/>
          <w:numId w:val="60"/>
        </w:numPr>
        <w:spacing w:before="100" w:beforeAutospacing="1" w:after="100" w:afterAutospacing="1" w:line="240" w:lineRule="auto"/>
      </w:pPr>
      <w:r>
        <w:rPr>
          <w:rStyle w:val="ng-star-inserted"/>
          <w:b/>
          <w:bCs/>
        </w:rPr>
        <w:t>Sicherheits- und Performance-Defizite:</w:t>
      </w:r>
      <w:r>
        <w:rPr>
          <w:rStyle w:val="ng-star-inserted"/>
        </w:rPr>
        <w:t xml:space="preserve"> Durch die heterogene Landschaft werden Sicherheits- und Performance-Aspekte nicht systematisch, sondern improvisiert und reaktiv behandelt, was ein erhebliches Risiko darstellt.</w:t>
      </w:r>
    </w:p>
    <w:p w:rsidR="00F65EF5" w:rsidRDefault="00F65EF5" w:rsidP="00BE72F0">
      <w:pPr>
        <w:numPr>
          <w:ilvl w:val="0"/>
          <w:numId w:val="60"/>
        </w:numPr>
        <w:spacing w:before="100" w:beforeAutospacing="1" w:after="100" w:afterAutospacing="1" w:line="240" w:lineRule="auto"/>
      </w:pPr>
      <w:r>
        <w:rPr>
          <w:rStyle w:val="ng-star-inserted"/>
          <w:b/>
          <w:bCs/>
        </w:rPr>
        <w:t>Erschwerte Wartung und Weiterentwicklung:</w:t>
      </w:r>
      <w:r>
        <w:rPr>
          <w:rStyle w:val="ng-star-inserted"/>
        </w:rPr>
        <w:t xml:space="preserve"> Die Pflege von fünf unterschiedlichen Codebasen ist extrem zeitintensiv, fehleranfällig und verhindert eine agile Weiterentwicklung. Jede noch so kleine Anpassung birgt das Risiko von unvorhergesehenen Seiteneffekten in den jeweiligen Altsystemen.</w:t>
      </w:r>
    </w:p>
    <w:p w:rsidR="00F65EF5" w:rsidRDefault="00F65EF5" w:rsidP="00F65EF5">
      <w:r>
        <w:rPr>
          <w:rStyle w:val="ng-star-inserted"/>
          <w:b/>
          <w:bCs/>
        </w:rPr>
        <w:t>Fazit:</w:t>
      </w:r>
      <w:r>
        <w:rPr>
          <w:rStyle w:val="ng-star-inserted"/>
        </w:rPr>
        <w:t xml:space="preserve"> Der aktuelle Zustand ist wirtschaftlich ineffizient, technisch nicht zukunftsfähig und sicherheitstechnisch bedenklich. Die Entwicklung des "Nexus"-Frameworks ist die strategische Antwort, um diese grundlegenden Probleme zu lösen.</w:t>
      </w: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r w:rsidRPr="006A4A01">
        <w:rPr>
          <w:rStyle w:val="berschrift1Zchn"/>
          <w:lang w:eastAsia="de-DE"/>
        </w:rPr>
        <w:t>3. SOLL-Konzept: Systemarchitektur und technischer Lösungsansatz</w:t>
      </w:r>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(Beschreibung der grundlegenden Architektur des "Nexus"-Frameworks, des Technologie-Stacks und der zentralen Design-Entscheidungen.)</w:t>
      </w:r>
    </w:p>
    <w:p w:rsidR="00D5442E" w:rsidRDefault="00D5442E" w:rsidP="00D5442E">
      <w:r>
        <w:rPr>
          <w:rStyle w:val="ng-star-inserted1"/>
        </w:rPr>
        <w:t xml:space="preserve">Dieses Kapitel beschreibt die grundlegende technische Architektur und die zentralen Design-Entscheidungen für das "Nexus"-Framework. Die hier vorgestellte Architektur ist die direkte technische Antwort auf die im </w:t>
      </w:r>
      <w:r>
        <w:rPr>
          <w:rStyle w:val="ng-star-inserted1"/>
          <w:b/>
          <w:bCs/>
        </w:rPr>
        <w:t>IST-Zustand</w:t>
      </w:r>
      <w:r>
        <w:rPr>
          <w:rStyle w:val="ng-star-inserted1"/>
        </w:rPr>
        <w:t xml:space="preserve"> (Lastenheft, S. 2) identifizierten Herausforderungen – insbesondere die </w:t>
      </w:r>
      <w:r>
        <w:rPr>
          <w:rStyle w:val="ng-star-inserted1"/>
          <w:b/>
          <w:bCs/>
        </w:rPr>
        <w:t>Heterogenität der Systeme</w:t>
      </w:r>
      <w:r>
        <w:rPr>
          <w:rStyle w:val="ng-star-inserted1"/>
        </w:rPr>
        <w:t xml:space="preserve">, der </w:t>
      </w:r>
      <w:r>
        <w:rPr>
          <w:rStyle w:val="ng-star-inserted1"/>
          <w:b/>
          <w:bCs/>
        </w:rPr>
        <w:t>hohe Wartungsaufwand</w:t>
      </w:r>
      <w:r>
        <w:rPr>
          <w:rStyle w:val="ng-star-inserted1"/>
        </w:rPr>
        <w:t xml:space="preserve"> und die </w:t>
      </w:r>
      <w:r>
        <w:rPr>
          <w:rStyle w:val="ng-star-inserted1"/>
          <w:b/>
          <w:bCs/>
        </w:rPr>
        <w:t>fehlenden zentralen Komponenten</w:t>
      </w:r>
      <w:r>
        <w:rPr>
          <w:rStyle w:val="ng-star-inserted1"/>
        </w:rPr>
        <w:t xml:space="preserve"> wie eine einheitliche Userverwaltung. Das Ziel ist die Schaffung einer </w:t>
      </w:r>
      <w:r>
        <w:rPr>
          <w:rStyle w:val="ng-star-inserted1"/>
          <w:b/>
          <w:bCs/>
        </w:rPr>
        <w:t>einheitlichen, modularen und flexiblen Framework-Basis</w:t>
      </w:r>
      <w:r>
        <w:rPr>
          <w:rStyle w:val="ng-star-inserted1"/>
        </w:rPr>
        <w:t>, wie im SOLL-Zustand gefordert.</w:t>
      </w:r>
    </w:p>
    <w:p w:rsidR="00D5442E" w:rsidRDefault="00D5442E" w:rsidP="00D5442E">
      <w:pPr>
        <w:pStyle w:val="berschrift2"/>
      </w:pPr>
      <w:r>
        <w:rPr>
          <w:rStyle w:val="ng-star-inserted1"/>
        </w:rPr>
        <w:t>3.1. Kern-Technologie-Stack</w:t>
      </w:r>
    </w:p>
    <w:p w:rsidR="00D5442E" w:rsidRDefault="00D5442E" w:rsidP="00D5442E">
      <w:r>
        <w:rPr>
          <w:rStyle w:val="ng-star-inserted1"/>
        </w:rPr>
        <w:t>Der Technologie-Stack ist so gewählt, dass er die im Lastenheft geforderten Ziele wie Sicherheit, Wartbarkeit, Performance und Flexibilität bestmöglich unterstützt.</w:t>
      </w:r>
    </w:p>
    <w:p w:rsidR="00D5442E" w:rsidRDefault="00D5442E" w:rsidP="00D5442E">
      <w:pPr>
        <w:spacing w:before="100" w:beforeAutospacing="1" w:after="100" w:afterAutospacing="1" w:line="240" w:lineRule="auto"/>
      </w:pPr>
      <w:r w:rsidRPr="00D5442E">
        <w:rPr>
          <w:rStyle w:val="berschrift3Zchn"/>
          <w:rFonts w:eastAsiaTheme="majorEastAsia"/>
        </w:rPr>
        <w:t>3.1.1. Programmiersprache: PHP 8.2+</w:t>
      </w:r>
      <w:r w:rsidRPr="00D5442E">
        <w:rPr>
          <w:rStyle w:val="berschrift3Zchn"/>
          <w:rFonts w:eastAsiaTheme="minorHAnsi"/>
        </w:rPr>
        <w:br/>
      </w:r>
      <w:r>
        <w:rPr>
          <w:rStyle w:val="ng-star-inserted1"/>
        </w:rPr>
        <w:t>Die Festlegung auf eine aktuelle PHP-Version ist eine strategische Entscheidung, um die im Lastenheft geforderte hohe Qualität und Sicherheit zu gewährleisten. Moderne Sprachfeatures und strikte Typisierung reduzieren die Fehleranfälligkeit und verbessern die Wartbarkeit, was direkt das Problem des "aufwändigen und fehleranfälligen" IST-Zustands adressiert.</w:t>
      </w:r>
    </w:p>
    <w:p w:rsidR="00D5442E" w:rsidRDefault="00D5442E" w:rsidP="00D5442E">
      <w:pPr>
        <w:spacing w:before="100" w:beforeAutospacing="1" w:after="100" w:afterAutospacing="1" w:line="240" w:lineRule="auto"/>
      </w:pPr>
      <w:r w:rsidRPr="00D5442E">
        <w:rPr>
          <w:rStyle w:val="berschrift3Zchn"/>
          <w:rFonts w:eastAsiaTheme="majorEastAsia"/>
        </w:rPr>
        <w:t xml:space="preserve">3.1.2. Webserver: </w:t>
      </w:r>
      <w:proofErr w:type="spellStart"/>
      <w:r w:rsidRPr="00D5442E">
        <w:rPr>
          <w:rStyle w:val="berschrift3Zchn"/>
          <w:rFonts w:eastAsiaTheme="majorEastAsia"/>
        </w:rPr>
        <w:t>Nginx</w:t>
      </w:r>
      <w:proofErr w:type="spellEnd"/>
      <w:r w:rsidRPr="00D5442E">
        <w:rPr>
          <w:rStyle w:val="berschrift3Zchn"/>
          <w:rFonts w:eastAsiaTheme="majorEastAsia"/>
        </w:rPr>
        <w:t xml:space="preserve"> / Apache 2.4+ mit URL-</w:t>
      </w:r>
      <w:proofErr w:type="spellStart"/>
      <w:r w:rsidRPr="00D5442E">
        <w:rPr>
          <w:rStyle w:val="berschrift3Zchn"/>
          <w:rFonts w:eastAsiaTheme="majorEastAsia"/>
        </w:rPr>
        <w:t>Rewriting</w:t>
      </w:r>
      <w:proofErr w:type="spellEnd"/>
      <w:r w:rsidRPr="00D5442E">
        <w:rPr>
          <w:rStyle w:val="berschrift3Zchn"/>
          <w:rFonts w:eastAsiaTheme="minorHAnsi"/>
        </w:rPr>
        <w:br/>
      </w:r>
      <w:r>
        <w:rPr>
          <w:rStyle w:val="ng-star-inserted1"/>
        </w:rPr>
        <w:t xml:space="preserve">Das Framework wird über einen einzigen Einstiegspunkt (eine </w:t>
      </w:r>
      <w:proofErr w:type="spellStart"/>
      <w:r>
        <w:rPr>
          <w:rStyle w:val="inline-code"/>
        </w:rPr>
        <w:t>index.php</w:t>
      </w:r>
      <w:proofErr w:type="spellEnd"/>
      <w:r>
        <w:rPr>
          <w:rStyle w:val="ng-star-inserted1"/>
        </w:rPr>
        <w:t xml:space="preserve"> im </w:t>
      </w:r>
      <w:r>
        <w:rPr>
          <w:rStyle w:val="inline-code"/>
        </w:rPr>
        <w:t>/</w:t>
      </w:r>
      <w:proofErr w:type="spellStart"/>
      <w:r>
        <w:rPr>
          <w:rStyle w:val="inline-code"/>
        </w:rPr>
        <w:t>public</w:t>
      </w:r>
      <w:proofErr w:type="spellEnd"/>
      <w:r>
        <w:rPr>
          <w:rStyle w:val="ng-star-inserted1"/>
        </w:rPr>
        <w:t xml:space="preserve">-Verzeichnis) </w:t>
      </w:r>
      <w:r>
        <w:rPr>
          <w:rStyle w:val="ng-star-inserted1"/>
        </w:rPr>
        <w:lastRenderedPageBreak/>
        <w:t xml:space="preserve">betrieben. Dies </w:t>
      </w:r>
      <w:proofErr w:type="gramStart"/>
      <w:r>
        <w:rPr>
          <w:rStyle w:val="ng-star-inserted1"/>
        </w:rPr>
        <w:t>ist</w:t>
      </w:r>
      <w:proofErr w:type="gramEnd"/>
      <w:r>
        <w:rPr>
          <w:rStyle w:val="ng-star-inserted1"/>
        </w:rPr>
        <w:t xml:space="preserve"> ein fundamentaler Bruch mit den bisherigen, separaten Installationen und die technische Voraussetzung für eine zentrale Steuerung von Anfragen, Sicherheit und Konfiguration.</w:t>
      </w:r>
    </w:p>
    <w:p w:rsidR="00D5442E" w:rsidRDefault="00D5442E" w:rsidP="00D5442E">
      <w:pPr>
        <w:spacing w:before="100" w:beforeAutospacing="1" w:after="100" w:afterAutospacing="1" w:line="240" w:lineRule="auto"/>
      </w:pPr>
      <w:r w:rsidRPr="00D5442E">
        <w:rPr>
          <w:rStyle w:val="berschrift3Zchn"/>
          <w:rFonts w:eastAsiaTheme="majorEastAsia"/>
        </w:rPr>
        <w:t>3.1.3. Datenbank-Schnittstelle: PHP Data Objects (PDO)</w:t>
      </w:r>
      <w:r w:rsidRPr="00D5442E">
        <w:rPr>
          <w:rStyle w:val="berschrift3Zchn"/>
          <w:rFonts w:eastAsiaTheme="minorHAnsi"/>
        </w:rPr>
        <w:br/>
      </w:r>
      <w:r>
        <w:rPr>
          <w:rStyle w:val="ng-star-inserted1"/>
        </w:rPr>
        <w:t xml:space="preserve">Um die im Lastenheft (S. 1) explizit geforderte Unabhängigkeit von spezifischen Datenbanksystemen zu erreichen, wird ausschließlich die PDO-Schnittstelle verwendet. Dies stellt sicher, dass das "Nexus"-Framework zukünftig flexibel mit unterschiedlichen Datenbanken (primär MySQL und </w:t>
      </w:r>
      <w:proofErr w:type="spellStart"/>
      <w:r>
        <w:rPr>
          <w:rStyle w:val="ng-star-inserted1"/>
        </w:rPr>
        <w:t>PostgreSQL</w:t>
      </w:r>
      <w:proofErr w:type="spellEnd"/>
      <w:r>
        <w:rPr>
          <w:rStyle w:val="ng-star-inserted1"/>
        </w:rPr>
        <w:t>) arbeiten kann, ohne dass der Kern des Frameworks angepasst werden muss.</w:t>
      </w:r>
    </w:p>
    <w:p w:rsidR="00D5442E" w:rsidRDefault="00D5442E" w:rsidP="00D5442E">
      <w:pPr>
        <w:spacing w:before="100" w:beforeAutospacing="1" w:after="100" w:afterAutospacing="1" w:line="240" w:lineRule="auto"/>
      </w:pPr>
      <w:r w:rsidRPr="00D5442E">
        <w:rPr>
          <w:rStyle w:val="berschrift3Zchn"/>
          <w:rFonts w:eastAsiaTheme="majorEastAsia"/>
        </w:rPr>
        <w:t>3.1.4. Abhängigkeitsmanagement: Composer 2.x</w:t>
      </w:r>
      <w:r w:rsidRPr="00D5442E">
        <w:rPr>
          <w:rStyle w:val="berschrift3Zchn"/>
          <w:rFonts w:eastAsiaTheme="minorHAnsi"/>
        </w:rPr>
        <w:br/>
      </w:r>
      <w:r>
        <w:rPr>
          <w:rStyle w:val="ng-star-inserted1"/>
        </w:rPr>
        <w:t xml:space="preserve">Die im Lastenheft geforderte </w:t>
      </w:r>
      <w:r>
        <w:rPr>
          <w:rStyle w:val="ng-star-inserted1"/>
          <w:b/>
          <w:bCs/>
        </w:rPr>
        <w:t>Modularität</w:t>
      </w:r>
      <w:r>
        <w:rPr>
          <w:rStyle w:val="ng-star-inserted1"/>
        </w:rPr>
        <w:t xml:space="preserve"> und </w:t>
      </w:r>
      <w:r>
        <w:rPr>
          <w:rStyle w:val="ng-star-inserted1"/>
          <w:b/>
          <w:bCs/>
        </w:rPr>
        <w:t>Erweiterbarkeit</w:t>
      </w:r>
      <w:r>
        <w:rPr>
          <w:rStyle w:val="ng-star-inserted1"/>
        </w:rPr>
        <w:t xml:space="preserve"> wird technisch durch den Einsatz von Composer als zentralem Werkzeug für das Management von Bibliotheken und </w:t>
      </w:r>
      <w:proofErr w:type="spellStart"/>
      <w:r>
        <w:rPr>
          <w:rStyle w:val="ng-star-inserted1"/>
        </w:rPr>
        <w:t>framework</w:t>
      </w:r>
      <w:proofErr w:type="spellEnd"/>
      <w:r>
        <w:rPr>
          <w:rStyle w:val="ng-star-inserted1"/>
        </w:rPr>
        <w:t>-eigenen Modulen umgesetzt.</w:t>
      </w:r>
    </w:p>
    <w:p w:rsidR="00D5442E" w:rsidRDefault="00D5442E" w:rsidP="00D5442E">
      <w:pPr>
        <w:pStyle w:val="berschrift2"/>
      </w:pPr>
      <w:r>
        <w:rPr>
          <w:rStyle w:val="ng-star-inserted1"/>
        </w:rPr>
        <w:t>3.2. Architekturmuster: Hexagonale Architektur (Ports &amp; Adapters)</w:t>
      </w:r>
    </w:p>
    <w:p w:rsidR="00D5442E" w:rsidRDefault="00D5442E" w:rsidP="00D5442E">
      <w:r>
        <w:rPr>
          <w:rStyle w:val="ng-star-inserted1"/>
        </w:rPr>
        <w:t xml:space="preserve">Um die zentrale Herausforderung – die Schaffung einer einzigen Codebasis für verschiedene Anwendungen (Wiki, Forum, CMS etc.) – zu lösen, wird eine </w:t>
      </w:r>
      <w:r>
        <w:rPr>
          <w:rStyle w:val="ng-star-inserted1"/>
          <w:b/>
          <w:bCs/>
        </w:rPr>
        <w:t>Hexagonale Architektur</w:t>
      </w:r>
      <w:r>
        <w:rPr>
          <w:rStyle w:val="ng-star-inserted1"/>
        </w:rPr>
        <w:t xml:space="preserve">, geleitet von den Prinzipien des </w:t>
      </w:r>
      <w:r>
        <w:rPr>
          <w:rStyle w:val="ng-star-inserted1"/>
          <w:b/>
          <w:bCs/>
        </w:rPr>
        <w:t>Domain-</w:t>
      </w:r>
      <w:proofErr w:type="spellStart"/>
      <w:r>
        <w:rPr>
          <w:rStyle w:val="ng-star-inserted1"/>
          <w:b/>
          <w:bCs/>
        </w:rPr>
        <w:t>Driven</w:t>
      </w:r>
      <w:proofErr w:type="spellEnd"/>
      <w:r>
        <w:rPr>
          <w:rStyle w:val="ng-star-inserted1"/>
          <w:b/>
          <w:bCs/>
        </w:rPr>
        <w:t xml:space="preserve"> Design (DDD)</w:t>
      </w:r>
      <w:r>
        <w:rPr>
          <w:rStyle w:val="ng-star-inserted1"/>
        </w:rPr>
        <w:t>, implementiert.</w:t>
      </w:r>
    </w:p>
    <w:p w:rsidR="00D5442E" w:rsidRDefault="00D5442E" w:rsidP="00D5442E">
      <w:r>
        <w:rPr>
          <w:rStyle w:val="ng-star-inserted1"/>
        </w:rPr>
        <w:t>Dieses Muster trennt den Anwendungskern (Business-Logik) strikt von der Außenwelt (UI, Datenbank, externe APIs). Dies ermöglicht es uns, für dieselbe Kernlogik unterschiedliche "Adapter" zu erstellen. So kann beispielsweise die zentrale Userverwaltung (Kernlogik) sowohl von einem Web-Controller (für das CMS) als auch von einer API (für eine zukünftige App) genutzt werden, ohne Code zu duplizieren.</w:t>
      </w:r>
    </w:p>
    <w:p w:rsidR="00D5442E" w:rsidRPr="00D5442E" w:rsidRDefault="00D5442E" w:rsidP="00D5442E">
      <w:pPr>
        <w:pStyle w:val="berschrift3"/>
      </w:pPr>
      <w:r w:rsidRPr="00D5442E">
        <w:rPr>
          <w:rStyle w:val="ng-star-inserted1"/>
        </w:rPr>
        <w:t>3.2.1</w:t>
      </w:r>
      <w:r>
        <w:rPr>
          <w:rStyle w:val="ng-star-inserted1"/>
        </w:rPr>
        <w:t>.</w:t>
      </w:r>
      <w:r w:rsidRPr="00D5442E">
        <w:rPr>
          <w:rStyle w:val="ng-star-inserted1"/>
        </w:rPr>
        <w:t xml:space="preserve"> </w:t>
      </w:r>
      <w:r w:rsidRPr="00D5442E">
        <w:rPr>
          <w:rStyle w:val="ng-star-inserted1"/>
          <w:rFonts w:eastAsiaTheme="majorEastAsia"/>
        </w:rPr>
        <w:t>Domain-Schicht (Der Kern):</w:t>
      </w:r>
    </w:p>
    <w:p w:rsidR="00D5442E" w:rsidRDefault="00D5442E" w:rsidP="00D5442E">
      <w:pPr>
        <w:spacing w:before="100" w:beforeAutospacing="1" w:after="100" w:afterAutospacing="1" w:line="240" w:lineRule="auto"/>
      </w:pPr>
      <w:r>
        <w:rPr>
          <w:rStyle w:val="ng-star-inserted1"/>
          <w:b/>
          <w:bCs/>
        </w:rPr>
        <w:t>Inhalt:</w:t>
      </w:r>
      <w:r>
        <w:rPr>
          <w:rStyle w:val="ng-star-inserted1"/>
        </w:rPr>
        <w:t xml:space="preserve"> Enthält die reine Business-Logik und die Geschäftsregeln, z.B. was ein </w:t>
      </w:r>
      <w:r>
        <w:rPr>
          <w:rStyle w:val="inline-code"/>
        </w:rPr>
        <w:t>User</w:t>
      </w:r>
      <w:r>
        <w:rPr>
          <w:rStyle w:val="ng-star-inserted1"/>
        </w:rPr>
        <w:t xml:space="preserve"> ist oder welche Regeln für einen </w:t>
      </w:r>
      <w:r>
        <w:rPr>
          <w:rStyle w:val="inline-code"/>
        </w:rPr>
        <w:t>CMR-Frachtbrief</w:t>
      </w:r>
      <w:r>
        <w:rPr>
          <w:rStyle w:val="ng-star-inserted1"/>
        </w:rPr>
        <w:t xml:space="preserve"> gelten.</w:t>
      </w:r>
    </w:p>
    <w:p w:rsidR="00D5442E" w:rsidRDefault="00D5442E" w:rsidP="00D5442E">
      <w:pPr>
        <w:spacing w:before="100" w:beforeAutospacing="1" w:after="100" w:afterAutospacing="1" w:line="240" w:lineRule="auto"/>
      </w:pPr>
      <w:r>
        <w:rPr>
          <w:rStyle w:val="ng-star-inserted1"/>
          <w:b/>
          <w:bCs/>
        </w:rPr>
        <w:t>Zweck:</w:t>
      </w:r>
      <w:r>
        <w:rPr>
          <w:rStyle w:val="ng-star-inserted1"/>
        </w:rPr>
        <w:t xml:space="preserve"> Diese Schicht ist komplett unabhängig von jeder Technologie. Sie ist das wiederverwendbare Herzstück des "Nexus"-Frameworks.</w:t>
      </w:r>
    </w:p>
    <w:p w:rsidR="00D5442E" w:rsidRPr="00D5442E" w:rsidRDefault="00D5442E" w:rsidP="00D5442E">
      <w:pPr>
        <w:pStyle w:val="berschrift3"/>
      </w:pPr>
      <w:r w:rsidRPr="00D5442E">
        <w:rPr>
          <w:rStyle w:val="ng-star-inserted1"/>
        </w:rPr>
        <w:t xml:space="preserve">3.2.2. </w:t>
      </w:r>
      <w:proofErr w:type="spellStart"/>
      <w:r w:rsidRPr="00D5442E">
        <w:rPr>
          <w:rStyle w:val="ng-star-inserted1"/>
          <w:rFonts w:eastAsiaTheme="majorEastAsia"/>
        </w:rPr>
        <w:t>Application</w:t>
      </w:r>
      <w:proofErr w:type="spellEnd"/>
      <w:r w:rsidRPr="00D5442E">
        <w:rPr>
          <w:rStyle w:val="ng-star-inserted1"/>
          <w:rFonts w:eastAsiaTheme="majorEastAsia"/>
        </w:rPr>
        <w:t>-Schicht (Die Anwendungsfälle):</w:t>
      </w:r>
    </w:p>
    <w:p w:rsidR="00D5442E" w:rsidRDefault="00D5442E" w:rsidP="00D5442E">
      <w:pPr>
        <w:spacing w:before="100" w:beforeAutospacing="1" w:after="100" w:afterAutospacing="1" w:line="240" w:lineRule="auto"/>
      </w:pPr>
      <w:r>
        <w:rPr>
          <w:rStyle w:val="ng-star-inserted1"/>
          <w:b/>
          <w:bCs/>
        </w:rPr>
        <w:t>Inhalt:</w:t>
      </w:r>
      <w:r>
        <w:rPr>
          <w:rStyle w:val="ng-star-inserted1"/>
        </w:rPr>
        <w:t xml:space="preserve"> Orchestriert die Domain-Logik, um konkrete Anwendungsfälle abzubilden (z.B. </w:t>
      </w:r>
      <w:proofErr w:type="spellStart"/>
      <w:r>
        <w:rPr>
          <w:rStyle w:val="inline-code"/>
        </w:rPr>
        <w:t>RegistriereNeuenNutzer</w:t>
      </w:r>
      <w:proofErr w:type="spellEnd"/>
      <w:r>
        <w:rPr>
          <w:rStyle w:val="ng-star-inserted1"/>
        </w:rPr>
        <w:t xml:space="preserve">, </w:t>
      </w:r>
      <w:proofErr w:type="spellStart"/>
      <w:r>
        <w:rPr>
          <w:rStyle w:val="inline-code"/>
        </w:rPr>
        <w:t>ErstelleFrachtbriefPDF</w:t>
      </w:r>
      <w:proofErr w:type="spellEnd"/>
      <w:r>
        <w:rPr>
          <w:rStyle w:val="ng-star-inserted1"/>
        </w:rPr>
        <w:t>).</w:t>
      </w:r>
    </w:p>
    <w:p w:rsidR="00D5442E" w:rsidRDefault="00D5442E" w:rsidP="00D5442E">
      <w:pPr>
        <w:spacing w:before="100" w:beforeAutospacing="1" w:after="100" w:afterAutospacing="1" w:line="240" w:lineRule="auto"/>
      </w:pPr>
      <w:r>
        <w:rPr>
          <w:rStyle w:val="ng-star-inserted1"/>
          <w:b/>
          <w:bCs/>
        </w:rPr>
        <w:t>Zweck:</w:t>
      </w:r>
      <w:r>
        <w:rPr>
          <w:rStyle w:val="ng-star-inserted1"/>
        </w:rPr>
        <w:t xml:space="preserve"> Definiert, was die Software tun kann. Bildet die Schnittstelle zwischen der Außenwelt und dem Kern.</w:t>
      </w:r>
    </w:p>
    <w:p w:rsidR="00D5442E" w:rsidRPr="00D5442E" w:rsidRDefault="00D5442E" w:rsidP="00D5442E">
      <w:pPr>
        <w:pStyle w:val="berschrift3"/>
      </w:pPr>
      <w:r w:rsidRPr="00D5442E">
        <w:rPr>
          <w:rStyle w:val="ng-star-inserted1"/>
        </w:rPr>
        <w:t xml:space="preserve">3.2.3. </w:t>
      </w:r>
      <w:r w:rsidRPr="00D5442E">
        <w:rPr>
          <w:rStyle w:val="ng-star-inserted1"/>
          <w:rFonts w:eastAsiaTheme="majorEastAsia"/>
        </w:rPr>
        <w:t>Infrastructure-Schicht (Die Adapter "nach außen"):</w:t>
      </w:r>
    </w:p>
    <w:p w:rsidR="00D5442E" w:rsidRDefault="00D5442E" w:rsidP="00D5442E">
      <w:pPr>
        <w:spacing w:before="100" w:beforeAutospacing="1" w:after="100" w:afterAutospacing="1" w:line="240" w:lineRule="auto"/>
      </w:pPr>
      <w:r>
        <w:rPr>
          <w:rStyle w:val="ng-star-inserted1"/>
          <w:b/>
          <w:bCs/>
        </w:rPr>
        <w:t>Inhalt:</w:t>
      </w:r>
      <w:r>
        <w:rPr>
          <w:rStyle w:val="ng-star-inserted1"/>
        </w:rPr>
        <w:t xml:space="preserve"> Enthält die konkreten Implementierungen für externe Abhängigkeiten: Datenbank-</w:t>
      </w:r>
      <w:proofErr w:type="spellStart"/>
      <w:r>
        <w:rPr>
          <w:rStyle w:val="ng-star-inserted1"/>
        </w:rPr>
        <w:t>Repositories</w:t>
      </w:r>
      <w:proofErr w:type="spellEnd"/>
      <w:r>
        <w:rPr>
          <w:rStyle w:val="ng-star-inserted1"/>
        </w:rPr>
        <w:t xml:space="preserve"> (z.B. </w:t>
      </w:r>
      <w:proofErr w:type="spellStart"/>
      <w:r>
        <w:rPr>
          <w:rStyle w:val="inline-code"/>
        </w:rPr>
        <w:t>PostgresUserRepository</w:t>
      </w:r>
      <w:proofErr w:type="spellEnd"/>
      <w:r>
        <w:rPr>
          <w:rStyle w:val="ng-star-inserted1"/>
        </w:rPr>
        <w:t>), PDF-Generatoren, E-Mail-Versanddienste etc.</w:t>
      </w:r>
    </w:p>
    <w:p w:rsidR="00D5442E" w:rsidRDefault="00D5442E" w:rsidP="00D5442E">
      <w:pPr>
        <w:spacing w:before="100" w:beforeAutospacing="1" w:after="100" w:afterAutospacing="1" w:line="240" w:lineRule="auto"/>
      </w:pPr>
      <w:r>
        <w:rPr>
          <w:rStyle w:val="ng-star-inserted1"/>
          <w:b/>
          <w:bCs/>
        </w:rPr>
        <w:t>Zweck:</w:t>
      </w:r>
      <w:r>
        <w:rPr>
          <w:rStyle w:val="ng-star-inserted1"/>
        </w:rPr>
        <w:t xml:space="preserve"> Macht die Außenwelt für den Kern nutzbar. Diese Schicht ist austauschbar. Wir können von MySQL auf </w:t>
      </w:r>
      <w:proofErr w:type="spellStart"/>
      <w:r>
        <w:rPr>
          <w:rStyle w:val="ng-star-inserted1"/>
        </w:rPr>
        <w:t>PostgreSQL</w:t>
      </w:r>
      <w:proofErr w:type="spellEnd"/>
      <w:r>
        <w:rPr>
          <w:rStyle w:val="ng-star-inserted1"/>
        </w:rPr>
        <w:t xml:space="preserve"> wechseln, indem wir lediglich einen Adapter in dieser Schicht austauschen, ohne den Kern anzufassen.</w:t>
      </w:r>
    </w:p>
    <w:p w:rsidR="00D5442E" w:rsidRPr="00D5442E" w:rsidRDefault="00D5442E" w:rsidP="00D5442E">
      <w:pPr>
        <w:pStyle w:val="berschrift3"/>
      </w:pPr>
      <w:r w:rsidRPr="00D5442E">
        <w:rPr>
          <w:rStyle w:val="ng-star-inserted1"/>
        </w:rPr>
        <w:lastRenderedPageBreak/>
        <w:t xml:space="preserve">3.2.4. </w:t>
      </w:r>
      <w:proofErr w:type="spellStart"/>
      <w:r w:rsidRPr="00D5442E">
        <w:rPr>
          <w:rStyle w:val="ng-star-inserted1"/>
          <w:rFonts w:eastAsiaTheme="majorEastAsia"/>
        </w:rPr>
        <w:t>Presentation</w:t>
      </w:r>
      <w:proofErr w:type="spellEnd"/>
      <w:r w:rsidRPr="00D5442E">
        <w:rPr>
          <w:rStyle w:val="ng-star-inserted1"/>
          <w:rFonts w:eastAsiaTheme="majorEastAsia"/>
        </w:rPr>
        <w:t>-Schicht (Die Adapter "nach innen"):</w:t>
      </w:r>
    </w:p>
    <w:p w:rsidR="00D5442E" w:rsidRDefault="00D5442E" w:rsidP="00D5442E">
      <w:pPr>
        <w:spacing w:before="100" w:beforeAutospacing="1" w:after="100" w:afterAutospacing="1" w:line="240" w:lineRule="auto"/>
      </w:pPr>
      <w:r>
        <w:rPr>
          <w:rStyle w:val="ng-star-inserted1"/>
          <w:b/>
          <w:bCs/>
        </w:rPr>
        <w:t>Inhalt:</w:t>
      </w:r>
      <w:r>
        <w:rPr>
          <w:rStyle w:val="ng-star-inserted1"/>
        </w:rPr>
        <w:t xml:space="preserve"> Empfängt Anfragen von außen. Dies können Web-Controller, API-Endpunkte oder Konsolen-Befehle sein.</w:t>
      </w:r>
    </w:p>
    <w:p w:rsidR="00D5442E" w:rsidRDefault="00D5442E" w:rsidP="00D5442E">
      <w:pPr>
        <w:spacing w:before="100" w:beforeAutospacing="1" w:after="100" w:afterAutospacing="1" w:line="240" w:lineRule="auto"/>
      </w:pPr>
      <w:r>
        <w:rPr>
          <w:rStyle w:val="ng-star-inserted1"/>
          <w:b/>
          <w:bCs/>
        </w:rPr>
        <w:t>Zweck:</w:t>
      </w:r>
      <w:r>
        <w:rPr>
          <w:rStyle w:val="ng-star-inserted1"/>
        </w:rPr>
        <w:t xml:space="preserve"> Dient als Einstiegspunkt für Benutzer und externe Systeme. Für jedes "alte" Projekt (Wiki, Forum) wird hier ein eigener Satz von Controllern und Views erstellt, die alle auf dieselbe </w:t>
      </w:r>
      <w:proofErr w:type="spellStart"/>
      <w:r>
        <w:rPr>
          <w:rStyle w:val="ng-star-inserted1"/>
        </w:rPr>
        <w:t>Application</w:t>
      </w:r>
      <w:proofErr w:type="spellEnd"/>
      <w:r>
        <w:rPr>
          <w:rStyle w:val="ng-star-inserted1"/>
        </w:rPr>
        <w:t>- und Domain-Schicht zugreifen.</w:t>
      </w:r>
    </w:p>
    <w:p w:rsidR="00D5442E" w:rsidRDefault="00D5442E" w:rsidP="00D5442E">
      <w:r>
        <w:rPr>
          <w:rStyle w:val="ng-star-inserted1"/>
        </w:rPr>
        <w:t xml:space="preserve">Dieses Modell adressiert direkt die im Lastenheft geforderte </w:t>
      </w:r>
      <w:r>
        <w:rPr>
          <w:rStyle w:val="ng-star-inserted1"/>
          <w:b/>
          <w:bCs/>
        </w:rPr>
        <w:t>Wiederverwendbarkeit</w:t>
      </w:r>
      <w:r>
        <w:rPr>
          <w:rStyle w:val="ng-star-inserted1"/>
        </w:rPr>
        <w:t xml:space="preserve">, </w:t>
      </w:r>
      <w:r>
        <w:rPr>
          <w:rStyle w:val="ng-star-inserted1"/>
          <w:b/>
          <w:bCs/>
        </w:rPr>
        <w:t>einfache Erweiterbarkeit</w:t>
      </w:r>
      <w:r>
        <w:rPr>
          <w:rStyle w:val="ng-star-inserted1"/>
        </w:rPr>
        <w:t xml:space="preserve"> und </w:t>
      </w:r>
      <w:r>
        <w:rPr>
          <w:rStyle w:val="ng-star-inserted1"/>
          <w:b/>
          <w:bCs/>
        </w:rPr>
        <w:t>Reduktion des Pflegeaufwands</w:t>
      </w:r>
      <w:r>
        <w:rPr>
          <w:rStyle w:val="ng-star-inserted1"/>
        </w:rPr>
        <w:t>.</w:t>
      </w:r>
    </w:p>
    <w:p w:rsidR="00D5442E" w:rsidRDefault="00D5442E" w:rsidP="00D5442E">
      <w:pPr>
        <w:pStyle w:val="berschrift2"/>
      </w:pPr>
      <w:r>
        <w:rPr>
          <w:rStyle w:val="ng-star-inserted1"/>
        </w:rPr>
        <w:t>3.3. Auswahl von Kern-Bibliotheken und Komponenten</w:t>
      </w:r>
    </w:p>
    <w:p w:rsidR="00D5442E" w:rsidRDefault="00D5442E" w:rsidP="00D5442E">
      <w:r>
        <w:rPr>
          <w:rStyle w:val="ng-star-inserted1"/>
        </w:rPr>
        <w:t>Das "Nexus"-Framework wird kein monolithisches Fremd-Framework nutzen, sondern nach dem Baukastenprinzip auf bewährten, einzelnen Komponenten aufbauen. Dies stellt sicher, dass der Kern des Frameworks schlank bleibt und nicht "überladen oder unnötig spezialisiert" wird (Lastenheft, S. 1).</w:t>
      </w:r>
    </w:p>
    <w:p w:rsidR="00D5442E" w:rsidRDefault="00D5442E" w:rsidP="00D5442E">
      <w:pPr>
        <w:spacing w:before="100" w:beforeAutospacing="1" w:after="100" w:afterAutospacing="1" w:line="240" w:lineRule="auto"/>
      </w:pPr>
      <w:r w:rsidRPr="00D5442E">
        <w:rPr>
          <w:rStyle w:val="berschrift3Zchn"/>
          <w:rFonts w:eastAsiaTheme="majorEastAsia"/>
        </w:rPr>
        <w:t xml:space="preserve">3.3.1. </w:t>
      </w:r>
      <w:proofErr w:type="spellStart"/>
      <w:r w:rsidRPr="00D5442E">
        <w:rPr>
          <w:rStyle w:val="berschrift3Zchn"/>
          <w:rFonts w:eastAsiaTheme="majorEastAsia"/>
        </w:rPr>
        <w:t>Dependency</w:t>
      </w:r>
      <w:proofErr w:type="spellEnd"/>
      <w:r w:rsidRPr="00D5442E">
        <w:rPr>
          <w:rStyle w:val="berschrift3Zchn"/>
          <w:rFonts w:eastAsiaTheme="majorEastAsia"/>
        </w:rPr>
        <w:t xml:space="preserve"> </w:t>
      </w:r>
      <w:proofErr w:type="spellStart"/>
      <w:r w:rsidRPr="00D5442E">
        <w:rPr>
          <w:rStyle w:val="berschrift3Zchn"/>
          <w:rFonts w:eastAsiaTheme="majorEastAsia"/>
        </w:rPr>
        <w:t>Injection</w:t>
      </w:r>
      <w:proofErr w:type="spellEnd"/>
      <w:r w:rsidRPr="00D5442E">
        <w:rPr>
          <w:rStyle w:val="berschrift3Zchn"/>
          <w:rFonts w:eastAsiaTheme="majorEastAsia"/>
        </w:rPr>
        <w:t xml:space="preserve"> Container: </w:t>
      </w:r>
      <w:proofErr w:type="spellStart"/>
      <w:r w:rsidRPr="00D5442E">
        <w:rPr>
          <w:rStyle w:val="berschrift3Zchn"/>
          <w:rFonts w:eastAsiaTheme="majorEastAsia"/>
        </w:rPr>
        <w:t>Symfony</w:t>
      </w:r>
      <w:proofErr w:type="spellEnd"/>
      <w:r w:rsidRPr="00D5442E">
        <w:rPr>
          <w:rStyle w:val="berschrift3Zchn"/>
          <w:rFonts w:eastAsiaTheme="majorEastAsia"/>
        </w:rPr>
        <w:t xml:space="preserve"> DI</w:t>
      </w:r>
      <w:r w:rsidRPr="00D5442E">
        <w:rPr>
          <w:rStyle w:val="berschrift3Zchn"/>
          <w:rFonts w:eastAsiaTheme="minorHAnsi"/>
        </w:rPr>
        <w:br/>
      </w:r>
      <w:r>
        <w:rPr>
          <w:rStyle w:val="ng-star-inserted1"/>
        </w:rPr>
        <w:t xml:space="preserve">Um die lose Kopplung der Komponenten und die Testbarkeit sicherzustellen, wird der DI-Container von </w:t>
      </w:r>
      <w:proofErr w:type="spellStart"/>
      <w:r>
        <w:rPr>
          <w:rStyle w:val="ng-star-inserted1"/>
        </w:rPr>
        <w:t>Symfony</w:t>
      </w:r>
      <w:proofErr w:type="spellEnd"/>
      <w:r>
        <w:rPr>
          <w:rStyle w:val="ng-star-inserted1"/>
        </w:rPr>
        <w:t xml:space="preserve"> verwendet. Er ist für die zentrale Verwaltung und das "Verdrahten" aller Dienste verantwortlich.</w:t>
      </w:r>
    </w:p>
    <w:p w:rsidR="00D5442E" w:rsidRDefault="00D5442E" w:rsidP="00D5442E">
      <w:pPr>
        <w:spacing w:before="100" w:beforeAutospacing="1" w:after="100" w:afterAutospacing="1" w:line="240" w:lineRule="auto"/>
      </w:pPr>
      <w:r w:rsidRPr="00D5442E">
        <w:rPr>
          <w:rStyle w:val="berschrift3Zchn"/>
          <w:rFonts w:eastAsiaTheme="majorEastAsia"/>
        </w:rPr>
        <w:t xml:space="preserve">3.3.2. HTTP-Abstraktion und Routing: </w:t>
      </w:r>
      <w:proofErr w:type="spellStart"/>
      <w:r w:rsidRPr="00D5442E">
        <w:rPr>
          <w:rStyle w:val="berschrift3Zchn"/>
          <w:rFonts w:eastAsiaTheme="majorEastAsia"/>
        </w:rPr>
        <w:t>Symfony</w:t>
      </w:r>
      <w:proofErr w:type="spellEnd"/>
      <w:r w:rsidRPr="00D5442E">
        <w:rPr>
          <w:rStyle w:val="berschrift3Zchn"/>
          <w:rFonts w:eastAsiaTheme="majorEastAsia"/>
        </w:rPr>
        <w:t xml:space="preserve"> </w:t>
      </w:r>
      <w:proofErr w:type="spellStart"/>
      <w:r w:rsidRPr="00D5442E">
        <w:rPr>
          <w:rStyle w:val="berschrift3Zchn"/>
          <w:rFonts w:eastAsiaTheme="majorEastAsia"/>
        </w:rPr>
        <w:t>HttpFoundation</w:t>
      </w:r>
      <w:proofErr w:type="spellEnd"/>
      <w:r w:rsidRPr="00D5442E">
        <w:rPr>
          <w:rStyle w:val="berschrift3Zchn"/>
          <w:rFonts w:eastAsiaTheme="majorEastAsia"/>
        </w:rPr>
        <w:t xml:space="preserve"> &amp; Routing</w:t>
      </w:r>
      <w:r w:rsidRPr="00D5442E">
        <w:rPr>
          <w:rStyle w:val="berschrift3Zchn"/>
          <w:rFonts w:eastAsiaTheme="minorHAnsi"/>
        </w:rPr>
        <w:br/>
      </w:r>
      <w:r>
        <w:rPr>
          <w:rStyle w:val="ng-star-inserted1"/>
        </w:rPr>
        <w:t xml:space="preserve">Diese Komponenten handhaben die Verarbeitung von HTTP-Anfragen und -Antworten sowie das Mapping von URLs auf die zuständigen Controller in der </w:t>
      </w:r>
      <w:proofErr w:type="spellStart"/>
      <w:r>
        <w:rPr>
          <w:rStyle w:val="ng-star-inserted1"/>
        </w:rPr>
        <w:t>Presentation</w:t>
      </w:r>
      <w:proofErr w:type="spellEnd"/>
      <w:r>
        <w:rPr>
          <w:rStyle w:val="ng-star-inserted1"/>
        </w:rPr>
        <w:t xml:space="preserve">-Schicht. Ihre Flexibilität erlaubt es, die Anforderungen von einfachen </w:t>
      </w:r>
      <w:proofErr w:type="spellStart"/>
      <w:r>
        <w:rPr>
          <w:rStyle w:val="ng-star-inserted1"/>
        </w:rPr>
        <w:t>Landing</w:t>
      </w:r>
      <w:proofErr w:type="spellEnd"/>
      <w:r>
        <w:rPr>
          <w:rStyle w:val="ng-star-inserted1"/>
        </w:rPr>
        <w:t>-Pages bis hin zu komplexen Anwendungen abzudecken.</w:t>
      </w:r>
    </w:p>
    <w:p w:rsidR="00D5442E" w:rsidRDefault="00D5442E" w:rsidP="00D5442E">
      <w:pPr>
        <w:spacing w:before="100" w:beforeAutospacing="1" w:after="100" w:afterAutospacing="1" w:line="240" w:lineRule="auto"/>
      </w:pPr>
      <w:r w:rsidRPr="00D5442E">
        <w:rPr>
          <w:rStyle w:val="berschrift3Zchn"/>
          <w:rFonts w:eastAsiaTheme="majorEastAsia"/>
        </w:rPr>
        <w:t xml:space="preserve">3.3.3. Template-Engine: </w:t>
      </w:r>
      <w:proofErr w:type="spellStart"/>
      <w:r w:rsidRPr="00D5442E">
        <w:rPr>
          <w:rStyle w:val="berschrift3Zchn"/>
          <w:rFonts w:eastAsiaTheme="majorEastAsia"/>
        </w:rPr>
        <w:t>Twig</w:t>
      </w:r>
      <w:proofErr w:type="spellEnd"/>
      <w:r w:rsidRPr="00D5442E">
        <w:rPr>
          <w:rStyle w:val="berschrift3Zchn"/>
          <w:rFonts w:eastAsiaTheme="minorHAnsi"/>
        </w:rPr>
        <w:br/>
      </w:r>
      <w:r>
        <w:rPr>
          <w:rStyle w:val="ng-star-inserted1"/>
        </w:rPr>
        <w:t xml:space="preserve">Um eine strikte Trennung von Logik und Darstellung zu gewährleisten, wird </w:t>
      </w:r>
      <w:proofErr w:type="spellStart"/>
      <w:r>
        <w:rPr>
          <w:rStyle w:val="ng-star-inserted1"/>
        </w:rPr>
        <w:t>Twig</w:t>
      </w:r>
      <w:proofErr w:type="spellEnd"/>
      <w:r>
        <w:rPr>
          <w:rStyle w:val="ng-star-inserted1"/>
        </w:rPr>
        <w:t xml:space="preserve"> als Template-Engine eingesetzt. Seine Vererbungs- und Inklusionsmechanismen unterstützen die im Lastenheft geforderte Wiederverwendbarkeit von Design-Elementen.</w:t>
      </w:r>
    </w:p>
    <w:p w:rsidR="00D5442E" w:rsidRDefault="00D5442E" w:rsidP="00D5442E">
      <w:pPr>
        <w:spacing w:before="100" w:beforeAutospacing="1" w:after="100" w:afterAutospacing="1" w:line="240" w:lineRule="auto"/>
      </w:pPr>
      <w:r w:rsidRPr="00D5442E">
        <w:rPr>
          <w:rStyle w:val="berschrift3Zchn"/>
          <w:rFonts w:eastAsiaTheme="majorEastAsia"/>
        </w:rPr>
        <w:t xml:space="preserve">3.3.4. </w:t>
      </w:r>
      <w:proofErr w:type="spellStart"/>
      <w:r w:rsidRPr="00D5442E">
        <w:rPr>
          <w:rStyle w:val="berschrift3Zchn"/>
          <w:rFonts w:eastAsiaTheme="majorEastAsia"/>
        </w:rPr>
        <w:t>Logging</w:t>
      </w:r>
      <w:proofErr w:type="spellEnd"/>
      <w:r w:rsidRPr="00D5442E">
        <w:rPr>
          <w:rStyle w:val="berschrift3Zchn"/>
          <w:rFonts w:eastAsiaTheme="majorEastAsia"/>
        </w:rPr>
        <w:t xml:space="preserve">-Schnittstelle: Tracy </w:t>
      </w:r>
      <w:proofErr w:type="spellStart"/>
      <w:r w:rsidRPr="00D5442E">
        <w:rPr>
          <w:rStyle w:val="berschrift3Zchn"/>
          <w:rFonts w:eastAsiaTheme="majorEastAsia"/>
        </w:rPr>
        <w:t>ILogger</w:t>
      </w:r>
      <w:proofErr w:type="spellEnd"/>
      <w:r w:rsidRPr="00D5442E">
        <w:rPr>
          <w:rStyle w:val="berschrift3Zchn"/>
          <w:rFonts w:eastAsiaTheme="minorHAnsi"/>
        </w:rPr>
        <w:br/>
      </w:r>
      <w:r>
        <w:rPr>
          <w:rStyle w:val="ng-star-inserted1"/>
        </w:rPr>
        <w:t xml:space="preserve">Wie in den </w:t>
      </w:r>
      <w:proofErr w:type="spellStart"/>
      <w:r>
        <w:rPr>
          <w:rStyle w:val="ng-star-inserted1"/>
        </w:rPr>
        <w:t>Coding</w:t>
      </w:r>
      <w:proofErr w:type="spellEnd"/>
      <w:r>
        <w:rPr>
          <w:rStyle w:val="ng-star-inserted1"/>
        </w:rPr>
        <w:t xml:space="preserve"> Guidelines (9.1.1) festgelegt, dient die </w:t>
      </w:r>
      <w:proofErr w:type="spellStart"/>
      <w:r>
        <w:rPr>
          <w:rStyle w:val="inline-code"/>
        </w:rPr>
        <w:t>ILogger</w:t>
      </w:r>
      <w:proofErr w:type="spellEnd"/>
      <w:r>
        <w:rPr>
          <w:rStyle w:val="ng-star-inserted1"/>
        </w:rPr>
        <w:t xml:space="preserve">-Schnittstelle von Tracy als zentraler </w:t>
      </w:r>
      <w:proofErr w:type="spellStart"/>
      <w:r>
        <w:rPr>
          <w:rStyle w:val="ng-star-inserted1"/>
        </w:rPr>
        <w:t>Logging</w:t>
      </w:r>
      <w:proofErr w:type="spellEnd"/>
      <w:r>
        <w:rPr>
          <w:rStyle w:val="ng-star-inserted1"/>
        </w:rPr>
        <w:t xml:space="preserve">-Mechanismus, der per </w:t>
      </w:r>
      <w:proofErr w:type="spellStart"/>
      <w:r>
        <w:rPr>
          <w:rStyle w:val="ng-star-inserted1"/>
        </w:rPr>
        <w:t>Dependency</w:t>
      </w:r>
      <w:proofErr w:type="spellEnd"/>
      <w:r>
        <w:rPr>
          <w:rStyle w:val="ng-star-inserted1"/>
        </w:rPr>
        <w:t xml:space="preserve"> </w:t>
      </w:r>
      <w:proofErr w:type="spellStart"/>
      <w:r>
        <w:rPr>
          <w:rStyle w:val="ng-star-inserted1"/>
        </w:rPr>
        <w:t>Injection</w:t>
      </w:r>
      <w:proofErr w:type="spellEnd"/>
      <w:r>
        <w:rPr>
          <w:rStyle w:val="ng-star-inserted1"/>
        </w:rPr>
        <w:t xml:space="preserve"> in alle relevanten Dienste injiziert wird.</w:t>
      </w:r>
    </w:p>
    <w:p w:rsidR="00D5442E" w:rsidRPr="006A4A01" w:rsidRDefault="00D5442E"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r w:rsidRPr="006A4A01">
        <w:rPr>
          <w:rStyle w:val="berschrift1Zchn"/>
          <w:lang w:eastAsia="de-DE"/>
        </w:rPr>
        <w:t>4. Funktionale Anforderungen im Detail</w:t>
      </w:r>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(Spezifikation der einzelnen Funktionen, unterteilt in die im Lastenheft genannten Kategorien.)</w:t>
      </w:r>
    </w:p>
    <w:p w:rsidR="004922DC" w:rsidRDefault="004922DC" w:rsidP="004922DC">
      <w:pPr>
        <w:pStyle w:val="berschrift2"/>
      </w:pPr>
      <w:r>
        <w:rPr>
          <w:rStyle w:val="ng-star-inserted"/>
        </w:rPr>
        <w:t xml:space="preserve">4.1. Basisframework (Core </w:t>
      </w:r>
      <w:proofErr w:type="spellStart"/>
      <w:r>
        <w:rPr>
          <w:rStyle w:val="ng-star-inserted"/>
        </w:rPr>
        <w:t>Application</w:t>
      </w:r>
      <w:proofErr w:type="spellEnd"/>
      <w:r>
        <w:rPr>
          <w:rStyle w:val="ng-star-inserted"/>
        </w:rPr>
        <w:t xml:space="preserve"> </w:t>
      </w:r>
      <w:proofErr w:type="spellStart"/>
      <w:r>
        <w:rPr>
          <w:rStyle w:val="ng-star-inserted"/>
        </w:rPr>
        <w:t>Scaffolding</w:t>
      </w:r>
      <w:proofErr w:type="spellEnd"/>
      <w:r>
        <w:rPr>
          <w:rStyle w:val="ng-star-inserted"/>
        </w:rPr>
        <w:t>)</w:t>
      </w:r>
    </w:p>
    <w:p w:rsidR="004922DC" w:rsidRDefault="004922DC" w:rsidP="004922DC">
      <w:r>
        <w:rPr>
          <w:rStyle w:val="ng-star-inserted"/>
        </w:rPr>
        <w:t xml:space="preserve">Das Basisframework enthält </w:t>
      </w:r>
      <w:r>
        <w:rPr>
          <w:rStyle w:val="ng-star-inserted"/>
          <w:b/>
          <w:bCs/>
        </w:rPr>
        <w:t>ausschließlich</w:t>
      </w:r>
      <w:r>
        <w:rPr>
          <w:rStyle w:val="ng-star-inserted"/>
        </w:rPr>
        <w:t xml:space="preserve"> die Komponenten, die für den Betrieb einer sicheren, performanten und DSGVO-konformen Webanwendung zwingend erforderlich sind, </w:t>
      </w:r>
      <w:r>
        <w:rPr>
          <w:rStyle w:val="ng-star-inserted"/>
          <w:b/>
          <w:bCs/>
        </w:rPr>
        <w:t>ohne</w:t>
      </w:r>
      <w:r>
        <w:rPr>
          <w:rStyle w:val="ng-star-inserted"/>
        </w:rPr>
        <w:t xml:space="preserve"> jegliche anwendungsspezifische Logik wie eine Benutzer- oder Inhaltsverwaltung. Es ist die technische Grundlage, auf der alle späteren Module aufsetzen.</w:t>
      </w:r>
    </w:p>
    <w:p w:rsidR="004922DC" w:rsidRPr="004922DC" w:rsidRDefault="004922DC" w:rsidP="004922DC">
      <w:pPr>
        <w:pStyle w:val="berschrift3"/>
      </w:pPr>
      <w:r w:rsidRPr="004922DC">
        <w:rPr>
          <w:rStyle w:val="ng-star-inserted"/>
        </w:rPr>
        <w:lastRenderedPageBreak/>
        <w:t>4.1.1. Seiten-Rendering und Template-Management</w:t>
      </w:r>
    </w:p>
    <w:p w:rsidR="004922DC" w:rsidRDefault="004922DC" w:rsidP="00BE72F0">
      <w:pPr>
        <w:numPr>
          <w:ilvl w:val="1"/>
          <w:numId w:val="26"/>
        </w:numPr>
        <w:spacing w:before="100" w:beforeAutospacing="1" w:after="100" w:afterAutospacing="1" w:line="240" w:lineRule="auto"/>
      </w:pPr>
      <w:r>
        <w:rPr>
          <w:rStyle w:val="ng-star-inserted"/>
          <w:b/>
          <w:bCs/>
        </w:rPr>
        <w:t>Spezifikation:</w:t>
      </w:r>
      <w:r>
        <w:rPr>
          <w:rStyle w:val="ng-star-inserted"/>
        </w:rPr>
        <w:t xml:space="preserve"> Das Framework stellt einen Mechanismus bereit, um Anfragen über die Routing-Komponente (siehe 3.3.2) an einen Controller zu leiten, der ein </w:t>
      </w:r>
      <w:proofErr w:type="spellStart"/>
      <w:r>
        <w:rPr>
          <w:rStyle w:val="ng-star-inserted"/>
        </w:rPr>
        <w:t>Twig</w:t>
      </w:r>
      <w:proofErr w:type="spellEnd"/>
      <w:r>
        <w:rPr>
          <w:rStyle w:val="ng-star-inserted"/>
        </w:rPr>
        <w:t xml:space="preserve">-Template (siehe 3.3.3) rendert und als HTML-Seite ausliefert. Es existiert </w:t>
      </w:r>
      <w:r>
        <w:rPr>
          <w:rStyle w:val="ng-star-inserted"/>
          <w:b/>
          <w:bCs/>
        </w:rPr>
        <w:t>keine</w:t>
      </w:r>
      <w:r>
        <w:rPr>
          <w:rStyle w:val="ng-star-inserted"/>
        </w:rPr>
        <w:t xml:space="preserve"> datenbankgestützte Inhaltsverwaltung im Basisframework. Die Templates selbst sind flexibel und können von späteren Modulen dynamisch mit Inhalten befüllt werden.</w:t>
      </w:r>
    </w:p>
    <w:p w:rsidR="004922DC" w:rsidRDefault="004922DC" w:rsidP="00BE72F0">
      <w:pPr>
        <w:numPr>
          <w:ilvl w:val="1"/>
          <w:numId w:val="26"/>
        </w:numPr>
        <w:spacing w:before="100" w:beforeAutospacing="1" w:after="100" w:afterAutospacing="1" w:line="240" w:lineRule="auto"/>
      </w:pPr>
      <w:r>
        <w:rPr>
          <w:rStyle w:val="ng-star-inserted"/>
          <w:b/>
          <w:bCs/>
        </w:rPr>
        <w:t>Begründung:</w:t>
      </w:r>
      <w:r>
        <w:rPr>
          <w:rStyle w:val="ng-star-inserted"/>
        </w:rPr>
        <w:t xml:space="preserve"> Erfüllt die Kernanforderung, statische und </w:t>
      </w:r>
      <w:proofErr w:type="spellStart"/>
      <w:r>
        <w:rPr>
          <w:rStyle w:val="ng-star-inserted"/>
        </w:rPr>
        <w:t>templetisierte</w:t>
      </w:r>
      <w:proofErr w:type="spellEnd"/>
      <w:r>
        <w:rPr>
          <w:rStyle w:val="ng-star-inserted"/>
        </w:rPr>
        <w:t xml:space="preserve"> HTML-Seiten anzeigen zu können. Dies bildet das Fundament für jede Art von Web-Anwendung, von der einfachen </w:t>
      </w:r>
      <w:proofErr w:type="spellStart"/>
      <w:r>
        <w:rPr>
          <w:rStyle w:val="ng-star-inserted"/>
        </w:rPr>
        <w:t>Landing</w:t>
      </w:r>
      <w:proofErr w:type="spellEnd"/>
      <w:r>
        <w:rPr>
          <w:rStyle w:val="ng-star-inserted"/>
        </w:rPr>
        <w:t>-Page bis zum komplexen Portal.</w:t>
      </w:r>
    </w:p>
    <w:p w:rsidR="004922DC" w:rsidRPr="004922DC" w:rsidRDefault="004922DC" w:rsidP="004922DC">
      <w:pPr>
        <w:pStyle w:val="berschrift3"/>
      </w:pPr>
      <w:r w:rsidRPr="004922DC">
        <w:rPr>
          <w:rStyle w:val="ng-star-inserted"/>
        </w:rPr>
        <w:t>4.1.2. Sichere Session-Verwaltung</w:t>
      </w:r>
    </w:p>
    <w:p w:rsidR="004922DC" w:rsidRDefault="004922DC" w:rsidP="00BE72F0">
      <w:pPr>
        <w:numPr>
          <w:ilvl w:val="1"/>
          <w:numId w:val="26"/>
        </w:numPr>
        <w:spacing w:before="100" w:beforeAutospacing="1" w:after="100" w:afterAutospacing="1" w:line="240" w:lineRule="auto"/>
      </w:pPr>
      <w:r>
        <w:rPr>
          <w:rStyle w:val="ng-star-inserted"/>
          <w:b/>
          <w:bCs/>
        </w:rPr>
        <w:t>Spezifikation:</w:t>
      </w:r>
      <w:r>
        <w:rPr>
          <w:rStyle w:val="ng-star-inserted"/>
        </w:rPr>
        <w:t xml:space="preserve"> Das Framework implementiert eine robuste, sichere Session-Verwaltung als zentralen Service. Diese ist von Beginn an aktiv, auch für nicht eingeloggte Benutzer. Sie umfasst:</w:t>
      </w:r>
    </w:p>
    <w:p w:rsidR="004922DC" w:rsidRDefault="004922DC" w:rsidP="00BE72F0">
      <w:pPr>
        <w:numPr>
          <w:ilvl w:val="2"/>
          <w:numId w:val="26"/>
        </w:numPr>
        <w:spacing w:before="100" w:beforeAutospacing="1" w:after="100" w:afterAutospacing="1" w:line="240" w:lineRule="auto"/>
      </w:pPr>
      <w:r>
        <w:rPr>
          <w:rStyle w:val="ng-star-inserted"/>
        </w:rPr>
        <w:t>Sichere Cookie-Flags (</w:t>
      </w:r>
      <w:proofErr w:type="spellStart"/>
      <w:r>
        <w:rPr>
          <w:rStyle w:val="inline-code"/>
        </w:rPr>
        <w:t>httponly</w:t>
      </w:r>
      <w:proofErr w:type="spellEnd"/>
      <w:r>
        <w:rPr>
          <w:rStyle w:val="ng-star-inserted"/>
        </w:rPr>
        <w:t xml:space="preserve">, </w:t>
      </w:r>
      <w:proofErr w:type="spellStart"/>
      <w:r>
        <w:rPr>
          <w:rStyle w:val="inline-code"/>
        </w:rPr>
        <w:t>secure</w:t>
      </w:r>
      <w:proofErr w:type="spellEnd"/>
      <w:r>
        <w:rPr>
          <w:rStyle w:val="ng-star-inserted"/>
        </w:rPr>
        <w:t xml:space="preserve">, </w:t>
      </w:r>
      <w:proofErr w:type="spellStart"/>
      <w:r>
        <w:rPr>
          <w:rStyle w:val="inline-code"/>
        </w:rPr>
        <w:t>samesite</w:t>
      </w:r>
      <w:proofErr w:type="spellEnd"/>
      <w:r>
        <w:rPr>
          <w:rStyle w:val="inline-code"/>
        </w:rPr>
        <w:t>=</w:t>
      </w:r>
      <w:proofErr w:type="spellStart"/>
      <w:r>
        <w:rPr>
          <w:rStyle w:val="inline-code"/>
        </w:rPr>
        <w:t>strict</w:t>
      </w:r>
      <w:proofErr w:type="spellEnd"/>
      <w:r>
        <w:rPr>
          <w:rStyle w:val="ng-star-inserted"/>
        </w:rPr>
        <w:t>).</w:t>
      </w:r>
    </w:p>
    <w:p w:rsidR="004922DC" w:rsidRDefault="004922DC" w:rsidP="00BE72F0">
      <w:pPr>
        <w:numPr>
          <w:ilvl w:val="2"/>
          <w:numId w:val="26"/>
        </w:numPr>
        <w:spacing w:before="100" w:beforeAutospacing="1" w:after="100" w:afterAutospacing="1" w:line="240" w:lineRule="auto"/>
      </w:pPr>
      <w:r>
        <w:rPr>
          <w:rStyle w:val="ng-star-inserted"/>
        </w:rPr>
        <w:t>Schutzmechanismen wie Session-</w:t>
      </w:r>
      <w:proofErr w:type="spellStart"/>
      <w:r>
        <w:rPr>
          <w:rStyle w:val="ng-star-inserted"/>
        </w:rPr>
        <w:t>Fingerprinting</w:t>
      </w:r>
      <w:proofErr w:type="spellEnd"/>
      <w:r>
        <w:rPr>
          <w:rStyle w:val="ng-star-inserted"/>
        </w:rPr>
        <w:t xml:space="preserve"> (User-Agent + IP-Präfix).</w:t>
      </w:r>
    </w:p>
    <w:p w:rsidR="004922DC" w:rsidRDefault="004922DC" w:rsidP="00BE72F0">
      <w:pPr>
        <w:numPr>
          <w:ilvl w:val="2"/>
          <w:numId w:val="26"/>
        </w:numPr>
        <w:spacing w:before="100" w:beforeAutospacing="1" w:after="100" w:afterAutospacing="1" w:line="240" w:lineRule="auto"/>
      </w:pPr>
      <w:r>
        <w:rPr>
          <w:rStyle w:val="ng-star-inserted"/>
        </w:rPr>
        <w:t>Mechanismen zur Regeneration der Session-ID bei jeder Änderung des Berechtigungsstatus (z.B. bei einem späteren Login durch ein Userverwaltungs-Modul).</w:t>
      </w:r>
    </w:p>
    <w:p w:rsidR="004922DC" w:rsidRDefault="004922DC" w:rsidP="00BE72F0">
      <w:pPr>
        <w:numPr>
          <w:ilvl w:val="2"/>
          <w:numId w:val="26"/>
        </w:numPr>
        <w:spacing w:before="100" w:beforeAutospacing="1" w:after="100" w:afterAutospacing="1" w:line="240" w:lineRule="auto"/>
      </w:pPr>
      <w:r>
        <w:rPr>
          <w:rStyle w:val="ng-star-inserted"/>
        </w:rPr>
        <w:t>Die Speicherung von nicht-sensitiven Daten wie der bevorzugten Sprache oder dem Zustimmungsstatus für Cookies.</w:t>
      </w:r>
    </w:p>
    <w:p w:rsidR="004922DC" w:rsidRDefault="004922DC" w:rsidP="00BE72F0">
      <w:pPr>
        <w:numPr>
          <w:ilvl w:val="1"/>
          <w:numId w:val="26"/>
        </w:numPr>
        <w:spacing w:before="100" w:beforeAutospacing="1" w:after="100" w:afterAutospacing="1" w:line="240" w:lineRule="auto"/>
      </w:pPr>
      <w:r>
        <w:rPr>
          <w:rStyle w:val="ng-star-inserted"/>
          <w:b/>
          <w:bCs/>
        </w:rPr>
        <w:t>Begründung:</w:t>
      </w:r>
      <w:r>
        <w:rPr>
          <w:rStyle w:val="ng-star-inserted"/>
        </w:rPr>
        <w:t xml:space="preserve"> Stellt eine von Anfang an sichere Grundlage für die Persistenz von Benutzerzuständen dar, wie im Lastenheft gefordert, und ist für DSGVO-konforme Funktionen (Sprachwahl, </w:t>
      </w:r>
      <w:proofErr w:type="spellStart"/>
      <w:r>
        <w:rPr>
          <w:rStyle w:val="ng-star-inserted"/>
        </w:rPr>
        <w:t>Consent</w:t>
      </w:r>
      <w:proofErr w:type="spellEnd"/>
      <w:r>
        <w:rPr>
          <w:rStyle w:val="ng-star-inserted"/>
        </w:rPr>
        <w:t>) unerlässlich.</w:t>
      </w:r>
    </w:p>
    <w:p w:rsidR="004922DC" w:rsidRPr="004922DC" w:rsidRDefault="004922DC" w:rsidP="004922DC">
      <w:pPr>
        <w:pStyle w:val="berschrift3"/>
      </w:pPr>
      <w:r w:rsidRPr="004922DC">
        <w:rPr>
          <w:rStyle w:val="ng-star-inserted"/>
        </w:rPr>
        <w:t>4.1.3. Internationalisierung (i18n)</w:t>
      </w:r>
    </w:p>
    <w:p w:rsidR="004922DC" w:rsidRDefault="004922DC" w:rsidP="00BE72F0">
      <w:pPr>
        <w:numPr>
          <w:ilvl w:val="1"/>
          <w:numId w:val="26"/>
        </w:numPr>
        <w:spacing w:before="100" w:beforeAutospacing="1" w:after="100" w:afterAutospacing="1" w:line="240" w:lineRule="auto"/>
      </w:pPr>
      <w:r>
        <w:rPr>
          <w:rStyle w:val="ng-star-inserted"/>
          <w:b/>
          <w:bCs/>
        </w:rPr>
        <w:t>Spezifikation:</w:t>
      </w:r>
      <w:r>
        <w:rPr>
          <w:rStyle w:val="ng-star-inserted"/>
        </w:rPr>
        <w:t xml:space="preserve"> Das Framework stellt einen zentralen "</w:t>
      </w:r>
      <w:proofErr w:type="spellStart"/>
      <w:r>
        <w:rPr>
          <w:rStyle w:val="ng-star-inserted"/>
        </w:rPr>
        <w:t>Translator</w:t>
      </w:r>
      <w:proofErr w:type="spellEnd"/>
      <w:r>
        <w:rPr>
          <w:rStyle w:val="ng-star-inserted"/>
        </w:rPr>
        <w:t>"-Service bereit. Dieser Service implementiert eine definierte Schnittstelle (</w:t>
      </w:r>
      <w:proofErr w:type="spellStart"/>
      <w:r>
        <w:rPr>
          <w:rStyle w:val="inline-code"/>
        </w:rPr>
        <w:t>TranslatorInterface</w:t>
      </w:r>
      <w:proofErr w:type="spellEnd"/>
      <w:r>
        <w:rPr>
          <w:rStyle w:val="ng-star-inserted"/>
        </w:rPr>
        <w:t>).</w:t>
      </w:r>
    </w:p>
    <w:p w:rsidR="004922DC" w:rsidRDefault="004922DC" w:rsidP="00BE72F0">
      <w:pPr>
        <w:numPr>
          <w:ilvl w:val="2"/>
          <w:numId w:val="26"/>
        </w:numPr>
        <w:spacing w:before="100" w:beforeAutospacing="1" w:after="100" w:afterAutospacing="1" w:line="240" w:lineRule="auto"/>
      </w:pPr>
      <w:r>
        <w:rPr>
          <w:rStyle w:val="ng-star-inserted"/>
        </w:rPr>
        <w:t>Im Basisframework wird dieser Service mit einem Provider konfiguriert, der Sprachstrings aus einfachen PHP-Dateien (</w:t>
      </w:r>
      <w:r>
        <w:rPr>
          <w:rStyle w:val="inline-code"/>
        </w:rPr>
        <w:t>/</w:t>
      </w:r>
      <w:proofErr w:type="spellStart"/>
      <w:r>
        <w:rPr>
          <w:rStyle w:val="inline-code"/>
        </w:rPr>
        <w:t>translations</w:t>
      </w:r>
      <w:proofErr w:type="spellEnd"/>
      <w:r>
        <w:rPr>
          <w:rStyle w:val="inline-code"/>
        </w:rPr>
        <w:t>/</w:t>
      </w:r>
      <w:proofErr w:type="spellStart"/>
      <w:r>
        <w:rPr>
          <w:rStyle w:val="inline-code"/>
        </w:rPr>
        <w:t>de.php</w:t>
      </w:r>
      <w:proofErr w:type="spellEnd"/>
      <w:r>
        <w:rPr>
          <w:rStyle w:val="ng-star-inserted"/>
        </w:rPr>
        <w:t xml:space="preserve">, </w:t>
      </w:r>
      <w:r>
        <w:rPr>
          <w:rStyle w:val="inline-code"/>
        </w:rPr>
        <w:t>/</w:t>
      </w:r>
      <w:proofErr w:type="spellStart"/>
      <w:r>
        <w:rPr>
          <w:rStyle w:val="inline-code"/>
        </w:rPr>
        <w:t>translations</w:t>
      </w:r>
      <w:proofErr w:type="spellEnd"/>
      <w:r>
        <w:rPr>
          <w:rStyle w:val="inline-code"/>
        </w:rPr>
        <w:t>/</w:t>
      </w:r>
      <w:proofErr w:type="spellStart"/>
      <w:r>
        <w:rPr>
          <w:rStyle w:val="inline-code"/>
        </w:rPr>
        <w:t>en.php</w:t>
      </w:r>
      <w:proofErr w:type="spellEnd"/>
      <w:r>
        <w:rPr>
          <w:rStyle w:val="ng-star-inserted"/>
        </w:rPr>
        <w:t>) lädt.</w:t>
      </w:r>
    </w:p>
    <w:p w:rsidR="004922DC" w:rsidRDefault="004922DC" w:rsidP="00BE72F0">
      <w:pPr>
        <w:numPr>
          <w:ilvl w:val="2"/>
          <w:numId w:val="26"/>
        </w:numPr>
        <w:spacing w:before="100" w:beforeAutospacing="1" w:after="100" w:afterAutospacing="1" w:line="240" w:lineRule="auto"/>
      </w:pPr>
      <w:r>
        <w:rPr>
          <w:rStyle w:val="ng-star-inserted"/>
        </w:rPr>
        <w:t xml:space="preserve">Die Schnittstelle ist so konzipiert, dass spätere Module eigene Provider (z.B. einen </w:t>
      </w:r>
      <w:proofErr w:type="spellStart"/>
      <w:r>
        <w:rPr>
          <w:rStyle w:val="inline-code"/>
        </w:rPr>
        <w:t>DatabaseTranslationProvider</w:t>
      </w:r>
      <w:proofErr w:type="spellEnd"/>
      <w:r>
        <w:rPr>
          <w:rStyle w:val="ng-star-inserted"/>
        </w:rPr>
        <w:t>) registrieren können, die ihre Übersetzungen aus Datenbanktabellen laden. Das System aggregiert dann die Übersetzungen aus allen Quellen.</w:t>
      </w:r>
    </w:p>
    <w:p w:rsidR="004922DC" w:rsidRDefault="004922DC" w:rsidP="00BE72F0">
      <w:pPr>
        <w:numPr>
          <w:ilvl w:val="1"/>
          <w:numId w:val="26"/>
        </w:numPr>
        <w:spacing w:before="100" w:beforeAutospacing="1" w:after="100" w:afterAutospacing="1" w:line="240" w:lineRule="auto"/>
      </w:pPr>
      <w:r>
        <w:rPr>
          <w:rStyle w:val="ng-star-inserted"/>
          <w:b/>
          <w:bCs/>
        </w:rPr>
        <w:t>Begründung:</w:t>
      </w:r>
      <w:r>
        <w:rPr>
          <w:rStyle w:val="ng-star-inserted"/>
        </w:rPr>
        <w:t xml:space="preserve"> Schafft eine flexible und erweiterbare Lösung für die Mehrsprachigkeit, die von einfachen Konfigurationsdateien bis hin zu komplexen, datenbankgestützten Übersetzungsmodulen skaliert.</w:t>
      </w:r>
    </w:p>
    <w:p w:rsidR="004922DC" w:rsidRPr="004922DC" w:rsidRDefault="004922DC" w:rsidP="004922DC">
      <w:pPr>
        <w:pStyle w:val="berschrift3"/>
      </w:pPr>
      <w:r w:rsidRPr="004922DC">
        <w:rPr>
          <w:rStyle w:val="ng-star-inserted"/>
        </w:rPr>
        <w:t>4.1.4. DSGVO- und Compliance-Mechanismen</w:t>
      </w:r>
    </w:p>
    <w:p w:rsidR="004922DC" w:rsidRDefault="004922DC" w:rsidP="00BE72F0">
      <w:pPr>
        <w:numPr>
          <w:ilvl w:val="1"/>
          <w:numId w:val="26"/>
        </w:numPr>
        <w:spacing w:before="100" w:beforeAutospacing="1" w:after="100" w:afterAutospacing="1" w:line="240" w:lineRule="auto"/>
      </w:pPr>
      <w:r>
        <w:rPr>
          <w:rStyle w:val="ng-star-inserted"/>
          <w:b/>
          <w:bCs/>
        </w:rPr>
        <w:t>Spezifikation:</w:t>
      </w:r>
      <w:r>
        <w:rPr>
          <w:rStyle w:val="ng-star-inserted"/>
        </w:rPr>
        <w:t xml:space="preserve"> Das Basisframework enthält einen zentralen Service zur Verwaltung von Benutzerzustimmungen (Cookie-</w:t>
      </w:r>
      <w:proofErr w:type="spellStart"/>
      <w:r>
        <w:rPr>
          <w:rStyle w:val="ng-star-inserted"/>
        </w:rPr>
        <w:t>Consent</w:t>
      </w:r>
      <w:proofErr w:type="spellEnd"/>
      <w:r>
        <w:rPr>
          <w:rStyle w:val="ng-star-inserted"/>
        </w:rPr>
        <w:t>). Dieser Service stellt Funktionen bereit, um den Status der Zustimmung abzufragen und zu speichern (unter Nutzung des Session-Services aus 4.1.2). Ein rudimentäres Cookie-Banner (HTML/JS), dessen Inhalte über die i18n-Komponente (4.1.3) verwaltet werden, ist Teil des Basisframeworks.</w:t>
      </w:r>
    </w:p>
    <w:p w:rsidR="004922DC" w:rsidRDefault="004922DC" w:rsidP="00BE72F0">
      <w:pPr>
        <w:numPr>
          <w:ilvl w:val="1"/>
          <w:numId w:val="26"/>
        </w:numPr>
        <w:spacing w:before="100" w:beforeAutospacing="1" w:after="100" w:afterAutospacing="1" w:line="240" w:lineRule="auto"/>
      </w:pPr>
      <w:r>
        <w:rPr>
          <w:rStyle w:val="ng-star-inserted"/>
          <w:b/>
          <w:bCs/>
        </w:rPr>
        <w:lastRenderedPageBreak/>
        <w:t>Begründung:</w:t>
      </w:r>
      <w:r>
        <w:rPr>
          <w:rStyle w:val="ng-star-inserted"/>
        </w:rPr>
        <w:t xml:space="preserve"> Gewährleistet, dass jede auf "Nexus" basierende Anwendung die grundlegenden gesetzlichen Anforderungen an den Datenschutz von Beginn an erfüllen kann.</w:t>
      </w:r>
    </w:p>
    <w:p w:rsidR="004922DC" w:rsidRPr="004922DC" w:rsidRDefault="004922DC" w:rsidP="004922DC">
      <w:pPr>
        <w:pStyle w:val="berschrift3"/>
      </w:pPr>
      <w:r w:rsidRPr="004922DC">
        <w:rPr>
          <w:rStyle w:val="ng-star-inserted"/>
        </w:rPr>
        <w:t>4.1.5. Performance- und Sicherheitsgrundlagen</w:t>
      </w:r>
    </w:p>
    <w:p w:rsidR="004922DC" w:rsidRDefault="004922DC" w:rsidP="00BE72F0">
      <w:pPr>
        <w:numPr>
          <w:ilvl w:val="1"/>
          <w:numId w:val="26"/>
        </w:numPr>
        <w:spacing w:before="100" w:beforeAutospacing="1" w:after="100" w:afterAutospacing="1" w:line="240" w:lineRule="auto"/>
      </w:pPr>
      <w:r>
        <w:rPr>
          <w:rStyle w:val="ng-star-inserted"/>
          <w:b/>
          <w:bCs/>
        </w:rPr>
        <w:t>Spezifikation:</w:t>
      </w:r>
      <w:r>
        <w:rPr>
          <w:rStyle w:val="ng-star-inserted"/>
        </w:rPr>
        <w:t xml:space="preserve"> Beinhaltet die bereits in der Architektur (Kapitel 3) und den </w:t>
      </w:r>
      <w:proofErr w:type="spellStart"/>
      <w:r>
        <w:rPr>
          <w:rStyle w:val="ng-star-inserted"/>
        </w:rPr>
        <w:t>Coding</w:t>
      </w:r>
      <w:proofErr w:type="spellEnd"/>
      <w:r>
        <w:rPr>
          <w:rStyle w:val="ng-star-inserted"/>
        </w:rPr>
        <w:t xml:space="preserve"> Guidelines (Kapitel 9) definierten Grundlagen wie Schutz vor XSS, CSRF (Token-Generierung ist im Session-Service verankert), SQL-</w:t>
      </w:r>
      <w:proofErr w:type="spellStart"/>
      <w:r>
        <w:rPr>
          <w:rStyle w:val="ng-star-inserted"/>
        </w:rPr>
        <w:t>Injection</w:t>
      </w:r>
      <w:proofErr w:type="spellEnd"/>
      <w:r>
        <w:rPr>
          <w:rStyle w:val="ng-star-inserted"/>
        </w:rPr>
        <w:t xml:space="preserve">, einheitliches </w:t>
      </w:r>
      <w:proofErr w:type="spellStart"/>
      <w:r>
        <w:rPr>
          <w:rStyle w:val="ng-star-inserted"/>
        </w:rPr>
        <w:t>Logging</w:t>
      </w:r>
      <w:proofErr w:type="spellEnd"/>
      <w:r>
        <w:rPr>
          <w:rStyle w:val="ng-star-inserted"/>
        </w:rPr>
        <w:t xml:space="preserve"> mit Tracy und eine klare Konfiguration für Caching-Mechanismen (</w:t>
      </w:r>
      <w:proofErr w:type="spellStart"/>
      <w:r>
        <w:rPr>
          <w:rStyle w:val="ng-star-inserted"/>
        </w:rPr>
        <w:t>Opcode</w:t>
      </w:r>
      <w:proofErr w:type="spellEnd"/>
      <w:r>
        <w:rPr>
          <w:rStyle w:val="ng-star-inserted"/>
        </w:rPr>
        <w:t>-Caching).</w:t>
      </w:r>
    </w:p>
    <w:p w:rsidR="004922DC" w:rsidRDefault="004922DC" w:rsidP="00BE72F0">
      <w:pPr>
        <w:numPr>
          <w:ilvl w:val="1"/>
          <w:numId w:val="26"/>
        </w:numPr>
        <w:spacing w:before="100" w:beforeAutospacing="1" w:after="100" w:afterAutospacing="1" w:line="240" w:lineRule="auto"/>
        <w:rPr>
          <w:rStyle w:val="ng-star-inserted"/>
        </w:rPr>
      </w:pPr>
      <w:r>
        <w:rPr>
          <w:rStyle w:val="ng-star-inserted"/>
          <w:b/>
          <w:bCs/>
        </w:rPr>
        <w:t>Begründung:</w:t>
      </w:r>
      <w:r>
        <w:rPr>
          <w:rStyle w:val="ng-star-inserted"/>
        </w:rPr>
        <w:t xml:space="preserve"> Stellt sicher, dass das Fundament des Frameworks den nicht-funktionalen Anforderungen an Sicherheit und Performance genügt.</w:t>
      </w:r>
    </w:p>
    <w:p w:rsidR="00891962" w:rsidRPr="00891962" w:rsidRDefault="00891962" w:rsidP="00891962">
      <w:pPr>
        <w:pStyle w:val="berschrift3"/>
      </w:pPr>
      <w:r w:rsidRPr="00891962">
        <w:t xml:space="preserve">4.1.6. SEO-Grundlagen (Search Engine </w:t>
      </w:r>
      <w:proofErr w:type="spellStart"/>
      <w:r w:rsidRPr="00891962">
        <w:t>Optimization</w:t>
      </w:r>
      <w:proofErr w:type="spellEnd"/>
      <w:r w:rsidRPr="00891962">
        <w:t>)</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Spezifikation:</w:t>
      </w:r>
      <w:r w:rsidRPr="00891962">
        <w:rPr>
          <w:rFonts w:ascii="Times New Roman" w:eastAsia="Times New Roman" w:hAnsi="Times New Roman" w:cs="Times New Roman"/>
          <w:sz w:val="24"/>
          <w:szCs w:val="24"/>
          <w:lang w:eastAsia="de-DE"/>
        </w:rPr>
        <w:br/>
        <w:t>Das Basisframework muss die technischen Grundvoraussetzungen für eine effektive Suchmaschinenoptimierung bereitstellen, um die Auffindbarkeit der darauf basierenden Webseiten sicherzustellen. Dies umfasst die folgenden Kernfunktionen:</w:t>
      </w:r>
    </w:p>
    <w:p w:rsidR="00891962" w:rsidRPr="00891962" w:rsidRDefault="00891962" w:rsidP="00891962">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Meta-Tag-Management:</w:t>
      </w:r>
      <w:r w:rsidRPr="00891962">
        <w:rPr>
          <w:rFonts w:ascii="Times New Roman" w:eastAsia="Times New Roman" w:hAnsi="Times New Roman" w:cs="Times New Roman"/>
          <w:sz w:val="24"/>
          <w:szCs w:val="24"/>
          <w:lang w:eastAsia="de-DE"/>
        </w:rPr>
        <w:t xml:space="preserve"> Die Template-Engine und die Controller-Struktur müssen es ermöglichen, für jede gerenderte Seite einen individuellen </w:t>
      </w:r>
      <w:r w:rsidRPr="00891962">
        <w:rPr>
          <w:rFonts w:ascii="Times New Roman" w:eastAsia="Times New Roman" w:hAnsi="Times New Roman" w:cs="Times New Roman"/>
          <w:b/>
          <w:bCs/>
          <w:sz w:val="24"/>
          <w:szCs w:val="24"/>
          <w:lang w:eastAsia="de-DE"/>
        </w:rPr>
        <w:t>&lt;title&gt;-Tag</w:t>
      </w:r>
      <w:r w:rsidRPr="00891962">
        <w:rPr>
          <w:rFonts w:ascii="Times New Roman" w:eastAsia="Times New Roman" w:hAnsi="Times New Roman" w:cs="Times New Roman"/>
          <w:sz w:val="24"/>
          <w:szCs w:val="24"/>
          <w:lang w:eastAsia="de-DE"/>
        </w:rPr>
        <w:t xml:space="preserve"> und eine </w:t>
      </w:r>
      <w:r w:rsidRPr="00891962">
        <w:rPr>
          <w:rFonts w:ascii="Times New Roman" w:eastAsia="Times New Roman" w:hAnsi="Times New Roman" w:cs="Times New Roman"/>
          <w:b/>
          <w:bCs/>
          <w:sz w:val="24"/>
          <w:szCs w:val="24"/>
          <w:lang w:eastAsia="de-DE"/>
        </w:rPr>
        <w:t>&lt;</w:t>
      </w:r>
      <w:proofErr w:type="spellStart"/>
      <w:r w:rsidRPr="00891962">
        <w:rPr>
          <w:rFonts w:ascii="Times New Roman" w:eastAsia="Times New Roman" w:hAnsi="Times New Roman" w:cs="Times New Roman"/>
          <w:b/>
          <w:bCs/>
          <w:sz w:val="24"/>
          <w:szCs w:val="24"/>
          <w:lang w:eastAsia="de-DE"/>
        </w:rPr>
        <w:t>meta</w:t>
      </w:r>
      <w:proofErr w:type="spellEnd"/>
      <w:r w:rsidRPr="00891962">
        <w:rPr>
          <w:rFonts w:ascii="Times New Roman" w:eastAsia="Times New Roman" w:hAnsi="Times New Roman" w:cs="Times New Roman"/>
          <w:b/>
          <w:bCs/>
          <w:sz w:val="24"/>
          <w:szCs w:val="24"/>
          <w:lang w:eastAsia="de-DE"/>
        </w:rPr>
        <w:t xml:space="preserve"> </w:t>
      </w:r>
      <w:proofErr w:type="spellStart"/>
      <w:r w:rsidRPr="00891962">
        <w:rPr>
          <w:rFonts w:ascii="Times New Roman" w:eastAsia="Times New Roman" w:hAnsi="Times New Roman" w:cs="Times New Roman"/>
          <w:b/>
          <w:bCs/>
          <w:sz w:val="24"/>
          <w:szCs w:val="24"/>
          <w:lang w:eastAsia="de-DE"/>
        </w:rPr>
        <w:t>name</w:t>
      </w:r>
      <w:proofErr w:type="spellEnd"/>
      <w:r w:rsidRPr="00891962">
        <w:rPr>
          <w:rFonts w:ascii="Times New Roman" w:eastAsia="Times New Roman" w:hAnsi="Times New Roman" w:cs="Times New Roman"/>
          <w:b/>
          <w:bCs/>
          <w:sz w:val="24"/>
          <w:szCs w:val="24"/>
          <w:lang w:eastAsia="de-DE"/>
        </w:rPr>
        <w:t>="</w:t>
      </w:r>
      <w:proofErr w:type="spellStart"/>
      <w:r w:rsidRPr="00891962">
        <w:rPr>
          <w:rFonts w:ascii="Times New Roman" w:eastAsia="Times New Roman" w:hAnsi="Times New Roman" w:cs="Times New Roman"/>
          <w:b/>
          <w:bCs/>
          <w:sz w:val="24"/>
          <w:szCs w:val="24"/>
          <w:lang w:eastAsia="de-DE"/>
        </w:rPr>
        <w:t>description</w:t>
      </w:r>
      <w:proofErr w:type="spellEnd"/>
      <w:r w:rsidRPr="00891962">
        <w:rPr>
          <w:rFonts w:ascii="Times New Roman" w:eastAsia="Times New Roman" w:hAnsi="Times New Roman" w:cs="Times New Roman"/>
          <w:b/>
          <w:bCs/>
          <w:sz w:val="24"/>
          <w:szCs w:val="24"/>
          <w:lang w:eastAsia="de-DE"/>
        </w:rPr>
        <w:t>"&gt;</w:t>
      </w:r>
      <w:r w:rsidRPr="00891962">
        <w:rPr>
          <w:rFonts w:ascii="Times New Roman" w:eastAsia="Times New Roman" w:hAnsi="Times New Roman" w:cs="Times New Roman"/>
          <w:sz w:val="24"/>
          <w:szCs w:val="24"/>
          <w:lang w:eastAsia="de-DE"/>
        </w:rPr>
        <w:t xml:space="preserve"> zu setzen.</w:t>
      </w:r>
    </w:p>
    <w:p w:rsidR="00891962" w:rsidRPr="00891962" w:rsidRDefault="00891962" w:rsidP="00891962">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Sitemap-Generierung:</w:t>
      </w:r>
      <w:r w:rsidRPr="00891962">
        <w:rPr>
          <w:rFonts w:ascii="Times New Roman" w:eastAsia="Times New Roman" w:hAnsi="Times New Roman" w:cs="Times New Roman"/>
          <w:sz w:val="24"/>
          <w:szCs w:val="24"/>
          <w:lang w:eastAsia="de-DE"/>
        </w:rPr>
        <w:t xml:space="preserve"> Das Framework muss einen Mechanismus (z.B. einen Konsolenbefehl oder einen dedizierten Controller) bereitstellen, der eine </w:t>
      </w:r>
      <w:r w:rsidRPr="00891962">
        <w:rPr>
          <w:rFonts w:ascii="Times New Roman" w:eastAsia="Times New Roman" w:hAnsi="Times New Roman" w:cs="Times New Roman"/>
          <w:b/>
          <w:bCs/>
          <w:sz w:val="24"/>
          <w:szCs w:val="24"/>
          <w:lang w:eastAsia="de-DE"/>
        </w:rPr>
        <w:t>sitemap.xml</w:t>
      </w:r>
      <w:r w:rsidRPr="00891962">
        <w:rPr>
          <w:rFonts w:ascii="Times New Roman" w:eastAsia="Times New Roman" w:hAnsi="Times New Roman" w:cs="Times New Roman"/>
          <w:sz w:val="24"/>
          <w:szCs w:val="24"/>
          <w:lang w:eastAsia="de-DE"/>
        </w:rPr>
        <w:t>-Datei gemäß dem offiziellen Standard generiert. Diese Sitemap listet alle öffentlichen Seiten der Anwendung auf.</w:t>
      </w:r>
    </w:p>
    <w:p w:rsidR="00891962" w:rsidRPr="00891962" w:rsidRDefault="00891962" w:rsidP="00891962">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robots.txt-Management:</w:t>
      </w:r>
      <w:r w:rsidRPr="00891962">
        <w:rPr>
          <w:rFonts w:ascii="Times New Roman" w:eastAsia="Times New Roman" w:hAnsi="Times New Roman" w:cs="Times New Roman"/>
          <w:sz w:val="24"/>
          <w:szCs w:val="24"/>
          <w:lang w:eastAsia="de-DE"/>
        </w:rPr>
        <w:t xml:space="preserve"> Das Framework muss im /</w:t>
      </w:r>
      <w:proofErr w:type="spellStart"/>
      <w:r w:rsidRPr="00891962">
        <w:rPr>
          <w:rFonts w:ascii="Times New Roman" w:eastAsia="Times New Roman" w:hAnsi="Times New Roman" w:cs="Times New Roman"/>
          <w:sz w:val="24"/>
          <w:szCs w:val="24"/>
          <w:lang w:eastAsia="de-DE"/>
        </w:rPr>
        <w:t>public</w:t>
      </w:r>
      <w:proofErr w:type="spellEnd"/>
      <w:r w:rsidRPr="00891962">
        <w:rPr>
          <w:rFonts w:ascii="Times New Roman" w:eastAsia="Times New Roman" w:hAnsi="Times New Roman" w:cs="Times New Roman"/>
          <w:sz w:val="24"/>
          <w:szCs w:val="24"/>
          <w:lang w:eastAsia="de-DE"/>
        </w:rPr>
        <w:t>-Verzeichnis eine standardmäßige robots.txt-Datei bereitstellen, die gängige "</w:t>
      </w:r>
      <w:proofErr w:type="spellStart"/>
      <w:r w:rsidRPr="00891962">
        <w:rPr>
          <w:rFonts w:ascii="Times New Roman" w:eastAsia="Times New Roman" w:hAnsi="Times New Roman" w:cs="Times New Roman"/>
          <w:sz w:val="24"/>
          <w:szCs w:val="24"/>
          <w:lang w:eastAsia="de-DE"/>
        </w:rPr>
        <w:t>Good</w:t>
      </w:r>
      <w:proofErr w:type="spellEnd"/>
      <w:r w:rsidRPr="00891962">
        <w:rPr>
          <w:rFonts w:ascii="Times New Roman" w:eastAsia="Times New Roman" w:hAnsi="Times New Roman" w:cs="Times New Roman"/>
          <w:sz w:val="24"/>
          <w:szCs w:val="24"/>
          <w:lang w:eastAsia="de-DE"/>
        </w:rPr>
        <w:t xml:space="preserve"> Practices" umsetzt (z.B. das </w:t>
      </w:r>
      <w:proofErr w:type="spellStart"/>
      <w:r w:rsidRPr="00891962">
        <w:rPr>
          <w:rFonts w:ascii="Times New Roman" w:eastAsia="Times New Roman" w:hAnsi="Times New Roman" w:cs="Times New Roman"/>
          <w:sz w:val="24"/>
          <w:szCs w:val="24"/>
          <w:lang w:eastAsia="de-DE"/>
        </w:rPr>
        <w:t>Disallow</w:t>
      </w:r>
      <w:proofErr w:type="spellEnd"/>
      <w:r w:rsidRPr="00891962">
        <w:rPr>
          <w:rFonts w:ascii="Times New Roman" w:eastAsia="Times New Roman" w:hAnsi="Times New Roman" w:cs="Times New Roman"/>
          <w:sz w:val="24"/>
          <w:szCs w:val="24"/>
          <w:lang w:eastAsia="de-DE"/>
        </w:rPr>
        <w:t xml:space="preserve"> von System-Verzeichnissen). Diese Datei muss anpassbar sein.</w:t>
      </w:r>
    </w:p>
    <w:p w:rsidR="00891962" w:rsidRPr="00891962" w:rsidRDefault="00891962" w:rsidP="00891962">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91962">
        <w:rPr>
          <w:rFonts w:ascii="Times New Roman" w:eastAsia="Times New Roman" w:hAnsi="Times New Roman" w:cs="Times New Roman"/>
          <w:b/>
          <w:bCs/>
          <w:sz w:val="24"/>
          <w:szCs w:val="24"/>
          <w:lang w:eastAsia="de-DE"/>
        </w:rPr>
        <w:t>Canonical</w:t>
      </w:r>
      <w:proofErr w:type="spellEnd"/>
      <w:r w:rsidRPr="00891962">
        <w:rPr>
          <w:rFonts w:ascii="Times New Roman" w:eastAsia="Times New Roman" w:hAnsi="Times New Roman" w:cs="Times New Roman"/>
          <w:b/>
          <w:bCs/>
          <w:sz w:val="24"/>
          <w:szCs w:val="24"/>
          <w:lang w:eastAsia="de-DE"/>
        </w:rPr>
        <w:t xml:space="preserve"> URLs:</w:t>
      </w:r>
      <w:r w:rsidRPr="00891962">
        <w:rPr>
          <w:rFonts w:ascii="Times New Roman" w:eastAsia="Times New Roman" w:hAnsi="Times New Roman" w:cs="Times New Roman"/>
          <w:sz w:val="24"/>
          <w:szCs w:val="24"/>
          <w:lang w:eastAsia="de-DE"/>
        </w:rPr>
        <w:t xml:space="preserve"> Das Framework muss für jede Seite automatisch einen </w:t>
      </w:r>
      <w:proofErr w:type="spellStart"/>
      <w:r w:rsidRPr="00891962">
        <w:rPr>
          <w:rFonts w:ascii="Times New Roman" w:eastAsia="Times New Roman" w:hAnsi="Times New Roman" w:cs="Times New Roman"/>
          <w:sz w:val="24"/>
          <w:szCs w:val="24"/>
          <w:lang w:eastAsia="de-DE"/>
        </w:rPr>
        <w:t>rel</w:t>
      </w:r>
      <w:proofErr w:type="spellEnd"/>
      <w:r w:rsidRPr="00891962">
        <w:rPr>
          <w:rFonts w:ascii="Times New Roman" w:eastAsia="Times New Roman" w:hAnsi="Times New Roman" w:cs="Times New Roman"/>
          <w:sz w:val="24"/>
          <w:szCs w:val="24"/>
          <w:lang w:eastAsia="de-DE"/>
        </w:rPr>
        <w:t>="</w:t>
      </w:r>
      <w:proofErr w:type="spellStart"/>
      <w:r w:rsidRPr="00891962">
        <w:rPr>
          <w:rFonts w:ascii="Times New Roman" w:eastAsia="Times New Roman" w:hAnsi="Times New Roman" w:cs="Times New Roman"/>
          <w:sz w:val="24"/>
          <w:szCs w:val="24"/>
          <w:lang w:eastAsia="de-DE"/>
        </w:rPr>
        <w:t>canonical</w:t>
      </w:r>
      <w:proofErr w:type="spellEnd"/>
      <w:r w:rsidRPr="00891962">
        <w:rPr>
          <w:rFonts w:ascii="Times New Roman" w:eastAsia="Times New Roman" w:hAnsi="Times New Roman" w:cs="Times New Roman"/>
          <w:sz w:val="24"/>
          <w:szCs w:val="24"/>
          <w:lang w:eastAsia="de-DE"/>
        </w:rPr>
        <w:t>" Link-Tag im HTML-&lt;</w:t>
      </w:r>
      <w:proofErr w:type="spellStart"/>
      <w:r w:rsidRPr="00891962">
        <w:rPr>
          <w:rFonts w:ascii="Times New Roman" w:eastAsia="Times New Roman" w:hAnsi="Times New Roman" w:cs="Times New Roman"/>
          <w:sz w:val="24"/>
          <w:szCs w:val="24"/>
          <w:lang w:eastAsia="de-DE"/>
        </w:rPr>
        <w:t>head</w:t>
      </w:r>
      <w:proofErr w:type="spellEnd"/>
      <w:r w:rsidRPr="00891962">
        <w:rPr>
          <w:rFonts w:ascii="Times New Roman" w:eastAsia="Times New Roman" w:hAnsi="Times New Roman" w:cs="Times New Roman"/>
          <w:sz w:val="24"/>
          <w:szCs w:val="24"/>
          <w:lang w:eastAsia="de-DE"/>
        </w:rPr>
        <w:t xml:space="preserve">&gt; generieren, der auf die primäre, saubere URL der jeweiligen Seite verweist, um Probleme mit </w:t>
      </w:r>
      <w:proofErr w:type="spellStart"/>
      <w:r w:rsidRPr="00891962">
        <w:rPr>
          <w:rFonts w:ascii="Times New Roman" w:eastAsia="Times New Roman" w:hAnsi="Times New Roman" w:cs="Times New Roman"/>
          <w:sz w:val="24"/>
          <w:szCs w:val="24"/>
          <w:lang w:eastAsia="de-DE"/>
        </w:rPr>
        <w:t>Duplicate</w:t>
      </w:r>
      <w:proofErr w:type="spellEnd"/>
      <w:r w:rsidRPr="00891962">
        <w:rPr>
          <w:rFonts w:ascii="Times New Roman" w:eastAsia="Times New Roman" w:hAnsi="Times New Roman" w:cs="Times New Roman"/>
          <w:sz w:val="24"/>
          <w:szCs w:val="24"/>
          <w:lang w:eastAsia="de-DE"/>
        </w:rPr>
        <w:t xml:space="preserve"> Content zu vermeiden.</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Begründung:</w:t>
      </w:r>
      <w:r w:rsidRPr="00891962">
        <w:rPr>
          <w:rFonts w:ascii="Times New Roman" w:eastAsia="Times New Roman" w:hAnsi="Times New Roman" w:cs="Times New Roman"/>
          <w:sz w:val="24"/>
          <w:szCs w:val="24"/>
          <w:lang w:eastAsia="de-DE"/>
        </w:rPr>
        <w:br/>
        <w:t>Die Implementierung dieser On-Page-SEO-Grundlagen ist entscheidend, um die Sichtbarkeit und den Erfolg der mit Nexus erstellten Webprojekte in Suchmaschinen zu gewährleisten. Während die nicht-funktionalen Anforderungen bereits eine SEO-freundliche technische Basis schaffen, stellen diese Funktionen die notwendigen Werkzeuge zur Verfügung, um den Inhalt der Seite gezielt für Suchmaschinen aufzubereiten.</w:t>
      </w:r>
    </w:p>
    <w:p w:rsidR="00891962" w:rsidRDefault="00891962" w:rsidP="00891962">
      <w:pPr>
        <w:spacing w:before="100" w:beforeAutospacing="1" w:after="100" w:afterAutospacing="1" w:line="240" w:lineRule="auto"/>
      </w:pPr>
    </w:p>
    <w:p w:rsidR="004922DC" w:rsidRPr="004922DC" w:rsidRDefault="004922DC" w:rsidP="004922DC">
      <w:pPr>
        <w:pStyle w:val="berschrift2"/>
      </w:pPr>
      <w:r w:rsidRPr="004922DC">
        <w:rPr>
          <w:rStyle w:val="ng-star-inserted"/>
        </w:rPr>
        <w:t>4.2. Erweiterungsmodule</w:t>
      </w:r>
    </w:p>
    <w:p w:rsidR="004922DC" w:rsidRDefault="004922DC" w:rsidP="004922DC">
      <w:r>
        <w:rPr>
          <w:rStyle w:val="ng-star-inserted"/>
        </w:rPr>
        <w:t>Die hier definierten Erweiterungsmodule sind standardisierte, wiederverwendbare Funktionsblöcke, die auf dem Basisframework (4.1) aufsetzen. Sie sind optional und können je nach Anforderung der Zielanwendung aktiviert und konfiguriert werden. Sie nutzen die vom Basisframework bereitgestellten Schnittstellen und Mechanismen (z.B. Events, DI-Container).</w:t>
      </w:r>
    </w:p>
    <w:p w:rsidR="004922DC" w:rsidRPr="0016417D" w:rsidRDefault="004922DC" w:rsidP="0016417D">
      <w:pPr>
        <w:pStyle w:val="berschrift3"/>
        <w:rPr>
          <w:rStyle w:val="ng-star-inserted"/>
        </w:rPr>
      </w:pPr>
      <w:r w:rsidRPr="0016417D">
        <w:rPr>
          <w:rStyle w:val="ng-star-inserted"/>
        </w:rPr>
        <w:t>4.2.1. Userverwaltung und Rechteverwaltung</w:t>
      </w:r>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lastRenderedPageBreak/>
        <w:t>Abhängigkeiten:</w:t>
      </w:r>
      <w:r w:rsidRPr="00C21EF3">
        <w:rPr>
          <w:rFonts w:ascii="Times New Roman" w:eastAsia="Times New Roman" w:hAnsi="Times New Roman" w:cs="Times New Roman"/>
          <w:sz w:val="24"/>
          <w:szCs w:val="24"/>
          <w:lang w:eastAsia="de-DE"/>
        </w:rPr>
        <w:t xml:space="preserve"> Dieses Modul ist eine eigenständige Erweiterung und setzt ausschließlich auf dem </w:t>
      </w:r>
      <w:r w:rsidRPr="00C21EF3">
        <w:rPr>
          <w:rFonts w:ascii="Times New Roman" w:eastAsia="Times New Roman" w:hAnsi="Times New Roman" w:cs="Times New Roman"/>
          <w:b/>
          <w:bCs/>
          <w:sz w:val="24"/>
          <w:szCs w:val="24"/>
          <w:lang w:eastAsia="de-DE"/>
        </w:rPr>
        <w:t>Nexus-Basisframework (PH: 4.1)</w:t>
      </w:r>
      <w:r w:rsidRPr="00C21EF3">
        <w:rPr>
          <w:rFonts w:ascii="Times New Roman" w:eastAsia="Times New Roman" w:hAnsi="Times New Roman" w:cs="Times New Roman"/>
          <w:sz w:val="24"/>
          <w:szCs w:val="24"/>
          <w:lang w:eastAsia="de-DE"/>
        </w:rPr>
        <w:t xml:space="preserve"> auf. Es besteht </w:t>
      </w:r>
      <w:r w:rsidRPr="00C21EF3">
        <w:rPr>
          <w:rFonts w:ascii="Times New Roman" w:eastAsia="Times New Roman" w:hAnsi="Times New Roman" w:cs="Times New Roman"/>
          <w:b/>
          <w:bCs/>
          <w:sz w:val="24"/>
          <w:szCs w:val="24"/>
          <w:lang w:eastAsia="de-DE"/>
        </w:rPr>
        <w:t>keine</w:t>
      </w:r>
      <w:r w:rsidRPr="00C21EF3">
        <w:rPr>
          <w:rFonts w:ascii="Times New Roman" w:eastAsia="Times New Roman" w:hAnsi="Times New Roman" w:cs="Times New Roman"/>
          <w:sz w:val="24"/>
          <w:szCs w:val="24"/>
          <w:lang w:eastAsia="de-DE"/>
        </w:rPr>
        <w:t xml:space="preserve"> Abhängigkeit zu</w:t>
      </w:r>
      <w:r>
        <w:rPr>
          <w:rFonts w:ascii="Times New Roman" w:eastAsia="Times New Roman" w:hAnsi="Times New Roman" w:cs="Times New Roman"/>
          <w:sz w:val="24"/>
          <w:szCs w:val="24"/>
          <w:lang w:eastAsia="de-DE"/>
        </w:rPr>
        <w:t xml:space="preserve"> weiteren Modulen.</w:t>
      </w:r>
    </w:p>
    <w:p w:rsidR="004922DC" w:rsidRDefault="004922DC" w:rsidP="00EB00F2">
      <w:pPr>
        <w:spacing w:before="100" w:beforeAutospacing="1" w:after="100" w:afterAutospacing="1" w:line="240" w:lineRule="auto"/>
      </w:pPr>
      <w:r>
        <w:rPr>
          <w:rStyle w:val="ng-star-inserted"/>
          <w:b/>
          <w:bCs/>
        </w:rPr>
        <w:t>Spezifikation:</w:t>
      </w:r>
      <w:r>
        <w:rPr>
          <w:rStyle w:val="ng-star-inserted"/>
        </w:rPr>
        <w:t xml:space="preserve"> Dieses Modul stellt eine vollständige Benutzer- und Rechteverwaltung bereit. Es umfasst:</w:t>
      </w:r>
    </w:p>
    <w:p w:rsidR="004922DC" w:rsidRDefault="004922DC" w:rsidP="00BE72F0">
      <w:pPr>
        <w:numPr>
          <w:ilvl w:val="0"/>
          <w:numId w:val="27"/>
        </w:numPr>
        <w:spacing w:before="100" w:beforeAutospacing="1" w:after="100" w:afterAutospacing="1" w:line="240" w:lineRule="auto"/>
      </w:pPr>
      <w:r>
        <w:rPr>
          <w:rStyle w:val="ng-star-inserted"/>
        </w:rPr>
        <w:t xml:space="preserve">Eine </w:t>
      </w:r>
      <w:r>
        <w:rPr>
          <w:rStyle w:val="inline-code"/>
        </w:rPr>
        <w:t>User</w:t>
      </w:r>
      <w:r>
        <w:rPr>
          <w:rStyle w:val="ng-star-inserted"/>
        </w:rPr>
        <w:t>-Entität (in der Domain-Schicht) mit den Attributen:</w:t>
      </w:r>
    </w:p>
    <w:p w:rsidR="004922DC" w:rsidRDefault="004922DC" w:rsidP="00BE72F0">
      <w:pPr>
        <w:numPr>
          <w:ilvl w:val="1"/>
          <w:numId w:val="27"/>
        </w:numPr>
        <w:spacing w:before="100" w:beforeAutospacing="1" w:after="100" w:afterAutospacing="1" w:line="240" w:lineRule="auto"/>
      </w:pPr>
      <w:r>
        <w:rPr>
          <w:rStyle w:val="ng-star-inserted"/>
          <w:b/>
          <w:bCs/>
        </w:rPr>
        <w:t>ID</w:t>
      </w:r>
      <w:r>
        <w:rPr>
          <w:rStyle w:val="ng-star-inserted"/>
        </w:rPr>
        <w:t xml:space="preserve"> (Primärschlüssel)</w:t>
      </w:r>
    </w:p>
    <w:p w:rsidR="004922DC" w:rsidRDefault="004922DC" w:rsidP="00BE72F0">
      <w:pPr>
        <w:numPr>
          <w:ilvl w:val="1"/>
          <w:numId w:val="27"/>
        </w:numPr>
        <w:spacing w:before="100" w:beforeAutospacing="1" w:after="100" w:afterAutospacing="1" w:line="240" w:lineRule="auto"/>
      </w:pPr>
      <w:r>
        <w:rPr>
          <w:rStyle w:val="ng-star-inserted"/>
          <w:b/>
          <w:bCs/>
        </w:rPr>
        <w:t>Benutzername</w:t>
      </w:r>
      <w:r>
        <w:rPr>
          <w:rStyle w:val="ng-star-inserted"/>
        </w:rPr>
        <w:t xml:space="preserve"> (muss systemweit eindeutig sein)</w:t>
      </w:r>
    </w:p>
    <w:p w:rsidR="004922DC" w:rsidRDefault="004922DC" w:rsidP="00BE72F0">
      <w:pPr>
        <w:numPr>
          <w:ilvl w:val="1"/>
          <w:numId w:val="27"/>
        </w:numPr>
        <w:spacing w:before="100" w:beforeAutospacing="1" w:after="100" w:afterAutospacing="1" w:line="240" w:lineRule="auto"/>
      </w:pPr>
      <w:r>
        <w:rPr>
          <w:rStyle w:val="ng-star-inserted"/>
          <w:b/>
          <w:bCs/>
        </w:rPr>
        <w:t>E-Mail-Adresse</w:t>
      </w:r>
      <w:r>
        <w:rPr>
          <w:rStyle w:val="ng-star-inserted"/>
        </w:rPr>
        <w:t xml:space="preserve"> (muss systemweit eindeutig sein)</w:t>
      </w:r>
    </w:p>
    <w:p w:rsidR="004922DC" w:rsidRDefault="004922DC" w:rsidP="00BE72F0">
      <w:pPr>
        <w:numPr>
          <w:ilvl w:val="1"/>
          <w:numId w:val="27"/>
        </w:numPr>
        <w:spacing w:before="100" w:beforeAutospacing="1" w:after="100" w:afterAutospacing="1" w:line="240" w:lineRule="auto"/>
      </w:pPr>
      <w:r>
        <w:rPr>
          <w:rStyle w:val="ng-star-inserted"/>
          <w:b/>
          <w:bCs/>
        </w:rPr>
        <w:t>Passwort-Hash</w:t>
      </w:r>
    </w:p>
    <w:p w:rsidR="004922DC" w:rsidRDefault="004922DC" w:rsidP="00BE72F0">
      <w:pPr>
        <w:numPr>
          <w:ilvl w:val="1"/>
          <w:numId w:val="27"/>
        </w:numPr>
        <w:spacing w:before="100" w:beforeAutospacing="1" w:after="100" w:afterAutospacing="1" w:line="240" w:lineRule="auto"/>
      </w:pPr>
      <w:r>
        <w:rPr>
          <w:rStyle w:val="ng-star-inserted"/>
          <w:b/>
          <w:bCs/>
        </w:rPr>
        <w:t>Status</w:t>
      </w:r>
      <w:r>
        <w:rPr>
          <w:rStyle w:val="ng-star-inserted"/>
        </w:rPr>
        <w:t xml:space="preserve"> (z.B. </w:t>
      </w:r>
      <w:r>
        <w:rPr>
          <w:rStyle w:val="inline-code"/>
        </w:rPr>
        <w:t>aktiv</w:t>
      </w:r>
      <w:r>
        <w:rPr>
          <w:rStyle w:val="ng-star-inserted"/>
        </w:rPr>
        <w:t xml:space="preserve">, </w:t>
      </w:r>
      <w:r>
        <w:rPr>
          <w:rStyle w:val="inline-code"/>
        </w:rPr>
        <w:t>gesperrt</w:t>
      </w:r>
      <w:r>
        <w:rPr>
          <w:rStyle w:val="ng-star-inserted"/>
        </w:rPr>
        <w:t xml:space="preserve">, </w:t>
      </w:r>
      <w:r>
        <w:rPr>
          <w:rStyle w:val="inline-code"/>
        </w:rPr>
        <w:t>unbestätigt</w:t>
      </w:r>
      <w:r>
        <w:rPr>
          <w:rStyle w:val="ng-star-inserted"/>
        </w:rPr>
        <w:t>)</w:t>
      </w:r>
    </w:p>
    <w:p w:rsidR="004922DC" w:rsidRDefault="004922DC" w:rsidP="00BE72F0">
      <w:pPr>
        <w:numPr>
          <w:ilvl w:val="1"/>
          <w:numId w:val="27"/>
        </w:numPr>
        <w:spacing w:before="100" w:beforeAutospacing="1" w:after="100" w:afterAutospacing="1" w:line="240" w:lineRule="auto"/>
      </w:pPr>
      <w:r>
        <w:rPr>
          <w:rStyle w:val="ng-star-inserted"/>
          <w:b/>
          <w:bCs/>
        </w:rPr>
        <w:t>Gruppe</w:t>
      </w:r>
      <w:r>
        <w:rPr>
          <w:rStyle w:val="ng-star-inserted"/>
        </w:rPr>
        <w:t xml:space="preserve"> (zur logischen Bündelung von Benutzern, z.B. pro Projekt)</w:t>
      </w:r>
    </w:p>
    <w:p w:rsidR="004922DC" w:rsidRDefault="004922DC" w:rsidP="00BE72F0">
      <w:pPr>
        <w:numPr>
          <w:ilvl w:val="1"/>
          <w:numId w:val="27"/>
        </w:numPr>
        <w:spacing w:before="100" w:beforeAutospacing="1" w:after="100" w:afterAutospacing="1" w:line="240" w:lineRule="auto"/>
      </w:pPr>
      <w:r>
        <w:rPr>
          <w:rStyle w:val="ng-star-inserted"/>
          <w:b/>
          <w:bCs/>
        </w:rPr>
        <w:t>Rolle</w:t>
      </w:r>
      <w:r>
        <w:rPr>
          <w:rStyle w:val="ng-star-inserted"/>
        </w:rPr>
        <w:t xml:space="preserve"> (definiert die Berechtigungen des Benutzers innerhalb seiner Gruppe)</w:t>
      </w:r>
    </w:p>
    <w:p w:rsidR="004922DC" w:rsidRDefault="004922DC" w:rsidP="00BE72F0">
      <w:pPr>
        <w:numPr>
          <w:ilvl w:val="0"/>
          <w:numId w:val="27"/>
        </w:numPr>
        <w:spacing w:before="100" w:beforeAutospacing="1" w:after="100" w:afterAutospacing="1" w:line="240" w:lineRule="auto"/>
      </w:pPr>
      <w:r>
        <w:rPr>
          <w:rStyle w:val="ng-star-inserted"/>
        </w:rPr>
        <w:t xml:space="preserve">Anwendungs-Services (in der </w:t>
      </w:r>
      <w:proofErr w:type="spellStart"/>
      <w:r>
        <w:rPr>
          <w:rStyle w:val="ng-star-inserted"/>
        </w:rPr>
        <w:t>Application</w:t>
      </w:r>
      <w:proofErr w:type="spellEnd"/>
      <w:r>
        <w:rPr>
          <w:rStyle w:val="ng-star-inserted"/>
        </w:rPr>
        <w:t xml:space="preserve">-Schicht) für die grundlegenden Prozesse: Benutzerregistrierung, </w:t>
      </w:r>
      <w:proofErr w:type="spellStart"/>
      <w:r>
        <w:rPr>
          <w:rStyle w:val="ng-star-inserted"/>
        </w:rPr>
        <w:t>Logout</w:t>
      </w:r>
      <w:proofErr w:type="spellEnd"/>
      <w:r>
        <w:rPr>
          <w:rStyle w:val="ng-star-inserted"/>
        </w:rPr>
        <w:t xml:space="preserve"> und Passwort-</w:t>
      </w:r>
      <w:proofErr w:type="spellStart"/>
      <w:r>
        <w:rPr>
          <w:rStyle w:val="ng-star-inserted"/>
        </w:rPr>
        <w:t>Reset</w:t>
      </w:r>
      <w:proofErr w:type="spellEnd"/>
      <w:r>
        <w:rPr>
          <w:rStyle w:val="ng-star-inserted"/>
        </w:rPr>
        <w:t>.</w:t>
      </w:r>
    </w:p>
    <w:p w:rsidR="004922DC" w:rsidRDefault="004922DC" w:rsidP="00BE72F0">
      <w:pPr>
        <w:numPr>
          <w:ilvl w:val="0"/>
          <w:numId w:val="27"/>
        </w:numPr>
        <w:spacing w:before="100" w:beforeAutospacing="1" w:after="100" w:afterAutospacing="1" w:line="240" w:lineRule="auto"/>
      </w:pPr>
      <w:r>
        <w:rPr>
          <w:rStyle w:val="ng-star-inserted"/>
        </w:rPr>
        <w:t xml:space="preserve">Der </w:t>
      </w:r>
      <w:r>
        <w:rPr>
          <w:rStyle w:val="ng-star-inserted"/>
          <w:b/>
          <w:bCs/>
        </w:rPr>
        <w:t>Login-Prozess</w:t>
      </w:r>
      <w:r>
        <w:rPr>
          <w:rStyle w:val="ng-star-inserted"/>
        </w:rPr>
        <w:t xml:space="preserve"> muss die Authentifizierung des Benutzers sowohl über die Kombination </w:t>
      </w:r>
      <w:r>
        <w:rPr>
          <w:rStyle w:val="inline-code"/>
        </w:rPr>
        <w:t>Benutzername + Passwort</w:t>
      </w:r>
      <w:r>
        <w:rPr>
          <w:rStyle w:val="ng-star-inserted"/>
        </w:rPr>
        <w:t xml:space="preserve"> als auch über </w:t>
      </w:r>
      <w:r>
        <w:rPr>
          <w:rStyle w:val="inline-code"/>
        </w:rPr>
        <w:t>E-Mail-Adresse + Passwort</w:t>
      </w:r>
      <w:r>
        <w:rPr>
          <w:rStyle w:val="ng-star-inserted"/>
        </w:rPr>
        <w:t xml:space="preserve"> ermöglichen.</w:t>
      </w:r>
    </w:p>
    <w:p w:rsidR="004922DC" w:rsidRDefault="004922DC" w:rsidP="00BE72F0">
      <w:pPr>
        <w:numPr>
          <w:ilvl w:val="0"/>
          <w:numId w:val="27"/>
        </w:numPr>
        <w:spacing w:before="100" w:beforeAutospacing="1" w:after="100" w:afterAutospacing="1" w:line="240" w:lineRule="auto"/>
      </w:pPr>
      <w:r>
        <w:rPr>
          <w:rStyle w:val="ng-star-inserted"/>
        </w:rPr>
        <w:t xml:space="preserve">Ein </w:t>
      </w:r>
      <w:r>
        <w:rPr>
          <w:rStyle w:val="ng-star-inserted"/>
          <w:b/>
          <w:bCs/>
        </w:rPr>
        <w:t>kontextbezogenes, rollenbasiertes Zugriffskontrollsystem (RBAC)</w:t>
      </w:r>
      <w:r>
        <w:rPr>
          <w:rStyle w:val="ng-star-inserted"/>
        </w:rPr>
        <w:t xml:space="preserve">. Die Berechtigungen eines Benutzers leiten sich immer aus der Kombination seiner </w:t>
      </w:r>
      <w:r>
        <w:rPr>
          <w:rStyle w:val="ng-star-inserted"/>
          <w:b/>
          <w:bCs/>
        </w:rPr>
        <w:t>Gruppe</w:t>
      </w:r>
      <w:r>
        <w:rPr>
          <w:rStyle w:val="ng-star-inserted"/>
        </w:rPr>
        <w:t xml:space="preserve"> und seiner </w:t>
      </w:r>
      <w:r>
        <w:rPr>
          <w:rStyle w:val="ng-star-inserted"/>
          <w:b/>
          <w:bCs/>
        </w:rPr>
        <w:t>Rolle</w:t>
      </w:r>
      <w:r>
        <w:rPr>
          <w:rStyle w:val="ng-star-inserted"/>
        </w:rPr>
        <w:t xml:space="preserve"> ab. Dies ermöglicht es, dass ein Benutzer in Gruppe "A" die Rolle "Admin" haben kann, während ein anderer Benutzer in Gruppe "B" ebenfalls die Rolle "Admin" mit potenziell anderen Rechten innehat.</w:t>
      </w:r>
    </w:p>
    <w:p w:rsidR="004922DC" w:rsidRDefault="004922DC" w:rsidP="00BE72F0">
      <w:pPr>
        <w:numPr>
          <w:ilvl w:val="0"/>
          <w:numId w:val="27"/>
        </w:numPr>
        <w:spacing w:before="100" w:beforeAutospacing="1" w:after="100" w:afterAutospacing="1" w:line="240" w:lineRule="auto"/>
      </w:pPr>
      <w:r>
        <w:rPr>
          <w:rStyle w:val="ng-star-inserted"/>
        </w:rPr>
        <w:t xml:space="preserve">Die Implementierung der </w:t>
      </w:r>
      <w:proofErr w:type="spellStart"/>
      <w:r>
        <w:rPr>
          <w:rStyle w:val="inline-code"/>
        </w:rPr>
        <w:t>UserRepositoryInterface</w:t>
      </w:r>
      <w:proofErr w:type="spellEnd"/>
      <w:r>
        <w:rPr>
          <w:rStyle w:val="ng-star-inserted"/>
        </w:rPr>
        <w:t xml:space="preserve"> zur Speicherung und zum Abruf von Benutzerdaten aus der Datenbank.</w:t>
      </w:r>
    </w:p>
    <w:p w:rsidR="004922DC" w:rsidRDefault="004922DC" w:rsidP="00BE72F0">
      <w:pPr>
        <w:numPr>
          <w:ilvl w:val="0"/>
          <w:numId w:val="27"/>
        </w:numPr>
        <w:spacing w:before="100" w:beforeAutospacing="1" w:after="100" w:afterAutospacing="1" w:line="240" w:lineRule="auto"/>
      </w:pPr>
      <w:r>
        <w:rPr>
          <w:rStyle w:val="ng-star-inserted"/>
        </w:rPr>
        <w:t>Eine nahtlose Integration in den Session-Service (4.1.2) des Basisframeworks, um den Login-Status sicher zu verwalten und die Session-ID nach dem Login zu regenerieren.</w:t>
      </w:r>
    </w:p>
    <w:p w:rsidR="004922DC" w:rsidRDefault="004922DC" w:rsidP="00EB00F2">
      <w:pPr>
        <w:spacing w:before="100" w:beforeAutospacing="1" w:after="100" w:afterAutospacing="1" w:line="240" w:lineRule="auto"/>
      </w:pPr>
      <w:r>
        <w:rPr>
          <w:rStyle w:val="ng-star-inserted"/>
          <w:b/>
          <w:bCs/>
        </w:rPr>
        <w:t>Begründung:</w:t>
      </w:r>
      <w:r>
        <w:rPr>
          <w:rStyle w:val="ng-star-inserted"/>
        </w:rPr>
        <w:t xml:space="preserve"> Dies ist eine der zentralen Anforderungen aus dem Lastenheft, um die "dezentral organisierte Userverwaltung" des IST-Zustands abzulösen. Die Hinzunahme der </w:t>
      </w:r>
      <w:r>
        <w:rPr>
          <w:rStyle w:val="inline-code"/>
        </w:rPr>
        <w:t>Gruppe</w:t>
      </w:r>
      <w:r>
        <w:rPr>
          <w:rStyle w:val="ng-star-inserted"/>
        </w:rPr>
        <w:t xml:space="preserve"> ermöglicht eine flexible Rechtevergabe pro Kontext, ohne die Komplexität einer vollwertigen Mandantenfähigkeit zu benötigen. Die Möglichkeit, sich mit Benutzername oder E-Mail-Adresse anzumelden, erhöht die Benutzerfreundlichkeit.</w:t>
      </w:r>
    </w:p>
    <w:p w:rsidR="00C21EF3" w:rsidRPr="00C21EF3" w:rsidRDefault="00C21EF3" w:rsidP="00C21EF3">
      <w:pPr>
        <w:pStyle w:val="berschrift3"/>
      </w:pPr>
      <w:r w:rsidRPr="00C21EF3">
        <w:t>4.2.2. Formular- und Datenmanagement (eigenständiges Modul)</w:t>
      </w:r>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Abhängigkeiten:</w:t>
      </w:r>
      <w:r w:rsidRPr="00C21EF3">
        <w:rPr>
          <w:rFonts w:ascii="Times New Roman" w:eastAsia="Times New Roman" w:hAnsi="Times New Roman" w:cs="Times New Roman"/>
          <w:sz w:val="24"/>
          <w:szCs w:val="24"/>
          <w:lang w:eastAsia="de-DE"/>
        </w:rPr>
        <w:t xml:space="preserve"> Dieses Modul ist eine eigenständige Erweiterung und setzt ausschließlich auf dem </w:t>
      </w:r>
      <w:r w:rsidRPr="00C21EF3">
        <w:rPr>
          <w:rFonts w:ascii="Times New Roman" w:eastAsia="Times New Roman" w:hAnsi="Times New Roman" w:cs="Times New Roman"/>
          <w:b/>
          <w:bCs/>
          <w:sz w:val="24"/>
          <w:szCs w:val="24"/>
          <w:lang w:eastAsia="de-DE"/>
        </w:rPr>
        <w:t>Nexus-Basisframework (PH: 4.1)</w:t>
      </w:r>
      <w:r w:rsidRPr="00C21EF3">
        <w:rPr>
          <w:rFonts w:ascii="Times New Roman" w:eastAsia="Times New Roman" w:hAnsi="Times New Roman" w:cs="Times New Roman"/>
          <w:sz w:val="24"/>
          <w:szCs w:val="24"/>
          <w:lang w:eastAsia="de-DE"/>
        </w:rPr>
        <w:t xml:space="preserve"> auf. Es besteht </w:t>
      </w:r>
      <w:r w:rsidRPr="00C21EF3">
        <w:rPr>
          <w:rFonts w:ascii="Times New Roman" w:eastAsia="Times New Roman" w:hAnsi="Times New Roman" w:cs="Times New Roman"/>
          <w:b/>
          <w:bCs/>
          <w:sz w:val="24"/>
          <w:szCs w:val="24"/>
          <w:lang w:eastAsia="de-DE"/>
        </w:rPr>
        <w:t>keine</w:t>
      </w:r>
      <w:r w:rsidRPr="00C21EF3">
        <w:rPr>
          <w:rFonts w:ascii="Times New Roman" w:eastAsia="Times New Roman" w:hAnsi="Times New Roman" w:cs="Times New Roman"/>
          <w:sz w:val="24"/>
          <w:szCs w:val="24"/>
          <w:lang w:eastAsia="de-DE"/>
        </w:rPr>
        <w:t xml:space="preserve"> Abhängigkeit zu</w:t>
      </w:r>
      <w:r>
        <w:rPr>
          <w:rFonts w:ascii="Times New Roman" w:eastAsia="Times New Roman" w:hAnsi="Times New Roman" w:cs="Times New Roman"/>
          <w:sz w:val="24"/>
          <w:szCs w:val="24"/>
          <w:lang w:eastAsia="de-DE"/>
        </w:rPr>
        <w:t xml:space="preserve"> weiteren Modulen.</w:t>
      </w:r>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Spezifikation:</w:t>
      </w:r>
      <w:r w:rsidRPr="00C21EF3">
        <w:rPr>
          <w:rFonts w:ascii="Times New Roman" w:eastAsia="Times New Roman" w:hAnsi="Times New Roman" w:cs="Times New Roman"/>
          <w:sz w:val="24"/>
          <w:szCs w:val="24"/>
          <w:lang w:eastAsia="de-DE"/>
        </w:rPr>
        <w:t xml:space="preserve"> Das Modul bietet eine zentrale Lösung für die Erstellung, Validierung und Verarbeitung von Web-Formularen sowie die Generierung von Dokumenten. Es umfasst:</w:t>
      </w:r>
    </w:p>
    <w:p w:rsidR="00C21EF3" w:rsidRPr="00C21EF3" w:rsidRDefault="00C21EF3" w:rsidP="00BE72F0">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Einen </w:t>
      </w:r>
      <w:r w:rsidRPr="00C21EF3">
        <w:rPr>
          <w:rFonts w:ascii="Times New Roman" w:eastAsia="Times New Roman" w:hAnsi="Times New Roman" w:cs="Times New Roman"/>
          <w:b/>
          <w:bCs/>
          <w:sz w:val="24"/>
          <w:szCs w:val="24"/>
          <w:lang w:eastAsia="de-DE"/>
        </w:rPr>
        <w:t>Form-</w:t>
      </w:r>
      <w:proofErr w:type="spellStart"/>
      <w:r w:rsidRPr="00C21EF3">
        <w:rPr>
          <w:rFonts w:ascii="Times New Roman" w:eastAsia="Times New Roman" w:hAnsi="Times New Roman" w:cs="Times New Roman"/>
          <w:b/>
          <w:bCs/>
          <w:sz w:val="24"/>
          <w:szCs w:val="24"/>
          <w:lang w:eastAsia="de-DE"/>
        </w:rPr>
        <w:t>Builder</w:t>
      </w:r>
      <w:proofErr w:type="spellEnd"/>
      <w:r w:rsidRPr="00C21EF3">
        <w:rPr>
          <w:rFonts w:ascii="Times New Roman" w:eastAsia="Times New Roman" w:hAnsi="Times New Roman" w:cs="Times New Roman"/>
          <w:b/>
          <w:bCs/>
          <w:sz w:val="24"/>
          <w:szCs w:val="24"/>
          <w:lang w:eastAsia="de-DE"/>
        </w:rPr>
        <w:t>-Service</w:t>
      </w:r>
      <w:r w:rsidRPr="00C21EF3">
        <w:rPr>
          <w:rFonts w:ascii="Times New Roman" w:eastAsia="Times New Roman" w:hAnsi="Times New Roman" w:cs="Times New Roman"/>
          <w:sz w:val="24"/>
          <w:szCs w:val="24"/>
          <w:lang w:eastAsia="de-DE"/>
        </w:rPr>
        <w:t>, der es Entwicklern ermöglicht, Formulare programmgesteuert zu definieren (Felder, Typen, Labels, Validierungsregeln).</w:t>
      </w:r>
    </w:p>
    <w:p w:rsidR="00C21EF3" w:rsidRPr="00C21EF3" w:rsidRDefault="00C21EF3" w:rsidP="0016417D">
      <w:pPr>
        <w:pStyle w:val="KeinLeerraum"/>
        <w:rPr>
          <w:lang w:eastAsia="de-DE"/>
        </w:rPr>
      </w:pPr>
      <w:r w:rsidRPr="00C21EF3">
        <w:rPr>
          <w:lang w:eastAsia="de-DE"/>
        </w:rPr>
        <w:t xml:space="preserve">Einen </w:t>
      </w:r>
      <w:r w:rsidRPr="00C21EF3">
        <w:rPr>
          <w:b/>
          <w:bCs/>
          <w:lang w:eastAsia="de-DE"/>
        </w:rPr>
        <w:t>Validierungs-Service</w:t>
      </w:r>
      <w:r w:rsidRPr="00C21EF3">
        <w:rPr>
          <w:lang w:eastAsia="de-DE"/>
        </w:rPr>
        <w:t xml:space="preserve">, der serverseitige Überprüfungen von Formulareingaben </w:t>
      </w:r>
      <w:r w:rsidRPr="0016417D">
        <w:t>durchführt</w:t>
      </w:r>
      <w:r w:rsidRPr="00C21EF3">
        <w:rPr>
          <w:lang w:eastAsia="de-DE"/>
        </w:rPr>
        <w:t xml:space="preserve"> (z.B. Pflichtfelder, E-Mail-Format, Längenbeschränkungen).</w:t>
      </w:r>
    </w:p>
    <w:p w:rsidR="00C21EF3" w:rsidRPr="00C21EF3" w:rsidRDefault="00C21EF3" w:rsidP="00BE72F0">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lastRenderedPageBreak/>
        <w:t xml:space="preserve">Eine </w:t>
      </w:r>
      <w:r w:rsidRPr="00C21EF3">
        <w:rPr>
          <w:rFonts w:ascii="Times New Roman" w:eastAsia="Times New Roman" w:hAnsi="Times New Roman" w:cs="Times New Roman"/>
          <w:b/>
          <w:bCs/>
          <w:sz w:val="24"/>
          <w:szCs w:val="24"/>
          <w:lang w:eastAsia="de-DE"/>
        </w:rPr>
        <w:t xml:space="preserve">Integration in die Template-Engine </w:t>
      </w:r>
      <w:proofErr w:type="spellStart"/>
      <w:r w:rsidRPr="00C21EF3">
        <w:rPr>
          <w:rFonts w:ascii="Times New Roman" w:eastAsia="Times New Roman" w:hAnsi="Times New Roman" w:cs="Times New Roman"/>
          <w:b/>
          <w:bCs/>
          <w:sz w:val="24"/>
          <w:szCs w:val="24"/>
          <w:lang w:eastAsia="de-DE"/>
        </w:rPr>
        <w:t>Twig</w:t>
      </w:r>
      <w:proofErr w:type="spellEnd"/>
      <w:r w:rsidRPr="00C21EF3">
        <w:rPr>
          <w:rFonts w:ascii="Times New Roman" w:eastAsia="Times New Roman" w:hAnsi="Times New Roman" w:cs="Times New Roman"/>
          <w:sz w:val="24"/>
          <w:szCs w:val="24"/>
          <w:lang w:eastAsia="de-DE"/>
        </w:rPr>
        <w:t>, um die Formulare einfach im Frontend rendern zu können, inklusive der Anzeige von Validierungsfehlern.</w:t>
      </w:r>
    </w:p>
    <w:p w:rsidR="00C21EF3" w:rsidRPr="00C21EF3" w:rsidRDefault="00C21EF3" w:rsidP="00BE72F0">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Einen </w:t>
      </w:r>
      <w:r w:rsidRPr="00C21EF3">
        <w:rPr>
          <w:rFonts w:ascii="Times New Roman" w:eastAsia="Times New Roman" w:hAnsi="Times New Roman" w:cs="Times New Roman"/>
          <w:b/>
          <w:bCs/>
          <w:sz w:val="24"/>
          <w:szCs w:val="24"/>
          <w:lang w:eastAsia="de-DE"/>
        </w:rPr>
        <w:t>PDF-Generierungs-Service</w:t>
      </w:r>
      <w:r w:rsidRPr="00C21EF3">
        <w:rPr>
          <w:rFonts w:ascii="Times New Roman" w:eastAsia="Times New Roman" w:hAnsi="Times New Roman" w:cs="Times New Roman"/>
          <w:sz w:val="24"/>
          <w:szCs w:val="24"/>
          <w:lang w:eastAsia="de-DE"/>
        </w:rPr>
        <w:t xml:space="preserve">. Dieser Service stellt eine Schnittstelle bereit, um aus übergebenen Daten (z.B. validierten Formulareingaben) eine PDF-Datei zu erzeugen. Die konkrete Implementierung erfolgt über eine etablierte Bibliothek (z.B. TCPDF oder </w:t>
      </w:r>
      <w:proofErr w:type="spellStart"/>
      <w:r w:rsidRPr="00C21EF3">
        <w:rPr>
          <w:rFonts w:ascii="Times New Roman" w:eastAsia="Times New Roman" w:hAnsi="Times New Roman" w:cs="Times New Roman"/>
          <w:sz w:val="24"/>
          <w:szCs w:val="24"/>
          <w:lang w:eastAsia="de-DE"/>
        </w:rPr>
        <w:t>Dompdf</w:t>
      </w:r>
      <w:proofErr w:type="spellEnd"/>
      <w:r w:rsidRPr="00C21EF3">
        <w:rPr>
          <w:rFonts w:ascii="Times New Roman" w:eastAsia="Times New Roman" w:hAnsi="Times New Roman" w:cs="Times New Roman"/>
          <w:sz w:val="24"/>
          <w:szCs w:val="24"/>
          <w:lang w:eastAsia="de-DE"/>
        </w:rPr>
        <w:t>).</w:t>
      </w:r>
    </w:p>
    <w:p w:rsidR="00C21EF3" w:rsidRPr="00C21EF3" w:rsidRDefault="00C21EF3" w:rsidP="00BE72F0">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Die automatische Integration des </w:t>
      </w:r>
      <w:r w:rsidRPr="00C21EF3">
        <w:rPr>
          <w:rFonts w:ascii="Times New Roman" w:eastAsia="Times New Roman" w:hAnsi="Times New Roman" w:cs="Times New Roman"/>
          <w:b/>
          <w:bCs/>
          <w:sz w:val="24"/>
          <w:szCs w:val="24"/>
          <w:lang w:eastAsia="de-DE"/>
        </w:rPr>
        <w:t>CSRF-Schutzes</w:t>
      </w:r>
      <w:r w:rsidRPr="00C21EF3">
        <w:rPr>
          <w:rFonts w:ascii="Times New Roman" w:eastAsia="Times New Roman" w:hAnsi="Times New Roman" w:cs="Times New Roman"/>
          <w:sz w:val="24"/>
          <w:szCs w:val="24"/>
          <w:lang w:eastAsia="de-DE"/>
        </w:rPr>
        <w:t xml:space="preserve"> aus dem Basisframework </w:t>
      </w:r>
      <w:r w:rsidRPr="00C21EF3">
        <w:rPr>
          <w:rFonts w:ascii="Times New Roman" w:eastAsia="Times New Roman" w:hAnsi="Times New Roman" w:cs="Times New Roman"/>
          <w:b/>
          <w:bCs/>
          <w:sz w:val="24"/>
          <w:szCs w:val="24"/>
          <w:lang w:eastAsia="de-DE"/>
        </w:rPr>
        <w:t>(PH: 4.1.5)</w:t>
      </w:r>
      <w:r w:rsidRPr="00C21EF3">
        <w:rPr>
          <w:rFonts w:ascii="Times New Roman" w:eastAsia="Times New Roman" w:hAnsi="Times New Roman" w:cs="Times New Roman"/>
          <w:sz w:val="24"/>
          <w:szCs w:val="24"/>
          <w:lang w:eastAsia="de-DE"/>
        </w:rPr>
        <w:t xml:space="preserve"> in alle erstellten Formulare, um die Sicherheit zu gewährleisten.</w:t>
      </w:r>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Begründung:</w:t>
      </w:r>
      <w:r w:rsidRPr="00C21EF3">
        <w:rPr>
          <w:rFonts w:ascii="Times New Roman" w:eastAsia="Times New Roman" w:hAnsi="Times New Roman" w:cs="Times New Roman"/>
          <w:sz w:val="24"/>
          <w:szCs w:val="24"/>
          <w:lang w:eastAsia="de-DE"/>
        </w:rPr>
        <w:t xml:space="preserve"> Dieses Modul schafft eine standardisierte und wiederverwendbare Lösung für alle Arten von Formulareingaben, unabhängig davon, ob ein Benutzer angemeldet ist oder nicht. Es ermöglicht die einfache Umsetzung von öffentlichen Formularen, wie z.B. einem Kontaktformular, ohne dass das Userverwaltungs-Modul installiert sein muss. Gleichzeitig bildet es die technische Grundlage, um den im </w:t>
      </w:r>
      <w:r w:rsidRPr="00C21EF3">
        <w:rPr>
          <w:rFonts w:ascii="Times New Roman" w:eastAsia="Times New Roman" w:hAnsi="Times New Roman" w:cs="Times New Roman"/>
          <w:b/>
          <w:bCs/>
          <w:sz w:val="24"/>
          <w:szCs w:val="24"/>
          <w:lang w:eastAsia="de-DE"/>
        </w:rPr>
        <w:t>LH (IST-Zustand, S. 2)</w:t>
      </w:r>
      <w:r w:rsidRPr="00C21EF3">
        <w:rPr>
          <w:rFonts w:ascii="Times New Roman" w:eastAsia="Times New Roman" w:hAnsi="Times New Roman" w:cs="Times New Roman"/>
          <w:sz w:val="24"/>
          <w:szCs w:val="24"/>
          <w:lang w:eastAsia="de-DE"/>
        </w:rPr>
        <w:t xml:space="preserve"> erwähnten "Frachtbriefgenerator" als modernes Spezialmodul (siehe </w:t>
      </w:r>
      <w:r w:rsidRPr="00C21EF3">
        <w:rPr>
          <w:rFonts w:ascii="Times New Roman" w:eastAsia="Times New Roman" w:hAnsi="Times New Roman" w:cs="Times New Roman"/>
          <w:b/>
          <w:bCs/>
          <w:sz w:val="24"/>
          <w:szCs w:val="24"/>
          <w:lang w:eastAsia="de-DE"/>
        </w:rPr>
        <w:t>PH: 4.3</w:t>
      </w:r>
      <w:r w:rsidRPr="00C21EF3">
        <w:rPr>
          <w:rFonts w:ascii="Times New Roman" w:eastAsia="Times New Roman" w:hAnsi="Times New Roman" w:cs="Times New Roman"/>
          <w:sz w:val="24"/>
          <w:szCs w:val="24"/>
          <w:lang w:eastAsia="de-DE"/>
        </w:rPr>
        <w:t xml:space="preserve">) neu zu implementieren und die Anforderung "Formulargenerierung und PDF-Erstellung" </w:t>
      </w:r>
      <w:r w:rsidRPr="00C21EF3">
        <w:rPr>
          <w:rFonts w:ascii="Times New Roman" w:eastAsia="Times New Roman" w:hAnsi="Times New Roman" w:cs="Times New Roman"/>
          <w:b/>
          <w:bCs/>
          <w:sz w:val="24"/>
          <w:szCs w:val="24"/>
          <w:lang w:eastAsia="de-DE"/>
        </w:rPr>
        <w:t>(LH: Anwendungsfälle, S. 5)</w:t>
      </w:r>
      <w:r w:rsidRPr="00C21EF3">
        <w:rPr>
          <w:rFonts w:ascii="Times New Roman" w:eastAsia="Times New Roman" w:hAnsi="Times New Roman" w:cs="Times New Roman"/>
          <w:sz w:val="24"/>
          <w:szCs w:val="24"/>
          <w:lang w:eastAsia="de-DE"/>
        </w:rPr>
        <w:t xml:space="preserve"> zu erfüllen.</w:t>
      </w:r>
    </w:p>
    <w:p w:rsidR="00C21EF3" w:rsidRPr="004F5CF3" w:rsidRDefault="00C21EF3" w:rsidP="004F5CF3">
      <w:pPr>
        <w:pStyle w:val="berschrift3"/>
      </w:pPr>
      <w:r w:rsidRPr="004F5CF3">
        <w:rPr>
          <w:rFonts w:eastAsiaTheme="majorEastAsia"/>
        </w:rPr>
        <w:t>4.2.3. Marketing-Integrationen (eigenständiges Modul)</w:t>
      </w:r>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Abhängigkeiten:</w:t>
      </w:r>
      <w:r w:rsidRPr="00C21EF3">
        <w:rPr>
          <w:rFonts w:ascii="Times New Roman" w:eastAsia="Times New Roman" w:hAnsi="Times New Roman" w:cs="Times New Roman"/>
          <w:sz w:val="24"/>
          <w:szCs w:val="24"/>
          <w:lang w:eastAsia="de-DE"/>
        </w:rPr>
        <w:br/>
        <w:t>Dieses Modul ist eine eigenständige Erweiterung und setzt ausschließlich auf dem Nexus-Basisframework (PH: 4.1) auf. Es besteht keine Abhängigkeit zu weiteren Modulen. Es interagiert direkt mit dem Service für Benutzerzustimmungen (PH: 4.1.4).</w:t>
      </w:r>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Spezifikation:</w:t>
      </w:r>
      <w:r w:rsidRPr="00C21EF3">
        <w:rPr>
          <w:rFonts w:ascii="Times New Roman" w:eastAsia="Times New Roman" w:hAnsi="Times New Roman" w:cs="Times New Roman"/>
          <w:sz w:val="24"/>
          <w:szCs w:val="24"/>
          <w:lang w:eastAsia="de-DE"/>
        </w:rPr>
        <w:br/>
        <w:t xml:space="preserve">Das Modul stellt eine zentrale und datenschutzkonforme Schnittstelle zur Einbindung von externen Marketing- und Analyse-Skripten (z.B. Google Analytics, Google Ads </w:t>
      </w:r>
      <w:proofErr w:type="spellStart"/>
      <w:r w:rsidRPr="00C21EF3">
        <w:rPr>
          <w:rFonts w:ascii="Times New Roman" w:eastAsia="Times New Roman" w:hAnsi="Times New Roman" w:cs="Times New Roman"/>
          <w:sz w:val="24"/>
          <w:szCs w:val="24"/>
          <w:lang w:eastAsia="de-DE"/>
        </w:rPr>
        <w:t>Conversion</w:t>
      </w:r>
      <w:proofErr w:type="spellEnd"/>
      <w:r w:rsidRPr="00C21EF3">
        <w:rPr>
          <w:rFonts w:ascii="Times New Roman" w:eastAsia="Times New Roman" w:hAnsi="Times New Roman" w:cs="Times New Roman"/>
          <w:sz w:val="24"/>
          <w:szCs w:val="24"/>
          <w:lang w:eastAsia="de-DE"/>
        </w:rPr>
        <w:t xml:space="preserve"> Tracking, </w:t>
      </w:r>
      <w:proofErr w:type="spellStart"/>
      <w:r w:rsidRPr="00C21EF3">
        <w:rPr>
          <w:rFonts w:ascii="Times New Roman" w:eastAsia="Times New Roman" w:hAnsi="Times New Roman" w:cs="Times New Roman"/>
          <w:sz w:val="24"/>
          <w:szCs w:val="24"/>
          <w:lang w:eastAsia="de-DE"/>
        </w:rPr>
        <w:t>Meta</w:t>
      </w:r>
      <w:proofErr w:type="spellEnd"/>
      <w:r w:rsidRPr="00C21EF3">
        <w:rPr>
          <w:rFonts w:ascii="Times New Roman" w:eastAsia="Times New Roman" w:hAnsi="Times New Roman" w:cs="Times New Roman"/>
          <w:sz w:val="24"/>
          <w:szCs w:val="24"/>
          <w:lang w:eastAsia="de-DE"/>
        </w:rPr>
        <w:t xml:space="preserve"> Pixel) bereit. Es umfasst:</w:t>
      </w:r>
    </w:p>
    <w:p w:rsidR="00C21EF3" w:rsidRPr="00C21EF3" w:rsidRDefault="00C21EF3" w:rsidP="00BE72F0">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Einen </w:t>
      </w:r>
      <w:r w:rsidRPr="00C21EF3">
        <w:rPr>
          <w:rFonts w:ascii="Times New Roman" w:eastAsia="Times New Roman" w:hAnsi="Times New Roman" w:cs="Times New Roman"/>
          <w:b/>
          <w:bCs/>
          <w:sz w:val="24"/>
          <w:szCs w:val="24"/>
          <w:lang w:eastAsia="de-DE"/>
        </w:rPr>
        <w:t>Script-Management-Service</w:t>
      </w:r>
      <w:r w:rsidRPr="00C21EF3">
        <w:rPr>
          <w:rFonts w:ascii="Times New Roman" w:eastAsia="Times New Roman" w:hAnsi="Times New Roman" w:cs="Times New Roman"/>
          <w:sz w:val="24"/>
          <w:szCs w:val="24"/>
          <w:lang w:eastAsia="de-DE"/>
        </w:rPr>
        <w:t>, der es erlaubt, Skripte und Tracking-Pixel über eine Konfigurationsdatei zu registrieren.</w:t>
      </w:r>
    </w:p>
    <w:p w:rsidR="00C21EF3" w:rsidRPr="00C21EF3" w:rsidRDefault="00C21EF3" w:rsidP="00BE72F0">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Eine zwingende Verknüpfung jedes Skripts mit einer Zustimmungskategorie (z.B. </w:t>
      </w:r>
      <w:proofErr w:type="spellStart"/>
      <w:r w:rsidRPr="00C21EF3">
        <w:rPr>
          <w:rFonts w:ascii="Times New Roman" w:eastAsia="Times New Roman" w:hAnsi="Times New Roman" w:cs="Times New Roman"/>
          <w:sz w:val="24"/>
          <w:szCs w:val="24"/>
          <w:lang w:eastAsia="de-DE"/>
        </w:rPr>
        <w:t>marketing</w:t>
      </w:r>
      <w:proofErr w:type="spellEnd"/>
      <w:r w:rsidRPr="00C21EF3">
        <w:rPr>
          <w:rFonts w:ascii="Times New Roman" w:eastAsia="Times New Roman" w:hAnsi="Times New Roman" w:cs="Times New Roman"/>
          <w:sz w:val="24"/>
          <w:szCs w:val="24"/>
          <w:lang w:eastAsia="de-DE"/>
        </w:rPr>
        <w:t xml:space="preserve">, </w:t>
      </w:r>
      <w:proofErr w:type="spellStart"/>
      <w:r w:rsidRPr="00C21EF3">
        <w:rPr>
          <w:rFonts w:ascii="Times New Roman" w:eastAsia="Times New Roman" w:hAnsi="Times New Roman" w:cs="Times New Roman"/>
          <w:sz w:val="24"/>
          <w:szCs w:val="24"/>
          <w:lang w:eastAsia="de-DE"/>
        </w:rPr>
        <w:t>statistics</w:t>
      </w:r>
      <w:proofErr w:type="spellEnd"/>
      <w:r w:rsidRPr="00C21EF3">
        <w:rPr>
          <w:rFonts w:ascii="Times New Roman" w:eastAsia="Times New Roman" w:hAnsi="Times New Roman" w:cs="Times New Roman"/>
          <w:sz w:val="24"/>
          <w:szCs w:val="24"/>
          <w:lang w:eastAsia="de-DE"/>
        </w:rPr>
        <w:t>).</w:t>
      </w:r>
    </w:p>
    <w:p w:rsidR="00C21EF3" w:rsidRPr="00C21EF3" w:rsidRDefault="00C21EF3" w:rsidP="00BE72F0">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Der Service stellt sicher, dass Skripte </w:t>
      </w:r>
      <w:r w:rsidRPr="00C21EF3">
        <w:rPr>
          <w:rFonts w:ascii="Times New Roman" w:eastAsia="Times New Roman" w:hAnsi="Times New Roman" w:cs="Times New Roman"/>
          <w:b/>
          <w:bCs/>
          <w:sz w:val="24"/>
          <w:szCs w:val="24"/>
          <w:lang w:eastAsia="de-DE"/>
        </w:rPr>
        <w:t>nur dann</w:t>
      </w:r>
      <w:r w:rsidRPr="00C21EF3">
        <w:rPr>
          <w:rFonts w:ascii="Times New Roman" w:eastAsia="Times New Roman" w:hAnsi="Times New Roman" w:cs="Times New Roman"/>
          <w:sz w:val="24"/>
          <w:szCs w:val="24"/>
          <w:lang w:eastAsia="de-DE"/>
        </w:rPr>
        <w:t xml:space="preserve"> im Frontend gerendert werden, wenn der Benutzer über den </w:t>
      </w:r>
      <w:proofErr w:type="spellStart"/>
      <w:r w:rsidRPr="00C21EF3">
        <w:rPr>
          <w:rFonts w:ascii="Times New Roman" w:eastAsia="Times New Roman" w:hAnsi="Times New Roman" w:cs="Times New Roman"/>
          <w:sz w:val="24"/>
          <w:szCs w:val="24"/>
          <w:lang w:eastAsia="de-DE"/>
        </w:rPr>
        <w:t>Consent</w:t>
      </w:r>
      <w:proofErr w:type="spellEnd"/>
      <w:r w:rsidRPr="00C21EF3">
        <w:rPr>
          <w:rFonts w:ascii="Times New Roman" w:eastAsia="Times New Roman" w:hAnsi="Times New Roman" w:cs="Times New Roman"/>
          <w:sz w:val="24"/>
          <w:szCs w:val="24"/>
          <w:lang w:eastAsia="de-DE"/>
        </w:rPr>
        <w:t>-Manager des Basisframeworks die explizite Zustimmung für die entsprechende Kategorie erteilt hat.</w:t>
      </w:r>
    </w:p>
    <w:p w:rsidR="00C21EF3" w:rsidRPr="00C21EF3" w:rsidRDefault="00C21EF3" w:rsidP="00BE72F0">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Eine </w:t>
      </w:r>
      <w:proofErr w:type="spellStart"/>
      <w:r w:rsidRPr="00C21EF3">
        <w:rPr>
          <w:rFonts w:ascii="Times New Roman" w:eastAsia="Times New Roman" w:hAnsi="Times New Roman" w:cs="Times New Roman"/>
          <w:b/>
          <w:bCs/>
          <w:sz w:val="24"/>
          <w:szCs w:val="24"/>
          <w:lang w:eastAsia="de-DE"/>
        </w:rPr>
        <w:t>Twig</w:t>
      </w:r>
      <w:proofErr w:type="spellEnd"/>
      <w:r w:rsidRPr="00C21EF3">
        <w:rPr>
          <w:rFonts w:ascii="Times New Roman" w:eastAsia="Times New Roman" w:hAnsi="Times New Roman" w:cs="Times New Roman"/>
          <w:b/>
          <w:bCs/>
          <w:sz w:val="24"/>
          <w:szCs w:val="24"/>
          <w:lang w:eastAsia="de-DE"/>
        </w:rPr>
        <w:t>-Funktion</w:t>
      </w:r>
      <w:r w:rsidRPr="00C21EF3">
        <w:rPr>
          <w:rFonts w:ascii="Times New Roman" w:eastAsia="Times New Roman" w:hAnsi="Times New Roman" w:cs="Times New Roman"/>
          <w:sz w:val="24"/>
          <w:szCs w:val="24"/>
          <w:lang w:eastAsia="de-DE"/>
        </w:rPr>
        <w:t xml:space="preserve"> (z.B. </w:t>
      </w:r>
      <w:proofErr w:type="spellStart"/>
      <w:r w:rsidRPr="00C21EF3">
        <w:rPr>
          <w:rFonts w:ascii="Times New Roman" w:eastAsia="Times New Roman" w:hAnsi="Times New Roman" w:cs="Times New Roman"/>
          <w:sz w:val="24"/>
          <w:szCs w:val="24"/>
          <w:lang w:eastAsia="de-DE"/>
        </w:rPr>
        <w:t>render_tracking_scripts</w:t>
      </w:r>
      <w:proofErr w:type="spellEnd"/>
      <w:r w:rsidRPr="00C21EF3">
        <w:rPr>
          <w:rFonts w:ascii="Times New Roman" w:eastAsia="Times New Roman" w:hAnsi="Times New Roman" w:cs="Times New Roman"/>
          <w:sz w:val="24"/>
          <w:szCs w:val="24"/>
          <w:lang w:eastAsia="de-DE"/>
        </w:rPr>
        <w:t>('</w:t>
      </w:r>
      <w:proofErr w:type="spellStart"/>
      <w:r w:rsidRPr="00C21EF3">
        <w:rPr>
          <w:rFonts w:ascii="Times New Roman" w:eastAsia="Times New Roman" w:hAnsi="Times New Roman" w:cs="Times New Roman"/>
          <w:sz w:val="24"/>
          <w:szCs w:val="24"/>
          <w:lang w:eastAsia="de-DE"/>
        </w:rPr>
        <w:t>head</w:t>
      </w:r>
      <w:proofErr w:type="spellEnd"/>
      <w:r w:rsidRPr="00C21EF3">
        <w:rPr>
          <w:rFonts w:ascii="Times New Roman" w:eastAsia="Times New Roman" w:hAnsi="Times New Roman" w:cs="Times New Roman"/>
          <w:sz w:val="24"/>
          <w:szCs w:val="24"/>
          <w:lang w:eastAsia="de-DE"/>
        </w:rPr>
        <w:t>')), die im Template aufgerufen werden kann, um die freigegebenen Skripte an der korrekten Stelle im HTML-Dokument auszugeben.</w:t>
      </w:r>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Begründung:</w:t>
      </w:r>
      <w:r w:rsidRPr="00C21EF3">
        <w:rPr>
          <w:rFonts w:ascii="Times New Roman" w:eastAsia="Times New Roman" w:hAnsi="Times New Roman" w:cs="Times New Roman"/>
          <w:sz w:val="24"/>
          <w:szCs w:val="24"/>
          <w:lang w:eastAsia="de-DE"/>
        </w:rPr>
        <w:br/>
        <w:t>Dieses Modul zentralisiert die Verwaltung von Drittanbieter-Skripten und stellt deren DSGVO-konforme Einbindung sicher, wie es die Anforderung „Marketing-Integrationen mit Zustimmungssteuerung“ (LH: S. 3) fordert. Es verhindert, dass Tracking-Codes unkontrolliert im Quellcode verteilt werden und koppelt die Marketing-Funktionalität sauber von der Kernanwendung ab.</w:t>
      </w:r>
    </w:p>
    <w:p w:rsidR="00EA734B" w:rsidRPr="00321A05" w:rsidRDefault="00EA734B" w:rsidP="00321A05">
      <w:pPr>
        <w:pStyle w:val="berschrift3"/>
      </w:pPr>
      <w:r w:rsidRPr="00321A05">
        <w:rPr>
          <w:rStyle w:val="ng-star-inserted"/>
          <w:rFonts w:eastAsiaTheme="majorEastAsia"/>
        </w:rPr>
        <w:t>4.2.4. Optionale Service Provider</w:t>
      </w:r>
    </w:p>
    <w:p w:rsidR="00EA734B" w:rsidRDefault="00EA734B" w:rsidP="00EA734B">
      <w:r>
        <w:rPr>
          <w:rStyle w:val="ng-star-inserted"/>
        </w:rPr>
        <w:lastRenderedPageBreak/>
        <w:t>Zusätzlich zu den funktionalen Modulen stellt das Nexus-Ökosystem eine Reihe von optionalen "Service Providern" bereit. Hierbei handelt es sich um Pakete, die reine Backend-Funktionalität und Dienste zur Verfügung stellen, die von anderen Modulen genutzt werden können, ohne eine feste Abhängigkeit zu erzeugen.</w:t>
      </w:r>
    </w:p>
    <w:p w:rsidR="00EA734B" w:rsidRDefault="00EA734B" w:rsidP="00EA734B">
      <w:pPr>
        <w:pStyle w:val="berschrift4"/>
      </w:pPr>
      <w:r>
        <w:rPr>
          <w:rStyle w:val="ng-star-inserted"/>
        </w:rPr>
        <w:t>4.2.4.1. Erweiterte Sicherheitsfunktionen (Service Provider)</w:t>
      </w:r>
    </w:p>
    <w:p w:rsidR="00EA734B" w:rsidRDefault="00EA734B" w:rsidP="00EA734B">
      <w:r>
        <w:rPr>
          <w:rStyle w:val="ng-star-inserted"/>
          <w:b/>
          <w:bCs/>
        </w:rPr>
        <w:t>Abhängigkeiten:</w:t>
      </w:r>
      <w:r>
        <w:br/>
      </w:r>
      <w:r>
        <w:rPr>
          <w:rStyle w:val="ng-star-inserted"/>
        </w:rPr>
        <w:t>Dieser Service Provider setzt ausschließlich auf dem Nexus-Basisframework (PH: 4.1) auf. Er wird typischerweise in Projekten eingesetzt, die auch das User-Modul (PH: 4.2.1) verwenden, ist aber nicht fest daran gekoppelt.</w:t>
      </w:r>
    </w:p>
    <w:p w:rsidR="00EA734B" w:rsidRDefault="00EA734B" w:rsidP="00EA734B">
      <w:r>
        <w:rPr>
          <w:rStyle w:val="ng-star-inserted"/>
          <w:b/>
          <w:bCs/>
        </w:rPr>
        <w:t>Spezifikation:</w:t>
      </w:r>
      <w:r>
        <w:br/>
      </w:r>
      <w:r>
        <w:rPr>
          <w:rStyle w:val="ng-star-inserted"/>
        </w:rPr>
        <w:t>Dieser Provider registriert spezialisierte Sicherheitsdienste im DI-Container der Anwendung. Andere Module können diese Dienste optional nutzen, wenn sie verfügbar sind. Enthaltene Dienste können sein:</w:t>
      </w:r>
    </w:p>
    <w:p w:rsidR="00EA734B" w:rsidRDefault="00EA734B" w:rsidP="00BE72F0">
      <w:pPr>
        <w:numPr>
          <w:ilvl w:val="0"/>
          <w:numId w:val="31"/>
        </w:numPr>
        <w:spacing w:before="100" w:beforeAutospacing="1" w:after="100" w:afterAutospacing="1" w:line="240" w:lineRule="auto"/>
      </w:pPr>
      <w:r>
        <w:rPr>
          <w:rStyle w:val="ng-star-inserted"/>
        </w:rPr>
        <w:t xml:space="preserve">Ein </w:t>
      </w:r>
      <w:proofErr w:type="spellStart"/>
      <w:r>
        <w:rPr>
          <w:rStyle w:val="inline-code"/>
          <w:b/>
          <w:bCs/>
        </w:rPr>
        <w:t>TwoFactorServiceInterface</w:t>
      </w:r>
      <w:proofErr w:type="spellEnd"/>
      <w:r>
        <w:rPr>
          <w:rStyle w:val="ng-star-inserted"/>
        </w:rPr>
        <w:t>, das die Logik für Time-</w:t>
      </w:r>
      <w:proofErr w:type="spellStart"/>
      <w:r>
        <w:rPr>
          <w:rStyle w:val="ng-star-inserted"/>
        </w:rPr>
        <w:t>based</w:t>
      </w:r>
      <w:proofErr w:type="spellEnd"/>
      <w:r>
        <w:rPr>
          <w:rStyle w:val="ng-star-inserted"/>
        </w:rPr>
        <w:t xml:space="preserve"> </w:t>
      </w:r>
      <w:proofErr w:type="spellStart"/>
      <w:r>
        <w:rPr>
          <w:rStyle w:val="ng-star-inserted"/>
        </w:rPr>
        <w:t>One</w:t>
      </w:r>
      <w:proofErr w:type="spellEnd"/>
      <w:r>
        <w:rPr>
          <w:rStyle w:val="ng-star-inserted"/>
        </w:rPr>
        <w:t>-Time Passwords (TOTP) kapselt.</w:t>
      </w:r>
    </w:p>
    <w:p w:rsidR="00EA734B" w:rsidRDefault="00EA734B" w:rsidP="00BE72F0">
      <w:pPr>
        <w:numPr>
          <w:ilvl w:val="0"/>
          <w:numId w:val="31"/>
        </w:numPr>
        <w:spacing w:before="100" w:beforeAutospacing="1" w:after="100" w:afterAutospacing="1" w:line="240" w:lineRule="auto"/>
      </w:pPr>
      <w:r>
        <w:rPr>
          <w:rStyle w:val="ng-star-inserted"/>
        </w:rPr>
        <w:t xml:space="preserve">Ein </w:t>
      </w:r>
      <w:proofErr w:type="spellStart"/>
      <w:r>
        <w:rPr>
          <w:rStyle w:val="inline-code"/>
          <w:b/>
          <w:bCs/>
        </w:rPr>
        <w:t>AuditTrailLoggerInterface</w:t>
      </w:r>
      <w:proofErr w:type="spellEnd"/>
      <w:r>
        <w:rPr>
          <w:rStyle w:val="ng-star-inserted"/>
        </w:rPr>
        <w:t>, der eine revisionssichere Protokollierung von sicherheitsrelevanten Aktionen ermöglicht.</w:t>
      </w:r>
    </w:p>
    <w:p w:rsidR="00EA734B" w:rsidRDefault="00EA734B" w:rsidP="00BE72F0">
      <w:pPr>
        <w:numPr>
          <w:ilvl w:val="0"/>
          <w:numId w:val="31"/>
        </w:numPr>
        <w:spacing w:before="100" w:beforeAutospacing="1" w:after="100" w:afterAutospacing="1" w:line="240" w:lineRule="auto"/>
      </w:pPr>
      <w:r>
        <w:rPr>
          <w:rStyle w:val="ng-star-inserted"/>
        </w:rPr>
        <w:t xml:space="preserve">Ein </w:t>
      </w:r>
      <w:proofErr w:type="spellStart"/>
      <w:r>
        <w:rPr>
          <w:rStyle w:val="inline-code"/>
          <w:b/>
          <w:bCs/>
        </w:rPr>
        <w:t>ContentSecurityPolicyBuilderInterface</w:t>
      </w:r>
      <w:proofErr w:type="spellEnd"/>
      <w:r>
        <w:rPr>
          <w:rStyle w:val="ng-star-inserted"/>
        </w:rPr>
        <w:t>, der die dynamische Erstellung von CSP-Headern vereinfacht.</w:t>
      </w:r>
    </w:p>
    <w:p w:rsidR="00EA734B" w:rsidRDefault="00EA734B" w:rsidP="00EA734B">
      <w:r>
        <w:rPr>
          <w:rStyle w:val="ng-star-inserted"/>
          <w:b/>
          <w:bCs/>
        </w:rPr>
        <w:t>Begründung:</w:t>
      </w:r>
      <w:r>
        <w:br/>
      </w:r>
      <w:r>
        <w:rPr>
          <w:rStyle w:val="ng-star-inserted"/>
        </w:rPr>
        <w:t xml:space="preserve">Durch die Kapselung dieser fortgeschrittenen Funktionen in einem optionalen Service Provider wird das Basisframework schlank gehalten. Die Funktionalität wird zentral bereitgestellt und kann von jedem Modul per </w:t>
      </w:r>
      <w:proofErr w:type="spellStart"/>
      <w:r>
        <w:rPr>
          <w:rStyle w:val="ng-star-inserted"/>
        </w:rPr>
        <w:t>Dependency</w:t>
      </w:r>
      <w:proofErr w:type="spellEnd"/>
      <w:r>
        <w:rPr>
          <w:rStyle w:val="ng-star-inserted"/>
        </w:rPr>
        <w:t xml:space="preserve"> </w:t>
      </w:r>
      <w:proofErr w:type="spellStart"/>
      <w:r>
        <w:rPr>
          <w:rStyle w:val="ng-star-inserted"/>
        </w:rPr>
        <w:t>Injection</w:t>
      </w:r>
      <w:proofErr w:type="spellEnd"/>
      <w:r>
        <w:rPr>
          <w:rStyle w:val="ng-star-inserted"/>
        </w:rPr>
        <w:t xml:space="preserve"> genutzt werden, ohne dass eine direkte Kopplung entsteht. Dies maximiert die Flexibilität und Sicherheit für High-Security-Anwendungen, wie in der Anforderung "erweiterte Security-Module" (LH: S. 3) vorgesehen.</w:t>
      </w:r>
    </w:p>
    <w:p w:rsidR="00321A05" w:rsidRPr="00321A05" w:rsidRDefault="00321A05" w:rsidP="00321A05">
      <w:pPr>
        <w:pStyle w:val="berschrift2"/>
      </w:pPr>
      <w:r w:rsidRPr="00321A05">
        <w:rPr>
          <w:rStyle w:val="ng-star-inserted"/>
        </w:rPr>
        <w:t>4.3. Spezialmodule</w:t>
      </w:r>
    </w:p>
    <w:p w:rsidR="00321A05" w:rsidRDefault="00321A05" w:rsidP="00321A05">
      <w:r>
        <w:rPr>
          <w:rStyle w:val="ng-star-inserted"/>
          <w:b/>
          <w:bCs/>
        </w:rPr>
        <w:t>Grundsatz:</w:t>
      </w:r>
      <w:r>
        <w:br/>
      </w:r>
      <w:r>
        <w:rPr>
          <w:rStyle w:val="ng-star-inserted"/>
        </w:rPr>
        <w:t>Spezialmodule sind anwendungsspezifische, fakultative Module, die konkrete Fachanforderungen umsetzen. Im Gegensatz zu den generischen Erweiterungsmodulen (PH: 4.2) sind sie nicht auf maximale Wiederverwendbarkeit in unterschiedlichen Kontexten ausgelegt, sondern stellen die Implementierung der spezifischen Altanwendungen auf der neuen, einheitlichen "Nexus"-Plattform dar. Sie nutzen das Basisframework und die Erweiterungsmodule als technische Grundlage.</w:t>
      </w:r>
    </w:p>
    <w:p w:rsidR="00321A05" w:rsidRPr="00321A05" w:rsidRDefault="00321A05" w:rsidP="00321A05">
      <w:pPr>
        <w:pStyle w:val="berschrift3"/>
      </w:pPr>
      <w:r w:rsidRPr="00321A05">
        <w:rPr>
          <w:rStyle w:val="ng-star-inserted"/>
          <w:rFonts w:eastAsiaTheme="majorEastAsia"/>
        </w:rPr>
        <w:t>4.3.1. CMR-Frachtbriefgenerator</w:t>
      </w:r>
    </w:p>
    <w:p w:rsidR="00321A05" w:rsidRDefault="00321A05" w:rsidP="00321A05">
      <w:r>
        <w:rPr>
          <w:rStyle w:val="ng-star-inserted"/>
          <w:b/>
          <w:bCs/>
        </w:rPr>
        <w:t>Abhängigkeiten:</w:t>
      </w:r>
      <w:r>
        <w:br/>
      </w:r>
      <w:r>
        <w:rPr>
          <w:rStyle w:val="ng-star-inserted"/>
        </w:rPr>
        <w:t>Dieses Modul setzt auf dem Nexus-Basisframework (PH: 4.1) auf. Es erfordert die Installation der folgenden Erweiterungsmodule:</w:t>
      </w:r>
    </w:p>
    <w:p w:rsidR="00321A05" w:rsidRDefault="00321A05" w:rsidP="00BE72F0">
      <w:pPr>
        <w:numPr>
          <w:ilvl w:val="0"/>
          <w:numId w:val="32"/>
        </w:numPr>
        <w:spacing w:before="100" w:beforeAutospacing="1" w:after="100" w:afterAutospacing="1" w:line="240" w:lineRule="auto"/>
      </w:pPr>
      <w:r>
        <w:rPr>
          <w:rStyle w:val="ng-star-inserted"/>
        </w:rPr>
        <w:t>Userverwaltung und Rechteverwaltung (PH: 4.2.1)</w:t>
      </w:r>
    </w:p>
    <w:p w:rsidR="00321A05" w:rsidRDefault="00321A05" w:rsidP="00BE72F0">
      <w:pPr>
        <w:numPr>
          <w:ilvl w:val="0"/>
          <w:numId w:val="32"/>
        </w:numPr>
        <w:spacing w:before="100" w:beforeAutospacing="1" w:after="100" w:afterAutospacing="1" w:line="240" w:lineRule="auto"/>
      </w:pPr>
      <w:r>
        <w:rPr>
          <w:rStyle w:val="ng-star-inserted"/>
        </w:rPr>
        <w:t>Formular- und Datenmanagement (PH: 4.2.2)</w:t>
      </w:r>
    </w:p>
    <w:p w:rsidR="00321A05" w:rsidRDefault="00321A05" w:rsidP="00321A05">
      <w:r>
        <w:rPr>
          <w:rStyle w:val="ng-star-inserted"/>
          <w:b/>
          <w:bCs/>
        </w:rPr>
        <w:lastRenderedPageBreak/>
        <w:t>Spezifikation:</w:t>
      </w:r>
      <w:r>
        <w:br/>
      </w:r>
      <w:r>
        <w:rPr>
          <w:rStyle w:val="ng-star-inserted"/>
        </w:rPr>
        <w:t>Dieses Modul bildet die Funktionalität des bestehenden "Frachtbriefgenerators" (LH: IST-Zustand, S. 2) nach.</w:t>
      </w:r>
    </w:p>
    <w:p w:rsidR="00321A05" w:rsidRDefault="00321A05" w:rsidP="00BE72F0">
      <w:pPr>
        <w:numPr>
          <w:ilvl w:val="0"/>
          <w:numId w:val="33"/>
        </w:numPr>
        <w:spacing w:before="100" w:beforeAutospacing="1" w:after="100" w:afterAutospacing="1" w:line="240" w:lineRule="auto"/>
      </w:pPr>
      <w:r>
        <w:rPr>
          <w:rStyle w:val="ng-star-inserted"/>
        </w:rPr>
        <w:t>Es stellt ein geschütztes Web-Formular zur Erfassung aller relevanten Frachtbriefdaten bereit. Der Zugriff wird über das Modul "Userverwaltung und Rechteverwaltung" gesteuert.</w:t>
      </w:r>
    </w:p>
    <w:p w:rsidR="00321A05" w:rsidRDefault="00321A05" w:rsidP="00BE72F0">
      <w:pPr>
        <w:numPr>
          <w:ilvl w:val="0"/>
          <w:numId w:val="33"/>
        </w:numPr>
        <w:spacing w:before="100" w:beforeAutospacing="1" w:after="100" w:afterAutospacing="1" w:line="240" w:lineRule="auto"/>
      </w:pPr>
      <w:r>
        <w:rPr>
          <w:rStyle w:val="ng-star-inserted"/>
        </w:rPr>
        <w:t>Die Erstellung und Validierung des Formulars erfolgt über den Form-</w:t>
      </w:r>
      <w:proofErr w:type="spellStart"/>
      <w:r>
        <w:rPr>
          <w:rStyle w:val="ng-star-inserted"/>
        </w:rPr>
        <w:t>Builder</w:t>
      </w:r>
      <w:proofErr w:type="spellEnd"/>
      <w:r>
        <w:rPr>
          <w:rStyle w:val="ng-star-inserted"/>
        </w:rPr>
        <w:t>-Service des Moduls "Formular- und Datenmanagement".</w:t>
      </w:r>
    </w:p>
    <w:p w:rsidR="00321A05" w:rsidRDefault="00321A05" w:rsidP="00BE72F0">
      <w:pPr>
        <w:numPr>
          <w:ilvl w:val="0"/>
          <w:numId w:val="33"/>
        </w:numPr>
        <w:spacing w:before="100" w:beforeAutospacing="1" w:after="100" w:afterAutospacing="1" w:line="240" w:lineRule="auto"/>
      </w:pPr>
      <w:r>
        <w:rPr>
          <w:rStyle w:val="ng-star-inserted"/>
        </w:rPr>
        <w:t>Nach erfolgreicher Validierung werden die Formulardaten an den PDF-Generierungs-Service übergeben, um ein standardisiertes CMR-Frachtbrief-Dokument im PDF-Format zu erzeugen, das dem Benutzer zum Download angeboten wird.</w:t>
      </w:r>
    </w:p>
    <w:p w:rsidR="00321A05" w:rsidRDefault="00321A05" w:rsidP="00BE72F0">
      <w:pPr>
        <w:numPr>
          <w:ilvl w:val="0"/>
          <w:numId w:val="33"/>
        </w:numPr>
        <w:spacing w:before="100" w:beforeAutospacing="1" w:after="100" w:afterAutospacing="1" w:line="240" w:lineRule="auto"/>
      </w:pPr>
      <w:r>
        <w:rPr>
          <w:rStyle w:val="ng-star-inserted"/>
        </w:rPr>
        <w:t xml:space="preserve">Es definiert eigene Domain-Entitäten wie </w:t>
      </w:r>
      <w:r>
        <w:rPr>
          <w:rStyle w:val="inline-code"/>
        </w:rPr>
        <w:t>Frachtbrief</w:t>
      </w:r>
      <w:r>
        <w:rPr>
          <w:rStyle w:val="ng-star-inserted"/>
        </w:rPr>
        <w:t xml:space="preserve"> und </w:t>
      </w:r>
      <w:r>
        <w:rPr>
          <w:rStyle w:val="inline-code"/>
        </w:rPr>
        <w:t>Transporteur</w:t>
      </w:r>
      <w:r>
        <w:rPr>
          <w:rStyle w:val="ng-star-inserted"/>
        </w:rPr>
        <w:t>.</w:t>
      </w:r>
    </w:p>
    <w:p w:rsidR="00321A05" w:rsidRDefault="00321A05" w:rsidP="00321A05">
      <w:r>
        <w:rPr>
          <w:rStyle w:val="ng-star-inserted"/>
          <w:b/>
          <w:bCs/>
        </w:rPr>
        <w:t>Begründung:</w:t>
      </w:r>
      <w:r>
        <w:br/>
      </w:r>
      <w:r>
        <w:rPr>
          <w:rStyle w:val="ng-star-inserted"/>
        </w:rPr>
        <w:t>Die Neuimplementierung als Spezialmodul auf der "Nexus"-Basis stellt sicher, dass die Anwendung von zentralen Sicherheitsmechanismen, einer einheitlichen Benutzerverwaltung und standardisierten Prozessen profitiert. Dies reduziert den Wartungsaufwand und erhöht die Sicherheit im Vergleich zur alten, isolierten Lösung.</w:t>
      </w:r>
    </w:p>
    <w:p w:rsidR="00321A05" w:rsidRPr="00321A05" w:rsidRDefault="00321A05" w:rsidP="00321A05">
      <w:pPr>
        <w:pStyle w:val="berschrift3"/>
      </w:pPr>
      <w:r w:rsidRPr="00321A05">
        <w:rPr>
          <w:rStyle w:val="ng-star-inserted"/>
          <w:rFonts w:eastAsiaTheme="majorEastAsia"/>
        </w:rPr>
        <w:t xml:space="preserve">4.3.2. Forum- und </w:t>
      </w:r>
      <w:proofErr w:type="spellStart"/>
      <w:r w:rsidRPr="00321A05">
        <w:rPr>
          <w:rStyle w:val="ng-star-inserted"/>
          <w:rFonts w:eastAsiaTheme="majorEastAsia"/>
        </w:rPr>
        <w:t>Communityfunktionen</w:t>
      </w:r>
      <w:proofErr w:type="spellEnd"/>
    </w:p>
    <w:p w:rsidR="00321A05" w:rsidRDefault="00321A05" w:rsidP="00321A05">
      <w:r>
        <w:rPr>
          <w:rStyle w:val="ng-star-inserted"/>
          <w:b/>
          <w:bCs/>
        </w:rPr>
        <w:t>Abhängigkeiten:</w:t>
      </w:r>
      <w:r>
        <w:br/>
      </w:r>
      <w:r>
        <w:rPr>
          <w:rStyle w:val="ng-star-inserted"/>
        </w:rPr>
        <w:t>Dieses Modul setzt auf dem Nexus-Basisframework (PH: 4.1) auf und erfordert die Installation der folgenden Erweiterungsmodule:</w:t>
      </w:r>
    </w:p>
    <w:p w:rsidR="00321A05" w:rsidRDefault="00321A05" w:rsidP="00BE72F0">
      <w:pPr>
        <w:numPr>
          <w:ilvl w:val="0"/>
          <w:numId w:val="34"/>
        </w:numPr>
        <w:spacing w:before="100" w:beforeAutospacing="1" w:after="100" w:afterAutospacing="1" w:line="240" w:lineRule="auto"/>
      </w:pPr>
      <w:r>
        <w:rPr>
          <w:rStyle w:val="ng-star-inserted"/>
        </w:rPr>
        <w:t>Userverwaltung und Rechteverwaltung (PH: 4.2.1)</w:t>
      </w:r>
    </w:p>
    <w:p w:rsidR="00321A05" w:rsidRDefault="00321A05" w:rsidP="00BE72F0">
      <w:pPr>
        <w:numPr>
          <w:ilvl w:val="0"/>
          <w:numId w:val="34"/>
        </w:numPr>
        <w:spacing w:before="100" w:beforeAutospacing="1" w:after="100" w:afterAutospacing="1" w:line="240" w:lineRule="auto"/>
      </w:pPr>
      <w:r>
        <w:rPr>
          <w:rStyle w:val="ng-star-inserted"/>
        </w:rPr>
        <w:t>Optional: Formular- und Datenmanagement (PH: 4.2.2) für erweiterte Editor-Funktionen.</w:t>
      </w:r>
    </w:p>
    <w:p w:rsidR="00321A05" w:rsidRDefault="00321A05" w:rsidP="00321A05">
      <w:r>
        <w:rPr>
          <w:rStyle w:val="ng-star-inserted"/>
          <w:b/>
          <w:bCs/>
        </w:rPr>
        <w:t>Spezifikation:</w:t>
      </w:r>
      <w:r>
        <w:br/>
      </w:r>
      <w:r>
        <w:rPr>
          <w:rStyle w:val="ng-star-inserted"/>
        </w:rPr>
        <w:t xml:space="preserve">Dieses Modul ersetzt das bestehende </w:t>
      </w:r>
      <w:proofErr w:type="spellStart"/>
      <w:r>
        <w:rPr>
          <w:rStyle w:val="ng-star-inserted"/>
        </w:rPr>
        <w:t>phpBB</w:t>
      </w:r>
      <w:proofErr w:type="spellEnd"/>
      <w:r>
        <w:rPr>
          <w:rStyle w:val="ng-star-inserted"/>
        </w:rPr>
        <w:t>-Forum (LH: IST-Zustand, S. 2) durch eine native, voll integrierte Lösung.</w:t>
      </w:r>
    </w:p>
    <w:p w:rsidR="00321A05" w:rsidRDefault="00321A05" w:rsidP="00BE72F0">
      <w:pPr>
        <w:numPr>
          <w:ilvl w:val="0"/>
          <w:numId w:val="35"/>
        </w:numPr>
        <w:spacing w:before="100" w:beforeAutospacing="1" w:after="100" w:afterAutospacing="1" w:line="240" w:lineRule="auto"/>
      </w:pPr>
      <w:r>
        <w:rPr>
          <w:rStyle w:val="ng-star-inserted"/>
        </w:rPr>
        <w:t>Es nutzt das Modul "Userverwaltung und Rechteverwaltung" als Grundlage für Benutzerprofile, Login und die Vergabe von Community-spezifischen Rollen (z.B. "Moderator", "Mitglied") innerhalb einer "Forum"-Gruppe.</w:t>
      </w:r>
    </w:p>
    <w:p w:rsidR="00321A05" w:rsidRDefault="00321A05" w:rsidP="00BE72F0">
      <w:pPr>
        <w:numPr>
          <w:ilvl w:val="0"/>
          <w:numId w:val="35"/>
        </w:numPr>
        <w:spacing w:before="100" w:beforeAutospacing="1" w:after="100" w:afterAutospacing="1" w:line="240" w:lineRule="auto"/>
      </w:pPr>
      <w:r>
        <w:rPr>
          <w:rStyle w:val="ng-star-inserted"/>
        </w:rPr>
        <w:t xml:space="preserve">Es definiert eigene Domain-Entitäten wie </w:t>
      </w:r>
      <w:r>
        <w:rPr>
          <w:rStyle w:val="inline-code"/>
        </w:rPr>
        <w:t>Forum</w:t>
      </w:r>
      <w:r>
        <w:rPr>
          <w:rStyle w:val="ng-star-inserted"/>
        </w:rPr>
        <w:t xml:space="preserve">, </w:t>
      </w:r>
      <w:r>
        <w:rPr>
          <w:rStyle w:val="inline-code"/>
        </w:rPr>
        <w:t>Thread</w:t>
      </w:r>
      <w:r>
        <w:rPr>
          <w:rStyle w:val="ng-star-inserted"/>
        </w:rPr>
        <w:t xml:space="preserve"> und </w:t>
      </w:r>
      <w:r>
        <w:rPr>
          <w:rStyle w:val="inline-code"/>
        </w:rPr>
        <w:t>Post</w:t>
      </w:r>
      <w:r>
        <w:rPr>
          <w:rStyle w:val="ng-star-inserted"/>
        </w:rPr>
        <w:t>.</w:t>
      </w:r>
    </w:p>
    <w:p w:rsidR="00321A05" w:rsidRDefault="00321A05" w:rsidP="00BE72F0">
      <w:pPr>
        <w:numPr>
          <w:ilvl w:val="0"/>
          <w:numId w:val="35"/>
        </w:numPr>
        <w:spacing w:before="100" w:beforeAutospacing="1" w:after="100" w:afterAutospacing="1" w:line="240" w:lineRule="auto"/>
      </w:pPr>
      <w:r>
        <w:rPr>
          <w:rStyle w:val="ng-star-inserted"/>
        </w:rPr>
        <w:t>Es stellt Controller und Views für die Anzeige von Foren, die Leseansicht von Threads und das Erstellen von neuen Beiträgen und Antworten bereit.</w:t>
      </w:r>
    </w:p>
    <w:p w:rsidR="00321A05" w:rsidRDefault="00321A05" w:rsidP="00321A05">
      <w:r>
        <w:rPr>
          <w:rStyle w:val="ng-star-inserted"/>
          <w:b/>
          <w:bCs/>
        </w:rPr>
        <w:t>Begründung:</w:t>
      </w:r>
      <w:r>
        <w:br/>
      </w:r>
      <w:r>
        <w:rPr>
          <w:rStyle w:val="ng-star-inserted"/>
        </w:rPr>
        <w:t>Die native Integration löst das Problem der "nicht vollwertigen Anbindung" des alten Forums. Eine gemeinsame Benutzerbasis und eine einheitliche technische Plattform verbessern die User Experience, vereinfachen die Administration und schließen potenzielle Sicherheitslücken, die durch die lose Kopplung der Altsysteme entstanden sind.</w:t>
      </w:r>
    </w:p>
    <w:p w:rsidR="00321A05" w:rsidRPr="00321A05" w:rsidRDefault="00321A05" w:rsidP="00321A05">
      <w:pPr>
        <w:pStyle w:val="berschrift3"/>
      </w:pPr>
      <w:r w:rsidRPr="00321A05">
        <w:rPr>
          <w:rStyle w:val="ng-star-inserted"/>
          <w:rFonts w:eastAsiaTheme="majorEastAsia"/>
        </w:rPr>
        <w:t>4.3.3. Weitere Spezialmodule (Integrationsprojekte)</w:t>
      </w:r>
    </w:p>
    <w:p w:rsidR="00321A05" w:rsidRDefault="00321A05" w:rsidP="00321A05">
      <w:r>
        <w:rPr>
          <w:rStyle w:val="ng-star-inserted"/>
          <w:b/>
          <w:bCs/>
        </w:rPr>
        <w:t>Abgrenzung und Vorgehen:</w:t>
      </w:r>
      <w:r>
        <w:br/>
      </w:r>
      <w:r>
        <w:rPr>
          <w:rStyle w:val="ng-star-inserted"/>
        </w:rPr>
        <w:t xml:space="preserve">Die weiteren im Lastenheft (LH: IST-Zustand, S. 2) genannten Altsysteme, insbesondere das </w:t>
      </w:r>
      <w:r>
        <w:rPr>
          <w:rStyle w:val="ng-star-inserted"/>
          <w:b/>
          <w:bCs/>
        </w:rPr>
        <w:t xml:space="preserve">selbst </w:t>
      </w:r>
      <w:r>
        <w:rPr>
          <w:rStyle w:val="ng-star-inserted"/>
          <w:b/>
          <w:bCs/>
        </w:rPr>
        <w:lastRenderedPageBreak/>
        <w:t>entwickelte CMS</w:t>
      </w:r>
      <w:r>
        <w:rPr>
          <w:rStyle w:val="ng-star-inserted"/>
        </w:rPr>
        <w:t xml:space="preserve"> inklusive des </w:t>
      </w:r>
      <w:r>
        <w:rPr>
          <w:rStyle w:val="ng-star-inserted"/>
          <w:b/>
          <w:bCs/>
        </w:rPr>
        <w:t>Partnerportals</w:t>
      </w:r>
      <w:r>
        <w:rPr>
          <w:rStyle w:val="ng-star-inserted"/>
        </w:rPr>
        <w:t>, werden nicht im Rahmen der initialen Entwicklung des "Nexus"-Frameworks umgesetzt.</w:t>
      </w:r>
    </w:p>
    <w:p w:rsidR="00321A05" w:rsidRDefault="00321A05" w:rsidP="00321A05">
      <w:r>
        <w:rPr>
          <w:rStyle w:val="ng-star-inserted"/>
        </w:rPr>
        <w:t xml:space="preserve">Aufgrund ihrer spezifischen Komplexität, potenziell abweichender Schnittstellen zu Drittsystemen und der Notwendigkeit einer Datenmigration werden diese als eigenständige, nachgelagerte </w:t>
      </w:r>
      <w:r>
        <w:rPr>
          <w:rStyle w:val="ng-star-inserted"/>
          <w:b/>
          <w:bCs/>
        </w:rPr>
        <w:t>Integrationsprojekte</w:t>
      </w:r>
      <w:r>
        <w:rPr>
          <w:rStyle w:val="ng-star-inserted"/>
        </w:rPr>
        <w:t xml:space="preserve"> behandelt. Diese Projekte starten erst, nachdem das "Nexus"-Basisframework (PH: 4.1) sowie die generischen Erweiterungsmodule (PH: 4.2) fertiggestellt, getestet und als stabile Plattform freigegeben wurden.</w:t>
      </w:r>
    </w:p>
    <w:p w:rsidR="00321A05" w:rsidRDefault="00321A05" w:rsidP="00321A05">
      <w:r>
        <w:rPr>
          <w:rStyle w:val="ng-star-inserted"/>
          <w:b/>
          <w:bCs/>
        </w:rPr>
        <w:t>Begründung:</w:t>
      </w:r>
      <w:r>
        <w:br/>
      </w:r>
      <w:r>
        <w:rPr>
          <w:rStyle w:val="ng-star-inserted"/>
        </w:rPr>
        <w:t>Diese Vorgehensweise stellt sicher, dass der Fokus des Kernprojekts "Nexus" auf der Schaffung einer robusten, sicheren und gut dokumentierten technologischen Basis liegt. Die komplexen Anforderungen der spezifischen Altanwendungen werden in dedizierten Projekten mit eigenen Zeit- und Ressourcenplänen behandelt, was das Risiko für das Kernprojekt minimiert und eine qualitativ hochwertige Integration gewährleistet.</w:t>
      </w:r>
    </w:p>
    <w:p w:rsidR="004922DC" w:rsidRPr="006A4A01" w:rsidRDefault="004922DC"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r w:rsidRPr="006A4A01">
        <w:rPr>
          <w:rStyle w:val="berschrift1Zchn"/>
          <w:lang w:eastAsia="de-DE"/>
        </w:rPr>
        <w:t>5. Nicht-funktionale Anforderungen</w:t>
      </w:r>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(Konkretisierung der Anforderungen an Performance, Sicherheit, Skalierbarkeit, Wartbarkeit und Usability.)</w:t>
      </w:r>
    </w:p>
    <w:p w:rsidR="00D85E32" w:rsidRDefault="00D85E32" w:rsidP="00D85E32">
      <w:r>
        <w:rPr>
          <w:rStyle w:val="ng-star-inserted1"/>
        </w:rPr>
        <w:t>Dieses Kapitel konkretisiert die qualitativen und betrieblichen Anforderungen an das "Nexus"-Framework. Diese Anforderungen sind für alle Komponenten des Basisframeworks sowie für alle offiziellen Erweiterungs- und Spezialmodule verbindlich.</w:t>
      </w:r>
    </w:p>
    <w:p w:rsidR="00D85E32" w:rsidRDefault="00D85E32" w:rsidP="00D85E32">
      <w:pPr>
        <w:pStyle w:val="berschrift2"/>
      </w:pPr>
      <w:r>
        <w:rPr>
          <w:rStyle w:val="ng-star-inserted1"/>
        </w:rPr>
        <w:t>5.1. Leistungsanforderungen (Performance)</w:t>
      </w:r>
    </w:p>
    <w:p w:rsidR="00D85E32" w:rsidRDefault="00D85E32" w:rsidP="00D85E32">
      <w:r>
        <w:rPr>
          <w:rStyle w:val="ng-star-inserted1"/>
          <w:b/>
          <w:bCs/>
        </w:rPr>
        <w:t>Spezifikation:</w:t>
      </w:r>
      <w:r>
        <w:br/>
      </w:r>
      <w:r>
        <w:rPr>
          <w:rStyle w:val="ng-star-inserted1"/>
        </w:rPr>
        <w:t>Das Framework muss durchgängig schnelle Ladezeiten und effiziente serverseitige Verarbeitungszeiten gewährleisten. Die folgenden Kennzahlen (KPIs) sind als verbindliche Ziele für den Produktivbetrieb definiert:</w:t>
      </w:r>
    </w:p>
    <w:p w:rsidR="00D85E32" w:rsidRDefault="00D85E32" w:rsidP="00BE72F0">
      <w:pPr>
        <w:numPr>
          <w:ilvl w:val="0"/>
          <w:numId w:val="36"/>
        </w:numPr>
        <w:spacing w:before="100" w:beforeAutospacing="1" w:after="100" w:afterAutospacing="1" w:line="240" w:lineRule="auto"/>
      </w:pPr>
      <w:r>
        <w:rPr>
          <w:rStyle w:val="ng-star-inserted1"/>
          <w:b/>
          <w:bCs/>
        </w:rPr>
        <w:t>Serverseitige Performance:</w:t>
      </w:r>
      <w:r>
        <w:rPr>
          <w:rStyle w:val="ng-star-inserted1"/>
        </w:rPr>
        <w:t xml:space="preserve"> Die durchschnittliche Server-Antwortzeit (Time </w:t>
      </w:r>
      <w:proofErr w:type="spellStart"/>
      <w:r>
        <w:rPr>
          <w:rStyle w:val="ng-star-inserted1"/>
        </w:rPr>
        <w:t>To</w:t>
      </w:r>
      <w:proofErr w:type="spellEnd"/>
      <w:r>
        <w:rPr>
          <w:rStyle w:val="ng-star-inserted1"/>
        </w:rPr>
        <w:t xml:space="preserve"> First Byte, TTFB) für eine dynamisch generierte, nicht </w:t>
      </w:r>
      <w:proofErr w:type="spellStart"/>
      <w:r>
        <w:rPr>
          <w:rStyle w:val="ng-star-inserted1"/>
        </w:rPr>
        <w:t>gecachte</w:t>
      </w:r>
      <w:proofErr w:type="spellEnd"/>
      <w:r>
        <w:rPr>
          <w:rStyle w:val="ng-star-inserted1"/>
        </w:rPr>
        <w:t xml:space="preserve"> Seite darf </w:t>
      </w:r>
      <w:r>
        <w:rPr>
          <w:rStyle w:val="ng-star-inserted1"/>
          <w:b/>
          <w:bCs/>
        </w:rPr>
        <w:t>500 Millisekunden</w:t>
      </w:r>
      <w:r>
        <w:rPr>
          <w:rStyle w:val="ng-star-inserted1"/>
        </w:rPr>
        <w:t xml:space="preserve"> nicht überschreiten.</w:t>
      </w:r>
    </w:p>
    <w:p w:rsidR="00D85E32" w:rsidRDefault="00D85E32" w:rsidP="00BE72F0">
      <w:pPr>
        <w:numPr>
          <w:ilvl w:val="0"/>
          <w:numId w:val="36"/>
        </w:numPr>
        <w:spacing w:before="100" w:beforeAutospacing="1" w:after="100" w:afterAutospacing="1" w:line="240" w:lineRule="auto"/>
      </w:pPr>
      <w:r>
        <w:rPr>
          <w:rStyle w:val="ng-star-inserted1"/>
          <w:b/>
          <w:bCs/>
        </w:rPr>
        <w:t>Client-seitige Performance:</w:t>
      </w:r>
      <w:r>
        <w:rPr>
          <w:rStyle w:val="ng-star-inserted1"/>
        </w:rPr>
        <w:t xml:space="preserve"> Alle im Frontend generierten Seiten müssen die </w:t>
      </w:r>
      <w:r>
        <w:rPr>
          <w:rStyle w:val="ng-star-inserted1"/>
          <w:b/>
          <w:bCs/>
        </w:rPr>
        <w:t>Google Core Web Vitals</w:t>
      </w:r>
      <w:r>
        <w:rPr>
          <w:rStyle w:val="ng-star-inserted1"/>
        </w:rPr>
        <w:t xml:space="preserve"> im "grünen Bereich" erfüllen. Insbesondere ist auf einen </w:t>
      </w:r>
      <w:proofErr w:type="spellStart"/>
      <w:r>
        <w:rPr>
          <w:rStyle w:val="ng-star-inserted1"/>
        </w:rPr>
        <w:t>Largest</w:t>
      </w:r>
      <w:proofErr w:type="spellEnd"/>
      <w:r>
        <w:rPr>
          <w:rStyle w:val="ng-star-inserted1"/>
        </w:rPr>
        <w:t xml:space="preserve"> </w:t>
      </w:r>
      <w:proofErr w:type="spellStart"/>
      <w:r>
        <w:rPr>
          <w:rStyle w:val="ng-star-inserted1"/>
        </w:rPr>
        <w:t>Contentful</w:t>
      </w:r>
      <w:proofErr w:type="spellEnd"/>
      <w:r>
        <w:rPr>
          <w:rStyle w:val="ng-star-inserted1"/>
        </w:rPr>
        <w:t xml:space="preserve"> Paint (LCP) von unter 2,5 Sekunden zu achten.</w:t>
      </w:r>
    </w:p>
    <w:p w:rsidR="00D85E32" w:rsidRDefault="00D85E32" w:rsidP="00BE72F0">
      <w:pPr>
        <w:numPr>
          <w:ilvl w:val="0"/>
          <w:numId w:val="36"/>
        </w:numPr>
        <w:spacing w:before="100" w:beforeAutospacing="1" w:after="100" w:afterAutospacing="1" w:line="240" w:lineRule="auto"/>
      </w:pPr>
      <w:r>
        <w:rPr>
          <w:rStyle w:val="ng-star-inserted1"/>
          <w:b/>
          <w:bCs/>
        </w:rPr>
        <w:t>Datenbank-Effizienz:</w:t>
      </w:r>
      <w:r>
        <w:rPr>
          <w:rStyle w:val="ng-star-inserted1"/>
        </w:rPr>
        <w:t xml:space="preserve"> Das Rendern einer typischen Detailseite (z.B. ein Foren-Thread) darf im </w:t>
      </w:r>
      <w:proofErr w:type="spellStart"/>
      <w:r>
        <w:rPr>
          <w:rStyle w:val="ng-star-inserted1"/>
        </w:rPr>
        <w:t>un-gecachten</w:t>
      </w:r>
      <w:proofErr w:type="spellEnd"/>
      <w:r>
        <w:rPr>
          <w:rStyle w:val="ng-star-inserted1"/>
        </w:rPr>
        <w:t xml:space="preserve"> Zustand nicht mehr als </w:t>
      </w:r>
      <w:r>
        <w:rPr>
          <w:rStyle w:val="ng-star-inserted1"/>
          <w:b/>
          <w:bCs/>
        </w:rPr>
        <w:t>20 SQL-Abfragen</w:t>
      </w:r>
      <w:r>
        <w:rPr>
          <w:rStyle w:val="ng-star-inserted1"/>
        </w:rPr>
        <w:t xml:space="preserve"> an die Datenbank auslösen.</w:t>
      </w:r>
    </w:p>
    <w:p w:rsidR="00D85E32" w:rsidRDefault="00D85E32" w:rsidP="00BE72F0">
      <w:pPr>
        <w:numPr>
          <w:ilvl w:val="0"/>
          <w:numId w:val="36"/>
        </w:numPr>
        <w:spacing w:before="100" w:beforeAutospacing="1" w:after="100" w:afterAutospacing="1" w:line="240" w:lineRule="auto"/>
      </w:pPr>
      <w:r>
        <w:rPr>
          <w:rStyle w:val="ng-star-inserted1"/>
          <w:b/>
          <w:bCs/>
        </w:rPr>
        <w:t>Asset-Optimierung:</w:t>
      </w:r>
      <w:r>
        <w:rPr>
          <w:rStyle w:val="ng-star-inserted1"/>
        </w:rPr>
        <w:t xml:space="preserve"> Alle CSS- und JavaScript-Dateien müssen für den Produktionsbetrieb automatisiert </w:t>
      </w:r>
      <w:proofErr w:type="spellStart"/>
      <w:r>
        <w:rPr>
          <w:rStyle w:val="ng-star-inserted1"/>
        </w:rPr>
        <w:t>minifiziert</w:t>
      </w:r>
      <w:proofErr w:type="spellEnd"/>
      <w:r>
        <w:rPr>
          <w:rStyle w:val="ng-star-inserted1"/>
        </w:rPr>
        <w:t xml:space="preserve"> und gebündelt werden, um die Anzahl der HTTP-Anfragen zu minimieren.</w:t>
      </w:r>
    </w:p>
    <w:p w:rsidR="00D85E32" w:rsidRDefault="00D85E32" w:rsidP="00BE72F0">
      <w:pPr>
        <w:numPr>
          <w:ilvl w:val="0"/>
          <w:numId w:val="36"/>
        </w:numPr>
        <w:spacing w:before="100" w:beforeAutospacing="1" w:after="100" w:afterAutospacing="1" w:line="240" w:lineRule="auto"/>
      </w:pPr>
      <w:r>
        <w:rPr>
          <w:rStyle w:val="ng-star-inserted1"/>
          <w:b/>
          <w:bCs/>
        </w:rPr>
        <w:t>Caching:</w:t>
      </w:r>
      <w:r>
        <w:rPr>
          <w:rStyle w:val="ng-star-inserted1"/>
        </w:rPr>
        <w:t xml:space="preserve"> Das System muss die in den </w:t>
      </w:r>
      <w:proofErr w:type="spellStart"/>
      <w:r>
        <w:rPr>
          <w:rStyle w:val="ng-star-inserted1"/>
        </w:rPr>
        <w:t>Coding</w:t>
      </w:r>
      <w:proofErr w:type="spellEnd"/>
      <w:r>
        <w:rPr>
          <w:rStyle w:val="ng-star-inserted1"/>
        </w:rPr>
        <w:t xml:space="preserve"> Guidelines (PH: 9.1.1.13) definierten Caching-Ebenen (</w:t>
      </w:r>
      <w:proofErr w:type="spellStart"/>
      <w:r>
        <w:rPr>
          <w:rStyle w:val="ng-star-inserted1"/>
        </w:rPr>
        <w:t>Opcode</w:t>
      </w:r>
      <w:proofErr w:type="spellEnd"/>
      <w:r>
        <w:rPr>
          <w:rStyle w:val="ng-star-inserted1"/>
        </w:rPr>
        <w:t xml:space="preserve">- und </w:t>
      </w:r>
      <w:proofErr w:type="spellStart"/>
      <w:r>
        <w:rPr>
          <w:rStyle w:val="ng-star-inserted1"/>
        </w:rPr>
        <w:t>Application</w:t>
      </w:r>
      <w:proofErr w:type="spellEnd"/>
      <w:r>
        <w:rPr>
          <w:rStyle w:val="ng-star-inserted1"/>
        </w:rPr>
        <w:t xml:space="preserve">-Caching) vollumfänglich unterstützen. Zusätzlich müssen sinnvolle HTTP-Caching-Header (z.B. </w:t>
      </w:r>
      <w:r>
        <w:rPr>
          <w:rStyle w:val="inline-code"/>
        </w:rPr>
        <w:t>Cache-Control</w:t>
      </w:r>
      <w:r>
        <w:rPr>
          <w:rStyle w:val="ng-star-inserted1"/>
        </w:rPr>
        <w:t xml:space="preserve">, </w:t>
      </w:r>
      <w:proofErr w:type="spellStart"/>
      <w:r>
        <w:rPr>
          <w:rStyle w:val="inline-code"/>
        </w:rPr>
        <w:t>ETag</w:t>
      </w:r>
      <w:proofErr w:type="spellEnd"/>
      <w:r>
        <w:rPr>
          <w:rStyle w:val="ng-star-inserted1"/>
        </w:rPr>
        <w:t>) gesetzt werden, um Browser-Caching zu ermöglichen.</w:t>
      </w:r>
    </w:p>
    <w:p w:rsidR="00D85E32" w:rsidRDefault="00D85E32" w:rsidP="00D85E32">
      <w:r>
        <w:rPr>
          <w:rStyle w:val="ng-star-inserted1"/>
          <w:b/>
          <w:bCs/>
        </w:rPr>
        <w:lastRenderedPageBreak/>
        <w:t>Begründung:</w:t>
      </w:r>
      <w:r>
        <w:br/>
      </w:r>
      <w:r>
        <w:rPr>
          <w:rStyle w:val="ng-star-inserted1"/>
        </w:rPr>
        <w:t>Eine hohe Performance ist entscheidend für die Benutzerakzeptanz (User Experience) und die Suchmaschinenplatzierung (SEO). Durch die Festlegung von messbaren KPIs wird die Performance zu einem festen Qualitätskriterium im Entwicklungsprozess und stellt sicher, dass die Anforderungen aus dem Lastenheft (LH: S. 4) "schnelle Ladezeiten und effiziente Ablaufzeiten" erfüllt werden.</w:t>
      </w:r>
    </w:p>
    <w:p w:rsidR="00D52C06" w:rsidRPr="00D52C06" w:rsidRDefault="00D52C06" w:rsidP="00D52C06">
      <w:pPr>
        <w:pStyle w:val="berschrift2"/>
      </w:pPr>
      <w:r w:rsidRPr="00D52C06">
        <w:t>5.2. Sicherheit</w:t>
      </w:r>
    </w:p>
    <w:p w:rsidR="00D52C06" w:rsidRPr="00D52C06" w:rsidRDefault="00D52C06" w:rsidP="00D52C06">
      <w:p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t>Spezifikation:</w:t>
      </w:r>
      <w:r w:rsidRPr="00D52C06">
        <w:rPr>
          <w:rFonts w:ascii="Times New Roman" w:eastAsia="Times New Roman" w:hAnsi="Times New Roman" w:cs="Times New Roman"/>
          <w:sz w:val="24"/>
          <w:szCs w:val="24"/>
          <w:lang w:eastAsia="de-DE"/>
        </w:rPr>
        <w:br/>
        <w:t xml:space="preserve">Das Framework muss nach dem Prinzip der "mehrschichtigen Sicherheit" (Defense in </w:t>
      </w:r>
      <w:proofErr w:type="spellStart"/>
      <w:r w:rsidRPr="00D52C06">
        <w:rPr>
          <w:rFonts w:ascii="Times New Roman" w:eastAsia="Times New Roman" w:hAnsi="Times New Roman" w:cs="Times New Roman"/>
          <w:sz w:val="24"/>
          <w:szCs w:val="24"/>
          <w:lang w:eastAsia="de-DE"/>
        </w:rPr>
        <w:t>Depth</w:t>
      </w:r>
      <w:proofErr w:type="spellEnd"/>
      <w:r w:rsidRPr="00D52C06">
        <w:rPr>
          <w:rFonts w:ascii="Times New Roman" w:eastAsia="Times New Roman" w:hAnsi="Times New Roman" w:cs="Times New Roman"/>
          <w:sz w:val="24"/>
          <w:szCs w:val="24"/>
          <w:lang w:eastAsia="de-DE"/>
        </w:rPr>
        <w:t>) entworfen und implementiert werden. Es muss einen robusten Schutz gegen die gängigsten Web-Angriffe (OWASP Top 10) bieten. Die folgenden Punkte sind verbindlich:</w:t>
      </w:r>
    </w:p>
    <w:p w:rsidR="00D52C06" w:rsidRPr="00D52C06" w:rsidRDefault="00D52C06" w:rsidP="00BE72F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t>Grundschutz:</w:t>
      </w:r>
      <w:r w:rsidRPr="00D52C06">
        <w:rPr>
          <w:rFonts w:ascii="Times New Roman" w:eastAsia="Times New Roman" w:hAnsi="Times New Roman" w:cs="Times New Roman"/>
          <w:sz w:val="24"/>
          <w:szCs w:val="24"/>
          <w:lang w:eastAsia="de-DE"/>
        </w:rPr>
        <w:t xml:space="preserve"> Die im Basisframework definierten Schutzmechanismen gegen XSS (durch </w:t>
      </w:r>
      <w:proofErr w:type="spellStart"/>
      <w:r w:rsidRPr="00D52C06">
        <w:rPr>
          <w:rFonts w:ascii="Times New Roman" w:eastAsia="Times New Roman" w:hAnsi="Times New Roman" w:cs="Times New Roman"/>
          <w:sz w:val="24"/>
          <w:szCs w:val="24"/>
          <w:lang w:eastAsia="de-DE"/>
        </w:rPr>
        <w:t>Twig</w:t>
      </w:r>
      <w:proofErr w:type="spellEnd"/>
      <w:r w:rsidRPr="00D52C06">
        <w:rPr>
          <w:rFonts w:ascii="Times New Roman" w:eastAsia="Times New Roman" w:hAnsi="Times New Roman" w:cs="Times New Roman"/>
          <w:sz w:val="24"/>
          <w:szCs w:val="24"/>
          <w:lang w:eastAsia="de-DE"/>
        </w:rPr>
        <w:t xml:space="preserve"> Auto-</w:t>
      </w:r>
      <w:proofErr w:type="spellStart"/>
      <w:r w:rsidRPr="00D52C06">
        <w:rPr>
          <w:rFonts w:ascii="Times New Roman" w:eastAsia="Times New Roman" w:hAnsi="Times New Roman" w:cs="Times New Roman"/>
          <w:sz w:val="24"/>
          <w:szCs w:val="24"/>
          <w:lang w:eastAsia="de-DE"/>
        </w:rPr>
        <w:t>Escaping</w:t>
      </w:r>
      <w:proofErr w:type="spellEnd"/>
      <w:r w:rsidRPr="00D52C06">
        <w:rPr>
          <w:rFonts w:ascii="Times New Roman" w:eastAsia="Times New Roman" w:hAnsi="Times New Roman" w:cs="Times New Roman"/>
          <w:sz w:val="24"/>
          <w:szCs w:val="24"/>
          <w:lang w:eastAsia="de-DE"/>
        </w:rPr>
        <w:t>), SQL-</w:t>
      </w:r>
      <w:proofErr w:type="spellStart"/>
      <w:r w:rsidRPr="00D52C06">
        <w:rPr>
          <w:rFonts w:ascii="Times New Roman" w:eastAsia="Times New Roman" w:hAnsi="Times New Roman" w:cs="Times New Roman"/>
          <w:sz w:val="24"/>
          <w:szCs w:val="24"/>
          <w:lang w:eastAsia="de-DE"/>
        </w:rPr>
        <w:t>Injection</w:t>
      </w:r>
      <w:proofErr w:type="spellEnd"/>
      <w:r w:rsidRPr="00D52C06">
        <w:rPr>
          <w:rFonts w:ascii="Times New Roman" w:eastAsia="Times New Roman" w:hAnsi="Times New Roman" w:cs="Times New Roman"/>
          <w:sz w:val="24"/>
          <w:szCs w:val="24"/>
          <w:lang w:eastAsia="de-DE"/>
        </w:rPr>
        <w:t xml:space="preserve"> (durch reines PDO mit </w:t>
      </w:r>
      <w:proofErr w:type="spellStart"/>
      <w:r w:rsidRPr="00D52C06">
        <w:rPr>
          <w:rFonts w:ascii="Times New Roman" w:eastAsia="Times New Roman" w:hAnsi="Times New Roman" w:cs="Times New Roman"/>
          <w:sz w:val="24"/>
          <w:szCs w:val="24"/>
          <w:lang w:eastAsia="de-DE"/>
        </w:rPr>
        <w:t>Prepared</w:t>
      </w:r>
      <w:proofErr w:type="spellEnd"/>
      <w:r w:rsidRPr="00D52C06">
        <w:rPr>
          <w:rFonts w:ascii="Times New Roman" w:eastAsia="Times New Roman" w:hAnsi="Times New Roman" w:cs="Times New Roman"/>
          <w:sz w:val="24"/>
          <w:szCs w:val="24"/>
          <w:lang w:eastAsia="de-DE"/>
        </w:rPr>
        <w:t xml:space="preserve"> Statements) und CSRF (durch automatische Token-Generierung) sind fundamental und dürfen nicht umgangen werden (siehe PH: 4.1.4, PH: 4.1.5, PH: 4.2.2).</w:t>
      </w:r>
    </w:p>
    <w:p w:rsidR="00D52C06" w:rsidRPr="00D52C06" w:rsidRDefault="00D52C06" w:rsidP="00BE72F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t>Authentifizierung und Autorisierung:</w:t>
      </w:r>
      <w:r w:rsidRPr="00D52C06">
        <w:rPr>
          <w:rFonts w:ascii="Times New Roman" w:eastAsia="Times New Roman" w:hAnsi="Times New Roman" w:cs="Times New Roman"/>
          <w:sz w:val="24"/>
          <w:szCs w:val="24"/>
          <w:lang w:eastAsia="de-DE"/>
        </w:rPr>
        <w:t xml:space="preserve"> Die Passwort-Speicherung muss ausschließlich mit dem PASSWORD_ARGON2ID-Algorithmus erfolgen (PH: 4.2.1). Für die Zugriffskontrolle gilt das Prinzip "</w:t>
      </w:r>
      <w:proofErr w:type="spellStart"/>
      <w:r w:rsidRPr="00D52C06">
        <w:rPr>
          <w:rFonts w:ascii="Times New Roman" w:eastAsia="Times New Roman" w:hAnsi="Times New Roman" w:cs="Times New Roman"/>
          <w:sz w:val="24"/>
          <w:szCs w:val="24"/>
          <w:lang w:eastAsia="de-DE"/>
        </w:rPr>
        <w:t>Deny</w:t>
      </w:r>
      <w:proofErr w:type="spellEnd"/>
      <w:r w:rsidRPr="00D52C06">
        <w:rPr>
          <w:rFonts w:ascii="Times New Roman" w:eastAsia="Times New Roman" w:hAnsi="Times New Roman" w:cs="Times New Roman"/>
          <w:sz w:val="24"/>
          <w:szCs w:val="24"/>
          <w:lang w:eastAsia="de-DE"/>
        </w:rPr>
        <w:t xml:space="preserve"> </w:t>
      </w:r>
      <w:proofErr w:type="spellStart"/>
      <w:r w:rsidRPr="00D52C06">
        <w:rPr>
          <w:rFonts w:ascii="Times New Roman" w:eastAsia="Times New Roman" w:hAnsi="Times New Roman" w:cs="Times New Roman"/>
          <w:sz w:val="24"/>
          <w:szCs w:val="24"/>
          <w:lang w:eastAsia="de-DE"/>
        </w:rPr>
        <w:t>by</w:t>
      </w:r>
      <w:proofErr w:type="spellEnd"/>
      <w:r w:rsidRPr="00D52C06">
        <w:rPr>
          <w:rFonts w:ascii="Times New Roman" w:eastAsia="Times New Roman" w:hAnsi="Times New Roman" w:cs="Times New Roman"/>
          <w:sz w:val="24"/>
          <w:szCs w:val="24"/>
          <w:lang w:eastAsia="de-DE"/>
        </w:rPr>
        <w:t xml:space="preserve"> Default": Zugriff auf geschützte Ressourcen muss explizit gewährt werden; alles, was nicht explizit erlaubt ist, ist verboten.</w:t>
      </w:r>
    </w:p>
    <w:p w:rsidR="00D52C06" w:rsidRPr="00D52C06" w:rsidRDefault="00D52C06" w:rsidP="00BE72F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t>Session Management:</w:t>
      </w:r>
      <w:r w:rsidRPr="00D52C06">
        <w:rPr>
          <w:rFonts w:ascii="Times New Roman" w:eastAsia="Times New Roman" w:hAnsi="Times New Roman" w:cs="Times New Roman"/>
          <w:sz w:val="24"/>
          <w:szCs w:val="24"/>
          <w:lang w:eastAsia="de-DE"/>
        </w:rPr>
        <w:t xml:space="preserve"> Die sicheren Session-Handling-Mechanismen des Basisframeworks (PH: 4.1.2), inklusive der Verwendung von sicheren Cookie-Flags und der Regeneration von Session-IDs, sind zwingend.</w:t>
      </w:r>
    </w:p>
    <w:p w:rsidR="00D52C06" w:rsidRPr="00D52C06" w:rsidRDefault="00D52C06" w:rsidP="00BE72F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t>Transportverschlüsselung und aktive Erzwingung:</w:t>
      </w:r>
      <w:r w:rsidRPr="00D52C06">
        <w:rPr>
          <w:rFonts w:ascii="Times New Roman" w:eastAsia="Times New Roman" w:hAnsi="Times New Roman" w:cs="Times New Roman"/>
          <w:sz w:val="24"/>
          <w:szCs w:val="24"/>
          <w:lang w:eastAsia="de-DE"/>
        </w:rPr>
        <w:t xml:space="preserve"> Jede Kommunikation zwischen dem Client (Browser) und dem Server muss ausnahmslos über HTTPS erfolgen.</w:t>
      </w:r>
    </w:p>
    <w:p w:rsidR="00D52C06" w:rsidRPr="00D52C06" w:rsidRDefault="00D52C06" w:rsidP="00BE72F0">
      <w:pPr>
        <w:numPr>
          <w:ilvl w:val="1"/>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sz w:val="24"/>
          <w:szCs w:val="24"/>
          <w:lang w:eastAsia="de-DE"/>
        </w:rPr>
        <w:t>Zur technischen Sicherstellung dieser Anforderung implementiert das Framework im zentralen Einstiegspunkt (Bootstrap-Prozess) eine aktive Überprüfung:</w:t>
      </w:r>
    </w:p>
    <w:p w:rsidR="00D52C06" w:rsidRPr="00D52C06" w:rsidRDefault="00D52C06" w:rsidP="00BE72F0">
      <w:pPr>
        <w:numPr>
          <w:ilvl w:val="1"/>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sz w:val="24"/>
          <w:szCs w:val="24"/>
          <w:lang w:eastAsia="de-DE"/>
        </w:rPr>
        <w:t>Wenn sich die Anwendung im Produktionsmodus befindet (definiert durch die Environment-Variable APP_ENV=</w:t>
      </w:r>
      <w:proofErr w:type="spellStart"/>
      <w:r w:rsidRPr="00D52C06">
        <w:rPr>
          <w:rFonts w:ascii="Times New Roman" w:eastAsia="Times New Roman" w:hAnsi="Times New Roman" w:cs="Times New Roman"/>
          <w:sz w:val="24"/>
          <w:szCs w:val="24"/>
          <w:lang w:eastAsia="de-DE"/>
        </w:rPr>
        <w:t>production</w:t>
      </w:r>
      <w:proofErr w:type="spellEnd"/>
      <w:r w:rsidRPr="00D52C06">
        <w:rPr>
          <w:rFonts w:ascii="Times New Roman" w:eastAsia="Times New Roman" w:hAnsi="Times New Roman" w:cs="Times New Roman"/>
          <w:sz w:val="24"/>
          <w:szCs w:val="24"/>
          <w:lang w:eastAsia="de-DE"/>
        </w:rPr>
        <w:t>), wird bei jeder eingehenden Anfrage geprüft, ob die Verbindung über HTTPS erfolgt.</w:t>
      </w:r>
    </w:p>
    <w:p w:rsidR="00D52C06" w:rsidRPr="00D52C06" w:rsidRDefault="00D52C06" w:rsidP="00BE72F0">
      <w:pPr>
        <w:numPr>
          <w:ilvl w:val="1"/>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sz w:val="24"/>
          <w:szCs w:val="24"/>
          <w:lang w:eastAsia="de-DE"/>
        </w:rPr>
        <w:t xml:space="preserve">Ist die Verbindung </w:t>
      </w:r>
      <w:r w:rsidRPr="00D52C06">
        <w:rPr>
          <w:rFonts w:ascii="Times New Roman" w:eastAsia="Times New Roman" w:hAnsi="Times New Roman" w:cs="Times New Roman"/>
          <w:b/>
          <w:bCs/>
          <w:sz w:val="24"/>
          <w:szCs w:val="24"/>
          <w:lang w:eastAsia="de-DE"/>
        </w:rPr>
        <w:t>nicht</w:t>
      </w:r>
      <w:r w:rsidRPr="00D52C06">
        <w:rPr>
          <w:rFonts w:ascii="Times New Roman" w:eastAsia="Times New Roman" w:hAnsi="Times New Roman" w:cs="Times New Roman"/>
          <w:sz w:val="24"/>
          <w:szCs w:val="24"/>
          <w:lang w:eastAsia="de-DE"/>
        </w:rPr>
        <w:t xml:space="preserve"> sicher, bricht das Framework die Ausführung sofort und vollständig ab und gibt eine eindeutige, statische Fehlermeldung aus (z.B. "Sicherheitsfehler: Der Betrieb dieser Anwendung im Produktionsmodus ist ausschließlich über eine gesicherte HTTPS-Verbindung zulässig.").</w:t>
      </w:r>
    </w:p>
    <w:p w:rsidR="00D52C06" w:rsidRPr="00D52C06" w:rsidRDefault="00D52C06" w:rsidP="00BE72F0">
      <w:pPr>
        <w:numPr>
          <w:ilvl w:val="1"/>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sz w:val="24"/>
          <w:szCs w:val="24"/>
          <w:lang w:eastAsia="de-DE"/>
        </w:rPr>
        <w:t>Diese Überprüfung ist im Entwicklungsmodus (APP_ENV=</w:t>
      </w:r>
      <w:proofErr w:type="spellStart"/>
      <w:r w:rsidRPr="00D52C06">
        <w:rPr>
          <w:rFonts w:ascii="Times New Roman" w:eastAsia="Times New Roman" w:hAnsi="Times New Roman" w:cs="Times New Roman"/>
          <w:sz w:val="24"/>
          <w:szCs w:val="24"/>
          <w:lang w:eastAsia="de-DE"/>
        </w:rPr>
        <w:t>development</w:t>
      </w:r>
      <w:proofErr w:type="spellEnd"/>
      <w:r w:rsidRPr="00D52C06">
        <w:rPr>
          <w:rFonts w:ascii="Times New Roman" w:eastAsia="Times New Roman" w:hAnsi="Times New Roman" w:cs="Times New Roman"/>
          <w:sz w:val="24"/>
          <w:szCs w:val="24"/>
          <w:lang w:eastAsia="de-DE"/>
        </w:rPr>
        <w:t>) deaktiviert, um die lokale Entwicklung nicht zu beeinträchtigen.</w:t>
      </w:r>
    </w:p>
    <w:p w:rsidR="00D52C06" w:rsidRPr="00D52C06" w:rsidRDefault="00D52C06" w:rsidP="00BE72F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t>Sicherheitsupdates und Schwachstellen-Management:</w:t>
      </w:r>
      <w:r w:rsidRPr="00D52C06">
        <w:rPr>
          <w:rFonts w:ascii="Times New Roman" w:eastAsia="Times New Roman" w:hAnsi="Times New Roman" w:cs="Times New Roman"/>
          <w:sz w:val="24"/>
          <w:szCs w:val="24"/>
          <w:lang w:eastAsia="de-DE"/>
        </w:rPr>
        <w:t xml:space="preserve"> Alle externen Abhängigkeiten (via Composer) müssen regelmäßig auf bekannte Sicherheitslücken überprüft werden (z.B. mittels </w:t>
      </w:r>
      <w:proofErr w:type="spellStart"/>
      <w:r w:rsidRPr="00D52C06">
        <w:rPr>
          <w:rFonts w:ascii="Times New Roman" w:eastAsia="Times New Roman" w:hAnsi="Times New Roman" w:cs="Times New Roman"/>
          <w:sz w:val="24"/>
          <w:szCs w:val="24"/>
          <w:lang w:eastAsia="de-DE"/>
        </w:rPr>
        <w:t>composer</w:t>
      </w:r>
      <w:proofErr w:type="spellEnd"/>
      <w:r w:rsidRPr="00D52C06">
        <w:rPr>
          <w:rFonts w:ascii="Times New Roman" w:eastAsia="Times New Roman" w:hAnsi="Times New Roman" w:cs="Times New Roman"/>
          <w:sz w:val="24"/>
          <w:szCs w:val="24"/>
          <w:lang w:eastAsia="de-DE"/>
        </w:rPr>
        <w:t xml:space="preserve"> </w:t>
      </w:r>
      <w:proofErr w:type="spellStart"/>
      <w:r w:rsidRPr="00D52C06">
        <w:rPr>
          <w:rFonts w:ascii="Times New Roman" w:eastAsia="Times New Roman" w:hAnsi="Times New Roman" w:cs="Times New Roman"/>
          <w:sz w:val="24"/>
          <w:szCs w:val="24"/>
          <w:lang w:eastAsia="de-DE"/>
        </w:rPr>
        <w:t>audit</w:t>
      </w:r>
      <w:proofErr w:type="spellEnd"/>
      <w:r w:rsidRPr="00D52C06">
        <w:rPr>
          <w:rFonts w:ascii="Times New Roman" w:eastAsia="Times New Roman" w:hAnsi="Times New Roman" w:cs="Times New Roman"/>
          <w:sz w:val="24"/>
          <w:szCs w:val="24"/>
          <w:lang w:eastAsia="de-DE"/>
        </w:rPr>
        <w:t>). Kritische Sicherheitsupdates für Abhängigkeiten oder das Framework selbst müssen zeitnah eingespielt werden.</w:t>
      </w:r>
    </w:p>
    <w:p w:rsidR="00D52C06" w:rsidRPr="00D52C06" w:rsidRDefault="00D52C06" w:rsidP="00BE72F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t>Secret Management:</w:t>
      </w:r>
      <w:r w:rsidRPr="00D52C06">
        <w:rPr>
          <w:rFonts w:ascii="Times New Roman" w:eastAsia="Times New Roman" w:hAnsi="Times New Roman" w:cs="Times New Roman"/>
          <w:sz w:val="24"/>
          <w:szCs w:val="24"/>
          <w:lang w:eastAsia="de-DE"/>
        </w:rPr>
        <w:t xml:space="preserve"> Sensible Daten wie Datenbank-Passwörter, API-Schlüssel oder private Schlüssel dürfen unter keinen Umständen im </w:t>
      </w:r>
      <w:proofErr w:type="spellStart"/>
      <w:r w:rsidRPr="00D52C06">
        <w:rPr>
          <w:rFonts w:ascii="Times New Roman" w:eastAsia="Times New Roman" w:hAnsi="Times New Roman" w:cs="Times New Roman"/>
          <w:sz w:val="24"/>
          <w:szCs w:val="24"/>
          <w:lang w:eastAsia="de-DE"/>
        </w:rPr>
        <w:t>Git</w:t>
      </w:r>
      <w:proofErr w:type="spellEnd"/>
      <w:r w:rsidRPr="00D52C06">
        <w:rPr>
          <w:rFonts w:ascii="Times New Roman" w:eastAsia="Times New Roman" w:hAnsi="Times New Roman" w:cs="Times New Roman"/>
          <w:sz w:val="24"/>
          <w:szCs w:val="24"/>
          <w:lang w:eastAsia="de-DE"/>
        </w:rPr>
        <w:t xml:space="preserve">-Repository </w:t>
      </w:r>
      <w:proofErr w:type="spellStart"/>
      <w:r w:rsidRPr="00D52C06">
        <w:rPr>
          <w:rFonts w:ascii="Times New Roman" w:eastAsia="Times New Roman" w:hAnsi="Times New Roman" w:cs="Times New Roman"/>
          <w:sz w:val="24"/>
          <w:szCs w:val="24"/>
          <w:lang w:eastAsia="de-DE"/>
        </w:rPr>
        <w:t>versioniert</w:t>
      </w:r>
      <w:proofErr w:type="spellEnd"/>
      <w:r w:rsidRPr="00D52C06">
        <w:rPr>
          <w:rFonts w:ascii="Times New Roman" w:eastAsia="Times New Roman" w:hAnsi="Times New Roman" w:cs="Times New Roman"/>
          <w:sz w:val="24"/>
          <w:szCs w:val="24"/>
          <w:lang w:eastAsia="de-DE"/>
        </w:rPr>
        <w:t xml:space="preserve"> werden. Sie müssen strikt über Environment-Variablen verwaltet werden, wie in der </w:t>
      </w:r>
      <w:proofErr w:type="spellStart"/>
      <w:r w:rsidRPr="00D52C06">
        <w:rPr>
          <w:rFonts w:ascii="Times New Roman" w:eastAsia="Times New Roman" w:hAnsi="Times New Roman" w:cs="Times New Roman"/>
          <w:sz w:val="24"/>
          <w:szCs w:val="24"/>
          <w:lang w:eastAsia="de-DE"/>
        </w:rPr>
        <w:t>Deployment</w:t>
      </w:r>
      <w:proofErr w:type="spellEnd"/>
      <w:r w:rsidRPr="00D52C06">
        <w:rPr>
          <w:rFonts w:ascii="Times New Roman" w:eastAsia="Times New Roman" w:hAnsi="Times New Roman" w:cs="Times New Roman"/>
          <w:sz w:val="24"/>
          <w:szCs w:val="24"/>
          <w:lang w:eastAsia="de-DE"/>
        </w:rPr>
        <w:t>-Automatisierung (PH: 9.2.2) vorgesehen.</w:t>
      </w:r>
    </w:p>
    <w:p w:rsidR="00AD42BE" w:rsidRPr="00AD42BE" w:rsidRDefault="00AD42BE" w:rsidP="00AD42BE">
      <w:pPr>
        <w:pStyle w:val="berschrift2"/>
      </w:pPr>
      <w:r w:rsidRPr="00AD42BE">
        <w:lastRenderedPageBreak/>
        <w:t>5.3. Skalierbarkeit</w:t>
      </w:r>
    </w:p>
    <w:p w:rsidR="00AD42BE" w:rsidRPr="00AD42BE" w:rsidRDefault="00AD42BE" w:rsidP="00AD42BE">
      <w:p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Spezifikation:</w:t>
      </w:r>
      <w:r w:rsidRPr="00AD42BE">
        <w:rPr>
          <w:rFonts w:ascii="Times New Roman" w:eastAsia="Times New Roman" w:hAnsi="Times New Roman" w:cs="Times New Roman"/>
          <w:sz w:val="24"/>
          <w:szCs w:val="24"/>
          <w:lang w:eastAsia="de-DE"/>
        </w:rPr>
        <w:br/>
        <w:t>Die Architektur des Frameworks muss so gestaltet sein, dass sie mit steigenden Nutzerzahlen und Datenmengen wachsen kann, ohne dass ein grundlegender Umbau der Anwendung erforderlich ist. Dies wird durch die folgenden Prinzipien sichergestellt:</w:t>
      </w:r>
    </w:p>
    <w:p w:rsidR="00AD42BE" w:rsidRPr="00AD42BE" w:rsidRDefault="00AD42BE" w:rsidP="00BE72F0">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Horizontale Skalierbarkeit (</w:t>
      </w:r>
      <w:proofErr w:type="spellStart"/>
      <w:r w:rsidRPr="00AD42BE">
        <w:rPr>
          <w:rFonts w:ascii="Times New Roman" w:eastAsia="Times New Roman" w:hAnsi="Times New Roman" w:cs="Times New Roman"/>
          <w:b/>
          <w:bCs/>
          <w:sz w:val="24"/>
          <w:szCs w:val="24"/>
          <w:lang w:eastAsia="de-DE"/>
        </w:rPr>
        <w:t>Stateless</w:t>
      </w:r>
      <w:proofErr w:type="spellEnd"/>
      <w:r w:rsidRPr="00AD42BE">
        <w:rPr>
          <w:rFonts w:ascii="Times New Roman" w:eastAsia="Times New Roman" w:hAnsi="Times New Roman" w:cs="Times New Roman"/>
          <w:b/>
          <w:bCs/>
          <w:sz w:val="24"/>
          <w:szCs w:val="24"/>
          <w:lang w:eastAsia="de-DE"/>
        </w:rPr>
        <w:t xml:space="preserve"> </w:t>
      </w:r>
      <w:proofErr w:type="spellStart"/>
      <w:r w:rsidRPr="00AD42BE">
        <w:rPr>
          <w:rFonts w:ascii="Times New Roman" w:eastAsia="Times New Roman" w:hAnsi="Times New Roman" w:cs="Times New Roman"/>
          <w:b/>
          <w:bCs/>
          <w:sz w:val="24"/>
          <w:szCs w:val="24"/>
          <w:lang w:eastAsia="de-DE"/>
        </w:rPr>
        <w:t>Application</w:t>
      </w:r>
      <w:proofErr w:type="spellEnd"/>
      <w:r w:rsidRPr="00AD42BE">
        <w:rPr>
          <w:rFonts w:ascii="Times New Roman" w:eastAsia="Times New Roman" w:hAnsi="Times New Roman" w:cs="Times New Roman"/>
          <w:b/>
          <w:bCs/>
          <w:sz w:val="24"/>
          <w:szCs w:val="24"/>
          <w:lang w:eastAsia="de-DE"/>
        </w:rPr>
        <w:t>):</w:t>
      </w:r>
      <w:r w:rsidRPr="00AD42BE">
        <w:rPr>
          <w:rFonts w:ascii="Times New Roman" w:eastAsia="Times New Roman" w:hAnsi="Times New Roman" w:cs="Times New Roman"/>
          <w:sz w:val="24"/>
          <w:szCs w:val="24"/>
          <w:lang w:eastAsia="de-DE"/>
        </w:rPr>
        <w:t xml:space="preserve"> Das Framework muss als "</w:t>
      </w:r>
      <w:proofErr w:type="spellStart"/>
      <w:r w:rsidRPr="00AD42BE">
        <w:rPr>
          <w:rFonts w:ascii="Times New Roman" w:eastAsia="Times New Roman" w:hAnsi="Times New Roman" w:cs="Times New Roman"/>
          <w:sz w:val="24"/>
          <w:szCs w:val="24"/>
          <w:lang w:eastAsia="de-DE"/>
        </w:rPr>
        <w:t>stateless</w:t>
      </w:r>
      <w:proofErr w:type="spellEnd"/>
      <w:r w:rsidRPr="00AD42BE">
        <w:rPr>
          <w:rFonts w:ascii="Times New Roman" w:eastAsia="Times New Roman" w:hAnsi="Times New Roman" w:cs="Times New Roman"/>
          <w:sz w:val="24"/>
          <w:szCs w:val="24"/>
          <w:lang w:eastAsia="de-DE"/>
        </w:rPr>
        <w:t>" Anwendung konzipiert sein. Das bedeutet, dass keine benutzerspezifischen Zustandsinformationen (wie Sessions oder temporäre Dateien) auf dem lokalen Dateisystem des Webservers gespeichert werden dürfen. Jede Anfrage eines Benutzers kann von jedem beliebigen Server in einem Load-</w:t>
      </w:r>
      <w:proofErr w:type="spellStart"/>
      <w:r w:rsidRPr="00AD42BE">
        <w:rPr>
          <w:rFonts w:ascii="Times New Roman" w:eastAsia="Times New Roman" w:hAnsi="Times New Roman" w:cs="Times New Roman"/>
          <w:sz w:val="24"/>
          <w:szCs w:val="24"/>
          <w:lang w:eastAsia="de-DE"/>
        </w:rPr>
        <w:t>Balancing</w:t>
      </w:r>
      <w:proofErr w:type="spellEnd"/>
      <w:r w:rsidRPr="00AD42BE">
        <w:rPr>
          <w:rFonts w:ascii="Times New Roman" w:eastAsia="Times New Roman" w:hAnsi="Times New Roman" w:cs="Times New Roman"/>
          <w:sz w:val="24"/>
          <w:szCs w:val="24"/>
          <w:lang w:eastAsia="de-DE"/>
        </w:rPr>
        <w:t>-Verbund verarbeitet werden.</w:t>
      </w:r>
    </w:p>
    <w:p w:rsidR="00AD42BE" w:rsidRPr="00AD42BE" w:rsidRDefault="00AD42BE" w:rsidP="00BE72F0">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Zentralisierte Zustandsverwaltung:</w:t>
      </w:r>
    </w:p>
    <w:p w:rsidR="00AD42BE" w:rsidRPr="00AD42BE" w:rsidRDefault="00AD42BE" w:rsidP="00BE72F0">
      <w:pPr>
        <w:numPr>
          <w:ilvl w:val="1"/>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Sessions:</w:t>
      </w:r>
      <w:r w:rsidRPr="00AD42BE">
        <w:rPr>
          <w:rFonts w:ascii="Times New Roman" w:eastAsia="Times New Roman" w:hAnsi="Times New Roman" w:cs="Times New Roman"/>
          <w:sz w:val="24"/>
          <w:szCs w:val="24"/>
          <w:lang w:eastAsia="de-DE"/>
        </w:rPr>
        <w:t xml:space="preserve"> Das Session-Handling muss so konfigurierbar sein, dass der Speicherort für Session-Daten auf ein zentrales, von mehreren Servern erreichbares System (z.B. eine </w:t>
      </w:r>
      <w:proofErr w:type="spellStart"/>
      <w:r w:rsidRPr="00AD42BE">
        <w:rPr>
          <w:rFonts w:ascii="Times New Roman" w:eastAsia="Times New Roman" w:hAnsi="Times New Roman" w:cs="Times New Roman"/>
          <w:sz w:val="24"/>
          <w:szCs w:val="24"/>
          <w:lang w:eastAsia="de-DE"/>
        </w:rPr>
        <w:t>Redis</w:t>
      </w:r>
      <w:proofErr w:type="spellEnd"/>
      <w:r w:rsidRPr="00AD42BE">
        <w:rPr>
          <w:rFonts w:ascii="Times New Roman" w:eastAsia="Times New Roman" w:hAnsi="Times New Roman" w:cs="Times New Roman"/>
          <w:sz w:val="24"/>
          <w:szCs w:val="24"/>
          <w:lang w:eastAsia="de-DE"/>
        </w:rPr>
        <w:t>-Instanz oder eine Datenbanktabelle) ausgelagert werden kann.</w:t>
      </w:r>
    </w:p>
    <w:p w:rsidR="00AD42BE" w:rsidRPr="00AD42BE" w:rsidRDefault="00AD42BE" w:rsidP="00BE72F0">
      <w:pPr>
        <w:numPr>
          <w:ilvl w:val="1"/>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Dateiuploads:</w:t>
      </w:r>
      <w:r w:rsidRPr="00AD42BE">
        <w:rPr>
          <w:rFonts w:ascii="Times New Roman" w:eastAsia="Times New Roman" w:hAnsi="Times New Roman" w:cs="Times New Roman"/>
          <w:sz w:val="24"/>
          <w:szCs w:val="24"/>
          <w:lang w:eastAsia="de-DE"/>
        </w:rPr>
        <w:t xml:space="preserve"> Von Benutzern hochgeladene Dateien müssen auf einem geteilten Speicher (z.B. NFS-Share oder einem S3-kompatiblen </w:t>
      </w:r>
      <w:proofErr w:type="spellStart"/>
      <w:r w:rsidRPr="00AD42BE">
        <w:rPr>
          <w:rFonts w:ascii="Times New Roman" w:eastAsia="Times New Roman" w:hAnsi="Times New Roman" w:cs="Times New Roman"/>
          <w:sz w:val="24"/>
          <w:szCs w:val="24"/>
          <w:lang w:eastAsia="de-DE"/>
        </w:rPr>
        <w:t>Object</w:t>
      </w:r>
      <w:proofErr w:type="spellEnd"/>
      <w:r w:rsidRPr="00AD42BE">
        <w:rPr>
          <w:rFonts w:ascii="Times New Roman" w:eastAsia="Times New Roman" w:hAnsi="Times New Roman" w:cs="Times New Roman"/>
          <w:sz w:val="24"/>
          <w:szCs w:val="24"/>
          <w:lang w:eastAsia="de-DE"/>
        </w:rPr>
        <w:t xml:space="preserve"> Storage) abgelegt werden.</w:t>
      </w:r>
    </w:p>
    <w:p w:rsidR="00AD42BE" w:rsidRPr="00AD42BE" w:rsidRDefault="00AD42BE" w:rsidP="00BE72F0">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Lose Kopplung:</w:t>
      </w:r>
      <w:r w:rsidRPr="00AD42BE">
        <w:rPr>
          <w:rFonts w:ascii="Times New Roman" w:eastAsia="Times New Roman" w:hAnsi="Times New Roman" w:cs="Times New Roman"/>
          <w:sz w:val="24"/>
          <w:szCs w:val="24"/>
          <w:lang w:eastAsia="de-DE"/>
        </w:rPr>
        <w:t xml:space="preserve"> Die in Kapitel 3 definierte modulare und dienstorientierte Architektur unterstützt die Skalierbarkeit, da ressourcenintensive Aufgaben (z.B. PDF-Generierung, E-Mail-Versand) in dedizierte Hintergrund-Jobs (Queues) ausgelagert werden können, die auf separaten Servern skalieren.</w:t>
      </w:r>
    </w:p>
    <w:p w:rsidR="00AD42BE" w:rsidRPr="00AD42BE" w:rsidRDefault="00AD42BE" w:rsidP="00AD42BE">
      <w:p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Begründung:</w:t>
      </w:r>
      <w:r w:rsidRPr="00AD42BE">
        <w:rPr>
          <w:rFonts w:ascii="Times New Roman" w:eastAsia="Times New Roman" w:hAnsi="Times New Roman" w:cs="Times New Roman"/>
          <w:sz w:val="24"/>
          <w:szCs w:val="24"/>
          <w:lang w:eastAsia="de-DE"/>
        </w:rPr>
        <w:br/>
        <w:t>Diese architektonischen Vorgaben sind die technische Voraussetzung, um die im Lastenheft (LH: S. 4) geforderte horizontale und vertikale Skalierbarkeit zu gewährleisten. Sie stellen sicher, dass die Anwendung auch bei hohem Nutzeraufkommen stabil und performant bleibt, indem die Last auf mehrere Serversysteme verteilt werden kann ("Load-</w:t>
      </w:r>
      <w:proofErr w:type="spellStart"/>
      <w:r w:rsidRPr="00AD42BE">
        <w:rPr>
          <w:rFonts w:ascii="Times New Roman" w:eastAsia="Times New Roman" w:hAnsi="Times New Roman" w:cs="Times New Roman"/>
          <w:sz w:val="24"/>
          <w:szCs w:val="24"/>
          <w:lang w:eastAsia="de-DE"/>
        </w:rPr>
        <w:t>Balancing</w:t>
      </w:r>
      <w:proofErr w:type="spellEnd"/>
      <w:r w:rsidRPr="00AD42BE">
        <w:rPr>
          <w:rFonts w:ascii="Times New Roman" w:eastAsia="Times New Roman" w:hAnsi="Times New Roman" w:cs="Times New Roman"/>
          <w:sz w:val="24"/>
          <w:szCs w:val="24"/>
          <w:lang w:eastAsia="de-DE"/>
        </w:rPr>
        <w:t>").</w:t>
      </w:r>
    </w:p>
    <w:p w:rsidR="00AD42BE" w:rsidRPr="00AD42BE" w:rsidRDefault="00AD42BE" w:rsidP="00AD42BE">
      <w:pPr>
        <w:pStyle w:val="berschrift2"/>
      </w:pPr>
      <w:r w:rsidRPr="00AD42BE">
        <w:t>5.4. Wartbarkeit</w:t>
      </w:r>
    </w:p>
    <w:p w:rsidR="00AD42BE" w:rsidRPr="00AD42BE" w:rsidRDefault="00AD42BE" w:rsidP="00AD42BE">
      <w:p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Spezifikation:</w:t>
      </w:r>
      <w:r w:rsidRPr="00AD42BE">
        <w:rPr>
          <w:rFonts w:ascii="Times New Roman" w:eastAsia="Times New Roman" w:hAnsi="Times New Roman" w:cs="Times New Roman"/>
          <w:sz w:val="24"/>
          <w:szCs w:val="24"/>
          <w:lang w:eastAsia="de-DE"/>
        </w:rPr>
        <w:br/>
        <w:t>Die langfristige und kosteneffiziente Pflege und Weiterentwicklung des Frameworks und seiner Module muss durch strukturelle und prozessuale Vorgaben sichergestellt werden. Die Wartbarkeit wird nicht als nachträgliche Maßnahme, sondern als grundlegendes Designprinzip verstanden. Folgende Punkte sind verbindlich:</w:t>
      </w:r>
    </w:p>
    <w:p w:rsidR="00AD42BE" w:rsidRPr="00AD42BE" w:rsidRDefault="00AD42BE" w:rsidP="00BE72F0">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Code-Qualität und Konsistenz:</w:t>
      </w:r>
      <w:r w:rsidRPr="00AD42BE">
        <w:rPr>
          <w:rFonts w:ascii="Times New Roman" w:eastAsia="Times New Roman" w:hAnsi="Times New Roman" w:cs="Times New Roman"/>
          <w:sz w:val="24"/>
          <w:szCs w:val="24"/>
          <w:lang w:eastAsia="de-DE"/>
        </w:rPr>
        <w:t xml:space="preserve"> Der gesamte Code muss den in den </w:t>
      </w:r>
      <w:proofErr w:type="spellStart"/>
      <w:r w:rsidRPr="00AD42BE">
        <w:rPr>
          <w:rFonts w:ascii="Times New Roman" w:eastAsia="Times New Roman" w:hAnsi="Times New Roman" w:cs="Times New Roman"/>
          <w:sz w:val="24"/>
          <w:szCs w:val="24"/>
          <w:lang w:eastAsia="de-DE"/>
        </w:rPr>
        <w:t>Coding</w:t>
      </w:r>
      <w:proofErr w:type="spellEnd"/>
      <w:r w:rsidRPr="00AD42BE">
        <w:rPr>
          <w:rFonts w:ascii="Times New Roman" w:eastAsia="Times New Roman" w:hAnsi="Times New Roman" w:cs="Times New Roman"/>
          <w:sz w:val="24"/>
          <w:szCs w:val="24"/>
          <w:lang w:eastAsia="de-DE"/>
        </w:rPr>
        <w:t xml:space="preserve"> Guidelines (PH: 9.1.1) definierten Standards entsprechen. Die Einhaltung wird durch die CI/CD-Pipeline (PH: 9.2.2) automatisiert überprüft.</w:t>
      </w:r>
    </w:p>
    <w:p w:rsidR="00AD42BE" w:rsidRPr="00AD42BE" w:rsidRDefault="00AD42BE" w:rsidP="00BE72F0">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Modulare und entkoppelte Architektur:</w:t>
      </w:r>
      <w:r w:rsidRPr="00AD42BE">
        <w:rPr>
          <w:rFonts w:ascii="Times New Roman" w:eastAsia="Times New Roman" w:hAnsi="Times New Roman" w:cs="Times New Roman"/>
          <w:sz w:val="24"/>
          <w:szCs w:val="24"/>
          <w:lang w:eastAsia="de-DE"/>
        </w:rPr>
        <w:t xml:space="preserve"> Die strikte Einhaltung der in Kapitel 3.2 definierten Hexagonalen Architektur ist verpflichtend. Dies stellt sicher, dass Komponenten isoliert voneinander geändert oder ausgetauscht werden können, ohne unvorhergesehene Seiteneffekte im Gesamtsystem zu verursachen.</w:t>
      </w:r>
    </w:p>
    <w:p w:rsidR="00AD42BE" w:rsidRPr="00AD42BE" w:rsidRDefault="00AD42BE" w:rsidP="00BE72F0">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Testbarkeit:</w:t>
      </w:r>
      <w:r w:rsidRPr="00AD42BE">
        <w:rPr>
          <w:rFonts w:ascii="Times New Roman" w:eastAsia="Times New Roman" w:hAnsi="Times New Roman" w:cs="Times New Roman"/>
          <w:sz w:val="24"/>
          <w:szCs w:val="24"/>
          <w:lang w:eastAsia="de-DE"/>
        </w:rPr>
        <w:t xml:space="preserve"> Jede neue Funktion und jeder </w:t>
      </w:r>
      <w:proofErr w:type="spellStart"/>
      <w:r w:rsidRPr="00AD42BE">
        <w:rPr>
          <w:rFonts w:ascii="Times New Roman" w:eastAsia="Times New Roman" w:hAnsi="Times New Roman" w:cs="Times New Roman"/>
          <w:sz w:val="24"/>
          <w:szCs w:val="24"/>
          <w:lang w:eastAsia="de-DE"/>
        </w:rPr>
        <w:t>Bugfix</w:t>
      </w:r>
      <w:proofErr w:type="spellEnd"/>
      <w:r w:rsidRPr="00AD42BE">
        <w:rPr>
          <w:rFonts w:ascii="Times New Roman" w:eastAsia="Times New Roman" w:hAnsi="Times New Roman" w:cs="Times New Roman"/>
          <w:sz w:val="24"/>
          <w:szCs w:val="24"/>
          <w:lang w:eastAsia="de-DE"/>
        </w:rPr>
        <w:t xml:space="preserve"> muss durch automatisierte Tests (Unit- oder Integrationstests) abgedeckt sein, wie in der Teststrategie (PH: 9.2.1) </w:t>
      </w:r>
      <w:r w:rsidRPr="00AD42BE">
        <w:rPr>
          <w:rFonts w:ascii="Times New Roman" w:eastAsia="Times New Roman" w:hAnsi="Times New Roman" w:cs="Times New Roman"/>
          <w:sz w:val="24"/>
          <w:szCs w:val="24"/>
          <w:lang w:eastAsia="de-DE"/>
        </w:rPr>
        <w:lastRenderedPageBreak/>
        <w:t>festgelegt. Dies dient als Sicherheitsnetz, um Regressionen bei zukünftigen Änderungen zu verhindern.</w:t>
      </w:r>
    </w:p>
    <w:p w:rsidR="00AD42BE" w:rsidRPr="00AD42BE" w:rsidRDefault="00AD42BE" w:rsidP="00BE72F0">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Dokumentation:</w:t>
      </w:r>
      <w:r w:rsidRPr="00AD42BE">
        <w:rPr>
          <w:rFonts w:ascii="Times New Roman" w:eastAsia="Times New Roman" w:hAnsi="Times New Roman" w:cs="Times New Roman"/>
          <w:sz w:val="24"/>
          <w:szCs w:val="24"/>
          <w:lang w:eastAsia="de-DE"/>
        </w:rPr>
        <w:t xml:space="preserve"> Der Code muss den Dokumentationsstandards (PH: 9.1.1.11) genügen. Wichtige Architekturentscheidungen müssen als </w:t>
      </w:r>
      <w:proofErr w:type="spellStart"/>
      <w:r w:rsidRPr="00AD42BE">
        <w:rPr>
          <w:rFonts w:ascii="Times New Roman" w:eastAsia="Times New Roman" w:hAnsi="Times New Roman" w:cs="Times New Roman"/>
          <w:sz w:val="24"/>
          <w:szCs w:val="24"/>
          <w:lang w:eastAsia="de-DE"/>
        </w:rPr>
        <w:t>Architecture</w:t>
      </w:r>
      <w:proofErr w:type="spellEnd"/>
      <w:r w:rsidRPr="00AD42BE">
        <w:rPr>
          <w:rFonts w:ascii="Times New Roman" w:eastAsia="Times New Roman" w:hAnsi="Times New Roman" w:cs="Times New Roman"/>
          <w:sz w:val="24"/>
          <w:szCs w:val="24"/>
          <w:lang w:eastAsia="de-DE"/>
        </w:rPr>
        <w:t xml:space="preserve"> </w:t>
      </w:r>
      <w:proofErr w:type="spellStart"/>
      <w:r w:rsidRPr="00AD42BE">
        <w:rPr>
          <w:rFonts w:ascii="Times New Roman" w:eastAsia="Times New Roman" w:hAnsi="Times New Roman" w:cs="Times New Roman"/>
          <w:sz w:val="24"/>
          <w:szCs w:val="24"/>
          <w:lang w:eastAsia="de-DE"/>
        </w:rPr>
        <w:t>Decision</w:t>
      </w:r>
      <w:proofErr w:type="spellEnd"/>
      <w:r w:rsidRPr="00AD42BE">
        <w:rPr>
          <w:rFonts w:ascii="Times New Roman" w:eastAsia="Times New Roman" w:hAnsi="Times New Roman" w:cs="Times New Roman"/>
          <w:sz w:val="24"/>
          <w:szCs w:val="24"/>
          <w:lang w:eastAsia="de-DE"/>
        </w:rPr>
        <w:t xml:space="preserve"> Records (ADRs) festgehalten werden, um die Nachvollziehbarkeit für zukünftige Entwickler zu gewährleisten.</w:t>
      </w:r>
    </w:p>
    <w:p w:rsidR="00AD42BE" w:rsidRPr="00AD42BE" w:rsidRDefault="00AD42BE" w:rsidP="00BE72F0">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Standardisierte Prozesse:</w:t>
      </w:r>
      <w:r w:rsidRPr="00AD42BE">
        <w:rPr>
          <w:rFonts w:ascii="Times New Roman" w:eastAsia="Times New Roman" w:hAnsi="Times New Roman" w:cs="Times New Roman"/>
          <w:sz w:val="24"/>
          <w:szCs w:val="24"/>
          <w:lang w:eastAsia="de-DE"/>
        </w:rPr>
        <w:t xml:space="preserve"> Die </w:t>
      </w:r>
      <w:proofErr w:type="spellStart"/>
      <w:r w:rsidRPr="00AD42BE">
        <w:rPr>
          <w:rFonts w:ascii="Times New Roman" w:eastAsia="Times New Roman" w:hAnsi="Times New Roman" w:cs="Times New Roman"/>
          <w:sz w:val="24"/>
          <w:szCs w:val="24"/>
          <w:lang w:eastAsia="de-DE"/>
        </w:rPr>
        <w:t>Versionierung</w:t>
      </w:r>
      <w:proofErr w:type="spellEnd"/>
      <w:r w:rsidRPr="00AD42BE">
        <w:rPr>
          <w:rFonts w:ascii="Times New Roman" w:eastAsia="Times New Roman" w:hAnsi="Times New Roman" w:cs="Times New Roman"/>
          <w:sz w:val="24"/>
          <w:szCs w:val="24"/>
          <w:lang w:eastAsia="de-DE"/>
        </w:rPr>
        <w:t xml:space="preserve"> des Frameworks (PH: 9.1.2) und der </w:t>
      </w:r>
      <w:proofErr w:type="spellStart"/>
      <w:r w:rsidRPr="00AD42BE">
        <w:rPr>
          <w:rFonts w:ascii="Times New Roman" w:eastAsia="Times New Roman" w:hAnsi="Times New Roman" w:cs="Times New Roman"/>
          <w:sz w:val="24"/>
          <w:szCs w:val="24"/>
          <w:lang w:eastAsia="de-DE"/>
        </w:rPr>
        <w:t>Deployment</w:t>
      </w:r>
      <w:proofErr w:type="spellEnd"/>
      <w:r w:rsidRPr="00AD42BE">
        <w:rPr>
          <w:rFonts w:ascii="Times New Roman" w:eastAsia="Times New Roman" w:hAnsi="Times New Roman" w:cs="Times New Roman"/>
          <w:sz w:val="24"/>
          <w:szCs w:val="24"/>
          <w:lang w:eastAsia="de-DE"/>
        </w:rPr>
        <w:t>-Prozess (PH: 9.2.2) sind standardisiert. Dies stellt sicher, dass der Zustand jeder Version reproduzierbar ist und Updates kontrolliert und sicher eingespielt werden können.</w:t>
      </w:r>
    </w:p>
    <w:p w:rsidR="00AD42BE" w:rsidRPr="00AD42BE" w:rsidRDefault="00AD42BE" w:rsidP="00AD42BE">
      <w:p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Begründung:</w:t>
      </w:r>
      <w:r w:rsidRPr="00AD42BE">
        <w:rPr>
          <w:rFonts w:ascii="Times New Roman" w:eastAsia="Times New Roman" w:hAnsi="Times New Roman" w:cs="Times New Roman"/>
          <w:sz w:val="24"/>
          <w:szCs w:val="24"/>
          <w:lang w:eastAsia="de-DE"/>
        </w:rPr>
        <w:br/>
        <w:t xml:space="preserve">Diese Maßnahmen stellen die praktische Umsetzung der im Lastenheft (LH: S. 4) formulierten Anforderung nach einem "sauberen, gut dokumentierten und modularen Code" sicher. Die Wartbarkeit wird hier als Ergebnis der konsequenten Anwendung von Code-Qualitäts-, Test-, Architektur- und Prozess-Standards definiert. Dies senkt die Total </w:t>
      </w:r>
      <w:proofErr w:type="spellStart"/>
      <w:r w:rsidRPr="00AD42BE">
        <w:rPr>
          <w:rFonts w:ascii="Times New Roman" w:eastAsia="Times New Roman" w:hAnsi="Times New Roman" w:cs="Times New Roman"/>
          <w:sz w:val="24"/>
          <w:szCs w:val="24"/>
          <w:lang w:eastAsia="de-DE"/>
        </w:rPr>
        <w:t>Cost</w:t>
      </w:r>
      <w:proofErr w:type="spellEnd"/>
      <w:r w:rsidRPr="00AD42BE">
        <w:rPr>
          <w:rFonts w:ascii="Times New Roman" w:eastAsia="Times New Roman" w:hAnsi="Times New Roman" w:cs="Times New Roman"/>
          <w:sz w:val="24"/>
          <w:szCs w:val="24"/>
          <w:lang w:eastAsia="de-DE"/>
        </w:rPr>
        <w:t xml:space="preserve"> </w:t>
      </w:r>
      <w:proofErr w:type="spellStart"/>
      <w:r w:rsidRPr="00AD42BE">
        <w:rPr>
          <w:rFonts w:ascii="Times New Roman" w:eastAsia="Times New Roman" w:hAnsi="Times New Roman" w:cs="Times New Roman"/>
          <w:sz w:val="24"/>
          <w:szCs w:val="24"/>
          <w:lang w:eastAsia="de-DE"/>
        </w:rPr>
        <w:t>of</w:t>
      </w:r>
      <w:proofErr w:type="spellEnd"/>
      <w:r w:rsidRPr="00AD42BE">
        <w:rPr>
          <w:rFonts w:ascii="Times New Roman" w:eastAsia="Times New Roman" w:hAnsi="Times New Roman" w:cs="Times New Roman"/>
          <w:sz w:val="24"/>
          <w:szCs w:val="24"/>
          <w:lang w:eastAsia="de-DE"/>
        </w:rPr>
        <w:t xml:space="preserve"> Ownership (TCO) und ermöglicht eine agile und risikoarme Weiterentwicklung des Systems.</w:t>
      </w:r>
    </w:p>
    <w:p w:rsidR="00AD42BE" w:rsidRPr="00AD42BE" w:rsidRDefault="00AD42BE" w:rsidP="00AD42BE">
      <w:pPr>
        <w:pStyle w:val="berschrift2"/>
      </w:pPr>
      <w:r w:rsidRPr="00AD42BE">
        <w:t>5.5. Usability (Benutzerfreundlichkeit)</w:t>
      </w:r>
    </w:p>
    <w:p w:rsidR="00AD42BE" w:rsidRPr="00AD42BE" w:rsidRDefault="00AD42BE" w:rsidP="00AD42BE">
      <w:p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Spezifikation:</w:t>
      </w:r>
      <w:r w:rsidRPr="00AD42BE">
        <w:rPr>
          <w:rFonts w:ascii="Times New Roman" w:eastAsia="Times New Roman" w:hAnsi="Times New Roman" w:cs="Times New Roman"/>
          <w:sz w:val="24"/>
          <w:szCs w:val="24"/>
          <w:lang w:eastAsia="de-DE"/>
        </w:rPr>
        <w:br/>
        <w:t>Die Usability des "Nexus"-Frameworks bezieht sich auf zwei Zielgruppen: die Entwickler, die mit dem Framework arbeiten, und die Endnutzer, die die darauf basierenden Anwendungen verwenden.</w:t>
      </w:r>
    </w:p>
    <w:p w:rsidR="00AD42BE" w:rsidRPr="00AD42BE" w:rsidRDefault="00AD42BE" w:rsidP="00BE72F0">
      <w:pPr>
        <w:numPr>
          <w:ilvl w:val="0"/>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Für Entwickler (Developer Experience):</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Klare Schnittstellen (APIs):</w:t>
      </w:r>
      <w:r w:rsidRPr="00AD42BE">
        <w:rPr>
          <w:rFonts w:ascii="Times New Roman" w:eastAsia="Times New Roman" w:hAnsi="Times New Roman" w:cs="Times New Roman"/>
          <w:sz w:val="24"/>
          <w:szCs w:val="24"/>
          <w:lang w:eastAsia="de-DE"/>
        </w:rPr>
        <w:t xml:space="preserve"> Alle öffentlichen Methoden und Services des Frameworks und seiner Module müssen klar benannt, konsistent und über </w:t>
      </w:r>
      <w:proofErr w:type="spellStart"/>
      <w:r w:rsidRPr="00AD42BE">
        <w:rPr>
          <w:rFonts w:ascii="Times New Roman" w:eastAsia="Times New Roman" w:hAnsi="Times New Roman" w:cs="Times New Roman"/>
          <w:sz w:val="24"/>
          <w:szCs w:val="24"/>
          <w:lang w:eastAsia="de-DE"/>
        </w:rPr>
        <w:t>DocBlocks</w:t>
      </w:r>
      <w:proofErr w:type="spellEnd"/>
      <w:r w:rsidRPr="00AD42BE">
        <w:rPr>
          <w:rFonts w:ascii="Times New Roman" w:eastAsia="Times New Roman" w:hAnsi="Times New Roman" w:cs="Times New Roman"/>
          <w:sz w:val="24"/>
          <w:szCs w:val="24"/>
          <w:lang w:eastAsia="de-DE"/>
        </w:rPr>
        <w:t xml:space="preserve"> (PH: 9.1.1.11) dokumentiert sein.</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Gute Debugging-Unterstützung:</w:t>
      </w:r>
      <w:r w:rsidRPr="00AD42BE">
        <w:rPr>
          <w:rFonts w:ascii="Times New Roman" w:eastAsia="Times New Roman" w:hAnsi="Times New Roman" w:cs="Times New Roman"/>
          <w:sz w:val="24"/>
          <w:szCs w:val="24"/>
          <w:lang w:eastAsia="de-DE"/>
        </w:rPr>
        <w:t xml:space="preserve"> Das Framework muss im Entwicklungsmodus aussagekräftige Fehlermeldungen und </w:t>
      </w:r>
      <w:proofErr w:type="spellStart"/>
      <w:r w:rsidRPr="00AD42BE">
        <w:rPr>
          <w:rFonts w:ascii="Times New Roman" w:eastAsia="Times New Roman" w:hAnsi="Times New Roman" w:cs="Times New Roman"/>
          <w:sz w:val="24"/>
          <w:szCs w:val="24"/>
          <w:lang w:eastAsia="de-DE"/>
        </w:rPr>
        <w:t>Debuginformationen</w:t>
      </w:r>
      <w:proofErr w:type="spellEnd"/>
      <w:r w:rsidRPr="00AD42BE">
        <w:rPr>
          <w:rFonts w:ascii="Times New Roman" w:eastAsia="Times New Roman" w:hAnsi="Times New Roman" w:cs="Times New Roman"/>
          <w:sz w:val="24"/>
          <w:szCs w:val="24"/>
          <w:lang w:eastAsia="de-DE"/>
        </w:rPr>
        <w:t xml:space="preserve"> über das zentrale Werkzeug Tracy bereitstellen.</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Umfassende Dokumentation:</w:t>
      </w:r>
      <w:r w:rsidRPr="00AD42BE">
        <w:rPr>
          <w:rFonts w:ascii="Times New Roman" w:eastAsia="Times New Roman" w:hAnsi="Times New Roman" w:cs="Times New Roman"/>
          <w:sz w:val="24"/>
          <w:szCs w:val="24"/>
          <w:lang w:eastAsia="de-DE"/>
        </w:rPr>
        <w:t xml:space="preserve"> Eine zentrale technische Dokumentation muss die Architektur, die Kernkonzepte und Anwendungsbeispiele für die wichtigsten Funktionen beschreiben.</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Einfache Konfiguration:</w:t>
      </w:r>
      <w:r w:rsidRPr="00AD42BE">
        <w:rPr>
          <w:rFonts w:ascii="Times New Roman" w:eastAsia="Times New Roman" w:hAnsi="Times New Roman" w:cs="Times New Roman"/>
          <w:sz w:val="24"/>
          <w:szCs w:val="24"/>
          <w:lang w:eastAsia="de-DE"/>
        </w:rPr>
        <w:t xml:space="preserve"> Die Konfiguration des Frameworks und seiner Module muss über gut strukturierte und kommentierte Konfigurationsdateien erfolgen.</w:t>
      </w:r>
    </w:p>
    <w:p w:rsidR="00AD42BE" w:rsidRPr="00AD42BE" w:rsidRDefault="00AD42BE" w:rsidP="00BE72F0">
      <w:pPr>
        <w:numPr>
          <w:ilvl w:val="0"/>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Für Endnutzer:</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AD42BE">
        <w:rPr>
          <w:rFonts w:ascii="Times New Roman" w:eastAsia="Times New Roman" w:hAnsi="Times New Roman" w:cs="Times New Roman"/>
          <w:b/>
          <w:bCs/>
          <w:sz w:val="24"/>
          <w:szCs w:val="24"/>
          <w:lang w:eastAsia="de-DE"/>
        </w:rPr>
        <w:t>Responsive</w:t>
      </w:r>
      <w:proofErr w:type="spellEnd"/>
      <w:r w:rsidRPr="00AD42BE">
        <w:rPr>
          <w:rFonts w:ascii="Times New Roman" w:eastAsia="Times New Roman" w:hAnsi="Times New Roman" w:cs="Times New Roman"/>
          <w:b/>
          <w:bCs/>
          <w:sz w:val="24"/>
          <w:szCs w:val="24"/>
          <w:lang w:eastAsia="de-DE"/>
        </w:rPr>
        <w:t xml:space="preserve"> Design:</w:t>
      </w:r>
      <w:r w:rsidRPr="00AD42BE">
        <w:rPr>
          <w:rFonts w:ascii="Times New Roman" w:eastAsia="Times New Roman" w:hAnsi="Times New Roman" w:cs="Times New Roman"/>
          <w:sz w:val="24"/>
          <w:szCs w:val="24"/>
          <w:lang w:eastAsia="de-DE"/>
        </w:rPr>
        <w:t xml:space="preserve"> Alle von den offiziellen Modulen generierten Frontend-Ausgaben (Views) müssen standardmäßig </w:t>
      </w:r>
      <w:proofErr w:type="spellStart"/>
      <w:r w:rsidRPr="00AD42BE">
        <w:rPr>
          <w:rFonts w:ascii="Times New Roman" w:eastAsia="Times New Roman" w:hAnsi="Times New Roman" w:cs="Times New Roman"/>
          <w:sz w:val="24"/>
          <w:szCs w:val="24"/>
          <w:lang w:eastAsia="de-DE"/>
        </w:rPr>
        <w:t>responsiv</w:t>
      </w:r>
      <w:proofErr w:type="spellEnd"/>
      <w:r w:rsidRPr="00AD42BE">
        <w:rPr>
          <w:rFonts w:ascii="Times New Roman" w:eastAsia="Times New Roman" w:hAnsi="Times New Roman" w:cs="Times New Roman"/>
          <w:sz w:val="24"/>
          <w:szCs w:val="24"/>
          <w:lang w:eastAsia="de-DE"/>
        </w:rPr>
        <w:t xml:space="preserve"> sein und auf gängigen Bildschirmgrößen (Desktop, Tablet, Mobiltelefon) eine optimale Darstellung und Bedienbarkeit gewährleisten.</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Barrierefreiheit (</w:t>
      </w:r>
      <w:proofErr w:type="spellStart"/>
      <w:r w:rsidRPr="00AD42BE">
        <w:rPr>
          <w:rFonts w:ascii="Times New Roman" w:eastAsia="Times New Roman" w:hAnsi="Times New Roman" w:cs="Times New Roman"/>
          <w:b/>
          <w:bCs/>
          <w:sz w:val="24"/>
          <w:szCs w:val="24"/>
          <w:lang w:eastAsia="de-DE"/>
        </w:rPr>
        <w:t>Accessibility</w:t>
      </w:r>
      <w:proofErr w:type="spellEnd"/>
      <w:r w:rsidRPr="00AD42BE">
        <w:rPr>
          <w:rFonts w:ascii="Times New Roman" w:eastAsia="Times New Roman" w:hAnsi="Times New Roman" w:cs="Times New Roman"/>
          <w:b/>
          <w:bCs/>
          <w:sz w:val="24"/>
          <w:szCs w:val="24"/>
          <w:lang w:eastAsia="de-DE"/>
        </w:rPr>
        <w:t>):</w:t>
      </w:r>
      <w:r w:rsidRPr="00AD42BE">
        <w:rPr>
          <w:rFonts w:ascii="Times New Roman" w:eastAsia="Times New Roman" w:hAnsi="Times New Roman" w:cs="Times New Roman"/>
          <w:sz w:val="24"/>
          <w:szCs w:val="24"/>
          <w:lang w:eastAsia="de-DE"/>
        </w:rPr>
        <w:t xml:space="preserve"> Die generierten HTML-Strukturen müssen semantisch korrekt sein und den grundlegenden Anforderungen der WCAG 2.1 (Level AA) genügen. Dies umfasst unter anderem die korrekte Verwendung von alt-Attributen für Bilder, die Kennzeichnung von Formularfeldern mit </w:t>
      </w:r>
      <w:proofErr w:type="spellStart"/>
      <w:r w:rsidRPr="00AD42BE">
        <w:rPr>
          <w:rFonts w:ascii="Times New Roman" w:eastAsia="Times New Roman" w:hAnsi="Times New Roman" w:cs="Times New Roman"/>
          <w:sz w:val="24"/>
          <w:szCs w:val="24"/>
          <w:lang w:eastAsia="de-DE"/>
        </w:rPr>
        <w:t>label</w:t>
      </w:r>
      <w:proofErr w:type="spellEnd"/>
      <w:r w:rsidRPr="00AD42BE">
        <w:rPr>
          <w:rFonts w:ascii="Times New Roman" w:eastAsia="Times New Roman" w:hAnsi="Times New Roman" w:cs="Times New Roman"/>
          <w:sz w:val="24"/>
          <w:szCs w:val="24"/>
          <w:lang w:eastAsia="de-DE"/>
        </w:rPr>
        <w:t xml:space="preserve">-Elementen und die Sicherstellung eines ausreichenden Farbkontrasts. Alle Feedback-Mechanismen müssen auch für </w:t>
      </w:r>
      <w:proofErr w:type="spellStart"/>
      <w:r w:rsidRPr="00AD42BE">
        <w:rPr>
          <w:rFonts w:ascii="Times New Roman" w:eastAsia="Times New Roman" w:hAnsi="Times New Roman" w:cs="Times New Roman"/>
          <w:sz w:val="24"/>
          <w:szCs w:val="24"/>
          <w:lang w:eastAsia="de-DE"/>
        </w:rPr>
        <w:t>Screenreader</w:t>
      </w:r>
      <w:proofErr w:type="spellEnd"/>
      <w:r w:rsidRPr="00AD42BE">
        <w:rPr>
          <w:rFonts w:ascii="Times New Roman" w:eastAsia="Times New Roman" w:hAnsi="Times New Roman" w:cs="Times New Roman"/>
          <w:sz w:val="24"/>
          <w:szCs w:val="24"/>
          <w:lang w:eastAsia="de-DE"/>
        </w:rPr>
        <w:t xml:space="preserve"> und andere </w:t>
      </w:r>
      <w:proofErr w:type="spellStart"/>
      <w:r w:rsidRPr="00AD42BE">
        <w:rPr>
          <w:rFonts w:ascii="Times New Roman" w:eastAsia="Times New Roman" w:hAnsi="Times New Roman" w:cs="Times New Roman"/>
          <w:sz w:val="24"/>
          <w:szCs w:val="24"/>
          <w:lang w:eastAsia="de-DE"/>
        </w:rPr>
        <w:t>assistive</w:t>
      </w:r>
      <w:proofErr w:type="spellEnd"/>
      <w:r w:rsidRPr="00AD42BE">
        <w:rPr>
          <w:rFonts w:ascii="Times New Roman" w:eastAsia="Times New Roman" w:hAnsi="Times New Roman" w:cs="Times New Roman"/>
          <w:sz w:val="24"/>
          <w:szCs w:val="24"/>
          <w:lang w:eastAsia="de-DE"/>
        </w:rPr>
        <w:t xml:space="preserve"> Technologien zugänglich sein.</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lastRenderedPageBreak/>
        <w:t>Konsistente Bedienung und Anordnung:</w:t>
      </w:r>
      <w:r w:rsidRPr="00AD42BE">
        <w:rPr>
          <w:rFonts w:ascii="Times New Roman" w:eastAsia="Times New Roman" w:hAnsi="Times New Roman" w:cs="Times New Roman"/>
          <w:sz w:val="24"/>
          <w:szCs w:val="24"/>
          <w:lang w:eastAsia="de-DE"/>
        </w:rPr>
        <w:t xml:space="preserve"> Wiederkehrende Elemente wie Buttons, Formulare und Navigationselemente müssen über alle Module hinweg ein konsistentes Aussehen und Verhalten aufweisen. Soweit es der Kontext erlaubt, sollen diese Elemente auch in </w:t>
      </w:r>
      <w:r w:rsidRPr="00AD42BE">
        <w:rPr>
          <w:rFonts w:ascii="Times New Roman" w:eastAsia="Times New Roman" w:hAnsi="Times New Roman" w:cs="Times New Roman"/>
          <w:b/>
          <w:bCs/>
          <w:sz w:val="24"/>
          <w:szCs w:val="24"/>
          <w:lang w:eastAsia="de-DE"/>
        </w:rPr>
        <w:t>exakt gleicher Größe und an der exakt selben Position</w:t>
      </w:r>
      <w:r w:rsidRPr="00AD42BE">
        <w:rPr>
          <w:rFonts w:ascii="Times New Roman" w:eastAsia="Times New Roman" w:hAnsi="Times New Roman" w:cs="Times New Roman"/>
          <w:sz w:val="24"/>
          <w:szCs w:val="24"/>
          <w:lang w:eastAsia="de-DE"/>
        </w:rPr>
        <w:t xml:space="preserve"> auf dem Bildschirm erscheinen, um die Erwartungskonformität zu maximieren.</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 xml:space="preserve">Umfassendes System-Feedback ("Feedback </w:t>
      </w:r>
      <w:proofErr w:type="spellStart"/>
      <w:r w:rsidRPr="00AD42BE">
        <w:rPr>
          <w:rFonts w:ascii="Times New Roman" w:eastAsia="Times New Roman" w:hAnsi="Times New Roman" w:cs="Times New Roman"/>
          <w:b/>
          <w:bCs/>
          <w:sz w:val="24"/>
          <w:szCs w:val="24"/>
          <w:lang w:eastAsia="de-DE"/>
        </w:rPr>
        <w:t>is</w:t>
      </w:r>
      <w:proofErr w:type="spellEnd"/>
      <w:r w:rsidRPr="00AD42BE">
        <w:rPr>
          <w:rFonts w:ascii="Times New Roman" w:eastAsia="Times New Roman" w:hAnsi="Times New Roman" w:cs="Times New Roman"/>
          <w:b/>
          <w:bCs/>
          <w:sz w:val="24"/>
          <w:szCs w:val="24"/>
          <w:lang w:eastAsia="de-DE"/>
        </w:rPr>
        <w:t xml:space="preserve"> King"):</w:t>
      </w:r>
      <w:r w:rsidRPr="00AD42BE">
        <w:rPr>
          <w:rFonts w:ascii="Times New Roman" w:eastAsia="Times New Roman" w:hAnsi="Times New Roman" w:cs="Times New Roman"/>
          <w:sz w:val="24"/>
          <w:szCs w:val="24"/>
          <w:lang w:eastAsia="de-DE"/>
        </w:rPr>
        <w:t xml:space="preserve"> Der Nutzer darf zu keinem Zeitpunkt im Unklaren über den Systemstatus gelassen werden. "Stille" Prozesse, bei denen der Nutzer keine Rückmeldung über die Aktivität des Systems erhält, sind nicht zulässig.</w:t>
      </w:r>
    </w:p>
    <w:p w:rsidR="00AD42BE" w:rsidRPr="00AD42BE" w:rsidRDefault="00AD42BE" w:rsidP="00BE72F0">
      <w:pPr>
        <w:numPr>
          <w:ilvl w:val="2"/>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Ladevorgänge und Aktionen:</w:t>
      </w:r>
      <w:r w:rsidRPr="00AD42BE">
        <w:rPr>
          <w:rFonts w:ascii="Times New Roman" w:eastAsia="Times New Roman" w:hAnsi="Times New Roman" w:cs="Times New Roman"/>
          <w:sz w:val="24"/>
          <w:szCs w:val="24"/>
          <w:lang w:eastAsia="de-DE"/>
        </w:rPr>
        <w:t xml:space="preserve"> Jede Aktion, die eine spürbare Lade- oder Verarbeitungszeit benötigt, muss durch einen visuellen Ladeindikator (z.B. Spinner, Fortschrittsbalken) begleitet werden.</w:t>
      </w:r>
    </w:p>
    <w:p w:rsidR="00AD42BE" w:rsidRPr="00AD42BE" w:rsidRDefault="00AD42BE" w:rsidP="00BE72F0">
      <w:pPr>
        <w:numPr>
          <w:ilvl w:val="2"/>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Erfolgs- und Fehlermeldungen:</w:t>
      </w:r>
      <w:r w:rsidRPr="00AD42BE">
        <w:rPr>
          <w:rFonts w:ascii="Times New Roman" w:eastAsia="Times New Roman" w:hAnsi="Times New Roman" w:cs="Times New Roman"/>
          <w:sz w:val="24"/>
          <w:szCs w:val="24"/>
          <w:lang w:eastAsia="de-DE"/>
        </w:rPr>
        <w:t xml:space="preserve"> Das Ergebnis einer Nutzeraktion (Erfolg, Fehler, Warnung) muss dem Nutzer sofort durch eine klare, visuelle und textuelle Rückmeldung (z.B. Toast-Meldungen) mitgeteilt werden.</w:t>
      </w:r>
    </w:p>
    <w:p w:rsidR="00AD42BE" w:rsidRPr="00AD42BE" w:rsidRDefault="00AD42BE" w:rsidP="00BE72F0">
      <w:pPr>
        <w:numPr>
          <w:ilvl w:val="2"/>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Technische Umsetzung:</w:t>
      </w:r>
      <w:r w:rsidRPr="00AD42BE">
        <w:rPr>
          <w:rFonts w:ascii="Times New Roman" w:eastAsia="Times New Roman" w:hAnsi="Times New Roman" w:cs="Times New Roman"/>
          <w:sz w:val="24"/>
          <w:szCs w:val="24"/>
          <w:lang w:eastAsia="de-DE"/>
        </w:rPr>
        <w:t xml:space="preserve"> Für eine konsistente Darstellung müssen standardisierte Frontend-UI-Komponenten (z.B. für Ladeindikatoren, Toast-Meldungen) verwendet werden. API-Antworten des </w:t>
      </w:r>
      <w:proofErr w:type="spellStart"/>
      <w:r w:rsidRPr="00AD42BE">
        <w:rPr>
          <w:rFonts w:ascii="Times New Roman" w:eastAsia="Times New Roman" w:hAnsi="Times New Roman" w:cs="Times New Roman"/>
          <w:sz w:val="24"/>
          <w:szCs w:val="24"/>
          <w:lang w:eastAsia="de-DE"/>
        </w:rPr>
        <w:t>Backends</w:t>
      </w:r>
      <w:proofErr w:type="spellEnd"/>
      <w:r w:rsidRPr="00AD42BE">
        <w:rPr>
          <w:rFonts w:ascii="Times New Roman" w:eastAsia="Times New Roman" w:hAnsi="Times New Roman" w:cs="Times New Roman"/>
          <w:sz w:val="24"/>
          <w:szCs w:val="24"/>
          <w:lang w:eastAsia="de-DE"/>
        </w:rPr>
        <w:t xml:space="preserve"> an das Frontend müssen strukturierte Statusinformationen enthalten (z.B. {"</w:t>
      </w:r>
      <w:proofErr w:type="spellStart"/>
      <w:r w:rsidRPr="00AD42BE">
        <w:rPr>
          <w:rFonts w:ascii="Times New Roman" w:eastAsia="Times New Roman" w:hAnsi="Times New Roman" w:cs="Times New Roman"/>
          <w:sz w:val="24"/>
          <w:szCs w:val="24"/>
          <w:lang w:eastAsia="de-DE"/>
        </w:rPr>
        <w:t>status</w:t>
      </w:r>
      <w:proofErr w:type="spellEnd"/>
      <w:r w:rsidRPr="00AD42BE">
        <w:rPr>
          <w:rFonts w:ascii="Times New Roman" w:eastAsia="Times New Roman" w:hAnsi="Times New Roman" w:cs="Times New Roman"/>
          <w:sz w:val="24"/>
          <w:szCs w:val="24"/>
          <w:lang w:eastAsia="de-DE"/>
        </w:rPr>
        <w:t>": "</w:t>
      </w:r>
      <w:proofErr w:type="spellStart"/>
      <w:r w:rsidRPr="00AD42BE">
        <w:rPr>
          <w:rFonts w:ascii="Times New Roman" w:eastAsia="Times New Roman" w:hAnsi="Times New Roman" w:cs="Times New Roman"/>
          <w:sz w:val="24"/>
          <w:szCs w:val="24"/>
          <w:lang w:eastAsia="de-DE"/>
        </w:rPr>
        <w:t>success</w:t>
      </w:r>
      <w:proofErr w:type="spellEnd"/>
      <w:r w:rsidRPr="00AD42BE">
        <w:rPr>
          <w:rFonts w:ascii="Times New Roman" w:eastAsia="Times New Roman" w:hAnsi="Times New Roman" w:cs="Times New Roman"/>
          <w:sz w:val="24"/>
          <w:szCs w:val="24"/>
          <w:lang w:eastAsia="de-DE"/>
        </w:rPr>
        <w:t>", "</w:t>
      </w:r>
      <w:proofErr w:type="spellStart"/>
      <w:r w:rsidRPr="00AD42BE">
        <w:rPr>
          <w:rFonts w:ascii="Times New Roman" w:eastAsia="Times New Roman" w:hAnsi="Times New Roman" w:cs="Times New Roman"/>
          <w:sz w:val="24"/>
          <w:szCs w:val="24"/>
          <w:lang w:eastAsia="de-DE"/>
        </w:rPr>
        <w:t>message</w:t>
      </w:r>
      <w:proofErr w:type="spellEnd"/>
      <w:r w:rsidRPr="00AD42BE">
        <w:rPr>
          <w:rFonts w:ascii="Times New Roman" w:eastAsia="Times New Roman" w:hAnsi="Times New Roman" w:cs="Times New Roman"/>
          <w:sz w:val="24"/>
          <w:szCs w:val="24"/>
          <w:lang w:eastAsia="de-DE"/>
        </w:rPr>
        <w:t>": "Profil erfolgreich gespeichert."}).</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Interaktionshinweise:</w:t>
      </w:r>
      <w:r w:rsidRPr="00AD42BE">
        <w:rPr>
          <w:rFonts w:ascii="Times New Roman" w:eastAsia="Times New Roman" w:hAnsi="Times New Roman" w:cs="Times New Roman"/>
          <w:sz w:val="24"/>
          <w:szCs w:val="24"/>
          <w:lang w:eastAsia="de-DE"/>
        </w:rPr>
        <w:t xml:space="preserve"> Die Verwendung einer permanenten Status- oder Informationszeile am unteren Bildschirmrand ist untersagt. Kontextbezogene Hinweise für den Benutzer (z.B. </w:t>
      </w:r>
      <w:proofErr w:type="spellStart"/>
      <w:r w:rsidRPr="00AD42BE">
        <w:rPr>
          <w:rFonts w:ascii="Times New Roman" w:eastAsia="Times New Roman" w:hAnsi="Times New Roman" w:cs="Times New Roman"/>
          <w:sz w:val="24"/>
          <w:szCs w:val="24"/>
          <w:lang w:eastAsia="de-DE"/>
        </w:rPr>
        <w:t>Tooltips</w:t>
      </w:r>
      <w:proofErr w:type="spellEnd"/>
      <w:r w:rsidRPr="00AD42BE">
        <w:rPr>
          <w:rFonts w:ascii="Times New Roman" w:eastAsia="Times New Roman" w:hAnsi="Times New Roman" w:cs="Times New Roman"/>
          <w:sz w:val="24"/>
          <w:szCs w:val="24"/>
          <w:lang w:eastAsia="de-DE"/>
        </w:rPr>
        <w:t>, kurze Erklärungen) müssen als temporäres Pop-up direkt am Mauszeiger oder am auslösenden UI-Element erscheinen.</w:t>
      </w:r>
    </w:p>
    <w:p w:rsidR="00AD42BE" w:rsidRPr="00AD42BE" w:rsidRDefault="00AD42BE" w:rsidP="00AD42BE">
      <w:p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Begründung:</w:t>
      </w:r>
      <w:r w:rsidRPr="00AD42BE">
        <w:rPr>
          <w:rFonts w:ascii="Times New Roman" w:eastAsia="Times New Roman" w:hAnsi="Times New Roman" w:cs="Times New Roman"/>
          <w:sz w:val="24"/>
          <w:szCs w:val="24"/>
          <w:lang w:eastAsia="de-DE"/>
        </w:rPr>
        <w:br/>
        <w:t xml:space="preserve">Eine hohe Usability für Entwickler senkt die Einarbeitungszeit und erhöht die Entwicklungsgeschwindigkeit. Die Sicherstellung einer hohen Usability für Endnutzer durch </w:t>
      </w:r>
      <w:proofErr w:type="spellStart"/>
      <w:r w:rsidRPr="00AD42BE">
        <w:rPr>
          <w:rFonts w:ascii="Times New Roman" w:eastAsia="Times New Roman" w:hAnsi="Times New Roman" w:cs="Times New Roman"/>
          <w:sz w:val="24"/>
          <w:szCs w:val="24"/>
          <w:lang w:eastAsia="de-DE"/>
        </w:rPr>
        <w:t>responsives</w:t>
      </w:r>
      <w:proofErr w:type="spellEnd"/>
      <w:r w:rsidRPr="00AD42BE">
        <w:rPr>
          <w:rFonts w:ascii="Times New Roman" w:eastAsia="Times New Roman" w:hAnsi="Times New Roman" w:cs="Times New Roman"/>
          <w:sz w:val="24"/>
          <w:szCs w:val="24"/>
          <w:lang w:eastAsia="de-DE"/>
        </w:rPr>
        <w:t>, barrierefreies, konsistentes und feedback-reiches Design ist eine Kernanforderung aus dem Lastenheft (LH: S. 4) und entscheidend für den Erfolg, die Akzeptanz und die Reichweite der auf "Nexus" basierenden Webprojekte.</w:t>
      </w:r>
    </w:p>
    <w:p w:rsidR="00321A05" w:rsidRPr="006A4A01" w:rsidRDefault="00321A05"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r w:rsidRPr="006A4A01">
        <w:rPr>
          <w:rStyle w:val="berschrift1Zchn"/>
          <w:lang w:eastAsia="de-DE"/>
        </w:rPr>
        <w:t>6. Schnittstellen und Integrationen</w:t>
      </w:r>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(Definition aller internen und externen Schnittstellen, z.B. zu Datenbanken, Authentifizierungsdiensten und APIs.)</w:t>
      </w:r>
    </w:p>
    <w:p w:rsidR="00B55797" w:rsidRDefault="00B55797" w:rsidP="00B55797">
      <w:r>
        <w:rPr>
          <w:rStyle w:val="ng-star-inserted1"/>
        </w:rPr>
        <w:t>Dieses Kapitel definiert die Architektur und die Spezifikationen für alle internen und externen Schnittstellen des "Nexus"-Frameworks. Eine klare Definition dieser Schnittstellen ist entscheidend für die im Lastenheft (LH: S. 1) geforderte Modularität, Erweiterbarkeit und Wartbarkeit des Systems.</w:t>
      </w:r>
    </w:p>
    <w:p w:rsidR="00B55797" w:rsidRDefault="00B55797" w:rsidP="00B55797">
      <w:pPr>
        <w:pStyle w:val="berschrift2"/>
      </w:pPr>
      <w:r>
        <w:rPr>
          <w:rStyle w:val="ng-star-inserted1"/>
        </w:rPr>
        <w:t>6.1. Datenbank-Schnittstellen</w:t>
      </w:r>
    </w:p>
    <w:p w:rsidR="00B55797" w:rsidRDefault="00B55797" w:rsidP="00B55797">
      <w:r>
        <w:rPr>
          <w:rStyle w:val="ng-star-inserted1"/>
          <w:b/>
          <w:bCs/>
        </w:rPr>
        <w:t>Spezifikation:</w:t>
      </w:r>
    </w:p>
    <w:p w:rsidR="00B55797" w:rsidRDefault="00B55797" w:rsidP="00BE72F0">
      <w:pPr>
        <w:numPr>
          <w:ilvl w:val="0"/>
          <w:numId w:val="42"/>
        </w:numPr>
        <w:spacing w:before="100" w:beforeAutospacing="1" w:after="100" w:afterAutospacing="1" w:line="240" w:lineRule="auto"/>
      </w:pPr>
      <w:r>
        <w:rPr>
          <w:rStyle w:val="ng-star-inserted1"/>
          <w:b/>
          <w:bCs/>
        </w:rPr>
        <w:t xml:space="preserve">Abstraktion durch </w:t>
      </w:r>
      <w:proofErr w:type="spellStart"/>
      <w:r>
        <w:rPr>
          <w:rStyle w:val="ng-star-inserted1"/>
          <w:b/>
          <w:bCs/>
        </w:rPr>
        <w:t>Repositories</w:t>
      </w:r>
      <w:proofErr w:type="spellEnd"/>
      <w:r>
        <w:rPr>
          <w:rStyle w:val="ng-star-inserted1"/>
          <w:b/>
          <w:bCs/>
        </w:rPr>
        <w:t>:</w:t>
      </w:r>
      <w:r>
        <w:rPr>
          <w:rStyle w:val="ng-star-inserted1"/>
        </w:rPr>
        <w:t xml:space="preserve"> Jeglicher direkter Datenbankzugriff aus der Anwendungslogik (</w:t>
      </w:r>
      <w:proofErr w:type="spellStart"/>
      <w:r>
        <w:rPr>
          <w:rStyle w:val="ng-star-inserted1"/>
        </w:rPr>
        <w:t>Application</w:t>
      </w:r>
      <w:proofErr w:type="spellEnd"/>
      <w:r>
        <w:rPr>
          <w:rStyle w:val="ng-star-inserted1"/>
        </w:rPr>
        <w:t xml:space="preserve">-Schicht) ist untersagt. Die gesamte Datenbankkommunikation </w:t>
      </w:r>
      <w:r>
        <w:rPr>
          <w:rStyle w:val="ng-star-inserted1"/>
        </w:rPr>
        <w:lastRenderedPageBreak/>
        <w:t xml:space="preserve">muss über das </w:t>
      </w:r>
      <w:r>
        <w:rPr>
          <w:rStyle w:val="ng-star-inserted1"/>
          <w:b/>
          <w:bCs/>
        </w:rPr>
        <w:t>Repository Pattern</w:t>
      </w:r>
      <w:r>
        <w:rPr>
          <w:rStyle w:val="ng-star-inserted1"/>
        </w:rPr>
        <w:t xml:space="preserve"> erfolgen. Jede Entität (z.B. </w:t>
      </w:r>
      <w:r>
        <w:rPr>
          <w:rStyle w:val="inline-code"/>
        </w:rPr>
        <w:t>User</w:t>
      </w:r>
      <w:r>
        <w:rPr>
          <w:rStyle w:val="ng-star-inserted1"/>
        </w:rPr>
        <w:t xml:space="preserve">) erhält ein Interface (z.B. </w:t>
      </w:r>
      <w:proofErr w:type="spellStart"/>
      <w:r>
        <w:rPr>
          <w:rStyle w:val="inline-code"/>
        </w:rPr>
        <w:t>UserRepositoryInterface</w:t>
      </w:r>
      <w:proofErr w:type="spellEnd"/>
      <w:r>
        <w:rPr>
          <w:rStyle w:val="ng-star-inserted1"/>
        </w:rPr>
        <w:t xml:space="preserve">), das in der Domain-Schicht definiert wird. Die konkrete Implementierung dieses Interfaces (z.B. </w:t>
      </w:r>
      <w:proofErr w:type="spellStart"/>
      <w:r>
        <w:rPr>
          <w:rStyle w:val="inline-code"/>
        </w:rPr>
        <w:t>PdoUserRepository</w:t>
      </w:r>
      <w:proofErr w:type="spellEnd"/>
      <w:r>
        <w:rPr>
          <w:rStyle w:val="ng-star-inserted1"/>
        </w:rPr>
        <w:t>) liegt in der Infrastructure-Schicht.</w:t>
      </w:r>
    </w:p>
    <w:p w:rsidR="00B55797" w:rsidRDefault="00B55797" w:rsidP="00BE72F0">
      <w:pPr>
        <w:numPr>
          <w:ilvl w:val="0"/>
          <w:numId w:val="42"/>
        </w:numPr>
        <w:spacing w:before="100" w:beforeAutospacing="1" w:after="100" w:afterAutospacing="1" w:line="240" w:lineRule="auto"/>
      </w:pPr>
      <w:r>
        <w:rPr>
          <w:rStyle w:val="ng-star-inserted1"/>
          <w:b/>
          <w:bCs/>
        </w:rPr>
        <w:t>Technologie:</w:t>
      </w:r>
      <w:r>
        <w:rPr>
          <w:rStyle w:val="ng-star-inserted1"/>
        </w:rPr>
        <w:t xml:space="preserve"> Wie in Kapitel 3.1.3 festgelegt, ist die alleinige Verwendung der </w:t>
      </w:r>
      <w:r>
        <w:rPr>
          <w:rStyle w:val="ng-star-inserted1"/>
          <w:b/>
          <w:bCs/>
        </w:rPr>
        <w:t>PHP Data Objects (PDO)</w:t>
      </w:r>
      <w:r>
        <w:rPr>
          <w:rStyle w:val="ng-star-inserted1"/>
        </w:rPr>
        <w:t xml:space="preserve">-Schnittstelle mit </w:t>
      </w:r>
      <w:proofErr w:type="spellStart"/>
      <w:r>
        <w:rPr>
          <w:rStyle w:val="ng-star-inserted1"/>
        </w:rPr>
        <w:t>Prepared</w:t>
      </w:r>
      <w:proofErr w:type="spellEnd"/>
      <w:r>
        <w:rPr>
          <w:rStyle w:val="ng-star-inserted1"/>
        </w:rPr>
        <w:t xml:space="preserve"> Statements für alle Datenbankinteraktionen verpflichtend.</w:t>
      </w:r>
    </w:p>
    <w:p w:rsidR="00B55797" w:rsidRDefault="00B55797" w:rsidP="00BE72F0">
      <w:pPr>
        <w:numPr>
          <w:ilvl w:val="0"/>
          <w:numId w:val="42"/>
        </w:numPr>
        <w:spacing w:before="100" w:beforeAutospacing="1" w:after="100" w:afterAutospacing="1" w:line="240" w:lineRule="auto"/>
      </w:pPr>
      <w:r>
        <w:rPr>
          <w:rStyle w:val="ng-star-inserted1"/>
          <w:b/>
          <w:bCs/>
        </w:rPr>
        <w:t>Datenzugriffs-API:</w:t>
      </w:r>
      <w:r>
        <w:rPr>
          <w:rStyle w:val="ng-star-inserted1"/>
        </w:rPr>
        <w:t xml:space="preserve"> Die Repository-Interfaces definieren eine klare, domänenspezifische API für den Datenzugriff (z.B. </w:t>
      </w:r>
      <w:proofErr w:type="spellStart"/>
      <w:r>
        <w:rPr>
          <w:rStyle w:val="inline-code"/>
        </w:rPr>
        <w:t>findUserById</w:t>
      </w:r>
      <w:proofErr w:type="spellEnd"/>
      <w:r>
        <w:rPr>
          <w:rStyle w:val="inline-code"/>
        </w:rPr>
        <w:t>(</w:t>
      </w:r>
      <w:proofErr w:type="spellStart"/>
      <w:r>
        <w:rPr>
          <w:rStyle w:val="inline-code"/>
        </w:rPr>
        <w:t>int</w:t>
      </w:r>
      <w:proofErr w:type="spellEnd"/>
      <w:r>
        <w:rPr>
          <w:rStyle w:val="inline-code"/>
        </w:rPr>
        <w:t xml:space="preserve"> $</w:t>
      </w:r>
      <w:proofErr w:type="spellStart"/>
      <w:r>
        <w:rPr>
          <w:rStyle w:val="inline-code"/>
        </w:rPr>
        <w:t>id</w:t>
      </w:r>
      <w:proofErr w:type="spellEnd"/>
      <w:r>
        <w:rPr>
          <w:rStyle w:val="inline-code"/>
        </w:rPr>
        <w:t>)</w:t>
      </w:r>
      <w:r>
        <w:rPr>
          <w:rStyle w:val="ng-star-inserted1"/>
        </w:rPr>
        <w:t xml:space="preserve">, </w:t>
      </w:r>
      <w:proofErr w:type="spellStart"/>
      <w:r>
        <w:rPr>
          <w:rStyle w:val="inline-code"/>
        </w:rPr>
        <w:t>saveUser</w:t>
      </w:r>
      <w:proofErr w:type="spellEnd"/>
      <w:r>
        <w:rPr>
          <w:rStyle w:val="inline-code"/>
        </w:rPr>
        <w:t>(User $</w:t>
      </w:r>
      <w:proofErr w:type="spellStart"/>
      <w:r>
        <w:rPr>
          <w:rStyle w:val="inline-code"/>
        </w:rPr>
        <w:t>user</w:t>
      </w:r>
      <w:proofErr w:type="spellEnd"/>
      <w:r>
        <w:rPr>
          <w:rStyle w:val="inline-code"/>
        </w:rPr>
        <w:t>)</w:t>
      </w:r>
      <w:r>
        <w:rPr>
          <w:rStyle w:val="ng-star-inserted1"/>
        </w:rPr>
        <w:t>). Sie abstrahieren vollständig von der zugrundeliegenden SQL-Logik.</w:t>
      </w:r>
    </w:p>
    <w:p w:rsidR="00B55797" w:rsidRDefault="00B55797" w:rsidP="00B55797">
      <w:r>
        <w:rPr>
          <w:rStyle w:val="ng-star-inserted1"/>
          <w:b/>
          <w:bCs/>
        </w:rPr>
        <w:t>Begründung:</w:t>
      </w:r>
      <w:r>
        <w:br/>
      </w:r>
      <w:r>
        <w:rPr>
          <w:rStyle w:val="ng-star-inserted1"/>
        </w:rPr>
        <w:t xml:space="preserve">Diese strikte Trennung von Logik und Datenzugriff durch das Repository Pattern ist ein Kernprinzip der in Kapitel 3.2 definierten Architektur. Sie ermöglicht es, die Datenbanktechnologie auszutauschen, ohne die Anwendungs- oder Domänenlogik zu verändern, und verbessert die Testbarkeit erheblich, da die </w:t>
      </w:r>
      <w:proofErr w:type="spellStart"/>
      <w:r>
        <w:rPr>
          <w:rStyle w:val="ng-star-inserted1"/>
        </w:rPr>
        <w:t>Repositories</w:t>
      </w:r>
      <w:proofErr w:type="spellEnd"/>
      <w:r>
        <w:rPr>
          <w:rStyle w:val="ng-star-inserted1"/>
        </w:rPr>
        <w:t xml:space="preserve"> in Unit-Tests einfach durch Mock-Objekte ersetzt werden können. Dies erfüllt die Anforderung aus dem Lastenheft (LH: S. 5) nach abstrahierten Datenbankzugriffen und einheitlichen Datenzugriffs-APIs.</w:t>
      </w:r>
    </w:p>
    <w:p w:rsidR="00B55797" w:rsidRPr="00B55797" w:rsidRDefault="00B55797" w:rsidP="00B55797">
      <w:pPr>
        <w:pStyle w:val="berschrift2"/>
      </w:pPr>
      <w:r w:rsidRPr="00B55797">
        <w:t>6.2. Externe Datenschnittstellen (Import/Export)</w:t>
      </w:r>
    </w:p>
    <w:p w:rsidR="00B55797" w:rsidRPr="00B55797" w:rsidRDefault="00B55797" w:rsidP="00B55797">
      <w:p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b/>
          <w:bCs/>
          <w:sz w:val="24"/>
          <w:szCs w:val="24"/>
          <w:lang w:eastAsia="de-DE"/>
        </w:rPr>
        <w:t>Grundsatz:</w:t>
      </w:r>
      <w:r w:rsidRPr="00B55797">
        <w:rPr>
          <w:rFonts w:ascii="Times New Roman" w:eastAsia="Times New Roman" w:hAnsi="Times New Roman" w:cs="Times New Roman"/>
          <w:sz w:val="24"/>
          <w:szCs w:val="24"/>
          <w:lang w:eastAsia="de-DE"/>
        </w:rPr>
        <w:br/>
        <w:t xml:space="preserve">Für den automatisierten Datenaustausch zwischen Nexus und externen Systemen gilt das Prinzip: </w:t>
      </w:r>
      <w:r w:rsidRPr="00B55797">
        <w:rPr>
          <w:rFonts w:ascii="Times New Roman" w:eastAsia="Times New Roman" w:hAnsi="Times New Roman" w:cs="Times New Roman"/>
          <w:b/>
          <w:bCs/>
          <w:sz w:val="24"/>
          <w:szCs w:val="24"/>
          <w:lang w:eastAsia="de-DE"/>
        </w:rPr>
        <w:t xml:space="preserve">"Take </w:t>
      </w:r>
      <w:proofErr w:type="spellStart"/>
      <w:r w:rsidRPr="00B55797">
        <w:rPr>
          <w:rFonts w:ascii="Times New Roman" w:eastAsia="Times New Roman" w:hAnsi="Times New Roman" w:cs="Times New Roman"/>
          <w:b/>
          <w:bCs/>
          <w:sz w:val="24"/>
          <w:szCs w:val="24"/>
          <w:lang w:eastAsia="de-DE"/>
        </w:rPr>
        <w:t>it</w:t>
      </w:r>
      <w:proofErr w:type="spellEnd"/>
      <w:r w:rsidRPr="00B55797">
        <w:rPr>
          <w:rFonts w:ascii="Times New Roman" w:eastAsia="Times New Roman" w:hAnsi="Times New Roman" w:cs="Times New Roman"/>
          <w:b/>
          <w:bCs/>
          <w:sz w:val="24"/>
          <w:szCs w:val="24"/>
          <w:lang w:eastAsia="de-DE"/>
        </w:rPr>
        <w:t xml:space="preserve"> </w:t>
      </w:r>
      <w:proofErr w:type="spellStart"/>
      <w:r w:rsidRPr="00B55797">
        <w:rPr>
          <w:rFonts w:ascii="Times New Roman" w:eastAsia="Times New Roman" w:hAnsi="Times New Roman" w:cs="Times New Roman"/>
          <w:b/>
          <w:bCs/>
          <w:sz w:val="24"/>
          <w:szCs w:val="24"/>
          <w:lang w:eastAsia="de-DE"/>
        </w:rPr>
        <w:t>as</w:t>
      </w:r>
      <w:proofErr w:type="spellEnd"/>
      <w:r w:rsidRPr="00B55797">
        <w:rPr>
          <w:rFonts w:ascii="Times New Roman" w:eastAsia="Times New Roman" w:hAnsi="Times New Roman" w:cs="Times New Roman"/>
          <w:b/>
          <w:bCs/>
          <w:sz w:val="24"/>
          <w:szCs w:val="24"/>
          <w:lang w:eastAsia="de-DE"/>
        </w:rPr>
        <w:t xml:space="preserve"> </w:t>
      </w:r>
      <w:proofErr w:type="spellStart"/>
      <w:r w:rsidRPr="00B55797">
        <w:rPr>
          <w:rFonts w:ascii="Times New Roman" w:eastAsia="Times New Roman" w:hAnsi="Times New Roman" w:cs="Times New Roman"/>
          <w:b/>
          <w:bCs/>
          <w:sz w:val="24"/>
          <w:szCs w:val="24"/>
          <w:lang w:eastAsia="de-DE"/>
        </w:rPr>
        <w:t>it</w:t>
      </w:r>
      <w:proofErr w:type="spellEnd"/>
      <w:r w:rsidRPr="00B55797">
        <w:rPr>
          <w:rFonts w:ascii="Times New Roman" w:eastAsia="Times New Roman" w:hAnsi="Times New Roman" w:cs="Times New Roman"/>
          <w:b/>
          <w:bCs/>
          <w:sz w:val="24"/>
          <w:szCs w:val="24"/>
          <w:lang w:eastAsia="de-DE"/>
        </w:rPr>
        <w:t xml:space="preserve"> </w:t>
      </w:r>
      <w:proofErr w:type="spellStart"/>
      <w:r w:rsidRPr="00B55797">
        <w:rPr>
          <w:rFonts w:ascii="Times New Roman" w:eastAsia="Times New Roman" w:hAnsi="Times New Roman" w:cs="Times New Roman"/>
          <w:b/>
          <w:bCs/>
          <w:sz w:val="24"/>
          <w:szCs w:val="24"/>
          <w:lang w:eastAsia="de-DE"/>
        </w:rPr>
        <w:t>is</w:t>
      </w:r>
      <w:proofErr w:type="spellEnd"/>
      <w:r w:rsidRPr="00B55797">
        <w:rPr>
          <w:rFonts w:ascii="Times New Roman" w:eastAsia="Times New Roman" w:hAnsi="Times New Roman" w:cs="Times New Roman"/>
          <w:b/>
          <w:bCs/>
          <w:sz w:val="24"/>
          <w:szCs w:val="24"/>
          <w:lang w:eastAsia="de-DE"/>
        </w:rPr>
        <w:t xml:space="preserve">, </w:t>
      </w:r>
      <w:proofErr w:type="spellStart"/>
      <w:r w:rsidRPr="00B55797">
        <w:rPr>
          <w:rFonts w:ascii="Times New Roman" w:eastAsia="Times New Roman" w:hAnsi="Times New Roman" w:cs="Times New Roman"/>
          <w:b/>
          <w:bCs/>
          <w:sz w:val="24"/>
          <w:szCs w:val="24"/>
          <w:lang w:eastAsia="de-DE"/>
        </w:rPr>
        <w:t>make</w:t>
      </w:r>
      <w:proofErr w:type="spellEnd"/>
      <w:r w:rsidRPr="00B55797">
        <w:rPr>
          <w:rFonts w:ascii="Times New Roman" w:eastAsia="Times New Roman" w:hAnsi="Times New Roman" w:cs="Times New Roman"/>
          <w:b/>
          <w:bCs/>
          <w:sz w:val="24"/>
          <w:szCs w:val="24"/>
          <w:lang w:eastAsia="de-DE"/>
        </w:rPr>
        <w:t xml:space="preserve"> </w:t>
      </w:r>
      <w:proofErr w:type="spellStart"/>
      <w:r w:rsidRPr="00B55797">
        <w:rPr>
          <w:rFonts w:ascii="Times New Roman" w:eastAsia="Times New Roman" w:hAnsi="Times New Roman" w:cs="Times New Roman"/>
          <w:b/>
          <w:bCs/>
          <w:sz w:val="24"/>
          <w:szCs w:val="24"/>
          <w:lang w:eastAsia="de-DE"/>
        </w:rPr>
        <w:t>it</w:t>
      </w:r>
      <w:proofErr w:type="spellEnd"/>
      <w:r w:rsidRPr="00B55797">
        <w:rPr>
          <w:rFonts w:ascii="Times New Roman" w:eastAsia="Times New Roman" w:hAnsi="Times New Roman" w:cs="Times New Roman"/>
          <w:b/>
          <w:bCs/>
          <w:sz w:val="24"/>
          <w:szCs w:val="24"/>
          <w:lang w:eastAsia="de-DE"/>
        </w:rPr>
        <w:t xml:space="preserve"> </w:t>
      </w:r>
      <w:proofErr w:type="spellStart"/>
      <w:r w:rsidRPr="00B55797">
        <w:rPr>
          <w:rFonts w:ascii="Times New Roman" w:eastAsia="Times New Roman" w:hAnsi="Times New Roman" w:cs="Times New Roman"/>
          <w:b/>
          <w:bCs/>
          <w:sz w:val="24"/>
          <w:szCs w:val="24"/>
          <w:lang w:eastAsia="de-DE"/>
        </w:rPr>
        <w:t>how</w:t>
      </w:r>
      <w:proofErr w:type="spellEnd"/>
      <w:r w:rsidRPr="00B55797">
        <w:rPr>
          <w:rFonts w:ascii="Times New Roman" w:eastAsia="Times New Roman" w:hAnsi="Times New Roman" w:cs="Times New Roman"/>
          <w:b/>
          <w:bCs/>
          <w:sz w:val="24"/>
          <w:szCs w:val="24"/>
          <w:lang w:eastAsia="de-DE"/>
        </w:rPr>
        <w:t xml:space="preserve"> </w:t>
      </w:r>
      <w:proofErr w:type="spellStart"/>
      <w:r w:rsidRPr="00B55797">
        <w:rPr>
          <w:rFonts w:ascii="Times New Roman" w:eastAsia="Times New Roman" w:hAnsi="Times New Roman" w:cs="Times New Roman"/>
          <w:b/>
          <w:bCs/>
          <w:sz w:val="24"/>
          <w:szCs w:val="24"/>
          <w:lang w:eastAsia="de-DE"/>
        </w:rPr>
        <w:t>you</w:t>
      </w:r>
      <w:proofErr w:type="spellEnd"/>
      <w:r w:rsidRPr="00B55797">
        <w:rPr>
          <w:rFonts w:ascii="Times New Roman" w:eastAsia="Times New Roman" w:hAnsi="Times New Roman" w:cs="Times New Roman"/>
          <w:b/>
          <w:bCs/>
          <w:sz w:val="24"/>
          <w:szCs w:val="24"/>
          <w:lang w:eastAsia="de-DE"/>
        </w:rPr>
        <w:t xml:space="preserve"> </w:t>
      </w:r>
      <w:proofErr w:type="spellStart"/>
      <w:r w:rsidRPr="00B55797">
        <w:rPr>
          <w:rFonts w:ascii="Times New Roman" w:eastAsia="Times New Roman" w:hAnsi="Times New Roman" w:cs="Times New Roman"/>
          <w:b/>
          <w:bCs/>
          <w:sz w:val="24"/>
          <w:szCs w:val="24"/>
          <w:lang w:eastAsia="de-DE"/>
        </w:rPr>
        <w:t>need</w:t>
      </w:r>
      <w:proofErr w:type="spellEnd"/>
      <w:r w:rsidRPr="00B55797">
        <w:rPr>
          <w:rFonts w:ascii="Times New Roman" w:eastAsia="Times New Roman" w:hAnsi="Times New Roman" w:cs="Times New Roman"/>
          <w:b/>
          <w:bCs/>
          <w:sz w:val="24"/>
          <w:szCs w:val="24"/>
          <w:lang w:eastAsia="de-DE"/>
        </w:rPr>
        <w:t xml:space="preserve"> it."</w:t>
      </w:r>
      <w:r w:rsidRPr="00B55797">
        <w:rPr>
          <w:rFonts w:ascii="Times New Roman" w:eastAsia="Times New Roman" w:hAnsi="Times New Roman" w:cs="Times New Roman"/>
          <w:sz w:val="24"/>
          <w:szCs w:val="24"/>
          <w:lang w:eastAsia="de-DE"/>
        </w:rPr>
        <w:t xml:space="preserve"> Das bedeutet, die Verantwortung für die Datentransformation und die Sicherstellung der internen Datenkonformität liegt ausschließlich bei Nexus. Externe Partner müssen ihre Daten nicht in ein Nexus-spezifisches Format umwandeln; Nexus passt sich den Formaten des externen Systems an.</w:t>
      </w:r>
    </w:p>
    <w:p w:rsidR="00B55797" w:rsidRPr="00B55797" w:rsidRDefault="00B55797" w:rsidP="00B55797">
      <w:p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b/>
          <w:bCs/>
          <w:sz w:val="24"/>
          <w:szCs w:val="24"/>
          <w:lang w:eastAsia="de-DE"/>
        </w:rPr>
        <w:t>Spezifikation:</w:t>
      </w:r>
    </w:p>
    <w:p w:rsidR="00B55797" w:rsidRPr="00B55797" w:rsidRDefault="00B55797" w:rsidP="00BE72F0">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b/>
          <w:bCs/>
          <w:sz w:val="24"/>
          <w:szCs w:val="24"/>
          <w:lang w:eastAsia="de-DE"/>
        </w:rPr>
        <w:t>Adapter- und Transformationsschicht:</w:t>
      </w:r>
      <w:r w:rsidRPr="00B55797">
        <w:rPr>
          <w:rFonts w:ascii="Times New Roman" w:eastAsia="Times New Roman" w:hAnsi="Times New Roman" w:cs="Times New Roman"/>
          <w:sz w:val="24"/>
          <w:szCs w:val="24"/>
          <w:lang w:eastAsia="de-DE"/>
        </w:rPr>
        <w:t xml:space="preserve"> Das Framework stellt ein dediziertes Modul für den Datenimport und -export bereit. Dieses Modul agiert als flexible Transformationsschicht zwischen externen Datenformaten und dem internen Domain-Modell von Nexus.</w:t>
      </w:r>
    </w:p>
    <w:p w:rsidR="00B55797" w:rsidRPr="00B55797" w:rsidRDefault="00B55797" w:rsidP="00BE72F0">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b/>
          <w:bCs/>
          <w:sz w:val="24"/>
          <w:szCs w:val="24"/>
          <w:lang w:eastAsia="de-DE"/>
        </w:rPr>
        <w:t>Konfigurierbarer Importprozess:</w:t>
      </w:r>
    </w:p>
    <w:p w:rsidR="00B55797" w:rsidRPr="00B55797" w:rsidRDefault="00B55797" w:rsidP="00BE72F0">
      <w:pPr>
        <w:numPr>
          <w:ilvl w:val="1"/>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sz w:val="24"/>
          <w:szCs w:val="24"/>
          <w:lang w:eastAsia="de-DE"/>
        </w:rPr>
        <w:t>Das System muss in der Lage sein, strukturierte Datendateien in verschiedenen Formaten zu verarbeiten (mindestens CSV mit konfigurierbarem Trennzeichen, TSV).</w:t>
      </w:r>
    </w:p>
    <w:p w:rsidR="00B55797" w:rsidRPr="00B55797" w:rsidRDefault="00B55797" w:rsidP="00BE72F0">
      <w:pPr>
        <w:numPr>
          <w:ilvl w:val="1"/>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sz w:val="24"/>
          <w:szCs w:val="24"/>
          <w:lang w:eastAsia="de-DE"/>
        </w:rPr>
        <w:t>Es muss eine administrative Benutzeroberfläche geben, in der Mapping-Konfigurationen für den Datenimport angelegt werden können.</w:t>
      </w:r>
    </w:p>
    <w:p w:rsidR="00B55797" w:rsidRPr="00B55797" w:rsidRDefault="00B55797" w:rsidP="00BE72F0">
      <w:pPr>
        <w:numPr>
          <w:ilvl w:val="1"/>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sz w:val="24"/>
          <w:szCs w:val="24"/>
          <w:lang w:eastAsia="de-DE"/>
        </w:rPr>
        <w:t>Innerhalb dieser Konfiguration muss der Administrator die Spalten der externen Datei den entsprechenden Attributen der internen Nexus-Entitäten (z.B. User, Frachtbrief) zuordnen können. Die Reihenfolge der Spalten in der Quelldatei ist dabei irrelevant.</w:t>
      </w:r>
    </w:p>
    <w:p w:rsidR="00B55797" w:rsidRPr="00B55797" w:rsidRDefault="00B55797" w:rsidP="00BE72F0">
      <w:pPr>
        <w:numPr>
          <w:ilvl w:val="1"/>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sz w:val="24"/>
          <w:szCs w:val="24"/>
          <w:lang w:eastAsia="de-DE"/>
        </w:rPr>
        <w:t>Der Konfigurationsprozess wird durch den Upload einer Beispieldatei unterstützt, um das Mapping der Spalten zu erleichtern.</w:t>
      </w:r>
    </w:p>
    <w:p w:rsidR="00B55797" w:rsidRPr="00B55797" w:rsidRDefault="00B55797" w:rsidP="00BE72F0">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b/>
          <w:bCs/>
          <w:sz w:val="24"/>
          <w:szCs w:val="24"/>
          <w:lang w:eastAsia="de-DE"/>
        </w:rPr>
        <w:t>Bidirektionale Transformation für den Export:</w:t>
      </w:r>
    </w:p>
    <w:p w:rsidR="00B55797" w:rsidRPr="00B55797" w:rsidRDefault="00B55797" w:rsidP="00BE72F0">
      <w:pPr>
        <w:numPr>
          <w:ilvl w:val="1"/>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sz w:val="24"/>
          <w:szCs w:val="24"/>
          <w:lang w:eastAsia="de-DE"/>
        </w:rPr>
        <w:t>Der Export von Daten aus Nexus in eine Datei muss ebenfalls über die Mapping-Konfigurationen gesteuert werden.</w:t>
      </w:r>
    </w:p>
    <w:p w:rsidR="00B55797" w:rsidRPr="00B55797" w:rsidRDefault="00B55797" w:rsidP="00BE72F0">
      <w:pPr>
        <w:numPr>
          <w:ilvl w:val="1"/>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sz w:val="24"/>
          <w:szCs w:val="24"/>
          <w:lang w:eastAsia="de-DE"/>
        </w:rPr>
        <w:lastRenderedPageBreak/>
        <w:t>Das System nutzt die für den Import definierte Zuordnung, um die Daten aus dem internen Nexus-Format wieder in das exakte Format und die Spaltenreihenfolge des externen Systems zurück zu konvertieren.</w:t>
      </w:r>
    </w:p>
    <w:p w:rsidR="00B55797" w:rsidRPr="00B55797" w:rsidRDefault="00B55797" w:rsidP="00B55797">
      <w:p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b/>
          <w:bCs/>
          <w:sz w:val="24"/>
          <w:szCs w:val="24"/>
          <w:lang w:eastAsia="de-DE"/>
        </w:rPr>
        <w:t>Begründung:</w:t>
      </w:r>
      <w:r w:rsidRPr="00B55797">
        <w:rPr>
          <w:rFonts w:ascii="Times New Roman" w:eastAsia="Times New Roman" w:hAnsi="Times New Roman" w:cs="Times New Roman"/>
          <w:sz w:val="24"/>
          <w:szCs w:val="24"/>
          <w:lang w:eastAsia="de-DE"/>
        </w:rPr>
        <w:br/>
        <w:t xml:space="preserve">Dieser Ansatz senkt die technischen Hürden für die Anbindung von externen Partnern und Systemen drastisch. Er erhöht die Flexibilität und Langlebigkeit des Frameworks, da Anpassungen an externen Datenformaten durch eine einfache Neukonfiguration im Admin-Bereich vorgenommen werden können, ohne dass eine Code-Änderung erforderlich ist. Dies schafft eine robuste und </w:t>
      </w:r>
      <w:proofErr w:type="spellStart"/>
      <w:r w:rsidRPr="00B55797">
        <w:rPr>
          <w:rFonts w:ascii="Times New Roman" w:eastAsia="Times New Roman" w:hAnsi="Times New Roman" w:cs="Times New Roman"/>
          <w:sz w:val="24"/>
          <w:szCs w:val="24"/>
          <w:lang w:eastAsia="de-DE"/>
        </w:rPr>
        <w:t>wartbare</w:t>
      </w:r>
      <w:proofErr w:type="spellEnd"/>
      <w:r w:rsidRPr="00B55797">
        <w:rPr>
          <w:rFonts w:ascii="Times New Roman" w:eastAsia="Times New Roman" w:hAnsi="Times New Roman" w:cs="Times New Roman"/>
          <w:sz w:val="24"/>
          <w:szCs w:val="24"/>
          <w:lang w:eastAsia="de-DE"/>
        </w:rPr>
        <w:t xml:space="preserve"> Lösung für die Integration und den automatisierten Datenaustausch.</w:t>
      </w:r>
    </w:p>
    <w:p w:rsidR="00254B7E" w:rsidRPr="00254B7E" w:rsidRDefault="00254B7E" w:rsidP="00254B7E">
      <w:pPr>
        <w:pStyle w:val="berschrift2"/>
      </w:pPr>
      <w:r w:rsidRPr="00254B7E">
        <w:t>6.3. Authentifizierungs- und Autorisierungsdienste</w:t>
      </w:r>
    </w:p>
    <w:p w:rsidR="00254B7E" w:rsidRPr="00254B7E" w:rsidRDefault="00254B7E" w:rsidP="00254B7E">
      <w:p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Spezifikation:</w:t>
      </w:r>
      <w:r w:rsidRPr="00254B7E">
        <w:rPr>
          <w:rFonts w:ascii="Times New Roman" w:eastAsia="Times New Roman" w:hAnsi="Times New Roman" w:cs="Times New Roman"/>
          <w:sz w:val="24"/>
          <w:szCs w:val="24"/>
          <w:lang w:eastAsia="de-DE"/>
        </w:rPr>
        <w:br/>
        <w:t>Das Framework muss die Anbindung an zentrale, externe Authentifizierungsquellen ermöglichen, um Single-</w:t>
      </w:r>
      <w:proofErr w:type="spellStart"/>
      <w:r w:rsidRPr="00254B7E">
        <w:rPr>
          <w:rFonts w:ascii="Times New Roman" w:eastAsia="Times New Roman" w:hAnsi="Times New Roman" w:cs="Times New Roman"/>
          <w:sz w:val="24"/>
          <w:szCs w:val="24"/>
          <w:lang w:eastAsia="de-DE"/>
        </w:rPr>
        <w:t>Sign</w:t>
      </w:r>
      <w:proofErr w:type="spellEnd"/>
      <w:r w:rsidRPr="00254B7E">
        <w:rPr>
          <w:rFonts w:ascii="Times New Roman" w:eastAsia="Times New Roman" w:hAnsi="Times New Roman" w:cs="Times New Roman"/>
          <w:sz w:val="24"/>
          <w:szCs w:val="24"/>
          <w:lang w:eastAsia="de-DE"/>
        </w:rPr>
        <w:t>-On (SSO) und die Integration in bestehende IT-Infrastrukturen zu unterstützen.</w:t>
      </w:r>
    </w:p>
    <w:p w:rsidR="00254B7E" w:rsidRPr="00254B7E" w:rsidRDefault="00254B7E" w:rsidP="00BE72F0">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Provider-Architektur:</w:t>
      </w:r>
      <w:r w:rsidRPr="00254B7E">
        <w:rPr>
          <w:rFonts w:ascii="Times New Roman" w:eastAsia="Times New Roman" w:hAnsi="Times New Roman" w:cs="Times New Roman"/>
          <w:sz w:val="24"/>
          <w:szCs w:val="24"/>
          <w:lang w:eastAsia="de-DE"/>
        </w:rPr>
        <w:t xml:space="preserve"> Das Modul "Userverwaltung und Rechteverwaltung" (PH: 4.2.1) muss eine flexible "Authentication Provider"-Architektur bereitstellen. Es muss möglich sein, über die Konfiguration verschiedene Authentifizierungsmethoden zu aktivieren und zu priorisieren.</w:t>
      </w:r>
    </w:p>
    <w:p w:rsidR="00254B7E" w:rsidRPr="00254B7E" w:rsidRDefault="00254B7E" w:rsidP="00BE72F0">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Standard-Provider:</w:t>
      </w:r>
      <w:r w:rsidRPr="00254B7E">
        <w:rPr>
          <w:rFonts w:ascii="Times New Roman" w:eastAsia="Times New Roman" w:hAnsi="Times New Roman" w:cs="Times New Roman"/>
          <w:sz w:val="24"/>
          <w:szCs w:val="24"/>
          <w:lang w:eastAsia="de-DE"/>
        </w:rPr>
        <w:t xml:space="preserve"> Der Standard-Provider ist die lokale Datenbankauthentifizierung (Prüfung von Benutzername/E-Mail und Passwort-Hash gegen die lokale user-Tabelle).</w:t>
      </w:r>
    </w:p>
    <w:p w:rsidR="00254B7E" w:rsidRPr="00254B7E" w:rsidRDefault="00254B7E" w:rsidP="00BE72F0">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Externe Provider:</w:t>
      </w:r>
      <w:r w:rsidRPr="00254B7E">
        <w:rPr>
          <w:rFonts w:ascii="Times New Roman" w:eastAsia="Times New Roman" w:hAnsi="Times New Roman" w:cs="Times New Roman"/>
          <w:sz w:val="24"/>
          <w:szCs w:val="24"/>
          <w:lang w:eastAsia="de-DE"/>
        </w:rPr>
        <w:t xml:space="preserve"> Das Framework muss Schnittstellen und erweiterbare Basis-Implementierungen für die Anbindung an folgende externe Dienste bereitstellen:</w:t>
      </w:r>
    </w:p>
    <w:p w:rsidR="00254B7E" w:rsidRPr="00254B7E" w:rsidRDefault="00254B7E" w:rsidP="00BE72F0">
      <w:pPr>
        <w:numPr>
          <w:ilvl w:val="1"/>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 xml:space="preserve">LDAP / </w:t>
      </w:r>
      <w:proofErr w:type="spellStart"/>
      <w:r w:rsidRPr="00254B7E">
        <w:rPr>
          <w:rFonts w:ascii="Times New Roman" w:eastAsia="Times New Roman" w:hAnsi="Times New Roman" w:cs="Times New Roman"/>
          <w:b/>
          <w:bCs/>
          <w:sz w:val="24"/>
          <w:szCs w:val="24"/>
          <w:lang w:eastAsia="de-DE"/>
        </w:rPr>
        <w:t>Active</w:t>
      </w:r>
      <w:proofErr w:type="spellEnd"/>
      <w:r w:rsidRPr="00254B7E">
        <w:rPr>
          <w:rFonts w:ascii="Times New Roman" w:eastAsia="Times New Roman" w:hAnsi="Times New Roman" w:cs="Times New Roman"/>
          <w:b/>
          <w:bCs/>
          <w:sz w:val="24"/>
          <w:szCs w:val="24"/>
          <w:lang w:eastAsia="de-DE"/>
        </w:rPr>
        <w:t xml:space="preserve"> Directory:</w:t>
      </w:r>
      <w:r w:rsidRPr="00254B7E">
        <w:rPr>
          <w:rFonts w:ascii="Times New Roman" w:eastAsia="Times New Roman" w:hAnsi="Times New Roman" w:cs="Times New Roman"/>
          <w:sz w:val="24"/>
          <w:szCs w:val="24"/>
          <w:lang w:eastAsia="de-DE"/>
        </w:rPr>
        <w:t xml:space="preserve"> Zur Authentifizierung von Benutzern gegen ein zentrales Firmenverzeichnis.</w:t>
      </w:r>
    </w:p>
    <w:p w:rsidR="00254B7E" w:rsidRPr="00254B7E" w:rsidRDefault="00254B7E" w:rsidP="00BE72F0">
      <w:pPr>
        <w:numPr>
          <w:ilvl w:val="1"/>
          <w:numId w:val="4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54B7E">
        <w:rPr>
          <w:rFonts w:ascii="Times New Roman" w:eastAsia="Times New Roman" w:hAnsi="Times New Roman" w:cs="Times New Roman"/>
          <w:b/>
          <w:bCs/>
          <w:sz w:val="24"/>
          <w:szCs w:val="24"/>
          <w:lang w:eastAsia="de-DE"/>
        </w:rPr>
        <w:t>OAuth</w:t>
      </w:r>
      <w:proofErr w:type="spellEnd"/>
      <w:r w:rsidRPr="00254B7E">
        <w:rPr>
          <w:rFonts w:ascii="Times New Roman" w:eastAsia="Times New Roman" w:hAnsi="Times New Roman" w:cs="Times New Roman"/>
          <w:b/>
          <w:bCs/>
          <w:sz w:val="24"/>
          <w:szCs w:val="24"/>
          <w:lang w:eastAsia="de-DE"/>
        </w:rPr>
        <w:t xml:space="preserve"> 2.0:</w:t>
      </w:r>
      <w:r w:rsidRPr="00254B7E">
        <w:rPr>
          <w:rFonts w:ascii="Times New Roman" w:eastAsia="Times New Roman" w:hAnsi="Times New Roman" w:cs="Times New Roman"/>
          <w:sz w:val="24"/>
          <w:szCs w:val="24"/>
          <w:lang w:eastAsia="de-DE"/>
        </w:rPr>
        <w:t xml:space="preserve"> Zur Authentifizierung über Drittanbieter wie Google, Microsoft oder </w:t>
      </w:r>
      <w:proofErr w:type="spellStart"/>
      <w:r w:rsidRPr="00254B7E">
        <w:rPr>
          <w:rFonts w:ascii="Times New Roman" w:eastAsia="Times New Roman" w:hAnsi="Times New Roman" w:cs="Times New Roman"/>
          <w:sz w:val="24"/>
          <w:szCs w:val="24"/>
          <w:lang w:eastAsia="de-DE"/>
        </w:rPr>
        <w:t>GitHub</w:t>
      </w:r>
      <w:proofErr w:type="spellEnd"/>
      <w:r w:rsidRPr="00254B7E">
        <w:rPr>
          <w:rFonts w:ascii="Times New Roman" w:eastAsia="Times New Roman" w:hAnsi="Times New Roman" w:cs="Times New Roman"/>
          <w:sz w:val="24"/>
          <w:szCs w:val="24"/>
          <w:lang w:eastAsia="de-DE"/>
        </w:rPr>
        <w:t xml:space="preserve"> ("</w:t>
      </w:r>
      <w:proofErr w:type="spellStart"/>
      <w:r w:rsidRPr="00254B7E">
        <w:rPr>
          <w:rFonts w:ascii="Times New Roman" w:eastAsia="Times New Roman" w:hAnsi="Times New Roman" w:cs="Times New Roman"/>
          <w:sz w:val="24"/>
          <w:szCs w:val="24"/>
          <w:lang w:eastAsia="de-DE"/>
        </w:rPr>
        <w:t>Social</w:t>
      </w:r>
      <w:proofErr w:type="spellEnd"/>
      <w:r w:rsidRPr="00254B7E">
        <w:rPr>
          <w:rFonts w:ascii="Times New Roman" w:eastAsia="Times New Roman" w:hAnsi="Times New Roman" w:cs="Times New Roman"/>
          <w:sz w:val="24"/>
          <w:szCs w:val="24"/>
          <w:lang w:eastAsia="de-DE"/>
        </w:rPr>
        <w:t xml:space="preserve"> Login").</w:t>
      </w:r>
    </w:p>
    <w:p w:rsidR="00254B7E" w:rsidRPr="00254B7E" w:rsidRDefault="00254B7E" w:rsidP="00BE72F0">
      <w:pPr>
        <w:numPr>
          <w:ilvl w:val="1"/>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SAML:</w:t>
      </w:r>
      <w:r w:rsidRPr="00254B7E">
        <w:rPr>
          <w:rFonts w:ascii="Times New Roman" w:eastAsia="Times New Roman" w:hAnsi="Times New Roman" w:cs="Times New Roman"/>
          <w:sz w:val="24"/>
          <w:szCs w:val="24"/>
          <w:lang w:eastAsia="de-DE"/>
        </w:rPr>
        <w:t xml:space="preserve"> Zur Integration in föderierte Identity-Management-Systeme für Enterprise-SSO.</w:t>
      </w:r>
    </w:p>
    <w:p w:rsidR="00254B7E" w:rsidRPr="00254B7E" w:rsidRDefault="00254B7E" w:rsidP="00BE72F0">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 xml:space="preserve">Just-in-Time </w:t>
      </w:r>
      <w:proofErr w:type="spellStart"/>
      <w:r w:rsidRPr="00254B7E">
        <w:rPr>
          <w:rFonts w:ascii="Times New Roman" w:eastAsia="Times New Roman" w:hAnsi="Times New Roman" w:cs="Times New Roman"/>
          <w:b/>
          <w:bCs/>
          <w:sz w:val="24"/>
          <w:szCs w:val="24"/>
          <w:lang w:eastAsia="de-DE"/>
        </w:rPr>
        <w:t>Provisioning</w:t>
      </w:r>
      <w:proofErr w:type="spellEnd"/>
      <w:r w:rsidRPr="00254B7E">
        <w:rPr>
          <w:rFonts w:ascii="Times New Roman" w:eastAsia="Times New Roman" w:hAnsi="Times New Roman" w:cs="Times New Roman"/>
          <w:b/>
          <w:bCs/>
          <w:sz w:val="24"/>
          <w:szCs w:val="24"/>
          <w:lang w:eastAsia="de-DE"/>
        </w:rPr>
        <w:t>:</w:t>
      </w:r>
      <w:r w:rsidRPr="00254B7E">
        <w:rPr>
          <w:rFonts w:ascii="Times New Roman" w:eastAsia="Times New Roman" w:hAnsi="Times New Roman" w:cs="Times New Roman"/>
          <w:sz w:val="24"/>
          <w:szCs w:val="24"/>
          <w:lang w:eastAsia="de-DE"/>
        </w:rPr>
        <w:t xml:space="preserve"> Wenn sich ein Benutzer erfolgreich über einen externen Provider authentifiziert, muss das System in der Lage sein, automatisch einen entsprechenden Benutzer-Account in der lokalen Nexus-Datenbank anzulegen ("Just-in-Time </w:t>
      </w:r>
      <w:proofErr w:type="spellStart"/>
      <w:r w:rsidRPr="00254B7E">
        <w:rPr>
          <w:rFonts w:ascii="Times New Roman" w:eastAsia="Times New Roman" w:hAnsi="Times New Roman" w:cs="Times New Roman"/>
          <w:sz w:val="24"/>
          <w:szCs w:val="24"/>
          <w:lang w:eastAsia="de-DE"/>
        </w:rPr>
        <w:t>Provisioning</w:t>
      </w:r>
      <w:proofErr w:type="spellEnd"/>
      <w:r w:rsidRPr="00254B7E">
        <w:rPr>
          <w:rFonts w:ascii="Times New Roman" w:eastAsia="Times New Roman" w:hAnsi="Times New Roman" w:cs="Times New Roman"/>
          <w:sz w:val="24"/>
          <w:szCs w:val="24"/>
          <w:lang w:eastAsia="de-DE"/>
        </w:rPr>
        <w:t>"), um diesem Benutzer Gruppen und Rollen innerhalb von Nexus zuweisen zu können.</w:t>
      </w:r>
    </w:p>
    <w:p w:rsidR="00254B7E" w:rsidRPr="00254B7E" w:rsidRDefault="00254B7E" w:rsidP="00254B7E">
      <w:p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Begründung:</w:t>
      </w:r>
      <w:r w:rsidRPr="00254B7E">
        <w:rPr>
          <w:rFonts w:ascii="Times New Roman" w:eastAsia="Times New Roman" w:hAnsi="Times New Roman" w:cs="Times New Roman"/>
          <w:sz w:val="24"/>
          <w:szCs w:val="24"/>
          <w:lang w:eastAsia="de-DE"/>
        </w:rPr>
        <w:br/>
        <w:t>Die Unterstützung von externen Authentifizierungsquellen ist eine explizite Anforderung aus dem Lastenheft (LH: S. 6). Diese Flexibilität ist entscheidend, um die Hürden bei der Einführung von Nexus in bestehenden Unternehmensumgebungen zu senken und den Benutzern einen komfortablen und sicheren Single-</w:t>
      </w:r>
      <w:proofErr w:type="spellStart"/>
      <w:r w:rsidRPr="00254B7E">
        <w:rPr>
          <w:rFonts w:ascii="Times New Roman" w:eastAsia="Times New Roman" w:hAnsi="Times New Roman" w:cs="Times New Roman"/>
          <w:sz w:val="24"/>
          <w:szCs w:val="24"/>
          <w:lang w:eastAsia="de-DE"/>
        </w:rPr>
        <w:t>Sign</w:t>
      </w:r>
      <w:proofErr w:type="spellEnd"/>
      <w:r w:rsidRPr="00254B7E">
        <w:rPr>
          <w:rFonts w:ascii="Times New Roman" w:eastAsia="Times New Roman" w:hAnsi="Times New Roman" w:cs="Times New Roman"/>
          <w:sz w:val="24"/>
          <w:szCs w:val="24"/>
          <w:lang w:eastAsia="de-DE"/>
        </w:rPr>
        <w:t>-On-Prozess zu ermöglichen.</w:t>
      </w:r>
    </w:p>
    <w:p w:rsidR="00254B7E" w:rsidRPr="00254B7E" w:rsidRDefault="00254B7E" w:rsidP="00254B7E">
      <w:pPr>
        <w:pStyle w:val="berschrift2"/>
      </w:pPr>
      <w:r w:rsidRPr="00254B7E">
        <w:lastRenderedPageBreak/>
        <w:t>6.4. Programmierschnittstelle für externe Dienste (REST-API)</w:t>
      </w:r>
    </w:p>
    <w:p w:rsidR="00254B7E" w:rsidRPr="00254B7E" w:rsidRDefault="00254B7E" w:rsidP="00254B7E">
      <w:p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Spezifikation:</w:t>
      </w:r>
      <w:r w:rsidRPr="00254B7E">
        <w:rPr>
          <w:rFonts w:ascii="Times New Roman" w:eastAsia="Times New Roman" w:hAnsi="Times New Roman" w:cs="Times New Roman"/>
          <w:sz w:val="24"/>
          <w:szCs w:val="24"/>
          <w:lang w:eastAsia="de-DE"/>
        </w:rPr>
        <w:br/>
        <w:t>Das Framework muss eine sichere und standardisierte REST-API bereitstellen, um die automatisierte Interaktion mit externen Diensten und Anwendungen zu ermöglichen.</w:t>
      </w:r>
    </w:p>
    <w:p w:rsidR="00254B7E" w:rsidRPr="00254B7E" w:rsidRDefault="00254B7E" w:rsidP="00BE72F0">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Architektur:</w:t>
      </w:r>
      <w:r w:rsidRPr="00254B7E">
        <w:rPr>
          <w:rFonts w:ascii="Times New Roman" w:eastAsia="Times New Roman" w:hAnsi="Times New Roman" w:cs="Times New Roman"/>
          <w:sz w:val="24"/>
          <w:szCs w:val="24"/>
          <w:lang w:eastAsia="de-DE"/>
        </w:rPr>
        <w:t xml:space="preserve"> Die API folgt den Prinzipien von REST (</w:t>
      </w:r>
      <w:proofErr w:type="spellStart"/>
      <w:r w:rsidRPr="00254B7E">
        <w:rPr>
          <w:rFonts w:ascii="Times New Roman" w:eastAsia="Times New Roman" w:hAnsi="Times New Roman" w:cs="Times New Roman"/>
          <w:sz w:val="24"/>
          <w:szCs w:val="24"/>
          <w:lang w:eastAsia="de-DE"/>
        </w:rPr>
        <w:t>Representational</w:t>
      </w:r>
      <w:proofErr w:type="spellEnd"/>
      <w:r w:rsidRPr="00254B7E">
        <w:rPr>
          <w:rFonts w:ascii="Times New Roman" w:eastAsia="Times New Roman" w:hAnsi="Times New Roman" w:cs="Times New Roman"/>
          <w:sz w:val="24"/>
          <w:szCs w:val="24"/>
          <w:lang w:eastAsia="de-DE"/>
        </w:rPr>
        <w:t xml:space="preserve"> State Transfer) und nutzt Standard-HTTP-Methoden (GET, POST, PUT, DELETE) für den Ressourcenzugriff. Die Datenaustauschformate sind JSON.</w:t>
      </w:r>
    </w:p>
    <w:p w:rsidR="00254B7E" w:rsidRPr="00254B7E" w:rsidRDefault="00254B7E" w:rsidP="00BE72F0">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Sicherheit:</w:t>
      </w:r>
      <w:r w:rsidRPr="00254B7E">
        <w:rPr>
          <w:rFonts w:ascii="Times New Roman" w:eastAsia="Times New Roman" w:hAnsi="Times New Roman" w:cs="Times New Roman"/>
          <w:sz w:val="24"/>
          <w:szCs w:val="24"/>
          <w:lang w:eastAsia="de-DE"/>
        </w:rPr>
        <w:t xml:space="preserve"> Der Zugriff auf die API muss abgesichert sein. Für die Authentifizierung sind API-Tokens (z.B. </w:t>
      </w:r>
      <w:proofErr w:type="spellStart"/>
      <w:r w:rsidRPr="00254B7E">
        <w:rPr>
          <w:rFonts w:ascii="Times New Roman" w:eastAsia="Times New Roman" w:hAnsi="Times New Roman" w:cs="Times New Roman"/>
          <w:sz w:val="24"/>
          <w:szCs w:val="24"/>
          <w:lang w:eastAsia="de-DE"/>
        </w:rPr>
        <w:t>Bearer</w:t>
      </w:r>
      <w:proofErr w:type="spellEnd"/>
      <w:r w:rsidRPr="00254B7E">
        <w:rPr>
          <w:rFonts w:ascii="Times New Roman" w:eastAsia="Times New Roman" w:hAnsi="Times New Roman" w:cs="Times New Roman"/>
          <w:sz w:val="24"/>
          <w:szCs w:val="24"/>
          <w:lang w:eastAsia="de-DE"/>
        </w:rPr>
        <w:t xml:space="preserve"> Tokens) vorzusehen, die an Benutzer oder dedizierte "API-Clients" gebunden sind. Die Berechtigungen des API-Zugriffs unterliegen dem gleichen rollenbasierten Rechtesystem (PH: 4.2.1) wie der interaktive Zugriff.</w:t>
      </w:r>
    </w:p>
    <w:p w:rsidR="00254B7E" w:rsidRPr="00254B7E" w:rsidRDefault="00254B7E" w:rsidP="00BE72F0">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54B7E">
        <w:rPr>
          <w:rFonts w:ascii="Times New Roman" w:eastAsia="Times New Roman" w:hAnsi="Times New Roman" w:cs="Times New Roman"/>
          <w:b/>
          <w:bCs/>
          <w:sz w:val="24"/>
          <w:szCs w:val="24"/>
          <w:lang w:eastAsia="de-DE"/>
        </w:rPr>
        <w:t>Versionierung</w:t>
      </w:r>
      <w:proofErr w:type="spellEnd"/>
      <w:r w:rsidRPr="00254B7E">
        <w:rPr>
          <w:rFonts w:ascii="Times New Roman" w:eastAsia="Times New Roman" w:hAnsi="Times New Roman" w:cs="Times New Roman"/>
          <w:b/>
          <w:bCs/>
          <w:sz w:val="24"/>
          <w:szCs w:val="24"/>
          <w:lang w:eastAsia="de-DE"/>
        </w:rPr>
        <w:t>:</w:t>
      </w:r>
      <w:r w:rsidRPr="00254B7E">
        <w:rPr>
          <w:rFonts w:ascii="Times New Roman" w:eastAsia="Times New Roman" w:hAnsi="Times New Roman" w:cs="Times New Roman"/>
          <w:sz w:val="24"/>
          <w:szCs w:val="24"/>
          <w:lang w:eastAsia="de-DE"/>
        </w:rPr>
        <w:t xml:space="preserve"> Die API muss </w:t>
      </w:r>
      <w:proofErr w:type="spellStart"/>
      <w:r w:rsidRPr="00254B7E">
        <w:rPr>
          <w:rFonts w:ascii="Times New Roman" w:eastAsia="Times New Roman" w:hAnsi="Times New Roman" w:cs="Times New Roman"/>
          <w:sz w:val="24"/>
          <w:szCs w:val="24"/>
          <w:lang w:eastAsia="de-DE"/>
        </w:rPr>
        <w:t>versioniert</w:t>
      </w:r>
      <w:proofErr w:type="spellEnd"/>
      <w:r w:rsidRPr="00254B7E">
        <w:rPr>
          <w:rFonts w:ascii="Times New Roman" w:eastAsia="Times New Roman" w:hAnsi="Times New Roman" w:cs="Times New Roman"/>
          <w:sz w:val="24"/>
          <w:szCs w:val="24"/>
          <w:lang w:eastAsia="de-DE"/>
        </w:rPr>
        <w:t xml:space="preserve"> werden (z.B. /</w:t>
      </w:r>
      <w:proofErr w:type="spellStart"/>
      <w:r w:rsidRPr="00254B7E">
        <w:rPr>
          <w:rFonts w:ascii="Times New Roman" w:eastAsia="Times New Roman" w:hAnsi="Times New Roman" w:cs="Times New Roman"/>
          <w:sz w:val="24"/>
          <w:szCs w:val="24"/>
          <w:lang w:eastAsia="de-DE"/>
        </w:rPr>
        <w:t>api</w:t>
      </w:r>
      <w:proofErr w:type="spellEnd"/>
      <w:r w:rsidRPr="00254B7E">
        <w:rPr>
          <w:rFonts w:ascii="Times New Roman" w:eastAsia="Times New Roman" w:hAnsi="Times New Roman" w:cs="Times New Roman"/>
          <w:sz w:val="24"/>
          <w:szCs w:val="24"/>
          <w:lang w:eastAsia="de-DE"/>
        </w:rPr>
        <w:t>/v1/...), um zukünftige Änderungen ohne Bruch der Kompatibilität für bestehende Integrationen zu ermöglichen.</w:t>
      </w:r>
    </w:p>
    <w:p w:rsidR="00254B7E" w:rsidRPr="00254B7E" w:rsidRDefault="00254B7E" w:rsidP="00BE72F0">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54B7E">
        <w:rPr>
          <w:rFonts w:ascii="Times New Roman" w:eastAsia="Times New Roman" w:hAnsi="Times New Roman" w:cs="Times New Roman"/>
          <w:b/>
          <w:bCs/>
          <w:sz w:val="24"/>
          <w:szCs w:val="24"/>
          <w:lang w:eastAsia="de-DE"/>
        </w:rPr>
        <w:t>Webhooks</w:t>
      </w:r>
      <w:proofErr w:type="spellEnd"/>
      <w:r w:rsidRPr="00254B7E">
        <w:rPr>
          <w:rFonts w:ascii="Times New Roman" w:eastAsia="Times New Roman" w:hAnsi="Times New Roman" w:cs="Times New Roman"/>
          <w:b/>
          <w:bCs/>
          <w:sz w:val="24"/>
          <w:szCs w:val="24"/>
          <w:lang w:eastAsia="de-DE"/>
        </w:rPr>
        <w:t>:</w:t>
      </w:r>
      <w:r w:rsidRPr="00254B7E">
        <w:rPr>
          <w:rFonts w:ascii="Times New Roman" w:eastAsia="Times New Roman" w:hAnsi="Times New Roman" w:cs="Times New Roman"/>
          <w:sz w:val="24"/>
          <w:szCs w:val="24"/>
          <w:lang w:eastAsia="de-DE"/>
        </w:rPr>
        <w:t xml:space="preserve"> Das System muss einen Mechanismus für ausgehende </w:t>
      </w:r>
      <w:proofErr w:type="spellStart"/>
      <w:r w:rsidRPr="00254B7E">
        <w:rPr>
          <w:rFonts w:ascii="Times New Roman" w:eastAsia="Times New Roman" w:hAnsi="Times New Roman" w:cs="Times New Roman"/>
          <w:sz w:val="24"/>
          <w:szCs w:val="24"/>
          <w:lang w:eastAsia="de-DE"/>
        </w:rPr>
        <w:t>Webhooks</w:t>
      </w:r>
      <w:proofErr w:type="spellEnd"/>
      <w:r w:rsidRPr="00254B7E">
        <w:rPr>
          <w:rFonts w:ascii="Times New Roman" w:eastAsia="Times New Roman" w:hAnsi="Times New Roman" w:cs="Times New Roman"/>
          <w:sz w:val="24"/>
          <w:szCs w:val="24"/>
          <w:lang w:eastAsia="de-DE"/>
        </w:rPr>
        <w:t xml:space="preserve"> bereitstellen. Wenn in Nexus bestimmte Ereignisse eintreten (z.B. "Neuer Benutzer registriert", "Neuer Forenbeitrag erstellt"), kann das System eine vordefinierte URL eines Drittanbieters per HTTP-POST in Echtzeit benachrichtigen.</w:t>
      </w:r>
    </w:p>
    <w:p w:rsidR="00254B7E" w:rsidRPr="00254B7E" w:rsidRDefault="00254B7E" w:rsidP="00254B7E">
      <w:p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Begründung:</w:t>
      </w:r>
      <w:r w:rsidRPr="00254B7E">
        <w:rPr>
          <w:rFonts w:ascii="Times New Roman" w:eastAsia="Times New Roman" w:hAnsi="Times New Roman" w:cs="Times New Roman"/>
          <w:sz w:val="24"/>
          <w:szCs w:val="24"/>
          <w:lang w:eastAsia="de-DE"/>
        </w:rPr>
        <w:br/>
        <w:t xml:space="preserve">Die Bereitstellung einer REST-API und von </w:t>
      </w:r>
      <w:proofErr w:type="spellStart"/>
      <w:r w:rsidRPr="00254B7E">
        <w:rPr>
          <w:rFonts w:ascii="Times New Roman" w:eastAsia="Times New Roman" w:hAnsi="Times New Roman" w:cs="Times New Roman"/>
          <w:sz w:val="24"/>
          <w:szCs w:val="24"/>
          <w:lang w:eastAsia="de-DE"/>
        </w:rPr>
        <w:t>Webhooks</w:t>
      </w:r>
      <w:proofErr w:type="spellEnd"/>
      <w:r w:rsidRPr="00254B7E">
        <w:rPr>
          <w:rFonts w:ascii="Times New Roman" w:eastAsia="Times New Roman" w:hAnsi="Times New Roman" w:cs="Times New Roman"/>
          <w:sz w:val="24"/>
          <w:szCs w:val="24"/>
          <w:lang w:eastAsia="de-DE"/>
        </w:rPr>
        <w:t xml:space="preserve"> ist eine zentrale Anforderung aus dem Lastenheft (LH: S. 6). Sie ist die Grundlage für die Integration mit externen Systemen (z.B. für Content-Feeds, Google Ads-Automatisierung) und ermöglicht eine flexible Erweiterung des Nexus-Ökosystems durch Drittanwendungen, was die Langlebigkeit und den Nutzen des Frameworks signifikant erhöht.</w:t>
      </w:r>
    </w:p>
    <w:p w:rsidR="00B55797" w:rsidRPr="006A4A01" w:rsidRDefault="00B55797"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r w:rsidRPr="006A4A01">
        <w:rPr>
          <w:rStyle w:val="berschrift1Zchn"/>
          <w:lang w:eastAsia="de-DE"/>
        </w:rPr>
        <w:t>7. Design-, Barrierefreiheits- und Usability-Vorgaben</w:t>
      </w:r>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(Vorgaben für das User Interface (UI), die User Experience (UX) und die Einhaltung von Standards wie WCAG 2.1.)</w:t>
      </w:r>
    </w:p>
    <w:p w:rsidR="00F84E76" w:rsidRDefault="00F84E76" w:rsidP="00F84E76">
      <w:r>
        <w:rPr>
          <w:rStyle w:val="ng-star-inserted1"/>
        </w:rPr>
        <w:t>Dieses Kapitel definiert die verbindlichen Vorgaben für die Gestaltung der Benutzeroberflächen (User Interface, UI) und das Benutzererlebnis (User Experience, UX). Diese Richtlinien stellen sicher, dass alle auf dem "Nexus"-Framework basierenden Anwendungen ein konsistentes, modernes und zugängliches Erscheinungsbild aufweisen, wie im Lastenheft (LH: S. 5, "Designvorgaben") gefordert.</w:t>
      </w:r>
    </w:p>
    <w:p w:rsidR="00F84E76" w:rsidRPr="00F84E76" w:rsidRDefault="00F84E76" w:rsidP="00F84E76">
      <w:pPr>
        <w:pStyle w:val="berschrift2"/>
      </w:pPr>
      <w:r w:rsidRPr="00F84E76">
        <w:rPr>
          <w:rStyle w:val="ng-star-inserted1"/>
        </w:rPr>
        <w:t xml:space="preserve">7.1. Grundlegendes Designsystem und </w:t>
      </w:r>
      <w:proofErr w:type="spellStart"/>
      <w:r w:rsidRPr="00F84E76">
        <w:rPr>
          <w:rStyle w:val="ng-star-inserted1"/>
        </w:rPr>
        <w:t>Theming</w:t>
      </w:r>
      <w:proofErr w:type="spellEnd"/>
    </w:p>
    <w:p w:rsidR="00F84E76" w:rsidRDefault="00F84E76" w:rsidP="00F84E76">
      <w:r>
        <w:rPr>
          <w:rStyle w:val="ng-star-inserted1"/>
          <w:b/>
          <w:bCs/>
        </w:rPr>
        <w:t>Spezifikation:</w:t>
      </w:r>
    </w:p>
    <w:p w:rsidR="00F84E76" w:rsidRDefault="00F84E76" w:rsidP="00BE72F0">
      <w:pPr>
        <w:numPr>
          <w:ilvl w:val="0"/>
          <w:numId w:val="46"/>
        </w:numPr>
        <w:spacing w:before="100" w:beforeAutospacing="1" w:after="100" w:afterAutospacing="1" w:line="240" w:lineRule="auto"/>
      </w:pPr>
      <w:r>
        <w:rPr>
          <w:rStyle w:val="ng-star-inserted1"/>
          <w:b/>
          <w:bCs/>
        </w:rPr>
        <w:t>Zentrales Designsystem:</w:t>
      </w:r>
      <w:r>
        <w:rPr>
          <w:rStyle w:val="ng-star-inserted1"/>
        </w:rPr>
        <w:t xml:space="preserve"> Das Framework wird mit einem zentralen, wiederverwendbaren Designsystem ausgeliefert. Dieses System definiert das Standard-Erscheinungsbild für alle grundlegenden UI-Komponenten (z.B. Buttons, Formularfelder, Typografie, Farbpalette, Icons).</w:t>
      </w:r>
    </w:p>
    <w:p w:rsidR="00F84E76" w:rsidRDefault="00F84E76" w:rsidP="00BE72F0">
      <w:pPr>
        <w:numPr>
          <w:ilvl w:val="0"/>
          <w:numId w:val="46"/>
        </w:numPr>
        <w:spacing w:before="100" w:beforeAutospacing="1" w:after="100" w:afterAutospacing="1" w:line="240" w:lineRule="auto"/>
      </w:pPr>
      <w:r>
        <w:rPr>
          <w:rStyle w:val="ng-star-inserted1"/>
          <w:b/>
          <w:bCs/>
        </w:rPr>
        <w:t>Technische Basis:</w:t>
      </w:r>
      <w:r>
        <w:rPr>
          <w:rStyle w:val="ng-star-inserted1"/>
        </w:rPr>
        <w:t xml:space="preserve"> Das Designsystem basiert auf einer modernen CSS-Methodik (z.B. BEM - Block, Element, </w:t>
      </w:r>
      <w:proofErr w:type="spellStart"/>
      <w:r>
        <w:rPr>
          <w:rStyle w:val="ng-star-inserted1"/>
        </w:rPr>
        <w:t>Modifier</w:t>
      </w:r>
      <w:proofErr w:type="spellEnd"/>
      <w:r>
        <w:rPr>
          <w:rStyle w:val="ng-star-inserted1"/>
        </w:rPr>
        <w:t>) und wird mit einem CSS-Präprozessor (z.B. SASS) umgesetzt, um die Wiederverwendbarkeit und Wartbarkeit zu maximieren.</w:t>
      </w:r>
    </w:p>
    <w:p w:rsidR="00F84E76" w:rsidRDefault="00F84E76" w:rsidP="00BE72F0">
      <w:pPr>
        <w:numPr>
          <w:ilvl w:val="0"/>
          <w:numId w:val="46"/>
        </w:numPr>
        <w:spacing w:before="100" w:beforeAutospacing="1" w:after="100" w:afterAutospacing="1" w:line="240" w:lineRule="auto"/>
      </w:pPr>
      <w:proofErr w:type="spellStart"/>
      <w:r>
        <w:rPr>
          <w:rStyle w:val="ng-star-inserted1"/>
          <w:b/>
          <w:bCs/>
        </w:rPr>
        <w:lastRenderedPageBreak/>
        <w:t>Theming</w:t>
      </w:r>
      <w:proofErr w:type="spellEnd"/>
      <w:r>
        <w:rPr>
          <w:rStyle w:val="ng-star-inserted1"/>
          <w:b/>
          <w:bCs/>
        </w:rPr>
        <w:t>-Architektur:</w:t>
      </w:r>
      <w:r>
        <w:rPr>
          <w:rStyle w:val="ng-star-inserted1"/>
        </w:rPr>
        <w:t xml:space="preserve"> Das Design muss über eine </w:t>
      </w:r>
      <w:proofErr w:type="spellStart"/>
      <w:r>
        <w:rPr>
          <w:rStyle w:val="ng-star-inserted1"/>
        </w:rPr>
        <w:t>Theming</w:t>
      </w:r>
      <w:proofErr w:type="spellEnd"/>
      <w:r>
        <w:rPr>
          <w:rStyle w:val="ng-star-inserted1"/>
        </w:rPr>
        <w:t>-Architektur anpassbar sein. Es muss möglich sein, ein projektspezifisches "</w:t>
      </w:r>
      <w:proofErr w:type="spellStart"/>
      <w:r>
        <w:rPr>
          <w:rStyle w:val="ng-star-inserted1"/>
        </w:rPr>
        <w:t>Theme</w:t>
      </w:r>
      <w:proofErr w:type="spellEnd"/>
      <w:r>
        <w:rPr>
          <w:rStyle w:val="ng-star-inserted1"/>
        </w:rPr>
        <w:t>" zu erstellen, das die Standard-Stile des Kern-Designsystems überschreibt oder erweitert. Dies geschieht primär durch die Anpassung von Konfigurationsvariablen (z.B. für Farben, Schriftarten, Abstände), ohne dass das Kern-CSS verändert werden muss.</w:t>
      </w:r>
    </w:p>
    <w:p w:rsidR="00F84E76" w:rsidRDefault="00F84E76" w:rsidP="00BE72F0">
      <w:pPr>
        <w:numPr>
          <w:ilvl w:val="0"/>
          <w:numId w:val="46"/>
        </w:numPr>
        <w:spacing w:before="100" w:beforeAutospacing="1" w:after="100" w:afterAutospacing="1" w:line="240" w:lineRule="auto"/>
      </w:pPr>
      <w:r>
        <w:rPr>
          <w:rStyle w:val="ng-star-inserted1"/>
          <w:b/>
          <w:bCs/>
        </w:rPr>
        <w:t>Individualisierbarkeit:</w:t>
      </w:r>
      <w:r>
        <w:rPr>
          <w:rStyle w:val="ng-star-inserted1"/>
        </w:rPr>
        <w:t xml:space="preserve"> Die Individualisierbarkeit des Designs für jedes "</w:t>
      </w:r>
      <w:proofErr w:type="spellStart"/>
      <w:r>
        <w:rPr>
          <w:rStyle w:val="ng-star-inserted1"/>
        </w:rPr>
        <w:t>geforkte</w:t>
      </w:r>
      <w:proofErr w:type="spellEnd"/>
      <w:r>
        <w:rPr>
          <w:rStyle w:val="ng-star-inserted1"/>
        </w:rPr>
        <w:t xml:space="preserve">" Projekt, wie im Lastenheft (LH: S. 2, SOLL-Zustand) gefordert, wird ausschließlich über diese </w:t>
      </w:r>
      <w:proofErr w:type="spellStart"/>
      <w:r>
        <w:rPr>
          <w:rStyle w:val="ng-star-inserted1"/>
        </w:rPr>
        <w:t>Theming</w:t>
      </w:r>
      <w:proofErr w:type="spellEnd"/>
      <w:r>
        <w:rPr>
          <w:rStyle w:val="ng-star-inserted1"/>
        </w:rPr>
        <w:t>-Architektur realisiert.</w:t>
      </w:r>
    </w:p>
    <w:p w:rsidR="00F84E76" w:rsidRDefault="00F84E76" w:rsidP="00F84E76">
      <w:r>
        <w:rPr>
          <w:rStyle w:val="ng-star-inserted1"/>
          <w:b/>
          <w:bCs/>
        </w:rPr>
        <w:t>Begründung:</w:t>
      </w:r>
      <w:r>
        <w:br/>
      </w:r>
      <w:r>
        <w:rPr>
          <w:rStyle w:val="ng-star-inserted1"/>
        </w:rPr>
        <w:t xml:space="preserve">Ein zentrales Designsystem gewährleistet die in den Usability-Anforderungen (PH: 5.5) geforderte visuelle Konsistenz über alle Module und Anwendungen hinweg. Die </w:t>
      </w:r>
      <w:proofErr w:type="spellStart"/>
      <w:r>
        <w:rPr>
          <w:rStyle w:val="ng-star-inserted1"/>
        </w:rPr>
        <w:t>Theming</w:t>
      </w:r>
      <w:proofErr w:type="spellEnd"/>
      <w:r>
        <w:rPr>
          <w:rStyle w:val="ng-star-inserted1"/>
        </w:rPr>
        <w:t>-Architektur bietet die notwendige Flexibilität, um das Erscheinungsbild für verschiedene Webprojekte individuell anzupassen, ohne die gemeinsame Codebasis zu verletzen. Dies reduziert den Design- und Entwicklungsaufwand erheblich.</w:t>
      </w:r>
    </w:p>
    <w:p w:rsidR="00F84E76" w:rsidRPr="00F84E76" w:rsidRDefault="00F84E76" w:rsidP="00F84E76">
      <w:pPr>
        <w:pStyle w:val="berschrift2"/>
      </w:pPr>
      <w:r w:rsidRPr="00F84E76">
        <w:t>7.2. Barrierefreiheit (</w:t>
      </w:r>
      <w:proofErr w:type="spellStart"/>
      <w:r w:rsidRPr="00F84E76">
        <w:t>Accessibility</w:t>
      </w:r>
      <w:proofErr w:type="spellEnd"/>
      <w:r w:rsidRPr="00F84E76">
        <w:t>)</w:t>
      </w:r>
    </w:p>
    <w:p w:rsidR="00F84E76" w:rsidRPr="00F84E76" w:rsidRDefault="00F84E76" w:rsidP="00F84E76">
      <w:p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Spezifikation:</w:t>
      </w:r>
    </w:p>
    <w:p w:rsidR="00F84E76" w:rsidRPr="00F84E76" w:rsidRDefault="00F84E76" w:rsidP="00BE72F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Verbindlicher Standard:</w:t>
      </w:r>
      <w:r w:rsidRPr="00F84E76">
        <w:rPr>
          <w:rFonts w:ascii="Times New Roman" w:eastAsia="Times New Roman" w:hAnsi="Times New Roman" w:cs="Times New Roman"/>
          <w:sz w:val="24"/>
          <w:szCs w:val="24"/>
          <w:lang w:eastAsia="de-DE"/>
        </w:rPr>
        <w:t xml:space="preserve"> Alle von offiziellen Modulen generierten Benutzeroberflächen müssen den </w:t>
      </w:r>
      <w:r w:rsidRPr="00F84E76">
        <w:rPr>
          <w:rFonts w:ascii="Times New Roman" w:eastAsia="Times New Roman" w:hAnsi="Times New Roman" w:cs="Times New Roman"/>
          <w:b/>
          <w:bCs/>
          <w:sz w:val="24"/>
          <w:szCs w:val="24"/>
          <w:lang w:eastAsia="de-DE"/>
        </w:rPr>
        <w:t xml:space="preserve">Web Content </w:t>
      </w:r>
      <w:proofErr w:type="spellStart"/>
      <w:r w:rsidRPr="00F84E76">
        <w:rPr>
          <w:rFonts w:ascii="Times New Roman" w:eastAsia="Times New Roman" w:hAnsi="Times New Roman" w:cs="Times New Roman"/>
          <w:b/>
          <w:bCs/>
          <w:sz w:val="24"/>
          <w:szCs w:val="24"/>
          <w:lang w:eastAsia="de-DE"/>
        </w:rPr>
        <w:t>Accessibility</w:t>
      </w:r>
      <w:proofErr w:type="spellEnd"/>
      <w:r w:rsidRPr="00F84E76">
        <w:rPr>
          <w:rFonts w:ascii="Times New Roman" w:eastAsia="Times New Roman" w:hAnsi="Times New Roman" w:cs="Times New Roman"/>
          <w:b/>
          <w:bCs/>
          <w:sz w:val="24"/>
          <w:szCs w:val="24"/>
          <w:lang w:eastAsia="de-DE"/>
        </w:rPr>
        <w:t xml:space="preserve"> Guidelines (WCAG) in der Version 2.1 auf dem Konformitätslevel AA</w:t>
      </w:r>
      <w:r w:rsidRPr="00F84E76">
        <w:rPr>
          <w:rFonts w:ascii="Times New Roman" w:eastAsia="Times New Roman" w:hAnsi="Times New Roman" w:cs="Times New Roman"/>
          <w:sz w:val="24"/>
          <w:szCs w:val="24"/>
          <w:lang w:eastAsia="de-DE"/>
        </w:rPr>
        <w:t xml:space="preserve"> entsprechen. Dies ist eine verbindliche Anforderung.</w:t>
      </w:r>
    </w:p>
    <w:p w:rsidR="00F84E76" w:rsidRPr="00F84E76" w:rsidRDefault="00F84E76" w:rsidP="00BE72F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Tastaturbedienbarkeit:</w:t>
      </w:r>
      <w:r w:rsidRPr="00F84E76">
        <w:rPr>
          <w:rFonts w:ascii="Times New Roman" w:eastAsia="Times New Roman" w:hAnsi="Times New Roman" w:cs="Times New Roman"/>
          <w:sz w:val="24"/>
          <w:szCs w:val="24"/>
          <w:lang w:eastAsia="de-DE"/>
        </w:rPr>
        <w:t xml:space="preserve"> Jede interaktive Komponente der Benutzeroberfläche (Links, Buttons, Formularfelder, Menüs) muss vollständig und ohne Funktionseinschränkung ausschließlich über die Tastatur bedienbar sein. Die Fokus-Reihenfolge muss logisch und nachvollziehbar sein, und das aktuell fokussierte Element muss visuell klar hervorgehoben werden.</w:t>
      </w:r>
    </w:p>
    <w:p w:rsidR="00F84E76" w:rsidRPr="00F84E76" w:rsidRDefault="00F84E76" w:rsidP="00BE72F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Semantisches HTML:</w:t>
      </w:r>
      <w:r w:rsidRPr="00F84E76">
        <w:rPr>
          <w:rFonts w:ascii="Times New Roman" w:eastAsia="Times New Roman" w:hAnsi="Times New Roman" w:cs="Times New Roman"/>
          <w:sz w:val="24"/>
          <w:szCs w:val="24"/>
          <w:lang w:eastAsia="de-DE"/>
        </w:rPr>
        <w:t xml:space="preserve"> Die HTML-Struktur muss semantisch korrekt sein. Es sind die passenden HTML5-Elemente für die jeweilige Aufgabe zu verwenden (z.B. &lt;</w:t>
      </w:r>
      <w:proofErr w:type="spellStart"/>
      <w:r w:rsidRPr="00F84E76">
        <w:rPr>
          <w:rFonts w:ascii="Times New Roman" w:eastAsia="Times New Roman" w:hAnsi="Times New Roman" w:cs="Times New Roman"/>
          <w:sz w:val="24"/>
          <w:szCs w:val="24"/>
          <w:lang w:eastAsia="de-DE"/>
        </w:rPr>
        <w:t>nav</w:t>
      </w:r>
      <w:proofErr w:type="spellEnd"/>
      <w:r w:rsidRPr="00F84E76">
        <w:rPr>
          <w:rFonts w:ascii="Times New Roman" w:eastAsia="Times New Roman" w:hAnsi="Times New Roman" w:cs="Times New Roman"/>
          <w:sz w:val="24"/>
          <w:szCs w:val="24"/>
          <w:lang w:eastAsia="de-DE"/>
        </w:rPr>
        <w:t>&gt; für Navigation, &lt;</w:t>
      </w:r>
      <w:proofErr w:type="spellStart"/>
      <w:r w:rsidRPr="00F84E76">
        <w:rPr>
          <w:rFonts w:ascii="Times New Roman" w:eastAsia="Times New Roman" w:hAnsi="Times New Roman" w:cs="Times New Roman"/>
          <w:sz w:val="24"/>
          <w:szCs w:val="24"/>
          <w:lang w:eastAsia="de-DE"/>
        </w:rPr>
        <w:t>main</w:t>
      </w:r>
      <w:proofErr w:type="spellEnd"/>
      <w:r w:rsidRPr="00F84E76">
        <w:rPr>
          <w:rFonts w:ascii="Times New Roman" w:eastAsia="Times New Roman" w:hAnsi="Times New Roman" w:cs="Times New Roman"/>
          <w:sz w:val="24"/>
          <w:szCs w:val="24"/>
          <w:lang w:eastAsia="de-DE"/>
        </w:rPr>
        <w:t>&gt; für den Hauptinhalt, &lt;</w:t>
      </w:r>
      <w:proofErr w:type="spellStart"/>
      <w:r w:rsidRPr="00F84E76">
        <w:rPr>
          <w:rFonts w:ascii="Times New Roman" w:eastAsia="Times New Roman" w:hAnsi="Times New Roman" w:cs="Times New Roman"/>
          <w:sz w:val="24"/>
          <w:szCs w:val="24"/>
          <w:lang w:eastAsia="de-DE"/>
        </w:rPr>
        <w:t>button</w:t>
      </w:r>
      <w:proofErr w:type="spellEnd"/>
      <w:r w:rsidRPr="00F84E76">
        <w:rPr>
          <w:rFonts w:ascii="Times New Roman" w:eastAsia="Times New Roman" w:hAnsi="Times New Roman" w:cs="Times New Roman"/>
          <w:sz w:val="24"/>
          <w:szCs w:val="24"/>
          <w:lang w:eastAsia="de-DE"/>
        </w:rPr>
        <w:t>&gt; für Aktionen). Der Einsatz von &lt;div&gt;-Elementen für interaktive Komponenten ist zu vermeiden.</w:t>
      </w:r>
    </w:p>
    <w:p w:rsidR="00F84E76" w:rsidRPr="00F84E76" w:rsidRDefault="00F84E76" w:rsidP="00BE72F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ARIA-Landmarks:</w:t>
      </w:r>
      <w:r w:rsidRPr="00F84E76">
        <w:rPr>
          <w:rFonts w:ascii="Times New Roman" w:eastAsia="Times New Roman" w:hAnsi="Times New Roman" w:cs="Times New Roman"/>
          <w:sz w:val="24"/>
          <w:szCs w:val="24"/>
          <w:lang w:eastAsia="de-DE"/>
        </w:rPr>
        <w:t xml:space="preserve"> Zur Unterstützung von </w:t>
      </w:r>
      <w:proofErr w:type="spellStart"/>
      <w:r w:rsidRPr="00F84E76">
        <w:rPr>
          <w:rFonts w:ascii="Times New Roman" w:eastAsia="Times New Roman" w:hAnsi="Times New Roman" w:cs="Times New Roman"/>
          <w:sz w:val="24"/>
          <w:szCs w:val="24"/>
          <w:lang w:eastAsia="de-DE"/>
        </w:rPr>
        <w:t>assistiven</w:t>
      </w:r>
      <w:proofErr w:type="spellEnd"/>
      <w:r w:rsidRPr="00F84E76">
        <w:rPr>
          <w:rFonts w:ascii="Times New Roman" w:eastAsia="Times New Roman" w:hAnsi="Times New Roman" w:cs="Times New Roman"/>
          <w:sz w:val="24"/>
          <w:szCs w:val="24"/>
          <w:lang w:eastAsia="de-DE"/>
        </w:rPr>
        <w:t xml:space="preserve"> Technologien müssen ARIA (</w:t>
      </w:r>
      <w:proofErr w:type="spellStart"/>
      <w:r w:rsidRPr="00F84E76">
        <w:rPr>
          <w:rFonts w:ascii="Times New Roman" w:eastAsia="Times New Roman" w:hAnsi="Times New Roman" w:cs="Times New Roman"/>
          <w:sz w:val="24"/>
          <w:szCs w:val="24"/>
          <w:lang w:eastAsia="de-DE"/>
        </w:rPr>
        <w:t>Accessible</w:t>
      </w:r>
      <w:proofErr w:type="spellEnd"/>
      <w:r w:rsidRPr="00F84E76">
        <w:rPr>
          <w:rFonts w:ascii="Times New Roman" w:eastAsia="Times New Roman" w:hAnsi="Times New Roman" w:cs="Times New Roman"/>
          <w:sz w:val="24"/>
          <w:szCs w:val="24"/>
          <w:lang w:eastAsia="de-DE"/>
        </w:rPr>
        <w:t xml:space="preserve"> Rich Internet </w:t>
      </w:r>
      <w:proofErr w:type="spellStart"/>
      <w:r w:rsidRPr="00F84E76">
        <w:rPr>
          <w:rFonts w:ascii="Times New Roman" w:eastAsia="Times New Roman" w:hAnsi="Times New Roman" w:cs="Times New Roman"/>
          <w:sz w:val="24"/>
          <w:szCs w:val="24"/>
          <w:lang w:eastAsia="de-DE"/>
        </w:rPr>
        <w:t>Applications</w:t>
      </w:r>
      <w:proofErr w:type="spellEnd"/>
      <w:r w:rsidRPr="00F84E76">
        <w:rPr>
          <w:rFonts w:ascii="Times New Roman" w:eastAsia="Times New Roman" w:hAnsi="Times New Roman" w:cs="Times New Roman"/>
          <w:sz w:val="24"/>
          <w:szCs w:val="24"/>
          <w:lang w:eastAsia="de-DE"/>
        </w:rPr>
        <w:t xml:space="preserve">) </w:t>
      </w:r>
      <w:proofErr w:type="spellStart"/>
      <w:r w:rsidRPr="00F84E76">
        <w:rPr>
          <w:rFonts w:ascii="Times New Roman" w:eastAsia="Times New Roman" w:hAnsi="Times New Roman" w:cs="Times New Roman"/>
          <w:sz w:val="24"/>
          <w:szCs w:val="24"/>
          <w:lang w:eastAsia="de-DE"/>
        </w:rPr>
        <w:t>Roles</w:t>
      </w:r>
      <w:proofErr w:type="spellEnd"/>
      <w:r w:rsidRPr="00F84E76">
        <w:rPr>
          <w:rFonts w:ascii="Times New Roman" w:eastAsia="Times New Roman" w:hAnsi="Times New Roman" w:cs="Times New Roman"/>
          <w:sz w:val="24"/>
          <w:szCs w:val="24"/>
          <w:lang w:eastAsia="de-DE"/>
        </w:rPr>
        <w:t xml:space="preserve"> für die Hauptbereiche der Seite (z.B. </w:t>
      </w:r>
      <w:proofErr w:type="spellStart"/>
      <w:r w:rsidRPr="00F84E76">
        <w:rPr>
          <w:rFonts w:ascii="Times New Roman" w:eastAsia="Times New Roman" w:hAnsi="Times New Roman" w:cs="Times New Roman"/>
          <w:sz w:val="24"/>
          <w:szCs w:val="24"/>
          <w:lang w:eastAsia="de-DE"/>
        </w:rPr>
        <w:t>role</w:t>
      </w:r>
      <w:proofErr w:type="spellEnd"/>
      <w:r w:rsidRPr="00F84E76">
        <w:rPr>
          <w:rFonts w:ascii="Times New Roman" w:eastAsia="Times New Roman" w:hAnsi="Times New Roman" w:cs="Times New Roman"/>
          <w:sz w:val="24"/>
          <w:szCs w:val="24"/>
          <w:lang w:eastAsia="de-DE"/>
        </w:rPr>
        <w:t>="</w:t>
      </w:r>
      <w:proofErr w:type="spellStart"/>
      <w:r w:rsidRPr="00F84E76">
        <w:rPr>
          <w:rFonts w:ascii="Times New Roman" w:eastAsia="Times New Roman" w:hAnsi="Times New Roman" w:cs="Times New Roman"/>
          <w:sz w:val="24"/>
          <w:szCs w:val="24"/>
          <w:lang w:eastAsia="de-DE"/>
        </w:rPr>
        <w:t>navigation</w:t>
      </w:r>
      <w:proofErr w:type="spellEnd"/>
      <w:r w:rsidRPr="00F84E76">
        <w:rPr>
          <w:rFonts w:ascii="Times New Roman" w:eastAsia="Times New Roman" w:hAnsi="Times New Roman" w:cs="Times New Roman"/>
          <w:sz w:val="24"/>
          <w:szCs w:val="24"/>
          <w:lang w:eastAsia="de-DE"/>
        </w:rPr>
        <w:t xml:space="preserve">", </w:t>
      </w:r>
      <w:proofErr w:type="spellStart"/>
      <w:r w:rsidRPr="00F84E76">
        <w:rPr>
          <w:rFonts w:ascii="Times New Roman" w:eastAsia="Times New Roman" w:hAnsi="Times New Roman" w:cs="Times New Roman"/>
          <w:sz w:val="24"/>
          <w:szCs w:val="24"/>
          <w:lang w:eastAsia="de-DE"/>
        </w:rPr>
        <w:t>role</w:t>
      </w:r>
      <w:proofErr w:type="spellEnd"/>
      <w:r w:rsidRPr="00F84E76">
        <w:rPr>
          <w:rFonts w:ascii="Times New Roman" w:eastAsia="Times New Roman" w:hAnsi="Times New Roman" w:cs="Times New Roman"/>
          <w:sz w:val="24"/>
          <w:szCs w:val="24"/>
          <w:lang w:eastAsia="de-DE"/>
        </w:rPr>
        <w:t>="</w:t>
      </w:r>
      <w:proofErr w:type="spellStart"/>
      <w:r w:rsidRPr="00F84E76">
        <w:rPr>
          <w:rFonts w:ascii="Times New Roman" w:eastAsia="Times New Roman" w:hAnsi="Times New Roman" w:cs="Times New Roman"/>
          <w:sz w:val="24"/>
          <w:szCs w:val="24"/>
          <w:lang w:eastAsia="de-DE"/>
        </w:rPr>
        <w:t>search</w:t>
      </w:r>
      <w:proofErr w:type="spellEnd"/>
      <w:r w:rsidRPr="00F84E76">
        <w:rPr>
          <w:rFonts w:ascii="Times New Roman" w:eastAsia="Times New Roman" w:hAnsi="Times New Roman" w:cs="Times New Roman"/>
          <w:sz w:val="24"/>
          <w:szCs w:val="24"/>
          <w:lang w:eastAsia="de-DE"/>
        </w:rPr>
        <w:t>") verwendet werden, wo semantische HTML-Elemente nicht ausreichen.</w:t>
      </w:r>
    </w:p>
    <w:p w:rsidR="00F84E76" w:rsidRPr="00F84E76" w:rsidRDefault="00F84E76" w:rsidP="00BE72F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Alternativtexte:</w:t>
      </w:r>
      <w:r w:rsidRPr="00F84E76">
        <w:rPr>
          <w:rFonts w:ascii="Times New Roman" w:eastAsia="Times New Roman" w:hAnsi="Times New Roman" w:cs="Times New Roman"/>
          <w:sz w:val="24"/>
          <w:szCs w:val="24"/>
          <w:lang w:eastAsia="de-DE"/>
        </w:rPr>
        <w:t xml:space="preserve"> Alle informativen Bildelemente (&lt;</w:t>
      </w:r>
      <w:proofErr w:type="spellStart"/>
      <w:r w:rsidRPr="00F84E76">
        <w:rPr>
          <w:rFonts w:ascii="Times New Roman" w:eastAsia="Times New Roman" w:hAnsi="Times New Roman" w:cs="Times New Roman"/>
          <w:sz w:val="24"/>
          <w:szCs w:val="24"/>
          <w:lang w:eastAsia="de-DE"/>
        </w:rPr>
        <w:t>img</w:t>
      </w:r>
      <w:proofErr w:type="spellEnd"/>
      <w:r w:rsidRPr="00F84E76">
        <w:rPr>
          <w:rFonts w:ascii="Times New Roman" w:eastAsia="Times New Roman" w:hAnsi="Times New Roman" w:cs="Times New Roman"/>
          <w:sz w:val="24"/>
          <w:szCs w:val="24"/>
          <w:lang w:eastAsia="de-DE"/>
        </w:rPr>
        <w:t>&gt;) müssen ein aussagekräftiges alt-Attribut enthalten. Dekorative Bilder müssen ein leeres alt=""-Attribut besitzen.</w:t>
      </w:r>
    </w:p>
    <w:p w:rsidR="00F84E76" w:rsidRPr="00F84E76" w:rsidRDefault="00F84E76" w:rsidP="00BE72F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Farbkontraste:</w:t>
      </w:r>
      <w:r w:rsidRPr="00F84E76">
        <w:rPr>
          <w:rFonts w:ascii="Times New Roman" w:eastAsia="Times New Roman" w:hAnsi="Times New Roman" w:cs="Times New Roman"/>
          <w:sz w:val="24"/>
          <w:szCs w:val="24"/>
          <w:lang w:eastAsia="de-DE"/>
        </w:rPr>
        <w:t xml:space="preserve"> Bei der Erstellung des Designsystems (PH: 7.1) und seiner Standard-</w:t>
      </w:r>
      <w:proofErr w:type="spellStart"/>
      <w:r w:rsidRPr="00F84E76">
        <w:rPr>
          <w:rFonts w:ascii="Times New Roman" w:eastAsia="Times New Roman" w:hAnsi="Times New Roman" w:cs="Times New Roman"/>
          <w:sz w:val="24"/>
          <w:szCs w:val="24"/>
          <w:lang w:eastAsia="de-DE"/>
        </w:rPr>
        <w:t>Themes</w:t>
      </w:r>
      <w:proofErr w:type="spellEnd"/>
      <w:r w:rsidRPr="00F84E76">
        <w:rPr>
          <w:rFonts w:ascii="Times New Roman" w:eastAsia="Times New Roman" w:hAnsi="Times New Roman" w:cs="Times New Roman"/>
          <w:sz w:val="24"/>
          <w:szCs w:val="24"/>
          <w:lang w:eastAsia="de-DE"/>
        </w:rPr>
        <w:t xml:space="preserve"> </w:t>
      </w:r>
      <w:r w:rsidRPr="00F84E76">
        <w:rPr>
          <w:rFonts w:ascii="Times New Roman" w:eastAsia="Times New Roman" w:hAnsi="Times New Roman" w:cs="Times New Roman"/>
          <w:b/>
          <w:bCs/>
          <w:sz w:val="24"/>
          <w:szCs w:val="24"/>
          <w:lang w:eastAsia="de-DE"/>
        </w:rPr>
        <w:t>muss sichergestellt werden</w:t>
      </w:r>
      <w:r w:rsidRPr="00F84E76">
        <w:rPr>
          <w:rFonts w:ascii="Times New Roman" w:eastAsia="Times New Roman" w:hAnsi="Times New Roman" w:cs="Times New Roman"/>
          <w:sz w:val="24"/>
          <w:szCs w:val="24"/>
          <w:lang w:eastAsia="de-DE"/>
        </w:rPr>
        <w:t>, dass die gewählten Farbkombinationen für Text und Hintergrund ein Kontrastverhältnis von mindestens 4.5:1 (für normalen Text) bzw. 3:1 (für großen Text) aufweisen. Ein Werkzeug zur Überprüfung des Kontrasts ist im Design- und Entwicklungsprozess verpflichtend einzusetzen.</w:t>
      </w:r>
    </w:p>
    <w:p w:rsidR="00F84E76" w:rsidRPr="00F84E76" w:rsidRDefault="00F84E76" w:rsidP="00BE72F0">
      <w:pPr>
        <w:numPr>
          <w:ilvl w:val="1"/>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Empfehlung 1 (Entwicklung &amp; Test):</w:t>
      </w:r>
      <w:r w:rsidRPr="00F84E76">
        <w:rPr>
          <w:rFonts w:ascii="Times New Roman" w:eastAsia="Times New Roman" w:hAnsi="Times New Roman" w:cs="Times New Roman"/>
          <w:sz w:val="24"/>
          <w:szCs w:val="24"/>
          <w:lang w:eastAsia="de-DE"/>
        </w:rPr>
        <w:t xml:space="preserve"> Das primäre Werkzeug für die Überprüfung sind die </w:t>
      </w:r>
      <w:r w:rsidRPr="00F84E76">
        <w:rPr>
          <w:rFonts w:ascii="Times New Roman" w:eastAsia="Times New Roman" w:hAnsi="Times New Roman" w:cs="Times New Roman"/>
          <w:b/>
          <w:bCs/>
          <w:sz w:val="24"/>
          <w:szCs w:val="24"/>
          <w:lang w:eastAsia="de-DE"/>
        </w:rPr>
        <w:t>integrierten Entwicklertools moderner Browser (insbesondere Firefox)</w:t>
      </w:r>
      <w:r w:rsidRPr="00F84E76">
        <w:rPr>
          <w:rFonts w:ascii="Times New Roman" w:eastAsia="Times New Roman" w:hAnsi="Times New Roman" w:cs="Times New Roman"/>
          <w:sz w:val="24"/>
          <w:szCs w:val="24"/>
          <w:lang w:eastAsia="de-DE"/>
        </w:rPr>
        <w:t>, da diese eine Live-Analyse des gerenderten Inhalts ermöglichen.</w:t>
      </w:r>
    </w:p>
    <w:p w:rsidR="00F84E76" w:rsidRPr="00F84E76" w:rsidRDefault="00F84E76" w:rsidP="00BE72F0">
      <w:pPr>
        <w:numPr>
          <w:ilvl w:val="1"/>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lastRenderedPageBreak/>
        <w:t>Empfehlung 2 (Design-Phase):</w:t>
      </w:r>
      <w:r w:rsidRPr="00F84E76">
        <w:rPr>
          <w:rFonts w:ascii="Times New Roman" w:eastAsia="Times New Roman" w:hAnsi="Times New Roman" w:cs="Times New Roman"/>
          <w:sz w:val="24"/>
          <w:szCs w:val="24"/>
          <w:lang w:eastAsia="de-DE"/>
        </w:rPr>
        <w:t xml:space="preserve"> Für die initiale Definition der Farbpalette kann ergänzend der </w:t>
      </w:r>
      <w:r w:rsidRPr="00F84E76">
        <w:rPr>
          <w:rFonts w:ascii="Times New Roman" w:eastAsia="Times New Roman" w:hAnsi="Times New Roman" w:cs="Times New Roman"/>
          <w:b/>
          <w:bCs/>
          <w:sz w:val="24"/>
          <w:szCs w:val="24"/>
          <w:lang w:eastAsia="de-DE"/>
        </w:rPr>
        <w:t>"</w:t>
      </w:r>
      <w:proofErr w:type="spellStart"/>
      <w:r w:rsidRPr="00F84E76">
        <w:rPr>
          <w:rFonts w:ascii="Times New Roman" w:eastAsia="Times New Roman" w:hAnsi="Times New Roman" w:cs="Times New Roman"/>
          <w:b/>
          <w:bCs/>
          <w:sz w:val="24"/>
          <w:szCs w:val="24"/>
          <w:lang w:eastAsia="de-DE"/>
        </w:rPr>
        <w:t>WebAIM</w:t>
      </w:r>
      <w:proofErr w:type="spellEnd"/>
      <w:r w:rsidRPr="00F84E76">
        <w:rPr>
          <w:rFonts w:ascii="Times New Roman" w:eastAsia="Times New Roman" w:hAnsi="Times New Roman" w:cs="Times New Roman"/>
          <w:b/>
          <w:bCs/>
          <w:sz w:val="24"/>
          <w:szCs w:val="24"/>
          <w:lang w:eastAsia="de-DE"/>
        </w:rPr>
        <w:t xml:space="preserve"> </w:t>
      </w:r>
      <w:proofErr w:type="spellStart"/>
      <w:r w:rsidRPr="00F84E76">
        <w:rPr>
          <w:rFonts w:ascii="Times New Roman" w:eastAsia="Times New Roman" w:hAnsi="Times New Roman" w:cs="Times New Roman"/>
          <w:b/>
          <w:bCs/>
          <w:sz w:val="24"/>
          <w:szCs w:val="24"/>
          <w:lang w:eastAsia="de-DE"/>
        </w:rPr>
        <w:t>Contrast</w:t>
      </w:r>
      <w:proofErr w:type="spellEnd"/>
      <w:r w:rsidRPr="00F84E76">
        <w:rPr>
          <w:rFonts w:ascii="Times New Roman" w:eastAsia="Times New Roman" w:hAnsi="Times New Roman" w:cs="Times New Roman"/>
          <w:b/>
          <w:bCs/>
          <w:sz w:val="24"/>
          <w:szCs w:val="24"/>
          <w:lang w:eastAsia="de-DE"/>
        </w:rPr>
        <w:t xml:space="preserve"> </w:t>
      </w:r>
      <w:proofErr w:type="spellStart"/>
      <w:r w:rsidRPr="00F84E76">
        <w:rPr>
          <w:rFonts w:ascii="Times New Roman" w:eastAsia="Times New Roman" w:hAnsi="Times New Roman" w:cs="Times New Roman"/>
          <w:b/>
          <w:bCs/>
          <w:sz w:val="24"/>
          <w:szCs w:val="24"/>
          <w:lang w:eastAsia="de-DE"/>
        </w:rPr>
        <w:t>Checker</w:t>
      </w:r>
      <w:proofErr w:type="spellEnd"/>
      <w:r w:rsidRPr="00F84E76">
        <w:rPr>
          <w:rFonts w:ascii="Times New Roman" w:eastAsia="Times New Roman" w:hAnsi="Times New Roman" w:cs="Times New Roman"/>
          <w:b/>
          <w:bCs/>
          <w:sz w:val="24"/>
          <w:szCs w:val="24"/>
          <w:lang w:eastAsia="de-DE"/>
        </w:rPr>
        <w:t>"</w:t>
      </w:r>
      <w:r w:rsidRPr="00F84E76">
        <w:rPr>
          <w:rFonts w:ascii="Times New Roman" w:eastAsia="Times New Roman" w:hAnsi="Times New Roman" w:cs="Times New Roman"/>
          <w:sz w:val="24"/>
          <w:szCs w:val="24"/>
          <w:lang w:eastAsia="de-DE"/>
        </w:rPr>
        <w:t xml:space="preserve"> herangezogen werden.</w:t>
      </w:r>
    </w:p>
    <w:p w:rsidR="00F84E76" w:rsidRPr="00F84E76" w:rsidRDefault="00F84E76" w:rsidP="00F84E76">
      <w:p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Begründung:</w:t>
      </w:r>
      <w:r w:rsidRPr="00F84E76">
        <w:rPr>
          <w:rFonts w:ascii="Times New Roman" w:eastAsia="Times New Roman" w:hAnsi="Times New Roman" w:cs="Times New Roman"/>
          <w:sz w:val="24"/>
          <w:szCs w:val="24"/>
          <w:lang w:eastAsia="de-DE"/>
        </w:rPr>
        <w:br/>
        <w:t>Die Einhaltung von Barrierefreiheitsstandards ist eine direkte Anforderung aus dem Lastenheft (LH: S. 7), die ab 2025 auch eine gesetzliche Verpflichtung darstellt (BFSG). Eine barrierefreie Gestaltung stellt sicher, dass die Anwendungen für alle Menschen, einschließlich solcher mit Behinderungen, zugänglich und nutzbar sind. Dies erweitert die potenzielle Zielgruppe und erfüllt die ethischen und rechtlichen Anforderungen an moderne Webanwendungen.</w:t>
      </w:r>
    </w:p>
    <w:p w:rsidR="00F84E76" w:rsidRPr="006A4A01" w:rsidRDefault="00F84E76"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r w:rsidRPr="006A4A01">
        <w:rPr>
          <w:rStyle w:val="berschrift1Zchn"/>
          <w:lang w:eastAsia="de-DE"/>
        </w:rPr>
        <w:t>8. Rahmenbedingungen</w:t>
      </w:r>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(Festlegung der rechtlichen, organisatorischen und technischen Rahmenbedingungen, inklusive Datenschutz und Hosting.)</w:t>
      </w:r>
    </w:p>
    <w:p w:rsidR="003C2F36" w:rsidRDefault="003C2F36" w:rsidP="003C2F36">
      <w:r>
        <w:rPr>
          <w:rStyle w:val="ng-star-inserted"/>
        </w:rPr>
        <w:t>Dieses Kapitel definiert die nicht-technischen Randbedingungen, die für die Entwicklung und den Betrieb des "Nexus"-Frameworks zwingend einzuhalten sind.</w:t>
      </w:r>
    </w:p>
    <w:p w:rsidR="003C2F36" w:rsidRDefault="003C2F36" w:rsidP="003C2F36">
      <w:pPr>
        <w:pStyle w:val="berschrift2"/>
      </w:pPr>
      <w:r>
        <w:rPr>
          <w:rStyle w:val="ng-star-inserted"/>
        </w:rPr>
        <w:t>8.1. Gesetzliche und Regulatorische Anforderungen</w:t>
      </w:r>
    </w:p>
    <w:p w:rsidR="003C2F36" w:rsidRDefault="003C2F36" w:rsidP="003C2F36">
      <w:r>
        <w:rPr>
          <w:rStyle w:val="ng-star-inserted"/>
          <w:b/>
          <w:bCs/>
        </w:rPr>
        <w:t>Spezifikation:</w:t>
      </w:r>
    </w:p>
    <w:p w:rsidR="003C2F36" w:rsidRDefault="003C2F36" w:rsidP="00BE72F0">
      <w:pPr>
        <w:numPr>
          <w:ilvl w:val="0"/>
          <w:numId w:val="48"/>
        </w:numPr>
        <w:spacing w:before="100" w:beforeAutospacing="1" w:after="100" w:afterAutospacing="1" w:line="240" w:lineRule="auto"/>
      </w:pPr>
      <w:r>
        <w:rPr>
          <w:rStyle w:val="ng-star-inserted"/>
          <w:b/>
          <w:bCs/>
        </w:rPr>
        <w:t>Datenschutz (DSGVO / TDDDG):</w:t>
      </w:r>
      <w:r>
        <w:rPr>
          <w:rStyle w:val="ng-star-inserted"/>
        </w:rPr>
        <w:t xml:space="preserve"> Das System wird nach den Prinzipien "Privacy </w:t>
      </w:r>
      <w:proofErr w:type="spellStart"/>
      <w:r>
        <w:rPr>
          <w:rStyle w:val="ng-star-inserted"/>
        </w:rPr>
        <w:t>by</w:t>
      </w:r>
      <w:proofErr w:type="spellEnd"/>
      <w:r>
        <w:rPr>
          <w:rStyle w:val="ng-star-inserted"/>
        </w:rPr>
        <w:t xml:space="preserve"> Design" und "Privacy </w:t>
      </w:r>
      <w:proofErr w:type="spellStart"/>
      <w:r>
        <w:rPr>
          <w:rStyle w:val="ng-star-inserted"/>
        </w:rPr>
        <w:t>by</w:t>
      </w:r>
      <w:proofErr w:type="spellEnd"/>
      <w:r>
        <w:rPr>
          <w:rStyle w:val="ng-star-inserted"/>
        </w:rPr>
        <w:t xml:space="preserve"> Default" entwickelt.</w:t>
      </w:r>
    </w:p>
    <w:p w:rsidR="003C2F36" w:rsidRDefault="003C2F36" w:rsidP="00BE72F0">
      <w:pPr>
        <w:numPr>
          <w:ilvl w:val="1"/>
          <w:numId w:val="48"/>
        </w:numPr>
        <w:spacing w:before="100" w:beforeAutospacing="1" w:after="100" w:afterAutospacing="1" w:line="240" w:lineRule="auto"/>
      </w:pPr>
      <w:r>
        <w:rPr>
          <w:rStyle w:val="ng-star-inserted"/>
        </w:rPr>
        <w:t>Personenbezogene Daten werden nur erhoben, wenn sie für den jeweiligen Zweck technisch notwendig sind (Datenminimierung).</w:t>
      </w:r>
    </w:p>
    <w:p w:rsidR="003C2F36" w:rsidRDefault="003C2F36" w:rsidP="00BE72F0">
      <w:pPr>
        <w:numPr>
          <w:ilvl w:val="1"/>
          <w:numId w:val="48"/>
        </w:numPr>
        <w:spacing w:before="100" w:beforeAutospacing="1" w:after="100" w:afterAutospacing="1" w:line="240" w:lineRule="auto"/>
      </w:pPr>
      <w:r>
        <w:rPr>
          <w:rStyle w:val="ng-star-inserted"/>
        </w:rPr>
        <w:t>Die technische Umsetzung der Einwilligungserfordernisse (Cookie-</w:t>
      </w:r>
      <w:proofErr w:type="spellStart"/>
      <w:r>
        <w:rPr>
          <w:rStyle w:val="ng-star-inserted"/>
        </w:rPr>
        <w:t>Consent</w:t>
      </w:r>
      <w:proofErr w:type="spellEnd"/>
      <w:r>
        <w:rPr>
          <w:rStyle w:val="ng-star-inserted"/>
        </w:rPr>
        <w:t>) erfolgt über das in Kapitel 4.1.4 definierte Modul.</w:t>
      </w:r>
    </w:p>
    <w:p w:rsidR="003C2F36" w:rsidRDefault="003C2F36" w:rsidP="00BE72F0">
      <w:pPr>
        <w:numPr>
          <w:ilvl w:val="1"/>
          <w:numId w:val="48"/>
        </w:numPr>
        <w:spacing w:before="100" w:beforeAutospacing="1" w:after="100" w:afterAutospacing="1" w:line="240" w:lineRule="auto"/>
      </w:pPr>
      <w:r>
        <w:rPr>
          <w:rStyle w:val="ng-star-inserted"/>
        </w:rPr>
        <w:t>Der Serverstandort für das Hosting von Produktionsdaten muss innerhalb der Europäischen Union (bevorzugt Deutschland) liegen, um die DSGVO-Konformität zu gewährleisten.</w:t>
      </w:r>
    </w:p>
    <w:p w:rsidR="003C2F36" w:rsidRDefault="003C2F36" w:rsidP="00BE72F0">
      <w:pPr>
        <w:numPr>
          <w:ilvl w:val="0"/>
          <w:numId w:val="48"/>
        </w:numPr>
        <w:spacing w:before="100" w:beforeAutospacing="1" w:after="100" w:afterAutospacing="1" w:line="240" w:lineRule="auto"/>
      </w:pPr>
      <w:r>
        <w:rPr>
          <w:rStyle w:val="ng-star-inserted"/>
          <w:b/>
          <w:bCs/>
        </w:rPr>
        <w:t>Barrierefreiheit (BFSG):</w:t>
      </w:r>
      <w:r>
        <w:rPr>
          <w:rStyle w:val="ng-star-inserted"/>
        </w:rPr>
        <w:t xml:space="preserve"> Die Einhaltung des Barrierefreiheitsstärkungsgesetzes (BFSG) wird durch die konsequente Umsetzung der WCAG 2.1 AA Standards (siehe PH: 7.2) sichergestellt.</w:t>
      </w:r>
    </w:p>
    <w:p w:rsidR="003C2F36" w:rsidRDefault="003C2F36" w:rsidP="00BE72F0">
      <w:pPr>
        <w:numPr>
          <w:ilvl w:val="0"/>
          <w:numId w:val="48"/>
        </w:numPr>
        <w:spacing w:before="100" w:beforeAutospacing="1" w:after="100" w:afterAutospacing="1" w:line="240" w:lineRule="auto"/>
      </w:pPr>
      <w:r>
        <w:rPr>
          <w:rStyle w:val="ng-star-inserted"/>
          <w:b/>
          <w:bCs/>
        </w:rPr>
        <w:t>Rechtstexte (Impressum, AGB, Datenschutz):</w:t>
      </w:r>
      <w:r>
        <w:rPr>
          <w:rStyle w:val="ng-star-inserted"/>
        </w:rPr>
        <w:t xml:space="preserve"> Das Framework stellt konfigurierbare Platzhalter (Views oder Datenbankfelder) bereit, um rechtlich notwendige Texte (Impressum, Datenschutzerklärung, AGB) einzubinden.</w:t>
      </w:r>
    </w:p>
    <w:p w:rsidR="003C2F36" w:rsidRDefault="003C2F36" w:rsidP="00BE72F0">
      <w:pPr>
        <w:numPr>
          <w:ilvl w:val="1"/>
          <w:numId w:val="48"/>
        </w:numPr>
        <w:spacing w:before="100" w:beforeAutospacing="1" w:after="100" w:afterAutospacing="1" w:line="240" w:lineRule="auto"/>
      </w:pPr>
      <w:r>
        <w:rPr>
          <w:rStyle w:val="ng-star-inserted"/>
          <w:b/>
          <w:bCs/>
        </w:rPr>
        <w:t>Abgrenzung:</w:t>
      </w:r>
      <w:r>
        <w:rPr>
          <w:rStyle w:val="ng-star-inserted"/>
        </w:rPr>
        <w:t xml:space="preserve"> Die inhaltliche Erstellung und juristische Prüfung dieser Texte liegt </w:t>
      </w:r>
      <w:r>
        <w:rPr>
          <w:rStyle w:val="ng-star-inserted"/>
          <w:b/>
          <w:bCs/>
        </w:rPr>
        <w:t>nicht</w:t>
      </w:r>
      <w:r>
        <w:rPr>
          <w:rStyle w:val="ng-star-inserted"/>
        </w:rPr>
        <w:t xml:space="preserve"> im Verantwortungsbereich des Auftragnehmers, sondern obliegt dem Auftraggeber. Das System unterstützt jedoch die Einbindung von externen Generatoren (z.B. per </w:t>
      </w:r>
      <w:proofErr w:type="spellStart"/>
      <w:r>
        <w:rPr>
          <w:rStyle w:val="ng-star-inserted"/>
        </w:rPr>
        <w:t>iFrame</w:t>
      </w:r>
      <w:proofErr w:type="spellEnd"/>
      <w:r>
        <w:rPr>
          <w:rStyle w:val="ng-star-inserted"/>
        </w:rPr>
        <w:t xml:space="preserve"> oder API, sofern vom Generator unterstützt) oder die einfache Pflege über das Core-Template.</w:t>
      </w:r>
    </w:p>
    <w:p w:rsidR="003C2F36" w:rsidRDefault="003C2F36" w:rsidP="003C2F36">
      <w:pPr>
        <w:pStyle w:val="berschrift2"/>
      </w:pPr>
      <w:r>
        <w:rPr>
          <w:rStyle w:val="ng-star-inserted"/>
        </w:rPr>
        <w:t>8.2. Standards und Normen</w:t>
      </w:r>
    </w:p>
    <w:p w:rsidR="003C2F36" w:rsidRDefault="003C2F36" w:rsidP="003C2F36">
      <w:r>
        <w:rPr>
          <w:rStyle w:val="ng-star-inserted"/>
          <w:b/>
          <w:bCs/>
        </w:rPr>
        <w:t>Spezifikation:</w:t>
      </w:r>
    </w:p>
    <w:p w:rsidR="003C2F36" w:rsidRDefault="003C2F36" w:rsidP="00BE72F0">
      <w:pPr>
        <w:numPr>
          <w:ilvl w:val="0"/>
          <w:numId w:val="49"/>
        </w:numPr>
        <w:spacing w:before="100" w:beforeAutospacing="1" w:after="100" w:afterAutospacing="1" w:line="240" w:lineRule="auto"/>
      </w:pPr>
      <w:r>
        <w:rPr>
          <w:rStyle w:val="ng-star-inserted"/>
          <w:b/>
          <w:bCs/>
        </w:rPr>
        <w:t>IT-Sicherheit:</w:t>
      </w:r>
      <w:r>
        <w:rPr>
          <w:rStyle w:val="ng-star-inserted"/>
        </w:rPr>
        <w:t xml:space="preserve"> Die Architektur und Entwicklung orientieren sich an den Empfehlungen des </w:t>
      </w:r>
      <w:r>
        <w:rPr>
          <w:rStyle w:val="ng-star-inserted"/>
          <w:b/>
          <w:bCs/>
        </w:rPr>
        <w:t>BSI IT-Grundschutz</w:t>
      </w:r>
      <w:r>
        <w:rPr>
          <w:rStyle w:val="ng-star-inserted"/>
        </w:rPr>
        <w:t xml:space="preserve"> sowie der </w:t>
      </w:r>
      <w:r>
        <w:rPr>
          <w:rStyle w:val="ng-star-inserted"/>
          <w:b/>
          <w:bCs/>
        </w:rPr>
        <w:t>ISO 27001</w:t>
      </w:r>
      <w:r>
        <w:rPr>
          <w:rStyle w:val="ng-star-inserted"/>
        </w:rPr>
        <w:t xml:space="preserve"> für die sichere Entwicklung von Webanwendungen (Secure Software Development Life Cycle). Dies wird technisch durch die Maßnahmen in Kapitel 5.2 (Sicherheit) und 9.2 (Tests &amp; CI/CD) umgesetzt.</w:t>
      </w:r>
    </w:p>
    <w:p w:rsidR="003C2F36" w:rsidRDefault="003C2F36" w:rsidP="00BE72F0">
      <w:pPr>
        <w:numPr>
          <w:ilvl w:val="0"/>
          <w:numId w:val="49"/>
        </w:numPr>
        <w:spacing w:before="100" w:beforeAutospacing="1" w:after="100" w:afterAutospacing="1" w:line="240" w:lineRule="auto"/>
      </w:pPr>
      <w:r>
        <w:rPr>
          <w:rStyle w:val="ng-star-inserted"/>
          <w:b/>
          <w:bCs/>
        </w:rPr>
        <w:lastRenderedPageBreak/>
        <w:t>Lizenzrechtliche Konformität:</w:t>
      </w:r>
      <w:r>
        <w:rPr>
          <w:rStyle w:val="ng-star-inserted"/>
        </w:rPr>
        <w:t xml:space="preserve"> Bei der Verwendung von externen Bibliotheken (via Composer oder NPM) darf ausschließlich Software eingesetzt werden, deren Lizenz (z.B. MIT, Apache 2.0, BSD) mit der kommerziellen Nutzung und Weiterentwicklung des "Nexus"-Frameworks vereinbar ist. </w:t>
      </w:r>
      <w:proofErr w:type="spellStart"/>
      <w:r>
        <w:rPr>
          <w:rStyle w:val="ng-star-inserted"/>
        </w:rPr>
        <w:t>Copyleft</w:t>
      </w:r>
      <w:proofErr w:type="spellEnd"/>
      <w:r>
        <w:rPr>
          <w:rStyle w:val="ng-star-inserted"/>
        </w:rPr>
        <w:t>-Lizenzen (wie GPL), die eine Offenlegung des gesamten Quellcodes erzwingen würden, sind für Kernkomponenten zu vermeiden, sofern dies nicht explizit gewünscht ist.</w:t>
      </w:r>
    </w:p>
    <w:p w:rsidR="003C2F36" w:rsidRDefault="003C2F36" w:rsidP="003C2F36">
      <w:pPr>
        <w:pStyle w:val="berschrift2"/>
      </w:pPr>
      <w:r>
        <w:rPr>
          <w:rStyle w:val="ng-star-inserted"/>
        </w:rPr>
        <w:t>8.3. Hosting und Betrieb</w:t>
      </w:r>
    </w:p>
    <w:p w:rsidR="003C2F36" w:rsidRDefault="003C2F36" w:rsidP="003C2F36">
      <w:r>
        <w:rPr>
          <w:rStyle w:val="ng-star-inserted"/>
          <w:b/>
          <w:bCs/>
        </w:rPr>
        <w:t>Spezifikation:</w:t>
      </w:r>
    </w:p>
    <w:p w:rsidR="003C2F36" w:rsidRDefault="003C2F36" w:rsidP="00BE72F0">
      <w:pPr>
        <w:numPr>
          <w:ilvl w:val="0"/>
          <w:numId w:val="50"/>
        </w:numPr>
        <w:spacing w:before="100" w:beforeAutospacing="1" w:after="100" w:afterAutospacing="1" w:line="240" w:lineRule="auto"/>
      </w:pPr>
      <w:r>
        <w:rPr>
          <w:rStyle w:val="ng-star-inserted"/>
          <w:b/>
          <w:bCs/>
        </w:rPr>
        <w:t>Systemvoraussetzungen:</w:t>
      </w:r>
      <w:r>
        <w:rPr>
          <w:rStyle w:val="ng-star-inserted"/>
        </w:rPr>
        <w:t xml:space="preserve"> Das Framework muss auf handelsüblichen Linux-Server-Umgebungen (</w:t>
      </w:r>
      <w:proofErr w:type="spellStart"/>
      <w:r>
        <w:rPr>
          <w:rStyle w:val="ng-star-inserted"/>
        </w:rPr>
        <w:t>Shared</w:t>
      </w:r>
      <w:proofErr w:type="spellEnd"/>
      <w:r>
        <w:rPr>
          <w:rStyle w:val="ng-star-inserted"/>
        </w:rPr>
        <w:t xml:space="preserve"> Hosting, VPS oder </w:t>
      </w:r>
      <w:proofErr w:type="spellStart"/>
      <w:r>
        <w:rPr>
          <w:rStyle w:val="ng-star-inserted"/>
        </w:rPr>
        <w:t>Dedicated</w:t>
      </w:r>
      <w:proofErr w:type="spellEnd"/>
      <w:r>
        <w:rPr>
          <w:rStyle w:val="ng-star-inserted"/>
        </w:rPr>
        <w:t xml:space="preserve"> Server) lauffähig sein, sofern diese die in Kapitel 3.1 definierten Anforderungen (PHP 8.2+, MySQL/</w:t>
      </w:r>
      <w:proofErr w:type="spellStart"/>
      <w:r>
        <w:rPr>
          <w:rStyle w:val="ng-star-inserted"/>
        </w:rPr>
        <w:t>PostgreSQL</w:t>
      </w:r>
      <w:proofErr w:type="spellEnd"/>
      <w:r>
        <w:rPr>
          <w:rStyle w:val="ng-star-inserted"/>
        </w:rPr>
        <w:t xml:space="preserve">, </w:t>
      </w:r>
      <w:proofErr w:type="spellStart"/>
      <w:r>
        <w:rPr>
          <w:rStyle w:val="ng-star-inserted"/>
        </w:rPr>
        <w:t>Nginx</w:t>
      </w:r>
      <w:proofErr w:type="spellEnd"/>
      <w:r>
        <w:rPr>
          <w:rStyle w:val="ng-star-inserted"/>
        </w:rPr>
        <w:t>/Apache) erfüllen.</w:t>
      </w:r>
    </w:p>
    <w:p w:rsidR="003C2F36" w:rsidRDefault="003C2F36" w:rsidP="00BE72F0">
      <w:pPr>
        <w:numPr>
          <w:ilvl w:val="0"/>
          <w:numId w:val="50"/>
        </w:numPr>
        <w:spacing w:before="100" w:beforeAutospacing="1" w:after="100" w:afterAutospacing="1" w:line="240" w:lineRule="auto"/>
      </w:pPr>
      <w:r>
        <w:rPr>
          <w:rStyle w:val="ng-star-inserted"/>
          <w:b/>
          <w:bCs/>
        </w:rPr>
        <w:t>Backup und Wiederherstellung:</w:t>
      </w:r>
    </w:p>
    <w:p w:rsidR="003C2F36" w:rsidRDefault="003C2F36" w:rsidP="00BE72F0">
      <w:pPr>
        <w:numPr>
          <w:ilvl w:val="1"/>
          <w:numId w:val="50"/>
        </w:numPr>
        <w:spacing w:before="100" w:beforeAutospacing="1" w:after="100" w:afterAutospacing="1" w:line="240" w:lineRule="auto"/>
      </w:pPr>
      <w:r>
        <w:rPr>
          <w:rStyle w:val="ng-star-inserted"/>
        </w:rPr>
        <w:t>Das System muss so konzipiert sein, dass ein vollständiges Backup durch das Sichern des Dateisystems (Code + Uploads) und ein Export der Datenbank (SQL-</w:t>
      </w:r>
      <w:proofErr w:type="spellStart"/>
      <w:r>
        <w:rPr>
          <w:rStyle w:val="ng-star-inserted"/>
        </w:rPr>
        <w:t>Dump</w:t>
      </w:r>
      <w:proofErr w:type="spellEnd"/>
      <w:r>
        <w:rPr>
          <w:rStyle w:val="ng-star-inserted"/>
        </w:rPr>
        <w:t>) möglich ist.</w:t>
      </w:r>
    </w:p>
    <w:p w:rsidR="003C2F36" w:rsidRDefault="003C2F36" w:rsidP="00BE72F0">
      <w:pPr>
        <w:numPr>
          <w:ilvl w:val="1"/>
          <w:numId w:val="50"/>
        </w:numPr>
        <w:spacing w:before="100" w:beforeAutospacing="1" w:after="100" w:afterAutospacing="1" w:line="240" w:lineRule="auto"/>
      </w:pPr>
      <w:r>
        <w:rPr>
          <w:rStyle w:val="ng-star-inserted"/>
        </w:rPr>
        <w:t>Es dürfen keine systemrelevanten Zustände existieren, die nicht in der Datenbank oder im Dateisystem persistiert sind (</w:t>
      </w:r>
      <w:proofErr w:type="spellStart"/>
      <w:r>
        <w:rPr>
          <w:rStyle w:val="ng-star-inserted"/>
        </w:rPr>
        <w:t>Stateless</w:t>
      </w:r>
      <w:proofErr w:type="spellEnd"/>
      <w:r>
        <w:rPr>
          <w:rStyle w:val="ng-star-inserted"/>
        </w:rPr>
        <w:t>-Prinzip, siehe PH: 5.3).</w:t>
      </w:r>
    </w:p>
    <w:p w:rsidR="003C2F36" w:rsidRDefault="003C2F36" w:rsidP="00BE72F0">
      <w:pPr>
        <w:numPr>
          <w:ilvl w:val="0"/>
          <w:numId w:val="50"/>
        </w:numPr>
        <w:spacing w:before="100" w:beforeAutospacing="1" w:after="100" w:afterAutospacing="1" w:line="240" w:lineRule="auto"/>
      </w:pPr>
      <w:r>
        <w:rPr>
          <w:rStyle w:val="ng-star-inserted"/>
          <w:b/>
          <w:bCs/>
        </w:rPr>
        <w:t>Wartungsmodus:</w:t>
      </w:r>
      <w:r>
        <w:rPr>
          <w:rStyle w:val="ng-star-inserted"/>
        </w:rPr>
        <w:t xml:space="preserve"> Das Framework muss über einen konfigurierbaren "Wartungsmodus" verfügen. Wenn dieser aktiv ist, wird für alle Benutzer (außer Administratoren) eine statische "Wartungsarbeiten"-Seite angezeigt, und der Zugriff auf die Anwendung wird blockiert.</w:t>
      </w:r>
    </w:p>
    <w:p w:rsidR="00580DFD" w:rsidRDefault="00580DFD" w:rsidP="00580DFD">
      <w:pPr>
        <w:pStyle w:val="berschrift2"/>
      </w:pPr>
      <w:r>
        <w:rPr>
          <w:rStyle w:val="ng-star-inserted"/>
        </w:rPr>
        <w:t>8.4. Umgebungs-spezifische Konfiguration</w:t>
      </w:r>
    </w:p>
    <w:p w:rsidR="00580DFD" w:rsidRDefault="00580DFD" w:rsidP="00580DFD">
      <w:r>
        <w:rPr>
          <w:rStyle w:val="ng-star-inserted"/>
          <w:b/>
          <w:bCs/>
        </w:rPr>
        <w:t>Grundsatz:</w:t>
      </w:r>
      <w:r>
        <w:br/>
      </w:r>
      <w:r>
        <w:rPr>
          <w:rStyle w:val="ng-star-inserted"/>
        </w:rPr>
        <w:t>Das Verhalten des Frameworks muss sich zwingend zwischen verschiedenen Betriebsumgebungen (insbesondere Entwicklung und Produktion) unterscheiden, um maximale Sicherheit und Performance im Live-Betrieb zu gewährleisten und gleichzeitig eine komfortable Entwicklung zu ermöglichen.</w:t>
      </w:r>
    </w:p>
    <w:p w:rsidR="00580DFD" w:rsidRDefault="00580DFD" w:rsidP="00580DFD">
      <w:r>
        <w:rPr>
          <w:rStyle w:val="ng-star-inserted"/>
          <w:b/>
          <w:bCs/>
        </w:rPr>
        <w:t>Spezifikation:</w:t>
      </w:r>
    </w:p>
    <w:p w:rsidR="00580DFD" w:rsidRDefault="00580DFD" w:rsidP="00BE72F0">
      <w:pPr>
        <w:numPr>
          <w:ilvl w:val="0"/>
          <w:numId w:val="55"/>
        </w:numPr>
        <w:spacing w:before="100" w:beforeAutospacing="1" w:after="100" w:afterAutospacing="1" w:line="240" w:lineRule="auto"/>
      </w:pPr>
      <w:r>
        <w:rPr>
          <w:rStyle w:val="ng-star-inserted"/>
          <w:b/>
          <w:bCs/>
        </w:rPr>
        <w:t>Steuerung über Environment-Variablen:</w:t>
      </w:r>
      <w:r>
        <w:rPr>
          <w:rStyle w:val="ng-star-inserted"/>
        </w:rPr>
        <w:t xml:space="preserve"> Die Konfiguration des Frameworks wird über Environment-Variablen (Umgebungsvariablen) gesteuert. Eine zentrale Variable, z.B. </w:t>
      </w:r>
      <w:r>
        <w:rPr>
          <w:rStyle w:val="inline-code"/>
        </w:rPr>
        <w:t>APP_ENV</w:t>
      </w:r>
      <w:r>
        <w:rPr>
          <w:rStyle w:val="ng-star-inserted"/>
        </w:rPr>
        <w:t>, definiert die aktuelle Umgebung (</w:t>
      </w:r>
      <w:proofErr w:type="spellStart"/>
      <w:r>
        <w:rPr>
          <w:rStyle w:val="inline-code"/>
        </w:rPr>
        <w:t>development</w:t>
      </w:r>
      <w:proofErr w:type="spellEnd"/>
      <w:r>
        <w:rPr>
          <w:rStyle w:val="ng-star-inserted"/>
        </w:rPr>
        <w:t xml:space="preserve">, </w:t>
      </w:r>
      <w:proofErr w:type="spellStart"/>
      <w:r>
        <w:rPr>
          <w:rStyle w:val="inline-code"/>
        </w:rPr>
        <w:t>production</w:t>
      </w:r>
      <w:proofErr w:type="spellEnd"/>
      <w:r>
        <w:rPr>
          <w:rStyle w:val="ng-star-inserted"/>
        </w:rPr>
        <w:t xml:space="preserve"> etc.).</w:t>
      </w:r>
    </w:p>
    <w:p w:rsidR="00580DFD" w:rsidRDefault="00580DFD" w:rsidP="00BE72F0">
      <w:pPr>
        <w:numPr>
          <w:ilvl w:val="0"/>
          <w:numId w:val="55"/>
        </w:numPr>
        <w:spacing w:before="100" w:beforeAutospacing="1" w:after="100" w:afterAutospacing="1" w:line="240" w:lineRule="auto"/>
      </w:pPr>
      <w:r>
        <w:rPr>
          <w:rStyle w:val="ng-star-inserted"/>
          <w:b/>
          <w:bCs/>
        </w:rPr>
        <w:t xml:space="preserve">Fail-Safe-Prinzip (Default </w:t>
      </w:r>
      <w:proofErr w:type="spellStart"/>
      <w:r>
        <w:rPr>
          <w:rStyle w:val="ng-star-inserted"/>
          <w:b/>
          <w:bCs/>
        </w:rPr>
        <w:t>to</w:t>
      </w:r>
      <w:proofErr w:type="spellEnd"/>
      <w:r>
        <w:rPr>
          <w:rStyle w:val="ng-star-inserted"/>
          <w:b/>
          <w:bCs/>
        </w:rPr>
        <w:t xml:space="preserve"> </w:t>
      </w:r>
      <w:proofErr w:type="spellStart"/>
      <w:r>
        <w:rPr>
          <w:rStyle w:val="ng-star-inserted"/>
          <w:b/>
          <w:bCs/>
        </w:rPr>
        <w:t>Production</w:t>
      </w:r>
      <w:proofErr w:type="spellEnd"/>
      <w:r>
        <w:rPr>
          <w:rStyle w:val="ng-star-inserted"/>
          <w:b/>
          <w:bCs/>
        </w:rPr>
        <w:t>):</w:t>
      </w:r>
      <w:r>
        <w:rPr>
          <w:rStyle w:val="ng-star-inserted"/>
        </w:rPr>
        <w:t xml:space="preserve"> Das System </w:t>
      </w:r>
      <w:r>
        <w:rPr>
          <w:rStyle w:val="ng-star-inserted"/>
          <w:b/>
          <w:bCs/>
        </w:rPr>
        <w:t>muss</w:t>
      </w:r>
      <w:r>
        <w:rPr>
          <w:rStyle w:val="ng-star-inserted"/>
        </w:rPr>
        <w:t xml:space="preserve"> so implementiert werden, dass es bedingungslos in den </w:t>
      </w:r>
      <w:proofErr w:type="spellStart"/>
      <w:r>
        <w:rPr>
          <w:rStyle w:val="inline-code"/>
        </w:rPr>
        <w:t>production</w:t>
      </w:r>
      <w:proofErr w:type="spellEnd"/>
      <w:r>
        <w:rPr>
          <w:rStyle w:val="ng-star-inserted"/>
        </w:rPr>
        <w:t xml:space="preserve">-Modus zurückfällt, falls die </w:t>
      </w:r>
      <w:r>
        <w:rPr>
          <w:rStyle w:val="inline-code"/>
        </w:rPr>
        <w:t>APP_ENV</w:t>
      </w:r>
      <w:r>
        <w:rPr>
          <w:rStyle w:val="ng-star-inserted"/>
        </w:rPr>
        <w:t xml:space="preserve">-Umgebungsvariable nicht explizit gesetzt oder auslesbar ist. Dies stellt sicher, dass eine fehlerhaft konfigurierte Serverumgebung niemals versehentlich sensible </w:t>
      </w:r>
      <w:proofErr w:type="spellStart"/>
      <w:r>
        <w:rPr>
          <w:rStyle w:val="ng-star-inserted"/>
        </w:rPr>
        <w:t>Debug</w:t>
      </w:r>
      <w:proofErr w:type="spellEnd"/>
      <w:r>
        <w:rPr>
          <w:rStyle w:val="ng-star-inserted"/>
        </w:rPr>
        <w:t>-Informationen preisgibt oder in einem unsicheren Modus betrieben wird.</w:t>
      </w:r>
    </w:p>
    <w:p w:rsidR="00580DFD" w:rsidRDefault="00580DFD" w:rsidP="00BE72F0">
      <w:pPr>
        <w:numPr>
          <w:ilvl w:val="0"/>
          <w:numId w:val="55"/>
        </w:numPr>
        <w:spacing w:before="100" w:beforeAutospacing="1" w:after="100" w:afterAutospacing="1" w:line="240" w:lineRule="auto"/>
      </w:pPr>
      <w:r>
        <w:rPr>
          <w:rStyle w:val="inline-code"/>
          <w:b/>
          <w:bCs/>
        </w:rPr>
        <w:t>.</w:t>
      </w:r>
      <w:proofErr w:type="spellStart"/>
      <w:r>
        <w:rPr>
          <w:rStyle w:val="inline-code"/>
          <w:b/>
          <w:bCs/>
        </w:rPr>
        <w:t>env</w:t>
      </w:r>
      <w:proofErr w:type="spellEnd"/>
      <w:r>
        <w:rPr>
          <w:rStyle w:val="ng-star-inserted"/>
          <w:b/>
          <w:bCs/>
        </w:rPr>
        <w:t>-Datei für lokale Entwicklung:</w:t>
      </w:r>
      <w:r>
        <w:rPr>
          <w:rStyle w:val="ng-star-inserted"/>
        </w:rPr>
        <w:t xml:space="preserve"> Für die lokale Entwicklung wird eine </w:t>
      </w:r>
      <w:r>
        <w:rPr>
          <w:rStyle w:val="inline-code"/>
        </w:rPr>
        <w:t>.</w:t>
      </w:r>
      <w:proofErr w:type="spellStart"/>
      <w:r>
        <w:rPr>
          <w:rStyle w:val="inline-code"/>
        </w:rPr>
        <w:t>env</w:t>
      </w:r>
      <w:proofErr w:type="spellEnd"/>
      <w:r>
        <w:rPr>
          <w:rStyle w:val="ng-star-inserted"/>
        </w:rPr>
        <w:t xml:space="preserve">-Datei im Stammverzeichnis des Projekts verwendet, um diese Variablen zu setzen. Diese Datei wird von einer Standard-Bibliothek (wie </w:t>
      </w:r>
      <w:proofErr w:type="spellStart"/>
      <w:r>
        <w:rPr>
          <w:rStyle w:val="inline-code"/>
        </w:rPr>
        <w:t>vlucas</w:t>
      </w:r>
      <w:proofErr w:type="spellEnd"/>
      <w:r>
        <w:rPr>
          <w:rStyle w:val="inline-code"/>
        </w:rPr>
        <w:t>/</w:t>
      </w:r>
      <w:proofErr w:type="spellStart"/>
      <w:r>
        <w:rPr>
          <w:rStyle w:val="inline-code"/>
        </w:rPr>
        <w:t>phpdotenv</w:t>
      </w:r>
      <w:proofErr w:type="spellEnd"/>
      <w:r>
        <w:rPr>
          <w:rStyle w:val="ng-star-inserted"/>
        </w:rPr>
        <w:t>) eingelesen.</w:t>
      </w:r>
    </w:p>
    <w:p w:rsidR="00580DFD" w:rsidRDefault="00580DFD" w:rsidP="00BE72F0">
      <w:pPr>
        <w:numPr>
          <w:ilvl w:val="0"/>
          <w:numId w:val="55"/>
        </w:numPr>
        <w:spacing w:before="100" w:beforeAutospacing="1" w:after="100" w:afterAutospacing="1" w:line="240" w:lineRule="auto"/>
      </w:pPr>
      <w:r>
        <w:rPr>
          <w:rStyle w:val="ng-star-inserted"/>
          <w:b/>
          <w:bCs/>
        </w:rPr>
        <w:t>Sicherheitsvorgabe:</w:t>
      </w:r>
      <w:r>
        <w:rPr>
          <w:rStyle w:val="ng-star-inserted"/>
        </w:rPr>
        <w:t xml:space="preserve"> Die </w:t>
      </w:r>
      <w:r>
        <w:rPr>
          <w:rStyle w:val="inline-code"/>
        </w:rPr>
        <w:t>.</w:t>
      </w:r>
      <w:proofErr w:type="spellStart"/>
      <w:r>
        <w:rPr>
          <w:rStyle w:val="inline-code"/>
        </w:rPr>
        <w:t>env</w:t>
      </w:r>
      <w:proofErr w:type="spellEnd"/>
      <w:r>
        <w:rPr>
          <w:rStyle w:val="ng-star-inserted"/>
        </w:rPr>
        <w:t xml:space="preserve">-Datei enthält potenziell sensible Daten und darf </w:t>
      </w:r>
      <w:r>
        <w:rPr>
          <w:rStyle w:val="ng-star-inserted"/>
          <w:b/>
          <w:bCs/>
        </w:rPr>
        <w:t>niemals</w:t>
      </w:r>
      <w:r>
        <w:rPr>
          <w:rStyle w:val="ng-star-inserted"/>
        </w:rPr>
        <w:t xml:space="preserve"> in das </w:t>
      </w:r>
      <w:proofErr w:type="spellStart"/>
      <w:r>
        <w:rPr>
          <w:rStyle w:val="ng-star-inserted"/>
        </w:rPr>
        <w:t>Git</w:t>
      </w:r>
      <w:proofErr w:type="spellEnd"/>
      <w:r>
        <w:rPr>
          <w:rStyle w:val="ng-star-inserted"/>
        </w:rPr>
        <w:t xml:space="preserve">-Repository eingecheckt werden. Stattdessen wird eine </w:t>
      </w:r>
      <w:r>
        <w:rPr>
          <w:rStyle w:val="inline-code"/>
        </w:rPr>
        <w:t>.</w:t>
      </w:r>
      <w:proofErr w:type="spellStart"/>
      <w:r>
        <w:rPr>
          <w:rStyle w:val="inline-code"/>
        </w:rPr>
        <w:t>env.example</w:t>
      </w:r>
      <w:proofErr w:type="spellEnd"/>
      <w:r>
        <w:rPr>
          <w:rStyle w:val="ng-star-inserted"/>
        </w:rPr>
        <w:t xml:space="preserve">-Datei als Vorlage </w:t>
      </w:r>
      <w:proofErr w:type="spellStart"/>
      <w:r>
        <w:rPr>
          <w:rStyle w:val="ng-star-inserted"/>
        </w:rPr>
        <w:t>versioniert</w:t>
      </w:r>
      <w:proofErr w:type="spellEnd"/>
      <w:r>
        <w:rPr>
          <w:rStyle w:val="ng-star-inserted"/>
        </w:rPr>
        <w:t>.</w:t>
      </w:r>
    </w:p>
    <w:p w:rsidR="00580DFD" w:rsidRDefault="00580DFD" w:rsidP="00BE72F0">
      <w:pPr>
        <w:numPr>
          <w:ilvl w:val="0"/>
          <w:numId w:val="55"/>
        </w:numPr>
        <w:spacing w:before="100" w:beforeAutospacing="1" w:after="100" w:afterAutospacing="1" w:line="240" w:lineRule="auto"/>
      </w:pPr>
      <w:r>
        <w:rPr>
          <w:rStyle w:val="ng-star-inserted"/>
          <w:b/>
          <w:bCs/>
        </w:rPr>
        <w:t>Produktivumgebung:</w:t>
      </w:r>
      <w:r>
        <w:rPr>
          <w:rStyle w:val="ng-star-inserted"/>
        </w:rPr>
        <w:t xml:space="preserve"> In Produktivumgebungen werden die Environment-Variablen direkt auf dem Server (z.B. in der Webserver- oder Docker-Konfiguration) gesetzt, um die höchste Sicherheit zu gewährleisten.</w:t>
      </w:r>
    </w:p>
    <w:p w:rsidR="00580DFD" w:rsidRDefault="00580DFD" w:rsidP="00580DFD">
      <w:r>
        <w:rPr>
          <w:rStyle w:val="ng-star-inserted"/>
          <w:b/>
          <w:bCs/>
        </w:rPr>
        <w:lastRenderedPageBreak/>
        <w:t>Begründung:</w:t>
      </w:r>
      <w:r>
        <w:br/>
      </w:r>
      <w:r>
        <w:rPr>
          <w:rStyle w:val="ng-star-inserted"/>
        </w:rPr>
        <w:t>Dieser Ansatz ist ein etablierter Standard für moderne Webanwendungen. Er trennt den Code sauber von der Konfiguration, verhindert das Einchecken von sensiblen Zugangsdaten in die Versionskontrolle und ermöglicht durch das Fail-Safe-Prinzip ein robustes, sicheres Umschalten zwischen verschiedenen Betriebsmodi.</w:t>
      </w:r>
    </w:p>
    <w:p w:rsidR="003C2F36" w:rsidRPr="006A4A01" w:rsidRDefault="003C2F36"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r w:rsidRPr="006A4A01">
        <w:rPr>
          <w:rStyle w:val="berschrift1Zchn"/>
          <w:lang w:eastAsia="de-DE"/>
        </w:rPr>
        <w:t>9. Qualitätssicherung und Testkonzept</w:t>
      </w:r>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(Planung der Maßnahmen zur Sicherstellung der Softwarequalität, inklusive Teststrategie, Testarten und Automatisierung.)</w:t>
      </w:r>
    </w:p>
    <w:p w:rsidR="003C2F36" w:rsidRPr="003C2F36" w:rsidRDefault="003C2F36" w:rsidP="003C2F36">
      <w:p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Grundsatz:</w:t>
      </w:r>
      <w:r w:rsidRPr="003C2F36">
        <w:rPr>
          <w:rFonts w:ascii="Times New Roman" w:eastAsia="Times New Roman" w:hAnsi="Times New Roman" w:cs="Times New Roman"/>
          <w:sz w:val="24"/>
          <w:szCs w:val="24"/>
          <w:lang w:eastAsia="de-DE"/>
        </w:rPr>
        <w:br/>
        <w:t>Dieses Kapitel definiert die Gesamtheit der Prozesse, Standards und Werkzeuge, die zur Sicherstellung einer durchgängig hohen Softwarequalität im gesamten Lebenszyklus des "Nexus"-Projekts eingesetzt werden. Qualität wird hierbei nicht als nachträglicher Prüfschritt verstanden, sondern als integraler Bestandteil aller Phasen von der Konzeption über die Entwicklung bis hin zum Betrieb. Die hier definierten Maßnahmen sind für alle am Projekt beteiligten Entwickler verbindlich.</w:t>
      </w:r>
    </w:p>
    <w:p w:rsidR="009D0490" w:rsidRDefault="009D0490" w:rsidP="009D0490">
      <w:pPr>
        <w:pStyle w:val="berschrift2"/>
        <w:rPr>
          <w:rFonts w:eastAsia="Times New Roman"/>
          <w:lang w:eastAsia="de-DE"/>
        </w:rPr>
      </w:pPr>
      <w:r>
        <w:rPr>
          <w:rFonts w:eastAsia="Times New Roman"/>
          <w:lang w:eastAsia="de-DE"/>
        </w:rPr>
        <w:t xml:space="preserve">9.1. </w:t>
      </w:r>
      <w:r w:rsidRPr="009D0490">
        <w:rPr>
          <w:rFonts w:eastAsia="Times New Roman"/>
          <w:lang w:eastAsia="de-DE"/>
        </w:rPr>
        <w:t>Maßnahmen zur Sicherstellung der Softwarequalität</w:t>
      </w:r>
    </w:p>
    <w:p w:rsidR="009D0490" w:rsidRDefault="009D0490" w:rsidP="009D0490">
      <w:pPr>
        <w:pStyle w:val="berschrift3"/>
      </w:pPr>
      <w:r>
        <w:t xml:space="preserve">9.1.1. </w:t>
      </w:r>
      <w:proofErr w:type="spellStart"/>
      <w:r>
        <w:t>Coding</w:t>
      </w:r>
      <w:proofErr w:type="spellEnd"/>
      <w:r>
        <w:t xml:space="preserve"> Guidelines</w:t>
      </w:r>
    </w:p>
    <w:p w:rsidR="00842545" w:rsidRPr="000800CC" w:rsidRDefault="00842545" w:rsidP="00842545">
      <w:pPr>
        <w:pStyle w:val="berschrift4"/>
        <w:rPr>
          <w:rFonts w:eastAsia="Times New Roman"/>
          <w:lang w:eastAsia="de-DE"/>
        </w:rPr>
      </w:pPr>
      <w:r>
        <w:rPr>
          <w:rFonts w:eastAsia="Times New Roman"/>
          <w:lang w:eastAsia="de-DE"/>
        </w:rPr>
        <w:t>9.1.1.</w:t>
      </w:r>
      <w:r w:rsidRPr="000800CC">
        <w:rPr>
          <w:rFonts w:eastAsia="Times New Roman"/>
          <w:lang w:eastAsia="de-DE"/>
        </w:rPr>
        <w:t>1. Allgeme</w:t>
      </w:r>
      <w:r>
        <w:rPr>
          <w:rFonts w:eastAsia="Times New Roman"/>
          <w:lang w:eastAsia="de-DE"/>
        </w:rPr>
        <w:t>in</w:t>
      </w:r>
      <w:r w:rsidRPr="000800CC">
        <w:rPr>
          <w:rFonts w:eastAsia="Times New Roman"/>
          <w:lang w:eastAsia="de-DE"/>
        </w:rPr>
        <w:t>e Grundsätze</w:t>
      </w:r>
    </w:p>
    <w:p w:rsidR="00842545" w:rsidRPr="000800CC" w:rsidRDefault="00842545" w:rsidP="008425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b/>
          <w:bCs/>
          <w:sz w:val="24"/>
          <w:szCs w:val="24"/>
          <w:lang w:eastAsia="de-DE"/>
        </w:rPr>
        <w:t>Lesbarer, wartbarer, sicherer Code.</w:t>
      </w:r>
    </w:p>
    <w:p w:rsidR="00842545" w:rsidRPr="000800CC" w:rsidRDefault="00842545" w:rsidP="008425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b/>
          <w:bCs/>
          <w:sz w:val="24"/>
          <w:szCs w:val="24"/>
          <w:lang w:eastAsia="de-DE"/>
        </w:rPr>
        <w:t>Fail-Fast-Strategie:</w:t>
      </w:r>
      <w:r w:rsidRPr="000800CC">
        <w:rPr>
          <w:rFonts w:ascii="Times New Roman" w:eastAsia="Times New Roman" w:hAnsi="Times New Roman" w:cs="Times New Roman"/>
          <w:sz w:val="24"/>
          <w:szCs w:val="24"/>
          <w:lang w:eastAsia="de-DE"/>
        </w:rPr>
        <w:t xml:space="preserve"> Unsichere Zustände sofort abbrechen.</w:t>
      </w:r>
    </w:p>
    <w:p w:rsidR="00842545" w:rsidRPr="000800CC" w:rsidRDefault="00842545" w:rsidP="008425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b/>
          <w:bCs/>
          <w:sz w:val="24"/>
          <w:szCs w:val="24"/>
          <w:lang w:eastAsia="de-DE"/>
        </w:rPr>
        <w:t xml:space="preserve">Separation </w:t>
      </w:r>
      <w:proofErr w:type="spellStart"/>
      <w:r w:rsidRPr="000800CC">
        <w:rPr>
          <w:rFonts w:ascii="Times New Roman" w:eastAsia="Times New Roman" w:hAnsi="Times New Roman" w:cs="Times New Roman"/>
          <w:b/>
          <w:bCs/>
          <w:sz w:val="24"/>
          <w:szCs w:val="24"/>
          <w:lang w:eastAsia="de-DE"/>
        </w:rPr>
        <w:t>of</w:t>
      </w:r>
      <w:proofErr w:type="spellEnd"/>
      <w:r w:rsidRPr="000800CC">
        <w:rPr>
          <w:rFonts w:ascii="Times New Roman" w:eastAsia="Times New Roman" w:hAnsi="Times New Roman" w:cs="Times New Roman"/>
          <w:b/>
          <w:bCs/>
          <w:sz w:val="24"/>
          <w:szCs w:val="24"/>
          <w:lang w:eastAsia="de-DE"/>
        </w:rPr>
        <w:t xml:space="preserve"> </w:t>
      </w:r>
      <w:proofErr w:type="spellStart"/>
      <w:r w:rsidRPr="000800CC">
        <w:rPr>
          <w:rFonts w:ascii="Times New Roman" w:eastAsia="Times New Roman" w:hAnsi="Times New Roman" w:cs="Times New Roman"/>
          <w:b/>
          <w:bCs/>
          <w:sz w:val="24"/>
          <w:szCs w:val="24"/>
          <w:lang w:eastAsia="de-DE"/>
        </w:rPr>
        <w:t>Concerns</w:t>
      </w:r>
      <w:proofErr w:type="spellEnd"/>
      <w:r w:rsidRPr="000800CC">
        <w:rPr>
          <w:rFonts w:ascii="Times New Roman" w:eastAsia="Times New Roman" w:hAnsi="Times New Roman" w:cs="Times New Roman"/>
          <w:b/>
          <w:bCs/>
          <w:sz w:val="24"/>
          <w:szCs w:val="24"/>
          <w:lang w:eastAsia="de-DE"/>
        </w:rPr>
        <w:t>:</w:t>
      </w:r>
      <w:r w:rsidRPr="000800CC">
        <w:rPr>
          <w:rFonts w:ascii="Times New Roman" w:eastAsia="Times New Roman" w:hAnsi="Times New Roman" w:cs="Times New Roman"/>
          <w:sz w:val="24"/>
          <w:szCs w:val="24"/>
          <w:lang w:eastAsia="de-DE"/>
        </w:rPr>
        <w:t xml:space="preserve"> Domain, </w:t>
      </w:r>
      <w:proofErr w:type="spellStart"/>
      <w:r w:rsidRPr="000800CC">
        <w:rPr>
          <w:rFonts w:ascii="Times New Roman" w:eastAsia="Times New Roman" w:hAnsi="Times New Roman" w:cs="Times New Roman"/>
          <w:sz w:val="24"/>
          <w:szCs w:val="24"/>
          <w:lang w:eastAsia="de-DE"/>
        </w:rPr>
        <w:t>Application</w:t>
      </w:r>
      <w:proofErr w:type="spellEnd"/>
      <w:r w:rsidRPr="000800CC">
        <w:rPr>
          <w:rFonts w:ascii="Times New Roman" w:eastAsia="Times New Roman" w:hAnsi="Times New Roman" w:cs="Times New Roman"/>
          <w:sz w:val="24"/>
          <w:szCs w:val="24"/>
          <w:lang w:eastAsia="de-DE"/>
        </w:rPr>
        <w:t xml:space="preserve">, Infrastructure, </w:t>
      </w:r>
      <w:proofErr w:type="spellStart"/>
      <w:r w:rsidRPr="000800CC">
        <w:rPr>
          <w:rFonts w:ascii="Times New Roman" w:eastAsia="Times New Roman" w:hAnsi="Times New Roman" w:cs="Times New Roman"/>
          <w:sz w:val="24"/>
          <w:szCs w:val="24"/>
          <w:lang w:eastAsia="de-DE"/>
        </w:rPr>
        <w:t>Presentation</w:t>
      </w:r>
      <w:proofErr w:type="spellEnd"/>
      <w:r w:rsidRPr="000800CC">
        <w:rPr>
          <w:rFonts w:ascii="Times New Roman" w:eastAsia="Times New Roman" w:hAnsi="Times New Roman" w:cs="Times New Roman"/>
          <w:sz w:val="24"/>
          <w:szCs w:val="24"/>
          <w:lang w:eastAsia="de-DE"/>
        </w:rPr>
        <w:t xml:space="preserve"> strikt trennen. Die Architektur orientiert sich an </w:t>
      </w:r>
      <w:r w:rsidRPr="000800CC">
        <w:rPr>
          <w:rFonts w:ascii="Times New Roman" w:eastAsia="Times New Roman" w:hAnsi="Times New Roman" w:cs="Times New Roman"/>
          <w:b/>
          <w:bCs/>
          <w:sz w:val="24"/>
          <w:szCs w:val="24"/>
          <w:lang w:eastAsia="de-DE"/>
        </w:rPr>
        <w:t>Domain-</w:t>
      </w:r>
      <w:proofErr w:type="spellStart"/>
      <w:r w:rsidRPr="000800CC">
        <w:rPr>
          <w:rFonts w:ascii="Times New Roman" w:eastAsia="Times New Roman" w:hAnsi="Times New Roman" w:cs="Times New Roman"/>
          <w:b/>
          <w:bCs/>
          <w:sz w:val="24"/>
          <w:szCs w:val="24"/>
          <w:lang w:eastAsia="de-DE"/>
        </w:rPr>
        <w:t>Driven</w:t>
      </w:r>
      <w:proofErr w:type="spellEnd"/>
      <w:r w:rsidRPr="000800CC">
        <w:rPr>
          <w:rFonts w:ascii="Times New Roman" w:eastAsia="Times New Roman" w:hAnsi="Times New Roman" w:cs="Times New Roman"/>
          <w:b/>
          <w:bCs/>
          <w:sz w:val="24"/>
          <w:szCs w:val="24"/>
          <w:lang w:eastAsia="de-DE"/>
        </w:rPr>
        <w:t xml:space="preserve"> Design (DDD)</w:t>
      </w:r>
      <w:r w:rsidRPr="000800CC">
        <w:rPr>
          <w:rFonts w:ascii="Times New Roman" w:eastAsia="Times New Roman" w:hAnsi="Times New Roman" w:cs="Times New Roman"/>
          <w:sz w:val="24"/>
          <w:szCs w:val="24"/>
          <w:lang w:eastAsia="de-DE"/>
        </w:rPr>
        <w:t xml:space="preserve"> und/oder </w:t>
      </w:r>
      <w:r w:rsidRPr="000800CC">
        <w:rPr>
          <w:rFonts w:ascii="Times New Roman" w:eastAsia="Times New Roman" w:hAnsi="Times New Roman" w:cs="Times New Roman"/>
          <w:b/>
          <w:bCs/>
          <w:sz w:val="24"/>
          <w:szCs w:val="24"/>
          <w:lang w:eastAsia="de-DE"/>
        </w:rPr>
        <w:t>Hexagonaler Architektur</w:t>
      </w:r>
      <w:r w:rsidRPr="000800CC">
        <w:rPr>
          <w:rFonts w:ascii="Times New Roman" w:eastAsia="Times New Roman" w:hAnsi="Times New Roman" w:cs="Times New Roman"/>
          <w:sz w:val="24"/>
          <w:szCs w:val="24"/>
          <w:lang w:eastAsia="de-DE"/>
        </w:rPr>
        <w:t>, um eine klare Trennung der Verantwortlichkeiten und eine gemeinsame Terminologie im Team zu gewährleisten.</w:t>
      </w:r>
    </w:p>
    <w:p w:rsidR="00842545" w:rsidRPr="000800CC" w:rsidRDefault="00842545" w:rsidP="008425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b/>
          <w:bCs/>
          <w:sz w:val="24"/>
          <w:szCs w:val="24"/>
          <w:lang w:eastAsia="de-DE"/>
        </w:rPr>
        <w:t>Alle Eingaben validieren, bevor Business-Logik ausgeführt wird.</w:t>
      </w:r>
    </w:p>
    <w:p w:rsidR="00842545" w:rsidRPr="000800CC" w:rsidRDefault="00842545" w:rsidP="008425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b/>
          <w:bCs/>
          <w:sz w:val="24"/>
          <w:szCs w:val="24"/>
          <w:lang w:eastAsia="de-DE"/>
        </w:rPr>
        <w:t>Technische Absicherung:</w:t>
      </w:r>
      <w:r w:rsidRPr="000800CC">
        <w:rPr>
          <w:rFonts w:ascii="Times New Roman" w:eastAsia="Times New Roman" w:hAnsi="Times New Roman" w:cs="Times New Roman"/>
          <w:sz w:val="24"/>
          <w:szCs w:val="24"/>
          <w:lang w:eastAsia="de-DE"/>
        </w:rPr>
        <w:t xml:space="preserve"> Der Einsatz von </w:t>
      </w:r>
      <w:r w:rsidRPr="000800CC">
        <w:rPr>
          <w:rFonts w:ascii="Times New Roman" w:eastAsia="Times New Roman" w:hAnsi="Times New Roman" w:cs="Times New Roman"/>
          <w:b/>
          <w:bCs/>
          <w:sz w:val="24"/>
          <w:szCs w:val="24"/>
          <w:lang w:eastAsia="de-DE"/>
        </w:rPr>
        <w:t>statischen Analyse-Tools</w:t>
      </w:r>
      <w:r w:rsidRPr="000800CC">
        <w:rPr>
          <w:rFonts w:ascii="Times New Roman" w:eastAsia="Times New Roman" w:hAnsi="Times New Roman" w:cs="Times New Roman"/>
          <w:sz w:val="24"/>
          <w:szCs w:val="24"/>
          <w:lang w:eastAsia="de-DE"/>
        </w:rPr>
        <w:t xml:space="preserve"> (z. B. </w:t>
      </w:r>
      <w:proofErr w:type="spellStart"/>
      <w:r w:rsidRPr="000800CC">
        <w:rPr>
          <w:rFonts w:ascii="Times New Roman" w:eastAsia="Times New Roman" w:hAnsi="Times New Roman" w:cs="Times New Roman"/>
          <w:sz w:val="24"/>
          <w:szCs w:val="24"/>
          <w:lang w:eastAsia="de-DE"/>
        </w:rPr>
        <w:t>PHPStan</w:t>
      </w:r>
      <w:proofErr w:type="spellEnd"/>
      <w:r w:rsidRPr="000800CC">
        <w:rPr>
          <w:rFonts w:ascii="Times New Roman" w:eastAsia="Times New Roman" w:hAnsi="Times New Roman" w:cs="Times New Roman"/>
          <w:sz w:val="24"/>
          <w:szCs w:val="24"/>
          <w:lang w:eastAsia="de-DE"/>
        </w:rPr>
        <w:t xml:space="preserve"> auf hohem Level, Psalm) ist verpflichtend, um Typsicherheit und die Einhaltung der Schichtentrennung bereits vor der Ausführung zu überprüfen.</w:t>
      </w:r>
    </w:p>
    <w:p w:rsidR="00842545" w:rsidRPr="000800CC" w:rsidRDefault="00842545" w:rsidP="00842545">
      <w:pPr>
        <w:pStyle w:val="berschrift4"/>
      </w:pPr>
      <w:r w:rsidRPr="000800CC">
        <w:t>9.1.1.2. Dateistruktur &amp; Namenskonventionen</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w:t>
      </w:r>
      <w:proofErr w:type="spellStart"/>
      <w:r w:rsidRPr="00483051">
        <w:rPr>
          <w:rFonts w:ascii="Courier New" w:eastAsia="Times New Roman" w:hAnsi="Courier New" w:cs="Courier New"/>
          <w:sz w:val="20"/>
          <w:szCs w:val="20"/>
          <w:lang w:eastAsia="de-DE"/>
        </w:rPr>
        <w:t>app</w:t>
      </w:r>
      <w:proofErr w:type="spellEnd"/>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 xml:space="preserve">    /Domain          # Enthält </w:t>
      </w:r>
      <w:proofErr w:type="spellStart"/>
      <w:r w:rsidRPr="00483051">
        <w:rPr>
          <w:rFonts w:ascii="Courier New" w:eastAsia="Times New Roman" w:hAnsi="Courier New" w:cs="Courier New"/>
          <w:sz w:val="20"/>
          <w:szCs w:val="20"/>
          <w:lang w:eastAsia="de-DE"/>
        </w:rPr>
        <w:t>Entities</w:t>
      </w:r>
      <w:proofErr w:type="spellEnd"/>
      <w:r w:rsidRPr="00483051">
        <w:rPr>
          <w:rFonts w:ascii="Courier New" w:eastAsia="Times New Roman" w:hAnsi="Courier New" w:cs="Courier New"/>
          <w:sz w:val="20"/>
          <w:szCs w:val="20"/>
          <w:lang w:eastAsia="de-DE"/>
        </w:rPr>
        <w:t>, Value Objects, Repository-Interfaces und Domain-Services. Frei von Infrastruktur-Code.</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 xml:space="preserve">    /</w:t>
      </w:r>
      <w:proofErr w:type="spellStart"/>
      <w:r w:rsidRPr="00483051">
        <w:rPr>
          <w:rFonts w:ascii="Courier New" w:eastAsia="Times New Roman" w:hAnsi="Courier New" w:cs="Courier New"/>
          <w:sz w:val="20"/>
          <w:szCs w:val="20"/>
          <w:lang w:eastAsia="de-DE"/>
        </w:rPr>
        <w:t>Application</w:t>
      </w:r>
      <w:proofErr w:type="spellEnd"/>
      <w:r w:rsidRPr="00483051">
        <w:rPr>
          <w:rFonts w:ascii="Courier New" w:eastAsia="Times New Roman" w:hAnsi="Courier New" w:cs="Courier New"/>
          <w:sz w:val="20"/>
          <w:szCs w:val="20"/>
          <w:lang w:eastAsia="de-DE"/>
        </w:rPr>
        <w:t xml:space="preserve">     # Anwendungslogik, Services, </w:t>
      </w:r>
      <w:proofErr w:type="spellStart"/>
      <w:r w:rsidRPr="00483051">
        <w:rPr>
          <w:rFonts w:ascii="Courier New" w:eastAsia="Times New Roman" w:hAnsi="Courier New" w:cs="Courier New"/>
          <w:sz w:val="20"/>
          <w:szCs w:val="20"/>
          <w:lang w:eastAsia="de-DE"/>
        </w:rPr>
        <w:t>Use</w:t>
      </w:r>
      <w:proofErr w:type="spellEnd"/>
      <w:r w:rsidRPr="00483051">
        <w:rPr>
          <w:rFonts w:ascii="Courier New" w:eastAsia="Times New Roman" w:hAnsi="Courier New" w:cs="Courier New"/>
          <w:sz w:val="20"/>
          <w:szCs w:val="20"/>
          <w:lang w:eastAsia="de-DE"/>
        </w:rPr>
        <w:t xml:space="preserve"> Cases, DTOs</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 xml:space="preserve">    /Infrastructure  # Enthält konkrete Implementierungen wie </w:t>
      </w:r>
      <w:proofErr w:type="spellStart"/>
      <w:r w:rsidRPr="00483051">
        <w:rPr>
          <w:rFonts w:ascii="Courier New" w:eastAsia="Times New Roman" w:hAnsi="Courier New" w:cs="Courier New"/>
          <w:sz w:val="20"/>
          <w:szCs w:val="20"/>
          <w:lang w:eastAsia="de-DE"/>
        </w:rPr>
        <w:t>Repositories</w:t>
      </w:r>
      <w:proofErr w:type="spellEnd"/>
      <w:r w:rsidRPr="00483051">
        <w:rPr>
          <w:rFonts w:ascii="Courier New" w:eastAsia="Times New Roman" w:hAnsi="Courier New" w:cs="Courier New"/>
          <w:sz w:val="20"/>
          <w:szCs w:val="20"/>
          <w:lang w:eastAsia="de-DE"/>
        </w:rPr>
        <w:t xml:space="preserve"> (z. B. </w:t>
      </w:r>
      <w:proofErr w:type="spellStart"/>
      <w:r w:rsidRPr="00483051">
        <w:rPr>
          <w:rFonts w:ascii="Courier New" w:eastAsia="Times New Roman" w:hAnsi="Courier New" w:cs="Courier New"/>
          <w:sz w:val="20"/>
          <w:szCs w:val="20"/>
          <w:lang w:eastAsia="de-DE"/>
        </w:rPr>
        <w:t>PostgresUserRepository</w:t>
      </w:r>
      <w:proofErr w:type="spellEnd"/>
      <w:r w:rsidRPr="00483051">
        <w:rPr>
          <w:rFonts w:ascii="Courier New" w:eastAsia="Times New Roman" w:hAnsi="Courier New" w:cs="Courier New"/>
          <w:sz w:val="20"/>
          <w:szCs w:val="20"/>
          <w:lang w:eastAsia="de-DE"/>
        </w:rPr>
        <w:t>), externe API-Clients, etc.</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 xml:space="preserve">    /</w:t>
      </w:r>
      <w:proofErr w:type="spellStart"/>
      <w:r w:rsidRPr="00483051">
        <w:rPr>
          <w:rFonts w:ascii="Courier New" w:eastAsia="Times New Roman" w:hAnsi="Courier New" w:cs="Courier New"/>
          <w:sz w:val="20"/>
          <w:szCs w:val="20"/>
          <w:lang w:eastAsia="de-DE"/>
        </w:rPr>
        <w:t>Presentation</w:t>
      </w:r>
      <w:proofErr w:type="spellEnd"/>
      <w:r w:rsidRPr="00483051">
        <w:rPr>
          <w:rFonts w:ascii="Courier New" w:eastAsia="Times New Roman" w:hAnsi="Courier New" w:cs="Courier New"/>
          <w:sz w:val="20"/>
          <w:szCs w:val="20"/>
          <w:lang w:eastAsia="de-DE"/>
        </w:rPr>
        <w:t xml:space="preserve">    # Controller, Views, Templates, API-Endpunkte</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w:t>
      </w:r>
      <w:proofErr w:type="spellStart"/>
      <w:r w:rsidRPr="00483051">
        <w:rPr>
          <w:rFonts w:ascii="Courier New" w:eastAsia="Times New Roman" w:hAnsi="Courier New" w:cs="Courier New"/>
          <w:sz w:val="20"/>
          <w:szCs w:val="20"/>
          <w:lang w:eastAsia="de-DE"/>
        </w:rPr>
        <w:t>config</w:t>
      </w:r>
      <w:proofErr w:type="spellEnd"/>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/log</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w:t>
      </w:r>
      <w:proofErr w:type="spellStart"/>
      <w:r w:rsidRPr="00483051">
        <w:rPr>
          <w:rFonts w:ascii="Courier New" w:eastAsia="Times New Roman" w:hAnsi="Courier New" w:cs="Courier New"/>
          <w:sz w:val="20"/>
          <w:szCs w:val="20"/>
          <w:lang w:eastAsia="de-DE"/>
        </w:rPr>
        <w:t>temp</w:t>
      </w:r>
      <w:proofErr w:type="spellEnd"/>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w:t>
      </w:r>
      <w:proofErr w:type="spellStart"/>
      <w:r w:rsidRPr="00483051">
        <w:rPr>
          <w:rFonts w:ascii="Courier New" w:eastAsia="Times New Roman" w:hAnsi="Courier New" w:cs="Courier New"/>
          <w:sz w:val="20"/>
          <w:szCs w:val="20"/>
          <w:lang w:eastAsia="de-DE"/>
        </w:rPr>
        <w:t>public</w:t>
      </w:r>
      <w:proofErr w:type="spellEnd"/>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w:t>
      </w:r>
      <w:proofErr w:type="spellStart"/>
      <w:r w:rsidRPr="00483051">
        <w:rPr>
          <w:rFonts w:ascii="Courier New" w:eastAsia="Times New Roman" w:hAnsi="Courier New" w:cs="Courier New"/>
          <w:sz w:val="20"/>
          <w:szCs w:val="20"/>
          <w:lang w:eastAsia="de-DE"/>
        </w:rPr>
        <w:t>vendor</w:t>
      </w:r>
      <w:proofErr w:type="spellEnd"/>
      <w:r>
        <w:rPr>
          <w:rFonts w:ascii="Courier New" w:eastAsia="Times New Roman" w:hAnsi="Courier New" w:cs="Courier New"/>
          <w:sz w:val="20"/>
          <w:szCs w:val="20"/>
          <w:lang w:eastAsia="de-DE"/>
        </w:rPr>
        <w:br/>
      </w:r>
      <w:r w:rsidRPr="00483051">
        <w:rPr>
          <w:rFonts w:ascii="Courier New" w:eastAsia="Times New Roman" w:hAnsi="Courier New" w:cs="Courier New"/>
          <w:sz w:val="20"/>
          <w:szCs w:val="20"/>
          <w:lang w:eastAsia="de-DE"/>
        </w:rPr>
        <w:t>/</w:t>
      </w:r>
      <w:proofErr w:type="spellStart"/>
      <w:r w:rsidRPr="00483051">
        <w:rPr>
          <w:rFonts w:ascii="Courier New" w:eastAsia="Times New Roman" w:hAnsi="Courier New" w:cs="Courier New"/>
          <w:sz w:val="20"/>
          <w:szCs w:val="20"/>
          <w:lang w:eastAsia="de-DE"/>
        </w:rPr>
        <w:t>tests</w:t>
      </w:r>
      <w:proofErr w:type="spellEnd"/>
    </w:p>
    <w:p w:rsidR="00842545" w:rsidRPr="000800CC" w:rsidRDefault="00842545" w:rsidP="0084254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lastRenderedPageBreak/>
        <w:t xml:space="preserve">Klassen: </w:t>
      </w:r>
      <w:proofErr w:type="spellStart"/>
      <w:r w:rsidRPr="000800CC">
        <w:rPr>
          <w:rFonts w:ascii="Times New Roman" w:eastAsia="Times New Roman" w:hAnsi="Times New Roman" w:cs="Times New Roman"/>
          <w:sz w:val="24"/>
          <w:szCs w:val="24"/>
          <w:lang w:eastAsia="de-DE"/>
        </w:rPr>
        <w:t>PascalCase</w:t>
      </w:r>
      <w:proofErr w:type="spellEnd"/>
      <w:r w:rsidRPr="000800CC">
        <w:rPr>
          <w:rFonts w:ascii="Times New Roman" w:eastAsia="Times New Roman" w:hAnsi="Times New Roman" w:cs="Times New Roman"/>
          <w:sz w:val="24"/>
          <w:szCs w:val="24"/>
          <w:lang w:eastAsia="de-DE"/>
        </w:rPr>
        <w:t xml:space="preserve"> (</w:t>
      </w:r>
      <w:proofErr w:type="spellStart"/>
      <w:r w:rsidRPr="000800CC">
        <w:rPr>
          <w:rFonts w:ascii="Courier New" w:eastAsia="Times New Roman" w:hAnsi="Courier New" w:cs="Courier New"/>
          <w:sz w:val="20"/>
          <w:szCs w:val="20"/>
          <w:lang w:eastAsia="de-DE"/>
        </w:rPr>
        <w:t>UserRepository</w:t>
      </w:r>
      <w:proofErr w:type="spellEnd"/>
      <w:r w:rsidRPr="000800CC">
        <w:rPr>
          <w:rFonts w:ascii="Times New Roman" w:eastAsia="Times New Roman" w:hAnsi="Times New Roman" w:cs="Times New Roman"/>
          <w:sz w:val="24"/>
          <w:szCs w:val="24"/>
          <w:lang w:eastAsia="de-DE"/>
        </w:rPr>
        <w:t>)</w:t>
      </w:r>
    </w:p>
    <w:p w:rsidR="00842545" w:rsidRPr="000800CC" w:rsidRDefault="00842545" w:rsidP="0084254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Methoden: </w:t>
      </w:r>
      <w:proofErr w:type="spellStart"/>
      <w:r w:rsidRPr="000800CC">
        <w:rPr>
          <w:rFonts w:ascii="Times New Roman" w:eastAsia="Times New Roman" w:hAnsi="Times New Roman" w:cs="Times New Roman"/>
          <w:sz w:val="24"/>
          <w:szCs w:val="24"/>
          <w:lang w:eastAsia="de-DE"/>
        </w:rPr>
        <w:t>camelCase</w:t>
      </w:r>
      <w:proofErr w:type="spellEnd"/>
      <w:r w:rsidRPr="000800CC">
        <w:rPr>
          <w:rFonts w:ascii="Times New Roman" w:eastAsia="Times New Roman" w:hAnsi="Times New Roman" w:cs="Times New Roman"/>
          <w:sz w:val="24"/>
          <w:szCs w:val="24"/>
          <w:lang w:eastAsia="de-DE"/>
        </w:rPr>
        <w:t xml:space="preserve"> (</w:t>
      </w:r>
      <w:proofErr w:type="spellStart"/>
      <w:r w:rsidRPr="000800CC">
        <w:rPr>
          <w:rFonts w:ascii="Courier New" w:eastAsia="Times New Roman" w:hAnsi="Courier New" w:cs="Courier New"/>
          <w:sz w:val="20"/>
          <w:szCs w:val="20"/>
          <w:lang w:eastAsia="de-DE"/>
        </w:rPr>
        <w:t>resetPassword</w:t>
      </w:r>
      <w:proofErr w:type="spellEnd"/>
      <w:r w:rsidRPr="000800CC">
        <w:rPr>
          <w:rFonts w:ascii="Courier New" w:eastAsia="Times New Roman" w:hAnsi="Courier New" w:cs="Courier New"/>
          <w:sz w:val="20"/>
          <w:szCs w:val="20"/>
          <w:lang w:eastAsia="de-DE"/>
        </w:rPr>
        <w:t>()</w:t>
      </w:r>
      <w:r w:rsidRPr="000800CC">
        <w:rPr>
          <w:rFonts w:ascii="Times New Roman" w:eastAsia="Times New Roman" w:hAnsi="Times New Roman" w:cs="Times New Roman"/>
          <w:sz w:val="24"/>
          <w:szCs w:val="24"/>
          <w:lang w:eastAsia="de-DE"/>
        </w:rPr>
        <w:t>)</w:t>
      </w:r>
    </w:p>
    <w:p w:rsidR="00842545" w:rsidRPr="000800CC" w:rsidRDefault="00842545" w:rsidP="0084254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Variablen: </w:t>
      </w:r>
      <w:proofErr w:type="spellStart"/>
      <w:r w:rsidRPr="000800CC">
        <w:rPr>
          <w:rFonts w:ascii="Times New Roman" w:eastAsia="Times New Roman" w:hAnsi="Times New Roman" w:cs="Times New Roman"/>
          <w:sz w:val="24"/>
          <w:szCs w:val="24"/>
          <w:lang w:eastAsia="de-DE"/>
        </w:rPr>
        <w:t>camelCase</w:t>
      </w:r>
      <w:proofErr w:type="spellEnd"/>
      <w:r w:rsidRPr="000800CC">
        <w:rPr>
          <w:rFonts w:ascii="Times New Roman" w:eastAsia="Times New Roman" w:hAnsi="Times New Roman" w:cs="Times New Roman"/>
          <w:sz w:val="24"/>
          <w:szCs w:val="24"/>
          <w:lang w:eastAsia="de-DE"/>
        </w:rPr>
        <w:t xml:space="preserve"> (</w:t>
      </w:r>
      <w:r w:rsidRPr="000800CC">
        <w:rPr>
          <w:rFonts w:ascii="Courier New" w:eastAsia="Times New Roman" w:hAnsi="Courier New" w:cs="Courier New"/>
          <w:sz w:val="20"/>
          <w:szCs w:val="20"/>
          <w:lang w:eastAsia="de-DE"/>
        </w:rPr>
        <w:t>$</w:t>
      </w:r>
      <w:proofErr w:type="spellStart"/>
      <w:r w:rsidRPr="000800CC">
        <w:rPr>
          <w:rFonts w:ascii="Courier New" w:eastAsia="Times New Roman" w:hAnsi="Courier New" w:cs="Courier New"/>
          <w:sz w:val="20"/>
          <w:szCs w:val="20"/>
          <w:lang w:eastAsia="de-DE"/>
        </w:rPr>
        <w:t>accessToken</w:t>
      </w:r>
      <w:proofErr w:type="spellEnd"/>
      <w:r w:rsidRPr="000800CC">
        <w:rPr>
          <w:rFonts w:ascii="Times New Roman" w:eastAsia="Times New Roman" w:hAnsi="Times New Roman" w:cs="Times New Roman"/>
          <w:sz w:val="24"/>
          <w:szCs w:val="24"/>
          <w:lang w:eastAsia="de-DE"/>
        </w:rPr>
        <w:t>)</w:t>
      </w:r>
    </w:p>
    <w:p w:rsidR="00842545" w:rsidRDefault="00842545" w:rsidP="0084254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Konstanten: UPPER_CASE (</w:t>
      </w:r>
      <w:r w:rsidRPr="000800CC">
        <w:rPr>
          <w:rFonts w:ascii="Courier New" w:eastAsia="Times New Roman" w:hAnsi="Courier New" w:cs="Courier New"/>
          <w:sz w:val="20"/>
          <w:szCs w:val="20"/>
          <w:lang w:eastAsia="de-DE"/>
        </w:rPr>
        <w:t>TOKEN_TTL</w:t>
      </w:r>
      <w:r w:rsidRPr="000800CC">
        <w:rPr>
          <w:rFonts w:ascii="Times New Roman" w:eastAsia="Times New Roman" w:hAnsi="Times New Roman" w:cs="Times New Roman"/>
          <w:sz w:val="24"/>
          <w:szCs w:val="24"/>
          <w:lang w:eastAsia="de-DE"/>
        </w:rPr>
        <w:t>)</w:t>
      </w:r>
    </w:p>
    <w:p w:rsidR="00842545" w:rsidRPr="000800CC" w:rsidRDefault="00842545" w:rsidP="0084254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Cs/>
          <w:sz w:val="24"/>
          <w:szCs w:val="24"/>
          <w:lang w:eastAsia="de-DE"/>
        </w:rPr>
        <w:t>Dateinamen:</w:t>
      </w:r>
      <w:r>
        <w:t xml:space="preserve"> Dateinamen müssen dem Namen der enthaltenen Klasse entsprechen (z. B. </w:t>
      </w:r>
      <w:proofErr w:type="spellStart"/>
      <w:r>
        <w:rPr>
          <w:rStyle w:val="HTMLCode"/>
          <w:rFonts w:eastAsiaTheme="minorHAnsi"/>
        </w:rPr>
        <w:t>UserRepository.php</w:t>
      </w:r>
      <w:proofErr w:type="spellEnd"/>
      <w:r>
        <w:t xml:space="preserve"> für die Klasse </w:t>
      </w:r>
      <w:proofErr w:type="spellStart"/>
      <w:r>
        <w:rPr>
          <w:rStyle w:val="HTMLCode"/>
          <w:rFonts w:eastAsiaTheme="minorHAnsi"/>
        </w:rPr>
        <w:t>UserRepository</w:t>
      </w:r>
      <w:proofErr w:type="spellEnd"/>
      <w:r>
        <w:t>).</w:t>
      </w:r>
    </w:p>
    <w:p w:rsidR="00842545" w:rsidRPr="000800CC" w:rsidRDefault="00842545" w:rsidP="00842545">
      <w:p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Bootstrap (z. B. </w:t>
      </w:r>
      <w:proofErr w:type="spellStart"/>
      <w:r w:rsidRPr="000800CC">
        <w:rPr>
          <w:rFonts w:ascii="Courier New" w:eastAsia="Times New Roman" w:hAnsi="Courier New" w:cs="Courier New"/>
          <w:sz w:val="20"/>
          <w:szCs w:val="20"/>
          <w:lang w:eastAsia="de-DE"/>
        </w:rPr>
        <w:t>bootstrap.php</w:t>
      </w:r>
      <w:proofErr w:type="spellEnd"/>
      <w:r w:rsidRPr="000800CC">
        <w:rPr>
          <w:rFonts w:ascii="Times New Roman" w:eastAsia="Times New Roman" w:hAnsi="Times New Roman" w:cs="Times New Roman"/>
          <w:sz w:val="24"/>
          <w:szCs w:val="24"/>
          <w:lang w:eastAsia="de-DE"/>
        </w:rPr>
        <w:t>):</w:t>
      </w:r>
      <w:r>
        <w:rPr>
          <w:rFonts w:ascii="Times New Roman" w:eastAsia="Times New Roman" w:hAnsi="Times New Roman" w:cs="Times New Roman"/>
          <w:sz w:val="24"/>
          <w:szCs w:val="24"/>
          <w:lang w:eastAsia="de-DE"/>
        </w:rPr>
        <w:br/>
      </w:r>
      <w:r w:rsidRPr="000800CC">
        <w:rPr>
          <w:rFonts w:ascii="Courier New" w:eastAsia="Times New Roman" w:hAnsi="Courier New" w:cs="Courier New"/>
          <w:sz w:val="20"/>
          <w:szCs w:val="20"/>
          <w:lang w:eastAsia="de-DE"/>
        </w:rPr>
        <w:t>Tracy\Debugger::</w:t>
      </w:r>
      <w:proofErr w:type="spellStart"/>
      <w:r w:rsidRPr="000800CC">
        <w:rPr>
          <w:rFonts w:ascii="Courier New" w:eastAsia="Times New Roman" w:hAnsi="Courier New" w:cs="Courier New"/>
          <w:sz w:val="20"/>
          <w:szCs w:val="20"/>
          <w:lang w:eastAsia="de-DE"/>
        </w:rPr>
        <w:t>enable</w:t>
      </w:r>
      <w:proofErr w:type="spellEnd"/>
      <w:r w:rsidRPr="000800CC">
        <w:rPr>
          <w:rFonts w:ascii="Courier New" w:eastAsia="Times New Roman" w:hAnsi="Courier New" w:cs="Courier New"/>
          <w:sz w:val="20"/>
          <w:szCs w:val="20"/>
          <w:lang w:eastAsia="de-DE"/>
        </w:rPr>
        <w:t>(Tracy\Debugger::DETECT, __DIR__ . '/log');</w:t>
      </w:r>
    </w:p>
    <w:p w:rsidR="00842545" w:rsidRPr="000800CC" w:rsidRDefault="00842545" w:rsidP="00842545">
      <w:pPr>
        <w:pStyle w:val="berschrift4"/>
      </w:pPr>
      <w:r w:rsidRPr="000800CC">
        <w:t>9.1.1.3. PHP-Standards (PSR-12)</w:t>
      </w:r>
    </w:p>
    <w:p w:rsidR="00842545" w:rsidRPr="00483051" w:rsidRDefault="00842545" w:rsidP="008425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Deklarationen:</w:t>
      </w:r>
      <w:r w:rsidRPr="00483051">
        <w:rPr>
          <w:rFonts w:ascii="Times New Roman" w:eastAsia="Times New Roman" w:hAnsi="Times New Roman" w:cs="Times New Roman"/>
          <w:sz w:val="24"/>
          <w:szCs w:val="24"/>
          <w:lang w:eastAsia="de-DE"/>
        </w:rPr>
        <w:t xml:space="preserve"> </w:t>
      </w:r>
      <w:proofErr w:type="spellStart"/>
      <w:r w:rsidRPr="00483051">
        <w:rPr>
          <w:rFonts w:ascii="Courier New" w:eastAsia="Times New Roman" w:hAnsi="Courier New" w:cs="Courier New"/>
          <w:sz w:val="20"/>
          <w:szCs w:val="20"/>
          <w:lang w:eastAsia="de-DE"/>
        </w:rPr>
        <w:t>declare</w:t>
      </w:r>
      <w:proofErr w:type="spellEnd"/>
      <w:r w:rsidRPr="00483051">
        <w:rPr>
          <w:rFonts w:ascii="Courier New" w:eastAsia="Times New Roman" w:hAnsi="Courier New" w:cs="Courier New"/>
          <w:sz w:val="20"/>
          <w:szCs w:val="20"/>
          <w:lang w:eastAsia="de-DE"/>
        </w:rPr>
        <w:t>(</w:t>
      </w:r>
      <w:proofErr w:type="spellStart"/>
      <w:r w:rsidRPr="00483051">
        <w:rPr>
          <w:rFonts w:ascii="Courier New" w:eastAsia="Times New Roman" w:hAnsi="Courier New" w:cs="Courier New"/>
          <w:sz w:val="20"/>
          <w:szCs w:val="20"/>
          <w:lang w:eastAsia="de-DE"/>
        </w:rPr>
        <w:t>strict_types</w:t>
      </w:r>
      <w:proofErr w:type="spellEnd"/>
      <w:r w:rsidRPr="00483051">
        <w:rPr>
          <w:rFonts w:ascii="Courier New" w:eastAsia="Times New Roman" w:hAnsi="Courier New" w:cs="Courier New"/>
          <w:sz w:val="20"/>
          <w:szCs w:val="20"/>
          <w:lang w:eastAsia="de-DE"/>
        </w:rPr>
        <w:t>=1);</w:t>
      </w:r>
    </w:p>
    <w:p w:rsidR="00842545" w:rsidRPr="00483051" w:rsidRDefault="00842545" w:rsidP="008425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Einrückung:</w:t>
      </w:r>
      <w:r w:rsidRPr="00483051">
        <w:rPr>
          <w:rFonts w:ascii="Times New Roman" w:eastAsia="Times New Roman" w:hAnsi="Times New Roman" w:cs="Times New Roman"/>
          <w:sz w:val="24"/>
          <w:szCs w:val="24"/>
          <w:lang w:eastAsia="de-DE"/>
        </w:rPr>
        <w:t xml:space="preserve"> 4 Leerzeichen</w:t>
      </w:r>
    </w:p>
    <w:p w:rsidR="00842545" w:rsidRPr="00483051" w:rsidRDefault="00842545" w:rsidP="008425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Zeilenlänge:</w:t>
      </w:r>
      <w:r w:rsidRPr="00483051">
        <w:rPr>
          <w:rFonts w:ascii="Times New Roman" w:eastAsia="Times New Roman" w:hAnsi="Times New Roman" w:cs="Times New Roman"/>
          <w:sz w:val="24"/>
          <w:szCs w:val="24"/>
          <w:lang w:eastAsia="de-DE"/>
        </w:rPr>
        <w:t xml:space="preserve"> ≤ 120 Zeichen</w:t>
      </w:r>
    </w:p>
    <w:p w:rsidR="00842545" w:rsidRPr="00483051" w:rsidRDefault="00842545" w:rsidP="008425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Ausgabe-Funktionen:</w:t>
      </w:r>
      <w:r w:rsidRPr="00483051">
        <w:rPr>
          <w:rFonts w:ascii="Times New Roman" w:eastAsia="Times New Roman" w:hAnsi="Times New Roman" w:cs="Times New Roman"/>
          <w:sz w:val="24"/>
          <w:szCs w:val="24"/>
          <w:lang w:eastAsia="de-DE"/>
        </w:rPr>
        <w:t xml:space="preserve"> Keine Verwendung von </w:t>
      </w:r>
      <w:r w:rsidRPr="00483051">
        <w:rPr>
          <w:rFonts w:ascii="Courier New" w:eastAsia="Times New Roman" w:hAnsi="Courier New" w:cs="Courier New"/>
          <w:sz w:val="20"/>
          <w:szCs w:val="20"/>
          <w:lang w:eastAsia="de-DE"/>
        </w:rPr>
        <w:t>echo</w:t>
      </w:r>
      <w:r w:rsidRPr="00483051">
        <w:rPr>
          <w:rFonts w:ascii="Times New Roman" w:eastAsia="Times New Roman" w:hAnsi="Times New Roman" w:cs="Times New Roman"/>
          <w:sz w:val="24"/>
          <w:szCs w:val="24"/>
          <w:lang w:eastAsia="de-DE"/>
        </w:rPr>
        <w:t xml:space="preserve">, </w:t>
      </w:r>
      <w:proofErr w:type="spellStart"/>
      <w:r w:rsidRPr="00483051">
        <w:rPr>
          <w:rFonts w:ascii="Courier New" w:eastAsia="Times New Roman" w:hAnsi="Courier New" w:cs="Courier New"/>
          <w:sz w:val="20"/>
          <w:szCs w:val="20"/>
          <w:lang w:eastAsia="de-DE"/>
        </w:rPr>
        <w:t>var_dump</w:t>
      </w:r>
      <w:proofErr w:type="spellEnd"/>
      <w:r w:rsidRPr="00483051">
        <w:rPr>
          <w:rFonts w:ascii="Courier New" w:eastAsia="Times New Roman" w:hAnsi="Courier New" w:cs="Courier New"/>
          <w:sz w:val="20"/>
          <w:szCs w:val="20"/>
          <w:lang w:eastAsia="de-DE"/>
        </w:rPr>
        <w:t>()</w:t>
      </w:r>
      <w:r w:rsidRPr="00483051">
        <w:rPr>
          <w:rFonts w:ascii="Times New Roman" w:eastAsia="Times New Roman" w:hAnsi="Times New Roman" w:cs="Times New Roman"/>
          <w:sz w:val="24"/>
          <w:szCs w:val="24"/>
          <w:lang w:eastAsia="de-DE"/>
        </w:rPr>
        <w:t xml:space="preserve"> oder ähnlichen Funktionen im Produktionscode.</w:t>
      </w:r>
    </w:p>
    <w:p w:rsidR="00842545" w:rsidRPr="00483051" w:rsidRDefault="00842545" w:rsidP="008425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Debugging:</w:t>
      </w:r>
      <w:r w:rsidRPr="00483051">
        <w:rPr>
          <w:rFonts w:ascii="Times New Roman" w:eastAsia="Times New Roman" w:hAnsi="Times New Roman" w:cs="Times New Roman"/>
          <w:sz w:val="24"/>
          <w:szCs w:val="24"/>
          <w:lang w:eastAsia="de-DE"/>
        </w:rPr>
        <w:t xml:space="preserve"> </w:t>
      </w:r>
    </w:p>
    <w:p w:rsidR="00842545" w:rsidRPr="00483051" w:rsidRDefault="00842545" w:rsidP="00842545">
      <w:pPr>
        <w:numPr>
          <w:ilvl w:val="1"/>
          <w:numId w:val="1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Courier New" w:eastAsia="Times New Roman" w:hAnsi="Courier New" w:cs="Courier New"/>
          <w:b/>
          <w:bCs/>
          <w:sz w:val="20"/>
          <w:szCs w:val="20"/>
          <w:lang w:eastAsia="de-DE"/>
        </w:rPr>
        <w:t>bdump</w:t>
      </w:r>
      <w:proofErr w:type="spellEnd"/>
      <w:r w:rsidRPr="00483051">
        <w:rPr>
          <w:rFonts w:ascii="Courier New" w:eastAsia="Times New Roman" w:hAnsi="Courier New" w:cs="Courier New"/>
          <w:b/>
          <w:bCs/>
          <w:sz w:val="20"/>
          <w:szCs w:val="20"/>
          <w:lang w:eastAsia="de-DE"/>
        </w:rPr>
        <w:t>()</w:t>
      </w:r>
      <w:r w:rsidRPr="00483051">
        <w:rPr>
          <w:rFonts w:ascii="Times New Roman" w:eastAsia="Times New Roman" w:hAnsi="Times New Roman" w:cs="Times New Roman"/>
          <w:sz w:val="24"/>
          <w:szCs w:val="24"/>
          <w:lang w:eastAsia="de-DE"/>
        </w:rPr>
        <w:t xml:space="preserve"> wird bevorzugt, da es die Ausgabe in die </w:t>
      </w:r>
      <w:r w:rsidRPr="00483051">
        <w:rPr>
          <w:rFonts w:ascii="Times New Roman" w:eastAsia="Times New Roman" w:hAnsi="Times New Roman" w:cs="Times New Roman"/>
          <w:b/>
          <w:bCs/>
          <w:sz w:val="24"/>
          <w:szCs w:val="24"/>
          <w:lang w:eastAsia="de-DE"/>
        </w:rPr>
        <w:t xml:space="preserve">Tracy </w:t>
      </w:r>
      <w:proofErr w:type="spellStart"/>
      <w:r w:rsidRPr="00483051">
        <w:rPr>
          <w:rFonts w:ascii="Times New Roman" w:eastAsia="Times New Roman" w:hAnsi="Times New Roman" w:cs="Times New Roman"/>
          <w:b/>
          <w:bCs/>
          <w:sz w:val="24"/>
          <w:szCs w:val="24"/>
          <w:lang w:eastAsia="de-DE"/>
        </w:rPr>
        <w:t>Debug</w:t>
      </w:r>
      <w:proofErr w:type="spellEnd"/>
      <w:r w:rsidRPr="00483051">
        <w:rPr>
          <w:rFonts w:ascii="Times New Roman" w:eastAsia="Times New Roman" w:hAnsi="Times New Roman" w:cs="Times New Roman"/>
          <w:b/>
          <w:bCs/>
          <w:sz w:val="24"/>
          <w:szCs w:val="24"/>
          <w:lang w:eastAsia="de-DE"/>
        </w:rPr>
        <w:t xml:space="preserve"> Bar</w:t>
      </w:r>
      <w:r w:rsidRPr="00483051">
        <w:rPr>
          <w:rFonts w:ascii="Times New Roman" w:eastAsia="Times New Roman" w:hAnsi="Times New Roman" w:cs="Times New Roman"/>
          <w:sz w:val="24"/>
          <w:szCs w:val="24"/>
          <w:lang w:eastAsia="de-DE"/>
        </w:rPr>
        <w:t xml:space="preserve"> umleitet und den Programmfluss nicht unterbricht.</w:t>
      </w:r>
    </w:p>
    <w:p w:rsidR="00842545" w:rsidRPr="00483051" w:rsidRDefault="00842545" w:rsidP="00842545">
      <w:pPr>
        <w:numPr>
          <w:ilvl w:val="1"/>
          <w:numId w:val="1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Courier New" w:eastAsia="Times New Roman" w:hAnsi="Courier New" w:cs="Courier New"/>
          <w:b/>
          <w:bCs/>
          <w:sz w:val="20"/>
          <w:szCs w:val="20"/>
          <w:lang w:eastAsia="de-DE"/>
        </w:rPr>
        <w:t>dump</w:t>
      </w:r>
      <w:proofErr w:type="spellEnd"/>
      <w:r w:rsidRPr="00483051">
        <w:rPr>
          <w:rFonts w:ascii="Courier New" w:eastAsia="Times New Roman" w:hAnsi="Courier New" w:cs="Courier New"/>
          <w:b/>
          <w:bCs/>
          <w:sz w:val="20"/>
          <w:szCs w:val="20"/>
          <w:lang w:eastAsia="de-DE"/>
        </w:rPr>
        <w:t>()</w:t>
      </w:r>
      <w:r w:rsidRPr="00483051">
        <w:rPr>
          <w:rFonts w:ascii="Times New Roman" w:eastAsia="Times New Roman" w:hAnsi="Times New Roman" w:cs="Times New Roman"/>
          <w:sz w:val="24"/>
          <w:szCs w:val="24"/>
          <w:lang w:eastAsia="de-DE"/>
        </w:rPr>
        <w:t xml:space="preserve"> stoppt die Ausführung und ist nur für gezieltes Debugging gedacht.</w:t>
      </w:r>
    </w:p>
    <w:p w:rsidR="00842545" w:rsidRPr="00483051" w:rsidRDefault="00842545" w:rsidP="008425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Automatisierung:</w:t>
      </w:r>
      <w:r w:rsidRPr="00483051">
        <w:rPr>
          <w:rFonts w:ascii="Times New Roman" w:eastAsia="Times New Roman" w:hAnsi="Times New Roman" w:cs="Times New Roman"/>
          <w:sz w:val="24"/>
          <w:szCs w:val="24"/>
          <w:lang w:eastAsia="de-DE"/>
        </w:rPr>
        <w:t xml:space="preserve"> Die Einhaltung von PSR-12 wird durch den Einsatz von Tools wie </w:t>
      </w:r>
      <w:r w:rsidRPr="00483051">
        <w:rPr>
          <w:rFonts w:ascii="Times New Roman" w:eastAsia="Times New Roman" w:hAnsi="Times New Roman" w:cs="Times New Roman"/>
          <w:b/>
          <w:bCs/>
          <w:sz w:val="24"/>
          <w:szCs w:val="24"/>
          <w:lang w:eastAsia="de-DE"/>
        </w:rPr>
        <w:t>PHP-CS-Fixer</w:t>
      </w:r>
      <w:r w:rsidRPr="00483051">
        <w:rPr>
          <w:rFonts w:ascii="Times New Roman" w:eastAsia="Times New Roman" w:hAnsi="Times New Roman" w:cs="Times New Roman"/>
          <w:sz w:val="24"/>
          <w:szCs w:val="24"/>
          <w:lang w:eastAsia="de-DE"/>
        </w:rPr>
        <w:t xml:space="preserve"> oder </w:t>
      </w:r>
      <w:r w:rsidRPr="00483051">
        <w:rPr>
          <w:rFonts w:ascii="Times New Roman" w:eastAsia="Times New Roman" w:hAnsi="Times New Roman" w:cs="Times New Roman"/>
          <w:b/>
          <w:bCs/>
          <w:sz w:val="24"/>
          <w:szCs w:val="24"/>
          <w:lang w:eastAsia="de-DE"/>
        </w:rPr>
        <w:t xml:space="preserve">ECS (Easy </w:t>
      </w:r>
      <w:proofErr w:type="spellStart"/>
      <w:r w:rsidRPr="00483051">
        <w:rPr>
          <w:rFonts w:ascii="Times New Roman" w:eastAsia="Times New Roman" w:hAnsi="Times New Roman" w:cs="Times New Roman"/>
          <w:b/>
          <w:bCs/>
          <w:sz w:val="24"/>
          <w:szCs w:val="24"/>
          <w:lang w:eastAsia="de-DE"/>
        </w:rPr>
        <w:t>Coding</w:t>
      </w:r>
      <w:proofErr w:type="spellEnd"/>
      <w:r w:rsidRPr="00483051">
        <w:rPr>
          <w:rFonts w:ascii="Times New Roman" w:eastAsia="Times New Roman" w:hAnsi="Times New Roman" w:cs="Times New Roman"/>
          <w:b/>
          <w:bCs/>
          <w:sz w:val="24"/>
          <w:szCs w:val="24"/>
          <w:lang w:eastAsia="de-DE"/>
        </w:rPr>
        <w:t xml:space="preserve"> Standard)</w:t>
      </w:r>
      <w:r w:rsidRPr="00483051">
        <w:rPr>
          <w:rFonts w:ascii="Times New Roman" w:eastAsia="Times New Roman" w:hAnsi="Times New Roman" w:cs="Times New Roman"/>
          <w:sz w:val="24"/>
          <w:szCs w:val="24"/>
          <w:lang w:eastAsia="de-DE"/>
        </w:rPr>
        <w:t xml:space="preserve"> sichergestellt. Diese Tools sind in die Entwicklungsumgebung und die CI-Pipeline integriert, um Code-Reviews effizienter zu gestalten.</w:t>
      </w:r>
    </w:p>
    <w:p w:rsidR="00842545" w:rsidRPr="000800CC" w:rsidRDefault="00842545" w:rsidP="00842545">
      <w:pPr>
        <w:pStyle w:val="berschrift4"/>
      </w:pPr>
      <w:r w:rsidRPr="000800CC">
        <w:t>9.1.1.4. OOP-Prinzipien</w:t>
      </w:r>
    </w:p>
    <w:p w:rsidR="00842545" w:rsidRPr="00483051" w:rsidRDefault="00842545" w:rsidP="008425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SOLID-Prinzipien</w:t>
      </w:r>
      <w:r w:rsidRPr="00483051">
        <w:rPr>
          <w:rFonts w:ascii="Times New Roman" w:eastAsia="Times New Roman" w:hAnsi="Times New Roman" w:cs="Times New Roman"/>
          <w:sz w:val="24"/>
          <w:szCs w:val="24"/>
          <w:lang w:eastAsia="de-DE"/>
        </w:rPr>
        <w:t xml:space="preserve"> konsequent anwenden.</w:t>
      </w:r>
    </w:p>
    <w:p w:rsidR="00842545" w:rsidRPr="00483051" w:rsidRDefault="00842545" w:rsidP="008425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Times New Roman" w:eastAsia="Times New Roman" w:hAnsi="Times New Roman" w:cs="Times New Roman"/>
          <w:b/>
          <w:bCs/>
          <w:sz w:val="24"/>
          <w:szCs w:val="24"/>
          <w:lang w:eastAsia="de-DE"/>
        </w:rPr>
        <w:t>Dependency</w:t>
      </w:r>
      <w:proofErr w:type="spellEnd"/>
      <w:r w:rsidRPr="00483051">
        <w:rPr>
          <w:rFonts w:ascii="Times New Roman" w:eastAsia="Times New Roman" w:hAnsi="Times New Roman" w:cs="Times New Roman"/>
          <w:b/>
          <w:bCs/>
          <w:sz w:val="24"/>
          <w:szCs w:val="24"/>
          <w:lang w:eastAsia="de-DE"/>
        </w:rPr>
        <w:t xml:space="preserve"> </w:t>
      </w:r>
      <w:proofErr w:type="spellStart"/>
      <w:r w:rsidRPr="00483051">
        <w:rPr>
          <w:rFonts w:ascii="Times New Roman" w:eastAsia="Times New Roman" w:hAnsi="Times New Roman" w:cs="Times New Roman"/>
          <w:b/>
          <w:bCs/>
          <w:sz w:val="24"/>
          <w:szCs w:val="24"/>
          <w:lang w:eastAsia="de-DE"/>
        </w:rPr>
        <w:t>Injection</w:t>
      </w:r>
      <w:proofErr w:type="spellEnd"/>
      <w:r w:rsidRPr="00483051">
        <w:rPr>
          <w:rFonts w:ascii="Times New Roman" w:eastAsia="Times New Roman" w:hAnsi="Times New Roman" w:cs="Times New Roman"/>
          <w:b/>
          <w:bCs/>
          <w:sz w:val="24"/>
          <w:szCs w:val="24"/>
          <w:lang w:eastAsia="de-DE"/>
        </w:rPr>
        <w:t>:</w:t>
      </w:r>
      <w:r w:rsidRPr="00483051">
        <w:rPr>
          <w:rFonts w:ascii="Times New Roman" w:eastAsia="Times New Roman" w:hAnsi="Times New Roman" w:cs="Times New Roman"/>
          <w:sz w:val="24"/>
          <w:szCs w:val="24"/>
          <w:lang w:eastAsia="de-DE"/>
        </w:rPr>
        <w:t xml:space="preserve"> </w:t>
      </w:r>
    </w:p>
    <w:p w:rsidR="00842545" w:rsidRPr="00483051" w:rsidRDefault="00842545" w:rsidP="00842545">
      <w:pPr>
        <w:numPr>
          <w:ilvl w:val="1"/>
          <w:numId w:val="15"/>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Times New Roman" w:eastAsia="Times New Roman" w:hAnsi="Times New Roman" w:cs="Times New Roman"/>
          <w:b/>
          <w:bCs/>
          <w:sz w:val="24"/>
          <w:szCs w:val="24"/>
          <w:lang w:eastAsia="de-DE"/>
        </w:rPr>
        <w:t>Constructor</w:t>
      </w:r>
      <w:proofErr w:type="spellEnd"/>
      <w:r w:rsidRPr="00483051">
        <w:rPr>
          <w:rFonts w:ascii="Times New Roman" w:eastAsia="Times New Roman" w:hAnsi="Times New Roman" w:cs="Times New Roman"/>
          <w:b/>
          <w:bCs/>
          <w:sz w:val="24"/>
          <w:szCs w:val="24"/>
          <w:lang w:eastAsia="de-DE"/>
        </w:rPr>
        <w:t xml:space="preserve"> </w:t>
      </w:r>
      <w:proofErr w:type="spellStart"/>
      <w:r w:rsidRPr="00483051">
        <w:rPr>
          <w:rFonts w:ascii="Times New Roman" w:eastAsia="Times New Roman" w:hAnsi="Times New Roman" w:cs="Times New Roman"/>
          <w:b/>
          <w:bCs/>
          <w:sz w:val="24"/>
          <w:szCs w:val="24"/>
          <w:lang w:eastAsia="de-DE"/>
        </w:rPr>
        <w:t>Injection</w:t>
      </w:r>
      <w:proofErr w:type="spellEnd"/>
      <w:r w:rsidRPr="00483051">
        <w:rPr>
          <w:rFonts w:ascii="Times New Roman" w:eastAsia="Times New Roman" w:hAnsi="Times New Roman" w:cs="Times New Roman"/>
          <w:sz w:val="24"/>
          <w:szCs w:val="24"/>
          <w:lang w:eastAsia="de-DE"/>
        </w:rPr>
        <w:t xml:space="preserve"> ist der Standard, um Abhängigkeiten explizit zu machen und sicherzustellen, dass Objekte immer in einem validen Zustand erstellt werden.</w:t>
      </w:r>
    </w:p>
    <w:p w:rsidR="00842545" w:rsidRPr="00483051" w:rsidRDefault="00842545" w:rsidP="00842545">
      <w:pPr>
        <w:numPr>
          <w:ilvl w:val="1"/>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sz w:val="24"/>
          <w:szCs w:val="24"/>
          <w:lang w:eastAsia="de-DE"/>
        </w:rPr>
        <w:t xml:space="preserve">Als </w:t>
      </w:r>
      <w:r w:rsidRPr="00483051">
        <w:rPr>
          <w:rFonts w:ascii="Times New Roman" w:eastAsia="Times New Roman" w:hAnsi="Times New Roman" w:cs="Times New Roman"/>
          <w:b/>
          <w:bCs/>
          <w:sz w:val="24"/>
          <w:szCs w:val="24"/>
          <w:lang w:eastAsia="de-DE"/>
        </w:rPr>
        <w:t>DI-Container</w:t>
      </w:r>
      <w:r w:rsidRPr="00483051">
        <w:rPr>
          <w:rFonts w:ascii="Times New Roman" w:eastAsia="Times New Roman" w:hAnsi="Times New Roman" w:cs="Times New Roman"/>
          <w:sz w:val="24"/>
          <w:szCs w:val="24"/>
          <w:lang w:eastAsia="de-DE"/>
        </w:rPr>
        <w:t xml:space="preserve"> wird </w:t>
      </w:r>
      <w:hyperlink r:id="rId8" w:tgtFrame="_blank" w:history="1">
        <w:proofErr w:type="spellStart"/>
        <w:r w:rsidRPr="00483051">
          <w:rPr>
            <w:rFonts w:ascii="Times New Roman" w:eastAsia="Times New Roman" w:hAnsi="Times New Roman" w:cs="Times New Roman"/>
            <w:b/>
            <w:bCs/>
            <w:color w:val="0000FF"/>
            <w:sz w:val="24"/>
            <w:szCs w:val="24"/>
            <w:u w:val="single"/>
            <w:lang w:eastAsia="de-DE"/>
          </w:rPr>
          <w:t>Symfony</w:t>
        </w:r>
        <w:proofErr w:type="spellEnd"/>
        <w:r w:rsidRPr="00483051">
          <w:rPr>
            <w:rFonts w:ascii="Times New Roman" w:eastAsia="Times New Roman" w:hAnsi="Times New Roman" w:cs="Times New Roman"/>
            <w:b/>
            <w:bCs/>
            <w:color w:val="0000FF"/>
            <w:sz w:val="24"/>
            <w:szCs w:val="24"/>
            <w:u w:val="single"/>
            <w:lang w:eastAsia="de-DE"/>
          </w:rPr>
          <w:t xml:space="preserve"> DI</w:t>
        </w:r>
      </w:hyperlink>
      <w:r w:rsidRPr="00483051">
        <w:rPr>
          <w:rFonts w:ascii="Times New Roman" w:eastAsia="Times New Roman" w:hAnsi="Times New Roman" w:cs="Times New Roman"/>
          <w:sz w:val="24"/>
          <w:szCs w:val="24"/>
          <w:lang w:eastAsia="de-DE"/>
        </w:rPr>
        <w:t xml:space="preserve"> (oder alternativ </w:t>
      </w:r>
      <w:r w:rsidRPr="00483051">
        <w:rPr>
          <w:rFonts w:ascii="Times New Roman" w:eastAsia="Times New Roman" w:hAnsi="Times New Roman" w:cs="Times New Roman"/>
          <w:b/>
          <w:bCs/>
          <w:sz w:val="24"/>
          <w:szCs w:val="24"/>
          <w:lang w:eastAsia="de-DE"/>
        </w:rPr>
        <w:t>PHP-DI</w:t>
      </w:r>
      <w:r w:rsidRPr="00483051">
        <w:rPr>
          <w:rFonts w:ascii="Times New Roman" w:eastAsia="Times New Roman" w:hAnsi="Times New Roman" w:cs="Times New Roman"/>
          <w:sz w:val="24"/>
          <w:szCs w:val="24"/>
          <w:lang w:eastAsia="de-DE"/>
        </w:rPr>
        <w:t xml:space="preserve">) eingesetzt, um </w:t>
      </w:r>
      <w:proofErr w:type="spellStart"/>
      <w:r w:rsidRPr="00483051">
        <w:rPr>
          <w:rFonts w:ascii="Times New Roman" w:eastAsia="Times New Roman" w:hAnsi="Times New Roman" w:cs="Times New Roman"/>
          <w:b/>
          <w:bCs/>
          <w:sz w:val="24"/>
          <w:szCs w:val="24"/>
          <w:lang w:eastAsia="de-DE"/>
        </w:rPr>
        <w:t>Autowiring</w:t>
      </w:r>
      <w:proofErr w:type="spellEnd"/>
      <w:r w:rsidRPr="00483051">
        <w:rPr>
          <w:rFonts w:ascii="Times New Roman" w:eastAsia="Times New Roman" w:hAnsi="Times New Roman" w:cs="Times New Roman"/>
          <w:sz w:val="24"/>
          <w:szCs w:val="24"/>
          <w:lang w:eastAsia="de-DE"/>
        </w:rPr>
        <w:t xml:space="preserve"> und die zentrale Konfiguration von Services zu handhaben.</w:t>
      </w:r>
    </w:p>
    <w:p w:rsidR="00842545" w:rsidRPr="00483051" w:rsidRDefault="00842545" w:rsidP="008425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Repository Pattern</w:t>
      </w:r>
      <w:r w:rsidRPr="00483051">
        <w:rPr>
          <w:rFonts w:ascii="Times New Roman" w:eastAsia="Times New Roman" w:hAnsi="Times New Roman" w:cs="Times New Roman"/>
          <w:sz w:val="24"/>
          <w:szCs w:val="24"/>
          <w:lang w:eastAsia="de-DE"/>
        </w:rPr>
        <w:t xml:space="preserve"> für Datenzugriffe.</w:t>
      </w:r>
    </w:p>
    <w:p w:rsidR="00842545" w:rsidRPr="00483051" w:rsidRDefault="00842545" w:rsidP="008425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Service Layer</w:t>
      </w:r>
      <w:r w:rsidRPr="00483051">
        <w:rPr>
          <w:rFonts w:ascii="Times New Roman" w:eastAsia="Times New Roman" w:hAnsi="Times New Roman" w:cs="Times New Roman"/>
          <w:sz w:val="24"/>
          <w:szCs w:val="24"/>
          <w:lang w:eastAsia="de-DE"/>
        </w:rPr>
        <w:t xml:space="preserve"> für Anwendungslogik.</w:t>
      </w:r>
    </w:p>
    <w:p w:rsidR="00842545" w:rsidRPr="00483051" w:rsidRDefault="00842545" w:rsidP="008425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Times New Roman" w:eastAsia="Times New Roman" w:hAnsi="Times New Roman" w:cs="Times New Roman"/>
          <w:b/>
          <w:bCs/>
          <w:sz w:val="24"/>
          <w:szCs w:val="24"/>
          <w:lang w:eastAsia="de-DE"/>
        </w:rPr>
        <w:t>Entities</w:t>
      </w:r>
      <w:proofErr w:type="spellEnd"/>
      <w:r w:rsidRPr="00483051">
        <w:rPr>
          <w:rFonts w:ascii="Times New Roman" w:eastAsia="Times New Roman" w:hAnsi="Times New Roman" w:cs="Times New Roman"/>
          <w:sz w:val="24"/>
          <w:szCs w:val="24"/>
          <w:lang w:eastAsia="de-DE"/>
        </w:rPr>
        <w:t xml:space="preserve"> und </w:t>
      </w:r>
      <w:r w:rsidRPr="00483051">
        <w:rPr>
          <w:rFonts w:ascii="Times New Roman" w:eastAsia="Times New Roman" w:hAnsi="Times New Roman" w:cs="Times New Roman"/>
          <w:b/>
          <w:bCs/>
          <w:sz w:val="24"/>
          <w:szCs w:val="24"/>
          <w:lang w:eastAsia="de-DE"/>
        </w:rPr>
        <w:t>Value Objects</w:t>
      </w:r>
      <w:r w:rsidRPr="00483051">
        <w:rPr>
          <w:rFonts w:ascii="Times New Roman" w:eastAsia="Times New Roman" w:hAnsi="Times New Roman" w:cs="Times New Roman"/>
          <w:sz w:val="24"/>
          <w:szCs w:val="24"/>
          <w:lang w:eastAsia="de-DE"/>
        </w:rPr>
        <w:t xml:space="preserve"> klar unterscheiden.</w:t>
      </w:r>
    </w:p>
    <w:p w:rsidR="00842545" w:rsidRPr="00483051" w:rsidRDefault="00842545" w:rsidP="008425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Interfaces</w:t>
      </w:r>
      <w:r w:rsidRPr="00483051">
        <w:rPr>
          <w:rFonts w:ascii="Times New Roman" w:eastAsia="Times New Roman" w:hAnsi="Times New Roman" w:cs="Times New Roman"/>
          <w:sz w:val="24"/>
          <w:szCs w:val="24"/>
          <w:lang w:eastAsia="de-DE"/>
        </w:rPr>
        <w:t xml:space="preserve"> für eine </w:t>
      </w:r>
      <w:proofErr w:type="spellStart"/>
      <w:r w:rsidRPr="00483051">
        <w:rPr>
          <w:rFonts w:ascii="Times New Roman" w:eastAsia="Times New Roman" w:hAnsi="Times New Roman" w:cs="Times New Roman"/>
          <w:sz w:val="24"/>
          <w:szCs w:val="24"/>
          <w:lang w:eastAsia="de-DE"/>
        </w:rPr>
        <w:t>testbare</w:t>
      </w:r>
      <w:proofErr w:type="spellEnd"/>
      <w:r w:rsidRPr="00483051">
        <w:rPr>
          <w:rFonts w:ascii="Times New Roman" w:eastAsia="Times New Roman" w:hAnsi="Times New Roman" w:cs="Times New Roman"/>
          <w:sz w:val="24"/>
          <w:szCs w:val="24"/>
          <w:lang w:eastAsia="de-DE"/>
        </w:rPr>
        <w:t xml:space="preserve"> Architektur.</w:t>
      </w:r>
    </w:p>
    <w:p w:rsidR="00842545" w:rsidRPr="000800CC" w:rsidRDefault="00842545" w:rsidP="00842545">
      <w:pPr>
        <w:pStyle w:val="berschrift4"/>
      </w:pPr>
      <w:r w:rsidRPr="000800CC">
        <w:t xml:space="preserve">9.1.1.5. Fehlerbehandlung &amp; </w:t>
      </w:r>
      <w:proofErr w:type="spellStart"/>
      <w:r w:rsidRPr="000800CC">
        <w:t>Exceptions</w:t>
      </w:r>
      <w:proofErr w:type="spellEnd"/>
    </w:p>
    <w:p w:rsidR="00842545" w:rsidRPr="00483051" w:rsidRDefault="00842545" w:rsidP="008425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Times New Roman" w:eastAsia="Times New Roman" w:hAnsi="Times New Roman" w:cs="Times New Roman"/>
          <w:b/>
          <w:bCs/>
          <w:sz w:val="24"/>
          <w:szCs w:val="24"/>
          <w:lang w:eastAsia="de-DE"/>
        </w:rPr>
        <w:t>Exceptions</w:t>
      </w:r>
      <w:proofErr w:type="spellEnd"/>
      <w:r w:rsidRPr="00483051">
        <w:rPr>
          <w:rFonts w:ascii="Times New Roman" w:eastAsia="Times New Roman" w:hAnsi="Times New Roman" w:cs="Times New Roman"/>
          <w:sz w:val="24"/>
          <w:szCs w:val="24"/>
          <w:lang w:eastAsia="de-DE"/>
        </w:rPr>
        <w:t xml:space="preserve"> statt Rückgabewerte für Fehlerzustände.</w:t>
      </w:r>
    </w:p>
    <w:p w:rsidR="00842545" w:rsidRPr="00483051" w:rsidRDefault="00842545" w:rsidP="008425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 xml:space="preserve">Eigene </w:t>
      </w:r>
      <w:proofErr w:type="spellStart"/>
      <w:r w:rsidRPr="00483051">
        <w:rPr>
          <w:rFonts w:ascii="Times New Roman" w:eastAsia="Times New Roman" w:hAnsi="Times New Roman" w:cs="Times New Roman"/>
          <w:b/>
          <w:bCs/>
          <w:sz w:val="24"/>
          <w:szCs w:val="24"/>
          <w:lang w:eastAsia="de-DE"/>
        </w:rPr>
        <w:t>Exception</w:t>
      </w:r>
      <w:proofErr w:type="spellEnd"/>
      <w:r w:rsidRPr="00483051">
        <w:rPr>
          <w:rFonts w:ascii="Times New Roman" w:eastAsia="Times New Roman" w:hAnsi="Times New Roman" w:cs="Times New Roman"/>
          <w:b/>
          <w:bCs/>
          <w:sz w:val="24"/>
          <w:szCs w:val="24"/>
          <w:lang w:eastAsia="de-DE"/>
        </w:rPr>
        <w:t>-Hierarchie</w:t>
      </w:r>
      <w:r w:rsidRPr="00483051">
        <w:rPr>
          <w:rFonts w:ascii="Times New Roman" w:eastAsia="Times New Roman" w:hAnsi="Times New Roman" w:cs="Times New Roman"/>
          <w:sz w:val="24"/>
          <w:szCs w:val="24"/>
          <w:lang w:eastAsia="de-DE"/>
        </w:rPr>
        <w:t xml:space="preserve"> im Namespace </w:t>
      </w:r>
      <w:r w:rsidRPr="00483051">
        <w:rPr>
          <w:rFonts w:ascii="Courier New" w:eastAsia="Times New Roman" w:hAnsi="Courier New" w:cs="Courier New"/>
          <w:sz w:val="20"/>
          <w:szCs w:val="20"/>
          <w:lang w:eastAsia="de-DE"/>
        </w:rPr>
        <w:t>App\</w:t>
      </w:r>
      <w:proofErr w:type="spellStart"/>
      <w:r w:rsidRPr="00483051">
        <w:rPr>
          <w:rFonts w:ascii="Courier New" w:eastAsia="Times New Roman" w:hAnsi="Courier New" w:cs="Courier New"/>
          <w:sz w:val="20"/>
          <w:szCs w:val="20"/>
          <w:lang w:eastAsia="de-DE"/>
        </w:rPr>
        <w:t>Exception</w:t>
      </w:r>
      <w:proofErr w:type="spellEnd"/>
      <w:r w:rsidRPr="00483051">
        <w:rPr>
          <w:rFonts w:ascii="Times New Roman" w:eastAsia="Times New Roman" w:hAnsi="Times New Roman" w:cs="Times New Roman"/>
          <w:sz w:val="24"/>
          <w:szCs w:val="24"/>
          <w:lang w:eastAsia="de-DE"/>
        </w:rPr>
        <w:t>.</w:t>
      </w:r>
    </w:p>
    <w:p w:rsidR="00842545" w:rsidRPr="00483051" w:rsidRDefault="00842545" w:rsidP="008425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Times New Roman" w:eastAsia="Times New Roman" w:hAnsi="Times New Roman" w:cs="Times New Roman"/>
          <w:b/>
          <w:bCs/>
          <w:sz w:val="24"/>
          <w:szCs w:val="24"/>
          <w:lang w:eastAsia="de-DE"/>
        </w:rPr>
        <w:t>Ungefangene</w:t>
      </w:r>
      <w:proofErr w:type="spellEnd"/>
      <w:r w:rsidRPr="00483051">
        <w:rPr>
          <w:rFonts w:ascii="Times New Roman" w:eastAsia="Times New Roman" w:hAnsi="Times New Roman" w:cs="Times New Roman"/>
          <w:b/>
          <w:bCs/>
          <w:sz w:val="24"/>
          <w:szCs w:val="24"/>
          <w:lang w:eastAsia="de-DE"/>
        </w:rPr>
        <w:t xml:space="preserve"> </w:t>
      </w:r>
      <w:proofErr w:type="spellStart"/>
      <w:r w:rsidRPr="00483051">
        <w:rPr>
          <w:rFonts w:ascii="Times New Roman" w:eastAsia="Times New Roman" w:hAnsi="Times New Roman" w:cs="Times New Roman"/>
          <w:b/>
          <w:bCs/>
          <w:sz w:val="24"/>
          <w:szCs w:val="24"/>
          <w:lang w:eastAsia="de-DE"/>
        </w:rPr>
        <w:t>Exceptions</w:t>
      </w:r>
      <w:proofErr w:type="spellEnd"/>
      <w:r w:rsidRPr="00483051">
        <w:rPr>
          <w:rFonts w:ascii="Times New Roman" w:eastAsia="Times New Roman" w:hAnsi="Times New Roman" w:cs="Times New Roman"/>
          <w:sz w:val="24"/>
          <w:szCs w:val="24"/>
          <w:lang w:eastAsia="de-DE"/>
        </w:rPr>
        <w:t xml:space="preserve"> werden an Tracy weitergeleitet.</w:t>
      </w:r>
    </w:p>
    <w:p w:rsidR="00842545" w:rsidRPr="00483051" w:rsidRDefault="00842545" w:rsidP="008425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Standard-Log-Levels</w:t>
      </w:r>
      <w:r w:rsidRPr="00483051">
        <w:rPr>
          <w:rFonts w:ascii="Times New Roman" w:eastAsia="Times New Roman" w:hAnsi="Times New Roman" w:cs="Times New Roman"/>
          <w:sz w:val="24"/>
          <w:szCs w:val="24"/>
          <w:lang w:eastAsia="de-DE"/>
        </w:rPr>
        <w:t xml:space="preserve"> (Tracy\</w:t>
      </w:r>
      <w:proofErr w:type="spellStart"/>
      <w:r w:rsidRPr="00483051">
        <w:rPr>
          <w:rFonts w:ascii="Times New Roman" w:eastAsia="Times New Roman" w:hAnsi="Times New Roman" w:cs="Times New Roman"/>
          <w:sz w:val="24"/>
          <w:szCs w:val="24"/>
          <w:lang w:eastAsia="de-DE"/>
        </w:rPr>
        <w:t>ILogger</w:t>
      </w:r>
      <w:proofErr w:type="spellEnd"/>
      <w:r w:rsidRPr="00483051">
        <w:rPr>
          <w:rFonts w:ascii="Times New Roman" w:eastAsia="Times New Roman" w:hAnsi="Times New Roman" w:cs="Times New Roman"/>
          <w:sz w:val="24"/>
          <w:szCs w:val="24"/>
          <w:lang w:eastAsia="de-DE"/>
        </w:rPr>
        <w:t>):</w:t>
      </w:r>
    </w:p>
    <w:p w:rsidR="00842545" w:rsidRPr="00483051" w:rsidRDefault="00842545" w:rsidP="00842545">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Courier New" w:eastAsia="Times New Roman" w:hAnsi="Courier New" w:cs="Courier New"/>
          <w:b/>
          <w:bCs/>
          <w:sz w:val="20"/>
          <w:szCs w:val="20"/>
          <w:lang w:eastAsia="de-DE"/>
        </w:rPr>
        <w:t>ILogger</w:t>
      </w:r>
      <w:proofErr w:type="spellEnd"/>
      <w:r w:rsidRPr="00483051">
        <w:rPr>
          <w:rFonts w:ascii="Courier New" w:eastAsia="Times New Roman" w:hAnsi="Courier New" w:cs="Courier New"/>
          <w:b/>
          <w:bCs/>
          <w:sz w:val="20"/>
          <w:szCs w:val="20"/>
          <w:lang w:eastAsia="de-DE"/>
        </w:rPr>
        <w:t>::INFO</w:t>
      </w:r>
      <w:r w:rsidRPr="00483051">
        <w:rPr>
          <w:rFonts w:ascii="Times New Roman" w:eastAsia="Times New Roman" w:hAnsi="Times New Roman" w:cs="Times New Roman"/>
          <w:b/>
          <w:bCs/>
          <w:sz w:val="24"/>
          <w:szCs w:val="24"/>
          <w:lang w:eastAsia="de-DE"/>
        </w:rPr>
        <w:t>:</w:t>
      </w:r>
      <w:r w:rsidRPr="00483051">
        <w:rPr>
          <w:rFonts w:ascii="Times New Roman" w:eastAsia="Times New Roman" w:hAnsi="Times New Roman" w:cs="Times New Roman"/>
          <w:sz w:val="24"/>
          <w:szCs w:val="24"/>
          <w:lang w:eastAsia="de-DE"/>
        </w:rPr>
        <w:t xml:space="preserve"> Informative Ereignisse (z. B. erfolgreiche Operationen, Statusänderungen).</w:t>
      </w:r>
    </w:p>
    <w:p w:rsidR="00842545" w:rsidRPr="00483051" w:rsidRDefault="00842545" w:rsidP="00842545">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Courier New" w:eastAsia="Times New Roman" w:hAnsi="Courier New" w:cs="Courier New"/>
          <w:b/>
          <w:bCs/>
          <w:sz w:val="20"/>
          <w:szCs w:val="20"/>
          <w:lang w:eastAsia="de-DE"/>
        </w:rPr>
        <w:t>ILogger</w:t>
      </w:r>
      <w:proofErr w:type="spellEnd"/>
      <w:r w:rsidRPr="00483051">
        <w:rPr>
          <w:rFonts w:ascii="Courier New" w:eastAsia="Times New Roman" w:hAnsi="Courier New" w:cs="Courier New"/>
          <w:b/>
          <w:bCs/>
          <w:sz w:val="20"/>
          <w:szCs w:val="20"/>
          <w:lang w:eastAsia="de-DE"/>
        </w:rPr>
        <w:t>::WARNING</w:t>
      </w:r>
      <w:r w:rsidRPr="00483051">
        <w:rPr>
          <w:rFonts w:ascii="Times New Roman" w:eastAsia="Times New Roman" w:hAnsi="Times New Roman" w:cs="Times New Roman"/>
          <w:b/>
          <w:bCs/>
          <w:sz w:val="24"/>
          <w:szCs w:val="24"/>
          <w:lang w:eastAsia="de-DE"/>
        </w:rPr>
        <w:t>:</w:t>
      </w:r>
      <w:r w:rsidRPr="00483051">
        <w:rPr>
          <w:rFonts w:ascii="Times New Roman" w:eastAsia="Times New Roman" w:hAnsi="Times New Roman" w:cs="Times New Roman"/>
          <w:sz w:val="24"/>
          <w:szCs w:val="24"/>
          <w:lang w:eastAsia="de-DE"/>
        </w:rPr>
        <w:t xml:space="preserve"> Potenziell problematische, aber nicht kritische Ereignisse (z. B. unerwartete Eingabewerte).</w:t>
      </w:r>
    </w:p>
    <w:p w:rsidR="00842545" w:rsidRPr="00483051" w:rsidRDefault="00842545" w:rsidP="00842545">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Courier New" w:eastAsia="Times New Roman" w:hAnsi="Courier New" w:cs="Courier New"/>
          <w:b/>
          <w:bCs/>
          <w:sz w:val="20"/>
          <w:szCs w:val="20"/>
          <w:lang w:eastAsia="de-DE"/>
        </w:rPr>
        <w:lastRenderedPageBreak/>
        <w:t>ILogger</w:t>
      </w:r>
      <w:proofErr w:type="spellEnd"/>
      <w:r w:rsidRPr="00483051">
        <w:rPr>
          <w:rFonts w:ascii="Courier New" w:eastAsia="Times New Roman" w:hAnsi="Courier New" w:cs="Courier New"/>
          <w:b/>
          <w:bCs/>
          <w:sz w:val="20"/>
          <w:szCs w:val="20"/>
          <w:lang w:eastAsia="de-DE"/>
        </w:rPr>
        <w:t>::ERROR</w:t>
      </w:r>
      <w:r w:rsidRPr="00483051">
        <w:rPr>
          <w:rFonts w:ascii="Times New Roman" w:eastAsia="Times New Roman" w:hAnsi="Times New Roman" w:cs="Times New Roman"/>
          <w:b/>
          <w:bCs/>
          <w:sz w:val="24"/>
          <w:szCs w:val="24"/>
          <w:lang w:eastAsia="de-DE"/>
        </w:rPr>
        <w:t>:</w:t>
      </w:r>
      <w:r w:rsidRPr="00483051">
        <w:rPr>
          <w:rFonts w:ascii="Times New Roman" w:eastAsia="Times New Roman" w:hAnsi="Times New Roman" w:cs="Times New Roman"/>
          <w:sz w:val="24"/>
          <w:szCs w:val="24"/>
          <w:lang w:eastAsia="de-DE"/>
        </w:rPr>
        <w:t xml:space="preserve"> Fehler, die die Funktionalität beeinträchtigen (z. B. fehlgeschlagene Datenbankoperationen).</w:t>
      </w:r>
    </w:p>
    <w:p w:rsidR="00842545" w:rsidRPr="00483051" w:rsidRDefault="00842545" w:rsidP="00842545">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Benutzerdefinierte Kategorien</w:t>
      </w:r>
      <w:r w:rsidRPr="00483051">
        <w:rPr>
          <w:rFonts w:ascii="Times New Roman" w:eastAsia="Times New Roman" w:hAnsi="Times New Roman" w:cs="Times New Roman"/>
          <w:sz w:val="24"/>
          <w:szCs w:val="24"/>
          <w:lang w:eastAsia="de-DE"/>
        </w:rPr>
        <w:t xml:space="preserve"> (z. B. </w:t>
      </w:r>
      <w:r w:rsidRPr="00483051">
        <w:rPr>
          <w:rFonts w:ascii="Courier New" w:eastAsia="Times New Roman" w:hAnsi="Courier New" w:cs="Courier New"/>
          <w:sz w:val="20"/>
          <w:szCs w:val="20"/>
          <w:lang w:eastAsia="de-DE"/>
        </w:rPr>
        <w:t>'</w:t>
      </w:r>
      <w:proofErr w:type="spellStart"/>
      <w:r w:rsidRPr="00483051">
        <w:rPr>
          <w:rFonts w:ascii="Courier New" w:eastAsia="Times New Roman" w:hAnsi="Courier New" w:cs="Courier New"/>
          <w:sz w:val="20"/>
          <w:szCs w:val="20"/>
          <w:lang w:eastAsia="de-DE"/>
        </w:rPr>
        <w:t>security</w:t>
      </w:r>
      <w:proofErr w:type="spellEnd"/>
      <w:r w:rsidRPr="00483051">
        <w:rPr>
          <w:rFonts w:ascii="Courier New" w:eastAsia="Times New Roman" w:hAnsi="Courier New" w:cs="Courier New"/>
          <w:sz w:val="20"/>
          <w:szCs w:val="20"/>
          <w:lang w:eastAsia="de-DE"/>
        </w:rPr>
        <w:t>'</w:t>
      </w:r>
      <w:r w:rsidRPr="00483051">
        <w:rPr>
          <w:rFonts w:ascii="Times New Roman" w:eastAsia="Times New Roman" w:hAnsi="Times New Roman" w:cs="Times New Roman"/>
          <w:sz w:val="24"/>
          <w:szCs w:val="24"/>
          <w:lang w:eastAsia="de-DE"/>
        </w:rPr>
        <w:t>) bleiben erhalten, um spezifische Logikbereiche zu kennzeichnen.</w:t>
      </w:r>
    </w:p>
    <w:p w:rsidR="00842545" w:rsidRPr="00483051" w:rsidRDefault="00842545" w:rsidP="008425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Kontrollierte Fehler</w:t>
      </w:r>
      <w:r w:rsidRPr="00483051">
        <w:rPr>
          <w:rFonts w:ascii="Times New Roman" w:eastAsia="Times New Roman" w:hAnsi="Times New Roman" w:cs="Times New Roman"/>
          <w:sz w:val="24"/>
          <w:szCs w:val="24"/>
          <w:lang w:eastAsia="de-DE"/>
        </w:rPr>
        <w:t xml:space="preserve"> mit Tracy-Logger protokollieren:</w:t>
      </w: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800CC">
        <w:rPr>
          <w:rFonts w:ascii="Courier New" w:eastAsia="Times New Roman" w:hAnsi="Courier New" w:cs="Courier New"/>
          <w:sz w:val="20"/>
          <w:szCs w:val="20"/>
          <w:lang w:eastAsia="de-DE"/>
        </w:rPr>
        <w:t>$</w:t>
      </w:r>
      <w:proofErr w:type="spellStart"/>
      <w:r w:rsidRPr="000800CC">
        <w:rPr>
          <w:rFonts w:ascii="Courier New" w:eastAsia="Times New Roman" w:hAnsi="Courier New" w:cs="Courier New"/>
          <w:sz w:val="20"/>
          <w:szCs w:val="20"/>
          <w:lang w:eastAsia="de-DE"/>
        </w:rPr>
        <w:t>this</w:t>
      </w:r>
      <w:proofErr w:type="spellEnd"/>
      <w:r w:rsidRPr="000800CC">
        <w:rPr>
          <w:rFonts w:ascii="Courier New" w:eastAsia="Times New Roman" w:hAnsi="Courier New" w:cs="Courier New"/>
          <w:sz w:val="20"/>
          <w:szCs w:val="20"/>
          <w:lang w:eastAsia="de-DE"/>
        </w:rPr>
        <w:t>-&gt;</w:t>
      </w:r>
      <w:proofErr w:type="spellStart"/>
      <w:r w:rsidRPr="000800CC">
        <w:rPr>
          <w:rFonts w:ascii="Courier New" w:eastAsia="Times New Roman" w:hAnsi="Courier New" w:cs="Courier New"/>
          <w:sz w:val="20"/>
          <w:szCs w:val="20"/>
          <w:lang w:eastAsia="de-DE"/>
        </w:rPr>
        <w:t>logger</w:t>
      </w:r>
      <w:proofErr w:type="spellEnd"/>
      <w:r w:rsidRPr="000800CC">
        <w:rPr>
          <w:rFonts w:ascii="Courier New" w:eastAsia="Times New Roman" w:hAnsi="Courier New" w:cs="Courier New"/>
          <w:sz w:val="20"/>
          <w:szCs w:val="20"/>
          <w:lang w:eastAsia="de-DE"/>
        </w:rPr>
        <w:t>-&gt;log('</w:t>
      </w:r>
      <w:proofErr w:type="spellStart"/>
      <w:r w:rsidRPr="000800CC">
        <w:rPr>
          <w:rFonts w:ascii="Courier New" w:eastAsia="Times New Roman" w:hAnsi="Courier New" w:cs="Courier New"/>
          <w:sz w:val="20"/>
          <w:szCs w:val="20"/>
          <w:lang w:eastAsia="de-DE"/>
        </w:rPr>
        <w:t>Unauthorized</w:t>
      </w:r>
      <w:proofErr w:type="spellEnd"/>
      <w:r w:rsidRPr="000800CC">
        <w:rPr>
          <w:rFonts w:ascii="Courier New" w:eastAsia="Times New Roman" w:hAnsi="Courier New" w:cs="Courier New"/>
          <w:sz w:val="20"/>
          <w:szCs w:val="20"/>
          <w:lang w:eastAsia="de-DE"/>
        </w:rPr>
        <w:t xml:space="preserve"> </w:t>
      </w:r>
      <w:proofErr w:type="spellStart"/>
      <w:r w:rsidRPr="000800CC">
        <w:rPr>
          <w:rFonts w:ascii="Courier New" w:eastAsia="Times New Roman" w:hAnsi="Courier New" w:cs="Courier New"/>
          <w:sz w:val="20"/>
          <w:szCs w:val="20"/>
          <w:lang w:eastAsia="de-DE"/>
        </w:rPr>
        <w:t>access</w:t>
      </w:r>
      <w:proofErr w:type="spellEnd"/>
      <w:r w:rsidRPr="000800CC">
        <w:rPr>
          <w:rFonts w:ascii="Courier New" w:eastAsia="Times New Roman" w:hAnsi="Courier New" w:cs="Courier New"/>
          <w:sz w:val="20"/>
          <w:szCs w:val="20"/>
          <w:lang w:eastAsia="de-DE"/>
        </w:rPr>
        <w:t xml:space="preserve"> </w:t>
      </w:r>
      <w:proofErr w:type="spellStart"/>
      <w:r w:rsidRPr="000800CC">
        <w:rPr>
          <w:rFonts w:ascii="Courier New" w:eastAsia="Times New Roman" w:hAnsi="Courier New" w:cs="Courier New"/>
          <w:sz w:val="20"/>
          <w:szCs w:val="20"/>
          <w:lang w:eastAsia="de-DE"/>
        </w:rPr>
        <w:t>attempt</w:t>
      </w:r>
      <w:proofErr w:type="spellEnd"/>
      <w:r w:rsidRPr="000800CC">
        <w:rPr>
          <w:rFonts w:ascii="Courier New" w:eastAsia="Times New Roman" w:hAnsi="Courier New" w:cs="Courier New"/>
          <w:sz w:val="20"/>
          <w:szCs w:val="20"/>
          <w:lang w:eastAsia="de-DE"/>
        </w:rPr>
        <w:t>', '</w:t>
      </w:r>
      <w:proofErr w:type="spellStart"/>
      <w:r w:rsidRPr="000800CC">
        <w:rPr>
          <w:rFonts w:ascii="Courier New" w:eastAsia="Times New Roman" w:hAnsi="Courier New" w:cs="Courier New"/>
          <w:sz w:val="20"/>
          <w:szCs w:val="20"/>
          <w:lang w:eastAsia="de-DE"/>
        </w:rPr>
        <w:t>security</w:t>
      </w:r>
      <w:proofErr w:type="spellEnd"/>
      <w:r w:rsidRPr="000800CC">
        <w:rPr>
          <w:rFonts w:ascii="Courier New" w:eastAsia="Times New Roman" w:hAnsi="Courier New" w:cs="Courier New"/>
          <w:sz w:val="20"/>
          <w:szCs w:val="20"/>
          <w:lang w:eastAsia="de-DE"/>
        </w:rPr>
        <w:t>');</w:t>
      </w:r>
    </w:p>
    <w:p w:rsidR="00842545" w:rsidRPr="008D6A9F" w:rsidRDefault="00842545" w:rsidP="008D6A9F">
      <w:pPr>
        <w:pStyle w:val="berschrift4"/>
      </w:pPr>
      <w:r w:rsidRPr="008D6A9F">
        <w:t>9.1.1.6. Sicherheitsstandards (OWASP + Tracy)</w:t>
      </w:r>
    </w:p>
    <w:p w:rsidR="00842545" w:rsidRPr="000800CC" w:rsidRDefault="00842545" w:rsidP="00842545">
      <w:pPr>
        <w:spacing w:before="100" w:beforeAutospacing="1" w:after="100" w:afterAutospacing="1" w:line="240" w:lineRule="auto"/>
        <w:outlineLvl w:val="1"/>
        <w:rPr>
          <w:rStyle w:val="Hervorhebung"/>
          <w:lang w:eastAsia="de-DE"/>
        </w:rPr>
      </w:pPr>
      <w:r w:rsidRPr="000800CC">
        <w:rPr>
          <w:rStyle w:val="Hervorhebung"/>
        </w:rPr>
        <w:t>9.1.1.</w:t>
      </w:r>
      <w:r w:rsidRPr="000800CC">
        <w:rPr>
          <w:rStyle w:val="Hervorhebung"/>
          <w:lang w:eastAsia="de-DE"/>
        </w:rPr>
        <w:t>6.1 Session Management</w:t>
      </w:r>
    </w:p>
    <w:p w:rsidR="00842545" w:rsidRPr="000800CC" w:rsidRDefault="00842545" w:rsidP="0084254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Session früh starten</w:t>
      </w:r>
    </w:p>
    <w:p w:rsidR="00842545" w:rsidRPr="000800CC" w:rsidRDefault="00842545" w:rsidP="0084254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Session-ID bei Login und alle 5–10 Minuten regenerieren</w:t>
      </w:r>
    </w:p>
    <w:p w:rsidR="00842545" w:rsidRDefault="00842545" w:rsidP="0084254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0800CC">
        <w:rPr>
          <w:rFonts w:ascii="Times New Roman" w:eastAsia="Times New Roman" w:hAnsi="Times New Roman" w:cs="Times New Roman"/>
          <w:sz w:val="24"/>
          <w:szCs w:val="24"/>
          <w:lang w:eastAsia="de-DE"/>
        </w:rPr>
        <w:t>Fingerprinting</w:t>
      </w:r>
      <w:proofErr w:type="spellEnd"/>
      <w:r w:rsidRPr="000800CC">
        <w:rPr>
          <w:rFonts w:ascii="Times New Roman" w:eastAsia="Times New Roman" w:hAnsi="Times New Roman" w:cs="Times New Roman"/>
          <w:sz w:val="24"/>
          <w:szCs w:val="24"/>
          <w:lang w:eastAsia="de-DE"/>
        </w:rPr>
        <w:t xml:space="preserve"> (User-Agent + IP-Präfix)</w:t>
      </w:r>
    </w:p>
    <w:p w:rsidR="00842545" w:rsidRPr="000800CC" w:rsidRDefault="00842545" w:rsidP="00842545">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t xml:space="preserve">Der Mechanismus muss tolerant gegenüber kleineren Änderungen sein (z. B. im Mobilfunknetz nur das </w:t>
      </w:r>
      <w:r>
        <w:rPr>
          <w:rStyle w:val="Fett"/>
        </w:rPr>
        <w:t>/24-Subnetz</w:t>
      </w:r>
      <w:r>
        <w:t xml:space="preserve"> prüfen), um die Benutzerfreundlichkeit nicht zu beeinträchtigen.</w:t>
      </w:r>
    </w:p>
    <w:p w:rsidR="00842545" w:rsidRPr="000800CC" w:rsidRDefault="00842545" w:rsidP="0084254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Bei </w:t>
      </w:r>
      <w:proofErr w:type="spellStart"/>
      <w:r w:rsidRPr="000800CC">
        <w:rPr>
          <w:rFonts w:ascii="Times New Roman" w:eastAsia="Times New Roman" w:hAnsi="Times New Roman" w:cs="Times New Roman"/>
          <w:sz w:val="24"/>
          <w:szCs w:val="24"/>
          <w:lang w:eastAsia="de-DE"/>
        </w:rPr>
        <w:t>Mismatch</w:t>
      </w:r>
      <w:proofErr w:type="spellEnd"/>
      <w:r w:rsidRPr="000800CC">
        <w:rPr>
          <w:rFonts w:ascii="Times New Roman" w:eastAsia="Times New Roman" w:hAnsi="Times New Roman" w:cs="Times New Roman"/>
          <w:sz w:val="24"/>
          <w:szCs w:val="24"/>
          <w:lang w:eastAsia="de-DE"/>
        </w:rPr>
        <w:t>:</w:t>
      </w: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800CC">
        <w:rPr>
          <w:rFonts w:ascii="Courier New" w:eastAsia="Times New Roman" w:hAnsi="Courier New" w:cs="Courier New"/>
          <w:sz w:val="20"/>
          <w:szCs w:val="20"/>
          <w:lang w:eastAsia="de-DE"/>
        </w:rPr>
        <w:t xml:space="preserve">\Tracy\Debugger::log('Session </w:t>
      </w:r>
      <w:proofErr w:type="spellStart"/>
      <w:r w:rsidRPr="000800CC">
        <w:rPr>
          <w:rFonts w:ascii="Courier New" w:eastAsia="Times New Roman" w:hAnsi="Courier New" w:cs="Courier New"/>
          <w:sz w:val="20"/>
          <w:szCs w:val="20"/>
          <w:lang w:eastAsia="de-DE"/>
        </w:rPr>
        <w:t>fingerprint</w:t>
      </w:r>
      <w:proofErr w:type="spellEnd"/>
      <w:r w:rsidRPr="000800CC">
        <w:rPr>
          <w:rFonts w:ascii="Courier New" w:eastAsia="Times New Roman" w:hAnsi="Courier New" w:cs="Courier New"/>
          <w:sz w:val="20"/>
          <w:szCs w:val="20"/>
          <w:lang w:eastAsia="de-DE"/>
        </w:rPr>
        <w:t xml:space="preserve"> </w:t>
      </w:r>
      <w:proofErr w:type="spellStart"/>
      <w:r w:rsidRPr="000800CC">
        <w:rPr>
          <w:rFonts w:ascii="Courier New" w:eastAsia="Times New Roman" w:hAnsi="Courier New" w:cs="Courier New"/>
          <w:sz w:val="20"/>
          <w:szCs w:val="20"/>
          <w:lang w:eastAsia="de-DE"/>
        </w:rPr>
        <w:t>mismatch</w:t>
      </w:r>
      <w:proofErr w:type="spellEnd"/>
      <w:r w:rsidRPr="000800CC">
        <w:rPr>
          <w:rFonts w:ascii="Courier New" w:eastAsia="Times New Roman" w:hAnsi="Courier New" w:cs="Courier New"/>
          <w:sz w:val="20"/>
          <w:szCs w:val="20"/>
          <w:lang w:eastAsia="de-DE"/>
        </w:rPr>
        <w:t>', '</w:t>
      </w:r>
      <w:proofErr w:type="spellStart"/>
      <w:r w:rsidRPr="000800CC">
        <w:rPr>
          <w:rFonts w:ascii="Courier New" w:eastAsia="Times New Roman" w:hAnsi="Courier New" w:cs="Courier New"/>
          <w:sz w:val="20"/>
          <w:szCs w:val="20"/>
          <w:lang w:eastAsia="de-DE"/>
        </w:rPr>
        <w:t>security</w:t>
      </w:r>
      <w:proofErr w:type="spellEnd"/>
      <w:r w:rsidRPr="000800CC">
        <w:rPr>
          <w:rFonts w:ascii="Courier New" w:eastAsia="Times New Roman" w:hAnsi="Courier New" w:cs="Courier New"/>
          <w:sz w:val="20"/>
          <w:szCs w:val="20"/>
          <w:lang w:eastAsia="de-DE"/>
        </w:rPr>
        <w:t>');</w:t>
      </w:r>
    </w:p>
    <w:p w:rsidR="00842545" w:rsidRPr="000800CC" w:rsidRDefault="00842545" w:rsidP="00842545">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Keine Session-Daten per URL übertragen</w:t>
      </w:r>
    </w:p>
    <w:p w:rsidR="00842545" w:rsidRPr="000800CC" w:rsidRDefault="00842545" w:rsidP="00842545">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0800CC">
        <w:rPr>
          <w:rFonts w:ascii="Times New Roman" w:eastAsia="Times New Roman" w:hAnsi="Times New Roman" w:cs="Times New Roman"/>
          <w:sz w:val="24"/>
          <w:szCs w:val="24"/>
          <w:lang w:eastAsia="de-DE"/>
        </w:rPr>
        <w:t>Strict</w:t>
      </w:r>
      <w:proofErr w:type="spellEnd"/>
      <w:r w:rsidRPr="000800CC">
        <w:rPr>
          <w:rFonts w:ascii="Times New Roman" w:eastAsia="Times New Roman" w:hAnsi="Times New Roman" w:cs="Times New Roman"/>
          <w:sz w:val="24"/>
          <w:szCs w:val="24"/>
          <w:lang w:eastAsia="de-DE"/>
        </w:rPr>
        <w:t>-Mode &amp; Cookie-Flags setzen (</w:t>
      </w:r>
      <w:proofErr w:type="spellStart"/>
      <w:r w:rsidRPr="000800CC">
        <w:rPr>
          <w:rFonts w:ascii="Courier New" w:eastAsia="Times New Roman" w:hAnsi="Courier New" w:cs="Courier New"/>
          <w:sz w:val="20"/>
          <w:szCs w:val="20"/>
          <w:lang w:eastAsia="de-DE"/>
        </w:rPr>
        <w:t>httponly</w:t>
      </w:r>
      <w:proofErr w:type="spellEnd"/>
      <w:r w:rsidRPr="000800CC">
        <w:rPr>
          <w:rFonts w:ascii="Times New Roman" w:eastAsia="Times New Roman" w:hAnsi="Times New Roman" w:cs="Times New Roman"/>
          <w:sz w:val="24"/>
          <w:szCs w:val="24"/>
          <w:lang w:eastAsia="de-DE"/>
        </w:rPr>
        <w:t xml:space="preserve">, </w:t>
      </w:r>
      <w:proofErr w:type="spellStart"/>
      <w:r w:rsidRPr="000800CC">
        <w:rPr>
          <w:rFonts w:ascii="Courier New" w:eastAsia="Times New Roman" w:hAnsi="Courier New" w:cs="Courier New"/>
          <w:sz w:val="20"/>
          <w:szCs w:val="20"/>
          <w:lang w:eastAsia="de-DE"/>
        </w:rPr>
        <w:t>secure</w:t>
      </w:r>
      <w:proofErr w:type="spellEnd"/>
      <w:r w:rsidRPr="000800CC">
        <w:rPr>
          <w:rFonts w:ascii="Times New Roman" w:eastAsia="Times New Roman" w:hAnsi="Times New Roman" w:cs="Times New Roman"/>
          <w:sz w:val="24"/>
          <w:szCs w:val="24"/>
          <w:lang w:eastAsia="de-DE"/>
        </w:rPr>
        <w:t xml:space="preserve">, </w:t>
      </w:r>
      <w:proofErr w:type="spellStart"/>
      <w:r w:rsidRPr="000800CC">
        <w:rPr>
          <w:rFonts w:ascii="Courier New" w:eastAsia="Times New Roman" w:hAnsi="Courier New" w:cs="Courier New"/>
          <w:sz w:val="20"/>
          <w:szCs w:val="20"/>
          <w:lang w:eastAsia="de-DE"/>
        </w:rPr>
        <w:t>samesite</w:t>
      </w:r>
      <w:proofErr w:type="spellEnd"/>
      <w:r w:rsidRPr="000800CC">
        <w:rPr>
          <w:rFonts w:ascii="Courier New" w:eastAsia="Times New Roman" w:hAnsi="Courier New" w:cs="Courier New"/>
          <w:sz w:val="20"/>
          <w:szCs w:val="20"/>
          <w:lang w:eastAsia="de-DE"/>
        </w:rPr>
        <w:t>=</w:t>
      </w:r>
      <w:proofErr w:type="spellStart"/>
      <w:r w:rsidRPr="000800CC">
        <w:rPr>
          <w:rFonts w:ascii="Courier New" w:eastAsia="Times New Roman" w:hAnsi="Courier New" w:cs="Courier New"/>
          <w:sz w:val="20"/>
          <w:szCs w:val="20"/>
          <w:lang w:eastAsia="de-DE"/>
        </w:rPr>
        <w:t>strict</w:t>
      </w:r>
      <w:proofErr w:type="spellEnd"/>
      <w:r w:rsidRPr="000800CC">
        <w:rPr>
          <w:rFonts w:ascii="Times New Roman" w:eastAsia="Times New Roman" w:hAnsi="Times New Roman" w:cs="Times New Roman"/>
          <w:sz w:val="24"/>
          <w:szCs w:val="24"/>
          <w:lang w:eastAsia="de-DE"/>
        </w:rPr>
        <w:t>)</w:t>
      </w:r>
    </w:p>
    <w:p w:rsidR="00842545" w:rsidRPr="000800CC" w:rsidRDefault="00842545" w:rsidP="00842545">
      <w:pPr>
        <w:spacing w:before="100" w:beforeAutospacing="1" w:after="100" w:afterAutospacing="1" w:line="240" w:lineRule="auto"/>
        <w:outlineLvl w:val="1"/>
        <w:rPr>
          <w:rStyle w:val="Hervorhebung"/>
          <w:lang w:eastAsia="de-DE"/>
        </w:rPr>
      </w:pPr>
      <w:r w:rsidRPr="000800CC">
        <w:rPr>
          <w:rStyle w:val="Hervorhebung"/>
        </w:rPr>
        <w:t>9.1.1.</w:t>
      </w:r>
      <w:r w:rsidRPr="000800CC">
        <w:rPr>
          <w:rStyle w:val="Hervorhebung"/>
          <w:lang w:eastAsia="de-DE"/>
        </w:rPr>
        <w:t>6.2 CSRF</w:t>
      </w:r>
    </w:p>
    <w:p w:rsidR="00842545" w:rsidRPr="000800CC" w:rsidRDefault="00842545" w:rsidP="00842545">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CSRF-Schutz für alle State-</w:t>
      </w:r>
      <w:proofErr w:type="spellStart"/>
      <w:r w:rsidRPr="000800CC">
        <w:rPr>
          <w:rFonts w:ascii="Times New Roman" w:eastAsia="Times New Roman" w:hAnsi="Times New Roman" w:cs="Times New Roman"/>
          <w:sz w:val="24"/>
          <w:szCs w:val="24"/>
          <w:lang w:eastAsia="de-DE"/>
        </w:rPr>
        <w:t>changing</w:t>
      </w:r>
      <w:proofErr w:type="spellEnd"/>
      <w:r w:rsidRPr="000800CC">
        <w:rPr>
          <w:rFonts w:ascii="Times New Roman" w:eastAsia="Times New Roman" w:hAnsi="Times New Roman" w:cs="Times New Roman"/>
          <w:sz w:val="24"/>
          <w:szCs w:val="24"/>
          <w:lang w:eastAsia="de-DE"/>
        </w:rPr>
        <w:t xml:space="preserve"> Aktionen</w:t>
      </w:r>
    </w:p>
    <w:p w:rsidR="00842545" w:rsidRPr="000800CC" w:rsidRDefault="00842545" w:rsidP="00842545">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Bei ungültigen Tokens:</w:t>
      </w: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800CC">
        <w:rPr>
          <w:rFonts w:ascii="Courier New" w:eastAsia="Times New Roman" w:hAnsi="Courier New" w:cs="Courier New"/>
          <w:sz w:val="20"/>
          <w:szCs w:val="20"/>
          <w:lang w:eastAsia="de-DE"/>
        </w:rPr>
        <w:t>$</w:t>
      </w:r>
      <w:proofErr w:type="spellStart"/>
      <w:r w:rsidRPr="000800CC">
        <w:rPr>
          <w:rFonts w:ascii="Courier New" w:eastAsia="Times New Roman" w:hAnsi="Courier New" w:cs="Courier New"/>
          <w:sz w:val="20"/>
          <w:szCs w:val="20"/>
          <w:lang w:eastAsia="de-DE"/>
        </w:rPr>
        <w:t>this</w:t>
      </w:r>
      <w:proofErr w:type="spellEnd"/>
      <w:r w:rsidRPr="000800CC">
        <w:rPr>
          <w:rFonts w:ascii="Courier New" w:eastAsia="Times New Roman" w:hAnsi="Courier New" w:cs="Courier New"/>
          <w:sz w:val="20"/>
          <w:szCs w:val="20"/>
          <w:lang w:eastAsia="de-DE"/>
        </w:rPr>
        <w:t>-&gt;</w:t>
      </w:r>
      <w:proofErr w:type="spellStart"/>
      <w:r w:rsidRPr="000800CC">
        <w:rPr>
          <w:rFonts w:ascii="Courier New" w:eastAsia="Times New Roman" w:hAnsi="Courier New" w:cs="Courier New"/>
          <w:sz w:val="20"/>
          <w:szCs w:val="20"/>
          <w:lang w:eastAsia="de-DE"/>
        </w:rPr>
        <w:t>logger</w:t>
      </w:r>
      <w:proofErr w:type="spellEnd"/>
      <w:r w:rsidRPr="000800CC">
        <w:rPr>
          <w:rFonts w:ascii="Courier New" w:eastAsia="Times New Roman" w:hAnsi="Courier New" w:cs="Courier New"/>
          <w:sz w:val="20"/>
          <w:szCs w:val="20"/>
          <w:lang w:eastAsia="de-DE"/>
        </w:rPr>
        <w:t xml:space="preserve">-&gt;log('CSRF </w:t>
      </w:r>
      <w:proofErr w:type="spellStart"/>
      <w:r w:rsidRPr="000800CC">
        <w:rPr>
          <w:rFonts w:ascii="Courier New" w:eastAsia="Times New Roman" w:hAnsi="Courier New" w:cs="Courier New"/>
          <w:sz w:val="20"/>
          <w:szCs w:val="20"/>
          <w:lang w:eastAsia="de-DE"/>
        </w:rPr>
        <w:t>token</w:t>
      </w:r>
      <w:proofErr w:type="spellEnd"/>
      <w:r w:rsidRPr="000800CC">
        <w:rPr>
          <w:rFonts w:ascii="Courier New" w:eastAsia="Times New Roman" w:hAnsi="Courier New" w:cs="Courier New"/>
          <w:sz w:val="20"/>
          <w:szCs w:val="20"/>
          <w:lang w:eastAsia="de-DE"/>
        </w:rPr>
        <w:t xml:space="preserve"> </w:t>
      </w:r>
      <w:proofErr w:type="spellStart"/>
      <w:r w:rsidRPr="000800CC">
        <w:rPr>
          <w:rFonts w:ascii="Courier New" w:eastAsia="Times New Roman" w:hAnsi="Courier New" w:cs="Courier New"/>
          <w:sz w:val="20"/>
          <w:szCs w:val="20"/>
          <w:lang w:eastAsia="de-DE"/>
        </w:rPr>
        <w:t>mismatch</w:t>
      </w:r>
      <w:proofErr w:type="spellEnd"/>
      <w:r w:rsidRPr="000800CC">
        <w:rPr>
          <w:rFonts w:ascii="Courier New" w:eastAsia="Times New Roman" w:hAnsi="Courier New" w:cs="Courier New"/>
          <w:sz w:val="20"/>
          <w:szCs w:val="20"/>
          <w:lang w:eastAsia="de-DE"/>
        </w:rPr>
        <w:t>', '</w:t>
      </w:r>
      <w:proofErr w:type="spellStart"/>
      <w:r w:rsidRPr="000800CC">
        <w:rPr>
          <w:rFonts w:ascii="Courier New" w:eastAsia="Times New Roman" w:hAnsi="Courier New" w:cs="Courier New"/>
          <w:sz w:val="20"/>
          <w:szCs w:val="20"/>
          <w:lang w:eastAsia="de-DE"/>
        </w:rPr>
        <w:t>security</w:t>
      </w:r>
      <w:proofErr w:type="spellEnd"/>
      <w:r w:rsidRPr="000800CC">
        <w:rPr>
          <w:rFonts w:ascii="Courier New" w:eastAsia="Times New Roman" w:hAnsi="Courier New" w:cs="Courier New"/>
          <w:sz w:val="20"/>
          <w:szCs w:val="20"/>
          <w:lang w:eastAsia="de-DE"/>
        </w:rPr>
        <w:t>');</w:t>
      </w:r>
    </w:p>
    <w:p w:rsidR="00842545" w:rsidRPr="000800CC" w:rsidRDefault="00842545" w:rsidP="00842545">
      <w:pPr>
        <w:spacing w:before="100" w:beforeAutospacing="1" w:after="100" w:afterAutospacing="1" w:line="240" w:lineRule="auto"/>
        <w:outlineLvl w:val="1"/>
        <w:rPr>
          <w:rStyle w:val="Hervorhebung"/>
          <w:lang w:eastAsia="de-DE"/>
        </w:rPr>
      </w:pPr>
      <w:r w:rsidRPr="000800CC">
        <w:rPr>
          <w:rStyle w:val="Hervorhebung"/>
        </w:rPr>
        <w:t>9.1.1.</w:t>
      </w:r>
      <w:r w:rsidRPr="000800CC">
        <w:rPr>
          <w:rStyle w:val="Hervorhebung"/>
          <w:lang w:eastAsia="de-DE"/>
        </w:rPr>
        <w:t>6.3 Passwort &amp; Authentifizierung</w:t>
      </w:r>
    </w:p>
    <w:p w:rsidR="00842545" w:rsidRPr="00296A64" w:rsidRDefault="00842545" w:rsidP="008425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Passwort-</w:t>
      </w:r>
      <w:proofErr w:type="spellStart"/>
      <w:r w:rsidRPr="00296A64">
        <w:rPr>
          <w:rFonts w:ascii="Times New Roman" w:eastAsia="Times New Roman" w:hAnsi="Times New Roman" w:cs="Times New Roman"/>
          <w:b/>
          <w:bCs/>
          <w:sz w:val="24"/>
          <w:szCs w:val="24"/>
          <w:lang w:eastAsia="de-DE"/>
        </w:rPr>
        <w:t>Hashes</w:t>
      </w:r>
      <w:proofErr w:type="spellEnd"/>
      <w:r w:rsidRPr="00296A64">
        <w:rPr>
          <w:rFonts w:ascii="Times New Roman" w:eastAsia="Times New Roman" w:hAnsi="Times New Roman" w:cs="Times New Roman"/>
          <w:sz w:val="24"/>
          <w:szCs w:val="24"/>
          <w:lang w:eastAsia="de-DE"/>
        </w:rPr>
        <w:t xml:space="preserve"> mit </w:t>
      </w:r>
      <w:r w:rsidRPr="00296A64">
        <w:rPr>
          <w:rFonts w:ascii="Courier New" w:eastAsia="Times New Roman" w:hAnsi="Courier New" w:cs="Courier New"/>
          <w:sz w:val="20"/>
          <w:szCs w:val="20"/>
          <w:lang w:eastAsia="de-DE"/>
        </w:rPr>
        <w:t>PASSWORD_ARGON2ID</w:t>
      </w:r>
      <w:r w:rsidRPr="00296A64">
        <w:rPr>
          <w:rFonts w:ascii="Times New Roman" w:eastAsia="Times New Roman" w:hAnsi="Times New Roman" w:cs="Times New Roman"/>
          <w:sz w:val="24"/>
          <w:szCs w:val="24"/>
          <w:lang w:eastAsia="de-DE"/>
        </w:rPr>
        <w:t>.</w:t>
      </w:r>
    </w:p>
    <w:p w:rsidR="00842545" w:rsidRPr="00296A64" w:rsidRDefault="00842545" w:rsidP="008425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Passwort-</w:t>
      </w:r>
      <w:proofErr w:type="spellStart"/>
      <w:r w:rsidRPr="00296A64">
        <w:rPr>
          <w:rFonts w:ascii="Times New Roman" w:eastAsia="Times New Roman" w:hAnsi="Times New Roman" w:cs="Times New Roman"/>
          <w:b/>
          <w:bCs/>
          <w:sz w:val="24"/>
          <w:szCs w:val="24"/>
          <w:lang w:eastAsia="de-DE"/>
        </w:rPr>
        <w:t>Policy</w:t>
      </w:r>
      <w:proofErr w:type="spellEnd"/>
      <w:r w:rsidRPr="00296A64">
        <w:rPr>
          <w:rFonts w:ascii="Times New Roman" w:eastAsia="Times New Roman" w:hAnsi="Times New Roman" w:cs="Times New Roman"/>
          <w:sz w:val="24"/>
          <w:szCs w:val="24"/>
          <w:lang w:eastAsia="de-DE"/>
        </w:rPr>
        <w:t xml:space="preserve"> (zentral durchgesetzt): </w:t>
      </w:r>
    </w:p>
    <w:p w:rsidR="00842545" w:rsidRPr="00296A64" w:rsidRDefault="00842545" w:rsidP="00842545">
      <w:pPr>
        <w:numPr>
          <w:ilvl w:val="1"/>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Mindestlänge</w:t>
      </w:r>
      <w:r w:rsidRPr="00296A64">
        <w:rPr>
          <w:rFonts w:ascii="Times New Roman" w:eastAsia="Times New Roman" w:hAnsi="Times New Roman" w:cs="Times New Roman"/>
          <w:sz w:val="24"/>
          <w:szCs w:val="24"/>
          <w:lang w:eastAsia="de-DE"/>
        </w:rPr>
        <w:t>: 12 Zeichen.</w:t>
      </w:r>
    </w:p>
    <w:p w:rsidR="00842545" w:rsidRDefault="00842545" w:rsidP="00842545">
      <w:pPr>
        <w:numPr>
          <w:ilvl w:val="1"/>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Komplexität</w:t>
      </w:r>
      <w:r w:rsidRPr="00296A64">
        <w:rPr>
          <w:rFonts w:ascii="Times New Roman" w:eastAsia="Times New Roman" w:hAnsi="Times New Roman" w:cs="Times New Roman"/>
          <w:sz w:val="24"/>
          <w:szCs w:val="24"/>
          <w:lang w:eastAsia="de-DE"/>
        </w:rPr>
        <w:t>: Groß-/Kleinbuchstaben, Ziffern, Sonderzeichen.</w:t>
      </w:r>
    </w:p>
    <w:p w:rsidR="00842545" w:rsidRPr="00296A64" w:rsidRDefault="00842545" w:rsidP="00842545">
      <w:pPr>
        <w:numPr>
          <w:ilvl w:val="1"/>
          <w:numId w:val="17"/>
        </w:numPr>
        <w:spacing w:before="100" w:beforeAutospacing="1" w:after="100"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lang w:eastAsia="de-DE"/>
        </w:rPr>
        <w:t>Muss über das Admin</w:t>
      </w:r>
      <w:r w:rsidRPr="00296A64">
        <w:rPr>
          <w:rFonts w:ascii="Times New Roman" w:eastAsia="Times New Roman" w:hAnsi="Times New Roman" w:cs="Times New Roman"/>
          <w:sz w:val="24"/>
          <w:szCs w:val="24"/>
          <w:lang w:eastAsia="de-DE"/>
        </w:rPr>
        <w:t>-</w:t>
      </w:r>
      <w:r>
        <w:rPr>
          <w:rFonts w:ascii="Times New Roman" w:eastAsia="Times New Roman" w:hAnsi="Times New Roman" w:cs="Times New Roman"/>
          <w:sz w:val="24"/>
          <w:szCs w:val="24"/>
          <w:lang w:eastAsia="de-DE"/>
        </w:rPr>
        <w:t>Panel konfigurierbar sein</w:t>
      </w:r>
    </w:p>
    <w:p w:rsidR="00842545" w:rsidRPr="00296A64" w:rsidRDefault="00842545" w:rsidP="008425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96A64">
        <w:rPr>
          <w:rFonts w:ascii="Times New Roman" w:eastAsia="Times New Roman" w:hAnsi="Times New Roman" w:cs="Times New Roman"/>
          <w:b/>
          <w:bCs/>
          <w:sz w:val="24"/>
          <w:szCs w:val="24"/>
          <w:lang w:eastAsia="de-DE"/>
        </w:rPr>
        <w:t>Hashes</w:t>
      </w:r>
      <w:proofErr w:type="spellEnd"/>
      <w:r w:rsidRPr="00296A64">
        <w:rPr>
          <w:rFonts w:ascii="Times New Roman" w:eastAsia="Times New Roman" w:hAnsi="Times New Roman" w:cs="Times New Roman"/>
          <w:b/>
          <w:bCs/>
          <w:sz w:val="24"/>
          <w:szCs w:val="24"/>
          <w:lang w:eastAsia="de-DE"/>
        </w:rPr>
        <w:t xml:space="preserve"> nie loggen</w:t>
      </w:r>
      <w:r w:rsidRPr="00296A64">
        <w:rPr>
          <w:rFonts w:ascii="Times New Roman" w:eastAsia="Times New Roman" w:hAnsi="Times New Roman" w:cs="Times New Roman"/>
          <w:sz w:val="24"/>
          <w:szCs w:val="24"/>
          <w:lang w:eastAsia="de-DE"/>
        </w:rPr>
        <w:t>.</w:t>
      </w:r>
    </w:p>
    <w:p w:rsidR="00842545" w:rsidRPr="00296A64" w:rsidRDefault="00842545" w:rsidP="008425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Audit-</w:t>
      </w:r>
      <w:proofErr w:type="spellStart"/>
      <w:r w:rsidRPr="00296A64">
        <w:rPr>
          <w:rFonts w:ascii="Times New Roman" w:eastAsia="Times New Roman" w:hAnsi="Times New Roman" w:cs="Times New Roman"/>
          <w:b/>
          <w:bCs/>
          <w:sz w:val="24"/>
          <w:szCs w:val="24"/>
          <w:lang w:eastAsia="de-DE"/>
        </w:rPr>
        <w:t>Logging</w:t>
      </w:r>
      <w:proofErr w:type="spellEnd"/>
      <w:r w:rsidRPr="00296A64">
        <w:rPr>
          <w:rFonts w:ascii="Times New Roman" w:eastAsia="Times New Roman" w:hAnsi="Times New Roman" w:cs="Times New Roman"/>
          <w:sz w:val="24"/>
          <w:szCs w:val="24"/>
          <w:lang w:eastAsia="de-DE"/>
        </w:rPr>
        <w:t xml:space="preserve"> für sicherheitsrelevante Vorgänge.</w:t>
      </w:r>
    </w:p>
    <w:p w:rsidR="00842545" w:rsidRPr="00296A64" w:rsidRDefault="00842545" w:rsidP="008425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Rate-Limits</w:t>
      </w:r>
      <w:r w:rsidRPr="00296A64">
        <w:rPr>
          <w:rFonts w:ascii="Times New Roman" w:eastAsia="Times New Roman" w:hAnsi="Times New Roman" w:cs="Times New Roman"/>
          <w:sz w:val="24"/>
          <w:szCs w:val="24"/>
          <w:lang w:eastAsia="de-DE"/>
        </w:rPr>
        <w:t xml:space="preserve"> für Login-Versuche.</w:t>
      </w:r>
    </w:p>
    <w:p w:rsidR="00842545" w:rsidRPr="000800CC" w:rsidRDefault="00842545" w:rsidP="00842545">
      <w:pPr>
        <w:pStyle w:val="berschrift4"/>
      </w:pPr>
      <w:r w:rsidRPr="000800CC">
        <w:t>9.1.1.7. Controller-Regeln</w:t>
      </w:r>
    </w:p>
    <w:p w:rsidR="00842545" w:rsidRPr="000800CC" w:rsidRDefault="00842545" w:rsidP="0084254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Controller bleiben schlank</w:t>
      </w:r>
    </w:p>
    <w:p w:rsidR="00842545" w:rsidRPr="000800CC" w:rsidRDefault="00842545" w:rsidP="0084254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Nur Request-Handling, Übergabe an Services</w:t>
      </w:r>
    </w:p>
    <w:p w:rsidR="00842545" w:rsidRPr="000800CC" w:rsidRDefault="00842545" w:rsidP="0084254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Keine SQL-</w:t>
      </w:r>
      <w:proofErr w:type="spellStart"/>
      <w:r w:rsidRPr="000800CC">
        <w:rPr>
          <w:rFonts w:ascii="Times New Roman" w:eastAsia="Times New Roman" w:hAnsi="Times New Roman" w:cs="Times New Roman"/>
          <w:sz w:val="24"/>
          <w:szCs w:val="24"/>
          <w:lang w:eastAsia="de-DE"/>
        </w:rPr>
        <w:t>Queries</w:t>
      </w:r>
      <w:proofErr w:type="spellEnd"/>
      <w:r w:rsidRPr="000800CC">
        <w:rPr>
          <w:rFonts w:ascii="Times New Roman" w:eastAsia="Times New Roman" w:hAnsi="Times New Roman" w:cs="Times New Roman"/>
          <w:sz w:val="24"/>
          <w:szCs w:val="24"/>
          <w:lang w:eastAsia="de-DE"/>
        </w:rPr>
        <w:t xml:space="preserve"> im Controller</w:t>
      </w:r>
    </w:p>
    <w:p w:rsidR="00842545" w:rsidRPr="000800CC" w:rsidRDefault="00842545" w:rsidP="0084254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Nachvollziehbares </w:t>
      </w:r>
      <w:proofErr w:type="spellStart"/>
      <w:r w:rsidRPr="000800CC">
        <w:rPr>
          <w:rFonts w:ascii="Times New Roman" w:eastAsia="Times New Roman" w:hAnsi="Times New Roman" w:cs="Times New Roman"/>
          <w:sz w:val="24"/>
          <w:szCs w:val="24"/>
          <w:lang w:eastAsia="de-DE"/>
        </w:rPr>
        <w:t>Logging</w:t>
      </w:r>
      <w:proofErr w:type="spellEnd"/>
      <w:r w:rsidRPr="000800CC">
        <w:rPr>
          <w:rFonts w:ascii="Times New Roman" w:eastAsia="Times New Roman" w:hAnsi="Times New Roman" w:cs="Times New Roman"/>
          <w:sz w:val="24"/>
          <w:szCs w:val="24"/>
          <w:lang w:eastAsia="de-DE"/>
        </w:rPr>
        <w:t xml:space="preserve"> sicherheitsrelevanter Aktionen:</w:t>
      </w:r>
    </w:p>
    <w:p w:rsidR="00842545"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800CC">
        <w:rPr>
          <w:rFonts w:ascii="Courier New" w:eastAsia="Times New Roman" w:hAnsi="Courier New" w:cs="Courier New"/>
          <w:sz w:val="20"/>
          <w:szCs w:val="20"/>
          <w:lang w:eastAsia="de-DE"/>
        </w:rPr>
        <w:t>$</w:t>
      </w:r>
      <w:proofErr w:type="spellStart"/>
      <w:r w:rsidRPr="000800CC">
        <w:rPr>
          <w:rFonts w:ascii="Courier New" w:eastAsia="Times New Roman" w:hAnsi="Courier New" w:cs="Courier New"/>
          <w:sz w:val="20"/>
          <w:szCs w:val="20"/>
          <w:lang w:eastAsia="de-DE"/>
        </w:rPr>
        <w:t>this</w:t>
      </w:r>
      <w:proofErr w:type="spellEnd"/>
      <w:r w:rsidRPr="000800CC">
        <w:rPr>
          <w:rFonts w:ascii="Courier New" w:eastAsia="Times New Roman" w:hAnsi="Courier New" w:cs="Courier New"/>
          <w:sz w:val="20"/>
          <w:szCs w:val="20"/>
          <w:lang w:eastAsia="de-DE"/>
        </w:rPr>
        <w:t>-&gt;</w:t>
      </w:r>
      <w:proofErr w:type="spellStart"/>
      <w:r w:rsidRPr="000800CC">
        <w:rPr>
          <w:rFonts w:ascii="Courier New" w:eastAsia="Times New Roman" w:hAnsi="Courier New" w:cs="Courier New"/>
          <w:sz w:val="20"/>
          <w:szCs w:val="20"/>
          <w:lang w:eastAsia="de-DE"/>
        </w:rPr>
        <w:t>logger</w:t>
      </w:r>
      <w:proofErr w:type="spellEnd"/>
      <w:r w:rsidRPr="000800CC">
        <w:rPr>
          <w:rFonts w:ascii="Courier New" w:eastAsia="Times New Roman" w:hAnsi="Courier New" w:cs="Courier New"/>
          <w:sz w:val="20"/>
          <w:szCs w:val="20"/>
          <w:lang w:eastAsia="de-DE"/>
        </w:rPr>
        <w:t>-&gt;log("User {$</w:t>
      </w:r>
      <w:proofErr w:type="spellStart"/>
      <w:r w:rsidRPr="000800CC">
        <w:rPr>
          <w:rFonts w:ascii="Courier New" w:eastAsia="Times New Roman" w:hAnsi="Courier New" w:cs="Courier New"/>
          <w:sz w:val="20"/>
          <w:szCs w:val="20"/>
          <w:lang w:eastAsia="de-DE"/>
        </w:rPr>
        <w:t>userId</w:t>
      </w:r>
      <w:proofErr w:type="spellEnd"/>
      <w:r w:rsidRPr="000800CC">
        <w:rPr>
          <w:rFonts w:ascii="Courier New" w:eastAsia="Times New Roman" w:hAnsi="Courier New" w:cs="Courier New"/>
          <w:sz w:val="20"/>
          <w:szCs w:val="20"/>
          <w:lang w:eastAsia="de-DE"/>
        </w:rPr>
        <w:t xml:space="preserve">} </w:t>
      </w:r>
      <w:proofErr w:type="spellStart"/>
      <w:r w:rsidRPr="000800CC">
        <w:rPr>
          <w:rFonts w:ascii="Courier New" w:eastAsia="Times New Roman" w:hAnsi="Courier New" w:cs="Courier New"/>
          <w:sz w:val="20"/>
          <w:szCs w:val="20"/>
          <w:lang w:eastAsia="de-DE"/>
        </w:rPr>
        <w:t>updated</w:t>
      </w:r>
      <w:proofErr w:type="spellEnd"/>
      <w:r w:rsidRPr="000800CC">
        <w:rPr>
          <w:rFonts w:ascii="Courier New" w:eastAsia="Times New Roman" w:hAnsi="Courier New" w:cs="Courier New"/>
          <w:sz w:val="20"/>
          <w:szCs w:val="20"/>
          <w:lang w:eastAsia="de-DE"/>
        </w:rPr>
        <w:t xml:space="preserve"> </w:t>
      </w:r>
      <w:proofErr w:type="spellStart"/>
      <w:r w:rsidRPr="000800CC">
        <w:rPr>
          <w:rFonts w:ascii="Courier New" w:eastAsia="Times New Roman" w:hAnsi="Courier New" w:cs="Courier New"/>
          <w:sz w:val="20"/>
          <w:szCs w:val="20"/>
          <w:lang w:eastAsia="de-DE"/>
        </w:rPr>
        <w:t>profile</w:t>
      </w:r>
      <w:proofErr w:type="spellEnd"/>
      <w:r w:rsidRPr="000800CC">
        <w:rPr>
          <w:rFonts w:ascii="Courier New" w:eastAsia="Times New Roman" w:hAnsi="Courier New" w:cs="Courier New"/>
          <w:sz w:val="20"/>
          <w:szCs w:val="20"/>
          <w:lang w:eastAsia="de-DE"/>
        </w:rPr>
        <w:t>", '</w:t>
      </w:r>
      <w:proofErr w:type="spellStart"/>
      <w:r w:rsidRPr="000800CC">
        <w:rPr>
          <w:rFonts w:ascii="Courier New" w:eastAsia="Times New Roman" w:hAnsi="Courier New" w:cs="Courier New"/>
          <w:sz w:val="20"/>
          <w:szCs w:val="20"/>
          <w:lang w:eastAsia="de-DE"/>
        </w:rPr>
        <w:t>info</w:t>
      </w:r>
      <w:proofErr w:type="spellEnd"/>
      <w:r w:rsidRPr="000800CC">
        <w:rPr>
          <w:rFonts w:ascii="Courier New" w:eastAsia="Times New Roman" w:hAnsi="Courier New" w:cs="Courier New"/>
          <w:sz w:val="20"/>
          <w:szCs w:val="20"/>
          <w:lang w:eastAsia="de-DE"/>
        </w:rPr>
        <w:t>');</w:t>
      </w:r>
    </w:p>
    <w:p w:rsidR="00842545"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842545" w:rsidRPr="00296A64" w:rsidRDefault="00842545" w:rsidP="00842545">
      <w:pPr>
        <w:pStyle w:val="Listenabsatz"/>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lastRenderedPageBreak/>
        <w:t>Für komplexere Anwendungsfälle</w:t>
      </w:r>
      <w:r w:rsidRPr="00296A64">
        <w:rPr>
          <w:rFonts w:ascii="Times New Roman" w:eastAsia="Times New Roman" w:hAnsi="Times New Roman" w:cs="Times New Roman"/>
          <w:sz w:val="24"/>
          <w:szCs w:val="24"/>
          <w:lang w:eastAsia="de-DE"/>
        </w:rPr>
        <w:t xml:space="preserve"> kann die Verwendung von </w:t>
      </w:r>
      <w:r w:rsidRPr="00296A64">
        <w:rPr>
          <w:rFonts w:ascii="Times New Roman" w:eastAsia="Times New Roman" w:hAnsi="Times New Roman" w:cs="Times New Roman"/>
          <w:b/>
          <w:sz w:val="24"/>
          <w:szCs w:val="24"/>
          <w:lang w:eastAsia="de-DE"/>
        </w:rPr>
        <w:t>Single Action Controllern</w:t>
      </w:r>
      <w:r w:rsidRPr="00296A64">
        <w:rPr>
          <w:rFonts w:ascii="Times New Roman" w:eastAsia="Times New Roman" w:hAnsi="Times New Roman" w:cs="Times New Roman"/>
          <w:sz w:val="24"/>
          <w:szCs w:val="24"/>
          <w:lang w:eastAsia="de-DE"/>
        </w:rPr>
        <w:t xml:space="preserve"> (mit __</w:t>
      </w:r>
      <w:proofErr w:type="spellStart"/>
      <w:r w:rsidRPr="00296A64">
        <w:rPr>
          <w:rFonts w:ascii="Times New Roman" w:eastAsia="Times New Roman" w:hAnsi="Times New Roman" w:cs="Times New Roman"/>
          <w:sz w:val="24"/>
          <w:szCs w:val="24"/>
          <w:lang w:eastAsia="de-DE"/>
        </w:rPr>
        <w:t>invoke</w:t>
      </w:r>
      <w:proofErr w:type="spellEnd"/>
      <w:r w:rsidRPr="00296A64">
        <w:rPr>
          <w:rFonts w:ascii="Times New Roman" w:eastAsia="Times New Roman" w:hAnsi="Times New Roman" w:cs="Times New Roman"/>
          <w:sz w:val="24"/>
          <w:szCs w:val="24"/>
          <w:lang w:eastAsia="de-DE"/>
        </w:rPr>
        <w:t>-Methode) empfohlen werden, um die Granularität und Übersichtlichkeit zu erhöhen.</w:t>
      </w:r>
    </w:p>
    <w:p w:rsidR="00842545" w:rsidRPr="000800CC" w:rsidRDefault="00842545" w:rsidP="00842545">
      <w:pPr>
        <w:pStyle w:val="berschrift4"/>
      </w:pPr>
      <w:r w:rsidRPr="000800CC">
        <w:t xml:space="preserve">9.1.1.8. Datenbank &amp; </w:t>
      </w:r>
      <w:proofErr w:type="spellStart"/>
      <w:r w:rsidRPr="000800CC">
        <w:t>Repositories</w:t>
      </w:r>
      <w:proofErr w:type="spellEnd"/>
    </w:p>
    <w:p w:rsidR="00842545" w:rsidRPr="000800CC" w:rsidRDefault="00842545" w:rsidP="0084254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PDO mit </w:t>
      </w:r>
      <w:proofErr w:type="spellStart"/>
      <w:r w:rsidRPr="000800CC">
        <w:rPr>
          <w:rFonts w:ascii="Times New Roman" w:eastAsia="Times New Roman" w:hAnsi="Times New Roman" w:cs="Times New Roman"/>
          <w:sz w:val="24"/>
          <w:szCs w:val="24"/>
          <w:lang w:eastAsia="de-DE"/>
        </w:rPr>
        <w:t>Prepared</w:t>
      </w:r>
      <w:proofErr w:type="spellEnd"/>
      <w:r w:rsidRPr="000800CC">
        <w:rPr>
          <w:rFonts w:ascii="Times New Roman" w:eastAsia="Times New Roman" w:hAnsi="Times New Roman" w:cs="Times New Roman"/>
          <w:sz w:val="24"/>
          <w:szCs w:val="24"/>
          <w:lang w:eastAsia="de-DE"/>
        </w:rPr>
        <w:t xml:space="preserve"> Statements</w:t>
      </w:r>
    </w:p>
    <w:p w:rsidR="00842545" w:rsidRPr="000800CC" w:rsidRDefault="00842545" w:rsidP="0084254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Transaktionen bei komplexen Operationen</w:t>
      </w:r>
    </w:p>
    <w:p w:rsidR="00842545" w:rsidRPr="00D86829" w:rsidRDefault="00842545" w:rsidP="0084254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SQL-Fehler</w:t>
      </w:r>
      <w:r w:rsidRPr="00D86829">
        <w:rPr>
          <w:rFonts w:ascii="Times New Roman" w:eastAsia="Times New Roman" w:hAnsi="Times New Roman" w:cs="Times New Roman"/>
          <w:sz w:val="24"/>
          <w:szCs w:val="24"/>
          <w:lang w:eastAsia="de-DE"/>
        </w:rPr>
        <w:t xml:space="preserve">: </w:t>
      </w:r>
      <w:r>
        <w:rPr>
          <w:rFonts w:ascii="Times New Roman" w:eastAsia="Times New Roman" w:hAnsi="Times New Roman" w:cs="Times New Roman"/>
          <w:sz w:val="24"/>
          <w:szCs w:val="24"/>
          <w:lang w:eastAsia="de-DE"/>
        </w:rPr>
        <w:t>(</w:t>
      </w:r>
      <w:r w:rsidRPr="000800CC">
        <w:rPr>
          <w:rFonts w:ascii="Times New Roman" w:eastAsia="Times New Roman" w:hAnsi="Times New Roman" w:cs="Times New Roman"/>
          <w:sz w:val="24"/>
          <w:szCs w:val="24"/>
          <w:lang w:eastAsia="de-DE"/>
        </w:rPr>
        <w:t xml:space="preserve">als </w:t>
      </w:r>
      <w:proofErr w:type="spellStart"/>
      <w:r w:rsidRPr="000800CC">
        <w:rPr>
          <w:rFonts w:ascii="Times New Roman" w:eastAsia="Times New Roman" w:hAnsi="Times New Roman" w:cs="Times New Roman"/>
          <w:sz w:val="24"/>
          <w:szCs w:val="24"/>
          <w:lang w:eastAsia="de-DE"/>
        </w:rPr>
        <w:t>Exception</w:t>
      </w:r>
      <w:proofErr w:type="spellEnd"/>
      <w:r w:rsidRPr="000800CC">
        <w:rPr>
          <w:rFonts w:ascii="Times New Roman" w:eastAsia="Times New Roman" w:hAnsi="Times New Roman" w:cs="Times New Roman"/>
          <w:sz w:val="24"/>
          <w:szCs w:val="24"/>
          <w:lang w:eastAsia="de-DE"/>
        </w:rPr>
        <w:t xml:space="preserve"> weiterwerfen</w:t>
      </w:r>
      <w:r>
        <w:rPr>
          <w:rFonts w:ascii="Times New Roman" w:eastAsia="Times New Roman" w:hAnsi="Times New Roman" w:cs="Times New Roman"/>
          <w:sz w:val="24"/>
          <w:szCs w:val="24"/>
          <w:lang w:eastAsia="de-DE"/>
        </w:rPr>
        <w:t>)</w:t>
      </w:r>
    </w:p>
    <w:p w:rsidR="00842545" w:rsidRPr="00D86829" w:rsidRDefault="00842545" w:rsidP="0084254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 xml:space="preserve">Keine </w:t>
      </w:r>
      <w:proofErr w:type="spellStart"/>
      <w:r w:rsidRPr="00D86829">
        <w:rPr>
          <w:rFonts w:ascii="Courier New" w:eastAsia="Times New Roman" w:hAnsi="Courier New" w:cs="Courier New"/>
          <w:b/>
          <w:bCs/>
          <w:sz w:val="20"/>
          <w:szCs w:val="20"/>
          <w:lang w:eastAsia="de-DE"/>
        </w:rPr>
        <w:t>PDOException</w:t>
      </w:r>
      <w:proofErr w:type="spellEnd"/>
      <w:r w:rsidRPr="00D86829">
        <w:rPr>
          <w:rFonts w:ascii="Times New Roman" w:eastAsia="Times New Roman" w:hAnsi="Times New Roman" w:cs="Times New Roman"/>
          <w:b/>
          <w:bCs/>
          <w:sz w:val="24"/>
          <w:szCs w:val="24"/>
          <w:lang w:eastAsia="de-DE"/>
        </w:rPr>
        <w:t xml:space="preserve"> nach außen </w:t>
      </w:r>
      <w:proofErr w:type="spellStart"/>
      <w:r w:rsidRPr="00D86829">
        <w:rPr>
          <w:rFonts w:ascii="Times New Roman" w:eastAsia="Times New Roman" w:hAnsi="Times New Roman" w:cs="Times New Roman"/>
          <w:b/>
          <w:bCs/>
          <w:sz w:val="24"/>
          <w:szCs w:val="24"/>
          <w:lang w:eastAsia="de-DE"/>
        </w:rPr>
        <w:t>leaken</w:t>
      </w:r>
      <w:proofErr w:type="spellEnd"/>
      <w:r w:rsidRPr="00D86829">
        <w:rPr>
          <w:rFonts w:ascii="Times New Roman" w:eastAsia="Times New Roman" w:hAnsi="Times New Roman" w:cs="Times New Roman"/>
          <w:b/>
          <w:bCs/>
          <w:sz w:val="24"/>
          <w:szCs w:val="24"/>
          <w:lang w:eastAsia="de-DE"/>
        </w:rPr>
        <w:t>.</w:t>
      </w:r>
      <w:r w:rsidRPr="00D86829">
        <w:rPr>
          <w:rFonts w:ascii="Times New Roman" w:eastAsia="Times New Roman" w:hAnsi="Times New Roman" w:cs="Times New Roman"/>
          <w:sz w:val="24"/>
          <w:szCs w:val="24"/>
          <w:lang w:eastAsia="de-DE"/>
        </w:rPr>
        <w:t xml:space="preserve"> </w:t>
      </w:r>
      <w:proofErr w:type="spellStart"/>
      <w:r w:rsidRPr="00D86829">
        <w:rPr>
          <w:rFonts w:ascii="Times New Roman" w:eastAsia="Times New Roman" w:hAnsi="Times New Roman" w:cs="Times New Roman"/>
          <w:sz w:val="24"/>
          <w:szCs w:val="24"/>
          <w:lang w:eastAsia="de-DE"/>
        </w:rPr>
        <w:t>Repositories</w:t>
      </w:r>
      <w:proofErr w:type="spellEnd"/>
      <w:r w:rsidRPr="00D86829">
        <w:rPr>
          <w:rFonts w:ascii="Times New Roman" w:eastAsia="Times New Roman" w:hAnsi="Times New Roman" w:cs="Times New Roman"/>
          <w:sz w:val="24"/>
          <w:szCs w:val="24"/>
          <w:lang w:eastAsia="de-DE"/>
        </w:rPr>
        <w:t xml:space="preserve"> müssen diese fangen und in </w:t>
      </w:r>
      <w:r w:rsidRPr="00D86829">
        <w:rPr>
          <w:rFonts w:ascii="Times New Roman" w:eastAsia="Times New Roman" w:hAnsi="Times New Roman" w:cs="Times New Roman"/>
          <w:b/>
          <w:bCs/>
          <w:sz w:val="24"/>
          <w:szCs w:val="24"/>
          <w:lang w:eastAsia="de-DE"/>
        </w:rPr>
        <w:t xml:space="preserve">domänenspezifische </w:t>
      </w:r>
      <w:proofErr w:type="spellStart"/>
      <w:r w:rsidRPr="00D86829">
        <w:rPr>
          <w:rFonts w:ascii="Times New Roman" w:eastAsia="Times New Roman" w:hAnsi="Times New Roman" w:cs="Times New Roman"/>
          <w:b/>
          <w:bCs/>
          <w:sz w:val="24"/>
          <w:szCs w:val="24"/>
          <w:lang w:eastAsia="de-DE"/>
        </w:rPr>
        <w:t>Exceptions</w:t>
      </w:r>
      <w:proofErr w:type="spellEnd"/>
      <w:r w:rsidRPr="00D86829">
        <w:rPr>
          <w:rFonts w:ascii="Times New Roman" w:eastAsia="Times New Roman" w:hAnsi="Times New Roman" w:cs="Times New Roman"/>
          <w:sz w:val="24"/>
          <w:szCs w:val="24"/>
          <w:lang w:eastAsia="de-DE"/>
        </w:rPr>
        <w:t xml:space="preserve"> umwandeln (z. B. </w:t>
      </w:r>
      <w:proofErr w:type="spellStart"/>
      <w:r w:rsidRPr="00D86829">
        <w:rPr>
          <w:rFonts w:ascii="Courier New" w:eastAsia="Times New Roman" w:hAnsi="Courier New" w:cs="Courier New"/>
          <w:sz w:val="20"/>
          <w:szCs w:val="20"/>
          <w:lang w:eastAsia="de-DE"/>
        </w:rPr>
        <w:t>CouldNotFindUserException</w:t>
      </w:r>
      <w:proofErr w:type="spellEnd"/>
      <w:r w:rsidRPr="00D86829">
        <w:rPr>
          <w:rFonts w:ascii="Times New Roman" w:eastAsia="Times New Roman" w:hAnsi="Times New Roman" w:cs="Times New Roman"/>
          <w:sz w:val="24"/>
          <w:szCs w:val="24"/>
          <w:lang w:eastAsia="de-DE"/>
        </w:rPr>
        <w:t xml:space="preserve">, </w:t>
      </w:r>
      <w:proofErr w:type="spellStart"/>
      <w:r w:rsidRPr="00D86829">
        <w:rPr>
          <w:rFonts w:ascii="Courier New" w:eastAsia="Times New Roman" w:hAnsi="Courier New" w:cs="Courier New"/>
          <w:sz w:val="20"/>
          <w:szCs w:val="20"/>
          <w:lang w:eastAsia="de-DE"/>
        </w:rPr>
        <w:t>CouldNotSaveUserException</w:t>
      </w:r>
      <w:proofErr w:type="spellEnd"/>
      <w:r w:rsidRPr="00D86829">
        <w:rPr>
          <w:rFonts w:ascii="Times New Roman" w:eastAsia="Times New Roman" w:hAnsi="Times New Roman" w:cs="Times New Roman"/>
          <w:sz w:val="24"/>
          <w:szCs w:val="24"/>
          <w:lang w:eastAsia="de-DE"/>
        </w:rPr>
        <w:t>).</w:t>
      </w:r>
    </w:p>
    <w:p w:rsidR="00842545" w:rsidRPr="00D86829" w:rsidRDefault="00842545" w:rsidP="0084254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sz w:val="24"/>
          <w:szCs w:val="24"/>
          <w:lang w:eastAsia="de-DE"/>
        </w:rPr>
        <w:t>Dies verhindert, dass Infrastrukturdetails in die Anwendungslogik durchsickern.</w:t>
      </w:r>
    </w:p>
    <w:p w:rsidR="00842545" w:rsidRPr="000800CC" w:rsidRDefault="00842545" w:rsidP="0084254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Fehler in </w:t>
      </w:r>
      <w:proofErr w:type="spellStart"/>
      <w:r w:rsidRPr="000800CC">
        <w:rPr>
          <w:rFonts w:ascii="Times New Roman" w:eastAsia="Times New Roman" w:hAnsi="Times New Roman" w:cs="Times New Roman"/>
          <w:sz w:val="24"/>
          <w:szCs w:val="24"/>
          <w:lang w:eastAsia="de-DE"/>
        </w:rPr>
        <w:t>Repositories</w:t>
      </w:r>
      <w:proofErr w:type="spellEnd"/>
      <w:r w:rsidRPr="000800CC">
        <w:rPr>
          <w:rFonts w:ascii="Times New Roman" w:eastAsia="Times New Roman" w:hAnsi="Times New Roman" w:cs="Times New Roman"/>
          <w:sz w:val="24"/>
          <w:szCs w:val="24"/>
          <w:lang w:eastAsia="de-DE"/>
        </w:rPr>
        <w:t xml:space="preserve"> loggen:</w:t>
      </w: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800CC">
        <w:rPr>
          <w:rFonts w:ascii="Courier New" w:eastAsia="Times New Roman" w:hAnsi="Courier New" w:cs="Courier New"/>
          <w:sz w:val="20"/>
          <w:szCs w:val="20"/>
          <w:lang w:eastAsia="de-DE"/>
        </w:rPr>
        <w:t>$</w:t>
      </w:r>
      <w:proofErr w:type="spellStart"/>
      <w:r w:rsidRPr="000800CC">
        <w:rPr>
          <w:rFonts w:ascii="Courier New" w:eastAsia="Times New Roman" w:hAnsi="Courier New" w:cs="Courier New"/>
          <w:sz w:val="20"/>
          <w:szCs w:val="20"/>
          <w:lang w:eastAsia="de-DE"/>
        </w:rPr>
        <w:t>this</w:t>
      </w:r>
      <w:proofErr w:type="spellEnd"/>
      <w:r w:rsidRPr="000800CC">
        <w:rPr>
          <w:rFonts w:ascii="Courier New" w:eastAsia="Times New Roman" w:hAnsi="Courier New" w:cs="Courier New"/>
          <w:sz w:val="20"/>
          <w:szCs w:val="20"/>
          <w:lang w:eastAsia="de-DE"/>
        </w:rPr>
        <w:t>-&gt;</w:t>
      </w:r>
      <w:proofErr w:type="spellStart"/>
      <w:r w:rsidRPr="000800CC">
        <w:rPr>
          <w:rFonts w:ascii="Courier New" w:eastAsia="Times New Roman" w:hAnsi="Courier New" w:cs="Courier New"/>
          <w:sz w:val="20"/>
          <w:szCs w:val="20"/>
          <w:lang w:eastAsia="de-DE"/>
        </w:rPr>
        <w:t>logger</w:t>
      </w:r>
      <w:proofErr w:type="spellEnd"/>
      <w:r w:rsidRPr="000800CC">
        <w:rPr>
          <w:rFonts w:ascii="Courier New" w:eastAsia="Times New Roman" w:hAnsi="Courier New" w:cs="Courier New"/>
          <w:sz w:val="20"/>
          <w:szCs w:val="20"/>
          <w:lang w:eastAsia="de-DE"/>
        </w:rPr>
        <w:t>-&gt;log($</w:t>
      </w:r>
      <w:proofErr w:type="spellStart"/>
      <w:r w:rsidRPr="000800CC">
        <w:rPr>
          <w:rFonts w:ascii="Courier New" w:eastAsia="Times New Roman" w:hAnsi="Courier New" w:cs="Courier New"/>
          <w:sz w:val="20"/>
          <w:szCs w:val="20"/>
          <w:lang w:eastAsia="de-DE"/>
        </w:rPr>
        <w:t>exception</w:t>
      </w:r>
      <w:proofErr w:type="spellEnd"/>
      <w:r w:rsidRPr="000800CC">
        <w:rPr>
          <w:rFonts w:ascii="Courier New" w:eastAsia="Times New Roman" w:hAnsi="Courier New" w:cs="Courier New"/>
          <w:sz w:val="20"/>
          <w:szCs w:val="20"/>
          <w:lang w:eastAsia="de-DE"/>
        </w:rPr>
        <w:t>, '</w:t>
      </w:r>
      <w:proofErr w:type="spellStart"/>
      <w:r w:rsidRPr="000800CC">
        <w:rPr>
          <w:rFonts w:ascii="Courier New" w:eastAsia="Times New Roman" w:hAnsi="Courier New" w:cs="Courier New"/>
          <w:sz w:val="20"/>
          <w:szCs w:val="20"/>
          <w:lang w:eastAsia="de-DE"/>
        </w:rPr>
        <w:t>error</w:t>
      </w:r>
      <w:proofErr w:type="spellEnd"/>
      <w:r w:rsidRPr="000800CC">
        <w:rPr>
          <w:rFonts w:ascii="Courier New" w:eastAsia="Times New Roman" w:hAnsi="Courier New" w:cs="Courier New"/>
          <w:sz w:val="20"/>
          <w:szCs w:val="20"/>
          <w:lang w:eastAsia="de-DE"/>
        </w:rPr>
        <w:t>');</w:t>
      </w:r>
    </w:p>
    <w:p w:rsidR="00842545" w:rsidRPr="000800CC" w:rsidRDefault="00842545" w:rsidP="00842545">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Optional: Tracy Database Panel integrieren</w:t>
      </w:r>
    </w:p>
    <w:p w:rsidR="00842545" w:rsidRPr="000800CC" w:rsidRDefault="00842545" w:rsidP="00842545">
      <w:pPr>
        <w:pStyle w:val="berschrift4"/>
      </w:pPr>
      <w:r w:rsidRPr="000800CC">
        <w:t xml:space="preserve">9.1.1.9. </w:t>
      </w:r>
      <w:proofErr w:type="spellStart"/>
      <w:r w:rsidRPr="000800CC">
        <w:t>Logging</w:t>
      </w:r>
      <w:proofErr w:type="spellEnd"/>
      <w:r w:rsidRPr="000800CC">
        <w:t xml:space="preserve"> &amp; Monitoring (TRACY)</w:t>
      </w:r>
    </w:p>
    <w:p w:rsidR="00842545" w:rsidRPr="000800CC" w:rsidRDefault="00842545" w:rsidP="00842545">
      <w:pPr>
        <w:spacing w:before="100" w:beforeAutospacing="1" w:after="100" w:afterAutospacing="1" w:line="240" w:lineRule="auto"/>
        <w:outlineLvl w:val="1"/>
        <w:rPr>
          <w:rStyle w:val="Hervorhebung"/>
          <w:lang w:eastAsia="de-DE"/>
        </w:rPr>
      </w:pPr>
      <w:r w:rsidRPr="000800CC">
        <w:rPr>
          <w:rStyle w:val="Hervorhebung"/>
        </w:rPr>
        <w:t>9.1.1.</w:t>
      </w:r>
      <w:r w:rsidRPr="000800CC">
        <w:rPr>
          <w:rStyle w:val="Hervorhebung"/>
          <w:lang w:eastAsia="de-DE"/>
        </w:rPr>
        <w:t>9.1 Grundsatz</w:t>
      </w:r>
    </w:p>
    <w:p w:rsidR="00842545" w:rsidRDefault="00842545" w:rsidP="00842545">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Tracy ist das zentrale </w:t>
      </w:r>
      <w:proofErr w:type="spellStart"/>
      <w:r w:rsidRPr="000800CC">
        <w:rPr>
          <w:rFonts w:ascii="Times New Roman" w:eastAsia="Times New Roman" w:hAnsi="Times New Roman" w:cs="Times New Roman"/>
          <w:sz w:val="24"/>
          <w:szCs w:val="24"/>
          <w:lang w:eastAsia="de-DE"/>
        </w:rPr>
        <w:t>Logging</w:t>
      </w:r>
      <w:proofErr w:type="spellEnd"/>
      <w:r w:rsidRPr="000800CC">
        <w:rPr>
          <w:rFonts w:ascii="Times New Roman" w:eastAsia="Times New Roman" w:hAnsi="Times New Roman" w:cs="Times New Roman"/>
          <w:sz w:val="24"/>
          <w:szCs w:val="24"/>
          <w:lang w:eastAsia="de-DE"/>
        </w:rPr>
        <w:t>-System</w:t>
      </w:r>
    </w:p>
    <w:p w:rsidR="00842545" w:rsidRPr="000800CC" w:rsidRDefault="00842545" w:rsidP="00842545">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Minimale PHP-Version:</w:t>
      </w:r>
      <w:r w:rsidRPr="00D86829">
        <w:rPr>
          <w:rFonts w:ascii="Times New Roman" w:eastAsia="Times New Roman" w:hAnsi="Times New Roman" w:cs="Times New Roman"/>
          <w:sz w:val="24"/>
          <w:szCs w:val="24"/>
          <w:lang w:eastAsia="de-DE"/>
        </w:rPr>
        <w:t xml:space="preserve"> </w:t>
      </w:r>
      <w:r w:rsidRPr="00D86829">
        <w:rPr>
          <w:rFonts w:ascii="Times New Roman" w:eastAsia="Times New Roman" w:hAnsi="Times New Roman" w:cs="Times New Roman"/>
          <w:b/>
          <w:bCs/>
          <w:sz w:val="24"/>
          <w:szCs w:val="24"/>
          <w:lang w:eastAsia="de-DE"/>
        </w:rPr>
        <w:t>PHP 8.2</w:t>
      </w:r>
      <w:r w:rsidRPr="00D86829">
        <w:rPr>
          <w:rFonts w:ascii="Times New Roman" w:eastAsia="Times New Roman" w:hAnsi="Times New Roman" w:cs="Times New Roman"/>
          <w:sz w:val="24"/>
          <w:szCs w:val="24"/>
          <w:lang w:eastAsia="de-DE"/>
        </w:rPr>
        <w:t xml:space="preserve"> (erforderlich für Features wie </w:t>
      </w:r>
      <w:proofErr w:type="spellStart"/>
      <w:r w:rsidRPr="00D86829">
        <w:rPr>
          <w:rFonts w:ascii="Times New Roman" w:eastAsia="Times New Roman" w:hAnsi="Times New Roman" w:cs="Times New Roman"/>
          <w:sz w:val="24"/>
          <w:szCs w:val="24"/>
          <w:lang w:eastAsia="de-DE"/>
        </w:rPr>
        <w:t>Constructor</w:t>
      </w:r>
      <w:proofErr w:type="spellEnd"/>
      <w:r w:rsidRPr="00D86829">
        <w:rPr>
          <w:rFonts w:ascii="Times New Roman" w:eastAsia="Times New Roman" w:hAnsi="Times New Roman" w:cs="Times New Roman"/>
          <w:sz w:val="24"/>
          <w:szCs w:val="24"/>
          <w:lang w:eastAsia="de-DE"/>
        </w:rPr>
        <w:t xml:space="preserve"> Property Promotion).</w:t>
      </w:r>
    </w:p>
    <w:p w:rsidR="00842545" w:rsidRPr="000800CC" w:rsidRDefault="00842545" w:rsidP="00842545">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0800CC">
        <w:rPr>
          <w:rFonts w:ascii="Times New Roman" w:eastAsia="Times New Roman" w:hAnsi="Times New Roman" w:cs="Times New Roman"/>
          <w:sz w:val="24"/>
          <w:szCs w:val="24"/>
          <w:lang w:eastAsia="de-DE"/>
        </w:rPr>
        <w:t>ILogger</w:t>
      </w:r>
      <w:proofErr w:type="spellEnd"/>
      <w:r w:rsidRPr="000800CC">
        <w:rPr>
          <w:rFonts w:ascii="Times New Roman" w:eastAsia="Times New Roman" w:hAnsi="Times New Roman" w:cs="Times New Roman"/>
          <w:sz w:val="24"/>
          <w:szCs w:val="24"/>
          <w:lang w:eastAsia="de-DE"/>
        </w:rPr>
        <w:t xml:space="preserve"> wird in Services und </w:t>
      </w:r>
      <w:proofErr w:type="spellStart"/>
      <w:r w:rsidRPr="000800CC">
        <w:rPr>
          <w:rFonts w:ascii="Times New Roman" w:eastAsia="Times New Roman" w:hAnsi="Times New Roman" w:cs="Times New Roman"/>
          <w:sz w:val="24"/>
          <w:szCs w:val="24"/>
          <w:lang w:eastAsia="de-DE"/>
        </w:rPr>
        <w:t>Repositories</w:t>
      </w:r>
      <w:proofErr w:type="spellEnd"/>
      <w:r w:rsidRPr="000800CC">
        <w:rPr>
          <w:rFonts w:ascii="Times New Roman" w:eastAsia="Times New Roman" w:hAnsi="Times New Roman" w:cs="Times New Roman"/>
          <w:sz w:val="24"/>
          <w:szCs w:val="24"/>
          <w:lang w:eastAsia="de-DE"/>
        </w:rPr>
        <w:t xml:space="preserve"> injiziert:</w:t>
      </w: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0800CC">
        <w:rPr>
          <w:rFonts w:ascii="Courier New" w:eastAsia="Times New Roman" w:hAnsi="Courier New" w:cs="Courier New"/>
          <w:sz w:val="20"/>
          <w:szCs w:val="20"/>
          <w:lang w:eastAsia="de-DE"/>
        </w:rPr>
        <w:t>use</w:t>
      </w:r>
      <w:proofErr w:type="spellEnd"/>
      <w:r w:rsidRPr="000800CC">
        <w:rPr>
          <w:rFonts w:ascii="Courier New" w:eastAsia="Times New Roman" w:hAnsi="Courier New" w:cs="Courier New"/>
          <w:sz w:val="20"/>
          <w:szCs w:val="20"/>
          <w:lang w:eastAsia="de-DE"/>
        </w:rPr>
        <w:t xml:space="preserve"> Tracy\</w:t>
      </w:r>
      <w:proofErr w:type="spellStart"/>
      <w:r w:rsidRPr="000800CC">
        <w:rPr>
          <w:rFonts w:ascii="Courier New" w:eastAsia="Times New Roman" w:hAnsi="Courier New" w:cs="Courier New"/>
          <w:sz w:val="20"/>
          <w:szCs w:val="20"/>
          <w:lang w:eastAsia="de-DE"/>
        </w:rPr>
        <w:t>ILogger</w:t>
      </w:r>
      <w:proofErr w:type="spellEnd"/>
      <w:r w:rsidRPr="000800CC">
        <w:rPr>
          <w:rFonts w:ascii="Courier New" w:eastAsia="Times New Roman" w:hAnsi="Courier New" w:cs="Courier New"/>
          <w:sz w:val="20"/>
          <w:szCs w:val="20"/>
          <w:lang w:eastAsia="de-DE"/>
        </w:rPr>
        <w:t>;</w:t>
      </w: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0800CC">
        <w:rPr>
          <w:rFonts w:ascii="Courier New" w:eastAsia="Times New Roman" w:hAnsi="Courier New" w:cs="Courier New"/>
          <w:sz w:val="20"/>
          <w:szCs w:val="20"/>
          <w:lang w:eastAsia="de-DE"/>
        </w:rPr>
        <w:t>public</w:t>
      </w:r>
      <w:proofErr w:type="spellEnd"/>
      <w:r w:rsidRPr="000800CC">
        <w:rPr>
          <w:rFonts w:ascii="Courier New" w:eastAsia="Times New Roman" w:hAnsi="Courier New" w:cs="Courier New"/>
          <w:sz w:val="20"/>
          <w:szCs w:val="20"/>
          <w:lang w:eastAsia="de-DE"/>
        </w:rPr>
        <w:t xml:space="preserve"> </w:t>
      </w:r>
      <w:proofErr w:type="spellStart"/>
      <w:r w:rsidRPr="000800CC">
        <w:rPr>
          <w:rFonts w:ascii="Courier New" w:eastAsia="Times New Roman" w:hAnsi="Courier New" w:cs="Courier New"/>
          <w:sz w:val="20"/>
          <w:szCs w:val="20"/>
          <w:lang w:eastAsia="de-DE"/>
        </w:rPr>
        <w:t>function</w:t>
      </w:r>
      <w:proofErr w:type="spellEnd"/>
      <w:r w:rsidRPr="000800CC">
        <w:rPr>
          <w:rFonts w:ascii="Courier New" w:eastAsia="Times New Roman" w:hAnsi="Courier New" w:cs="Courier New"/>
          <w:sz w:val="20"/>
          <w:szCs w:val="20"/>
          <w:lang w:eastAsia="de-DE"/>
        </w:rPr>
        <w:t xml:space="preserve"> __</w:t>
      </w:r>
      <w:proofErr w:type="spellStart"/>
      <w:r w:rsidRPr="000800CC">
        <w:rPr>
          <w:rFonts w:ascii="Courier New" w:eastAsia="Times New Roman" w:hAnsi="Courier New" w:cs="Courier New"/>
          <w:sz w:val="20"/>
          <w:szCs w:val="20"/>
          <w:lang w:eastAsia="de-DE"/>
        </w:rPr>
        <w:t>construct</w:t>
      </w:r>
      <w:proofErr w:type="spellEnd"/>
      <w:r w:rsidRPr="000800CC">
        <w:rPr>
          <w:rFonts w:ascii="Courier New" w:eastAsia="Times New Roman" w:hAnsi="Courier New" w:cs="Courier New"/>
          <w:sz w:val="20"/>
          <w:szCs w:val="20"/>
          <w:lang w:eastAsia="de-DE"/>
        </w:rPr>
        <w:t xml:space="preserve">(private </w:t>
      </w:r>
      <w:proofErr w:type="spellStart"/>
      <w:r w:rsidRPr="000800CC">
        <w:rPr>
          <w:rFonts w:ascii="Courier New" w:eastAsia="Times New Roman" w:hAnsi="Courier New" w:cs="Courier New"/>
          <w:sz w:val="20"/>
          <w:szCs w:val="20"/>
          <w:lang w:eastAsia="de-DE"/>
        </w:rPr>
        <w:t>ILogger</w:t>
      </w:r>
      <w:proofErr w:type="spellEnd"/>
      <w:r w:rsidRPr="000800CC">
        <w:rPr>
          <w:rFonts w:ascii="Courier New" w:eastAsia="Times New Roman" w:hAnsi="Courier New" w:cs="Courier New"/>
          <w:sz w:val="20"/>
          <w:szCs w:val="20"/>
          <w:lang w:eastAsia="de-DE"/>
        </w:rPr>
        <w:t xml:space="preserve"> $</w:t>
      </w:r>
      <w:proofErr w:type="spellStart"/>
      <w:r w:rsidRPr="000800CC">
        <w:rPr>
          <w:rFonts w:ascii="Courier New" w:eastAsia="Times New Roman" w:hAnsi="Courier New" w:cs="Courier New"/>
          <w:sz w:val="20"/>
          <w:szCs w:val="20"/>
          <w:lang w:eastAsia="de-DE"/>
        </w:rPr>
        <w:t>logger</w:t>
      </w:r>
      <w:proofErr w:type="spellEnd"/>
      <w:r w:rsidRPr="000800CC">
        <w:rPr>
          <w:rFonts w:ascii="Courier New" w:eastAsia="Times New Roman" w:hAnsi="Courier New" w:cs="Courier New"/>
          <w:sz w:val="20"/>
          <w:szCs w:val="20"/>
          <w:lang w:eastAsia="de-DE"/>
        </w:rPr>
        <w:t>) {}</w:t>
      </w:r>
    </w:p>
    <w:p w:rsidR="00842545" w:rsidRPr="000800CC" w:rsidRDefault="00842545" w:rsidP="00842545">
      <w:pPr>
        <w:spacing w:before="100" w:beforeAutospacing="1" w:after="100" w:afterAutospacing="1" w:line="240" w:lineRule="auto"/>
        <w:outlineLvl w:val="1"/>
        <w:rPr>
          <w:rStyle w:val="Hervorhebung"/>
          <w:lang w:eastAsia="de-DE"/>
        </w:rPr>
      </w:pPr>
      <w:r w:rsidRPr="000800CC">
        <w:rPr>
          <w:rStyle w:val="Hervorhebung"/>
        </w:rPr>
        <w:t>9.1.1.</w:t>
      </w:r>
      <w:r w:rsidRPr="000800CC">
        <w:rPr>
          <w:rStyle w:val="Hervorhebung"/>
          <w:lang w:eastAsia="de-DE"/>
        </w:rPr>
        <w:t>9.2 Zu loggende Ereignisse</w:t>
      </w:r>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Login/</w:t>
      </w:r>
      <w:proofErr w:type="spellStart"/>
      <w:r w:rsidRPr="000800CC">
        <w:rPr>
          <w:rFonts w:ascii="Times New Roman" w:eastAsia="Times New Roman" w:hAnsi="Times New Roman" w:cs="Times New Roman"/>
          <w:sz w:val="24"/>
          <w:szCs w:val="24"/>
          <w:lang w:eastAsia="de-DE"/>
        </w:rPr>
        <w:t>Logout</w:t>
      </w:r>
      <w:proofErr w:type="spellEnd"/>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Passwort-Änderungen</w:t>
      </w:r>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Rechte-Änderungen</w:t>
      </w:r>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Account-Sperrungen</w:t>
      </w:r>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Token-Logins</w:t>
      </w:r>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Session-</w:t>
      </w:r>
      <w:proofErr w:type="spellStart"/>
      <w:r w:rsidRPr="000800CC">
        <w:rPr>
          <w:rFonts w:ascii="Times New Roman" w:eastAsia="Times New Roman" w:hAnsi="Times New Roman" w:cs="Times New Roman"/>
          <w:sz w:val="24"/>
          <w:szCs w:val="24"/>
          <w:lang w:eastAsia="de-DE"/>
        </w:rPr>
        <w:t>Invalidierungen</w:t>
      </w:r>
      <w:proofErr w:type="spellEnd"/>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CSRF/Replay/</w:t>
      </w:r>
      <w:proofErr w:type="spellStart"/>
      <w:r w:rsidRPr="000800CC">
        <w:rPr>
          <w:rFonts w:ascii="Times New Roman" w:eastAsia="Times New Roman" w:hAnsi="Times New Roman" w:cs="Times New Roman"/>
          <w:sz w:val="24"/>
          <w:szCs w:val="24"/>
          <w:lang w:eastAsia="de-DE"/>
        </w:rPr>
        <w:t>Suspicious</w:t>
      </w:r>
      <w:proofErr w:type="spellEnd"/>
      <w:r w:rsidRPr="000800CC">
        <w:rPr>
          <w:rFonts w:ascii="Times New Roman" w:eastAsia="Times New Roman" w:hAnsi="Times New Roman" w:cs="Times New Roman"/>
          <w:sz w:val="24"/>
          <w:szCs w:val="24"/>
          <w:lang w:eastAsia="de-DE"/>
        </w:rPr>
        <w:t xml:space="preserve"> </w:t>
      </w:r>
      <w:proofErr w:type="spellStart"/>
      <w:r w:rsidRPr="000800CC">
        <w:rPr>
          <w:rFonts w:ascii="Times New Roman" w:eastAsia="Times New Roman" w:hAnsi="Times New Roman" w:cs="Times New Roman"/>
          <w:sz w:val="24"/>
          <w:szCs w:val="24"/>
          <w:lang w:eastAsia="de-DE"/>
        </w:rPr>
        <w:t>Activity</w:t>
      </w:r>
      <w:proofErr w:type="spellEnd"/>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Zugriff auf geschützte Bereiche</w:t>
      </w:r>
    </w:p>
    <w:p w:rsidR="00842545" w:rsidRPr="000800CC" w:rsidRDefault="00842545" w:rsidP="00842545">
      <w:pPr>
        <w:spacing w:before="100" w:beforeAutospacing="1" w:after="100" w:afterAutospacing="1" w:line="240" w:lineRule="auto"/>
        <w:outlineLvl w:val="1"/>
        <w:rPr>
          <w:rStyle w:val="Hervorhebung"/>
          <w:lang w:eastAsia="de-DE"/>
        </w:rPr>
      </w:pPr>
      <w:r w:rsidRPr="000800CC">
        <w:rPr>
          <w:rStyle w:val="Hervorhebung"/>
        </w:rPr>
        <w:t>9.1.1.</w:t>
      </w:r>
      <w:r w:rsidRPr="000800CC">
        <w:rPr>
          <w:rStyle w:val="Hervorhebung"/>
          <w:lang w:eastAsia="de-DE"/>
        </w:rPr>
        <w:t>9.3 Nicht zu loggen</w:t>
      </w:r>
    </w:p>
    <w:p w:rsidR="00842545" w:rsidRPr="000800CC" w:rsidRDefault="00842545" w:rsidP="008425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Passwörter</w:t>
      </w:r>
    </w:p>
    <w:p w:rsidR="00842545" w:rsidRPr="000800CC" w:rsidRDefault="00842545" w:rsidP="008425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Session-IDs</w:t>
      </w:r>
    </w:p>
    <w:p w:rsidR="00842545" w:rsidRPr="000800CC" w:rsidRDefault="00842545" w:rsidP="008425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Tokens</w:t>
      </w:r>
    </w:p>
    <w:p w:rsidR="00842545" w:rsidRPr="000800CC" w:rsidRDefault="00842545" w:rsidP="008425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Private Keys</w:t>
      </w:r>
    </w:p>
    <w:p w:rsidR="00842545" w:rsidRPr="000800CC" w:rsidRDefault="00842545" w:rsidP="008425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Sensitive personenbezogene Daten</w:t>
      </w:r>
    </w:p>
    <w:p w:rsidR="00842545" w:rsidRPr="000800CC" w:rsidRDefault="00842545" w:rsidP="00842545">
      <w:pPr>
        <w:spacing w:before="100" w:beforeAutospacing="1" w:after="100" w:afterAutospacing="1" w:line="240" w:lineRule="auto"/>
        <w:outlineLvl w:val="0"/>
        <w:rPr>
          <w:rStyle w:val="Hervorhebung"/>
          <w:lang w:eastAsia="de-DE"/>
        </w:rPr>
      </w:pPr>
      <w:r w:rsidRPr="000800CC">
        <w:rPr>
          <w:rStyle w:val="Hervorhebung"/>
        </w:rPr>
        <w:t>9.1.1.</w:t>
      </w:r>
      <w:r w:rsidRPr="000800CC">
        <w:rPr>
          <w:rStyle w:val="Hervorhebung"/>
          <w:lang w:eastAsia="de-DE"/>
        </w:rPr>
        <w:t>10. Tests</w:t>
      </w:r>
    </w:p>
    <w:p w:rsidR="00842545" w:rsidRDefault="00842545" w:rsidP="008425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lastRenderedPageBreak/>
        <w:t>Test-Framework:</w:t>
      </w:r>
      <w:r w:rsidRPr="00D86829">
        <w:rPr>
          <w:rFonts w:ascii="Times New Roman" w:eastAsia="Times New Roman" w:hAnsi="Times New Roman" w:cs="Times New Roman"/>
          <w:sz w:val="24"/>
          <w:szCs w:val="24"/>
          <w:lang w:eastAsia="de-DE"/>
        </w:rPr>
        <w:t xml:space="preserve"> </w:t>
      </w:r>
      <w:proofErr w:type="spellStart"/>
      <w:r w:rsidRPr="00D86829">
        <w:rPr>
          <w:rFonts w:ascii="Times New Roman" w:eastAsia="Times New Roman" w:hAnsi="Times New Roman" w:cs="Times New Roman"/>
          <w:b/>
          <w:bCs/>
          <w:sz w:val="24"/>
          <w:szCs w:val="24"/>
          <w:lang w:eastAsia="de-DE"/>
        </w:rPr>
        <w:t>PHPUnit</w:t>
      </w:r>
      <w:proofErr w:type="spellEnd"/>
      <w:r w:rsidRPr="00D86829">
        <w:rPr>
          <w:rFonts w:ascii="Times New Roman" w:eastAsia="Times New Roman" w:hAnsi="Times New Roman" w:cs="Times New Roman"/>
          <w:sz w:val="24"/>
          <w:szCs w:val="24"/>
          <w:lang w:eastAsia="de-DE"/>
        </w:rPr>
        <w:t xml:space="preserve"> wird als Standard-Test-Framework verwendet.</w:t>
      </w:r>
    </w:p>
    <w:p w:rsidR="00842545" w:rsidRPr="000800CC" w:rsidRDefault="00842545" w:rsidP="008425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Unit-Tests ohne Tracy</w:t>
      </w:r>
    </w:p>
    <w:p w:rsidR="00842545" w:rsidRPr="000800CC" w:rsidRDefault="00842545" w:rsidP="008425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Integrationstests mit minimaler Tracy-Konfiguration</w:t>
      </w:r>
    </w:p>
    <w:p w:rsidR="00842545" w:rsidRPr="000800CC" w:rsidRDefault="00842545" w:rsidP="008425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Kein </w:t>
      </w:r>
      <w:proofErr w:type="spellStart"/>
      <w:r w:rsidRPr="000800CC">
        <w:rPr>
          <w:rFonts w:ascii="Times New Roman" w:eastAsia="Times New Roman" w:hAnsi="Times New Roman" w:cs="Times New Roman"/>
          <w:sz w:val="24"/>
          <w:szCs w:val="24"/>
          <w:lang w:eastAsia="de-DE"/>
        </w:rPr>
        <w:t>Debug</w:t>
      </w:r>
      <w:proofErr w:type="spellEnd"/>
      <w:r w:rsidRPr="000800CC">
        <w:rPr>
          <w:rFonts w:ascii="Times New Roman" w:eastAsia="Times New Roman" w:hAnsi="Times New Roman" w:cs="Times New Roman"/>
          <w:sz w:val="24"/>
          <w:szCs w:val="24"/>
          <w:lang w:eastAsia="de-DE"/>
        </w:rPr>
        <w:t xml:space="preserve">-Output im </w:t>
      </w:r>
      <w:proofErr w:type="spellStart"/>
      <w:r w:rsidRPr="000800CC">
        <w:rPr>
          <w:rFonts w:ascii="Times New Roman" w:eastAsia="Times New Roman" w:hAnsi="Times New Roman" w:cs="Times New Roman"/>
          <w:sz w:val="24"/>
          <w:szCs w:val="24"/>
          <w:lang w:eastAsia="de-DE"/>
        </w:rPr>
        <w:t>Testcode</w:t>
      </w:r>
      <w:proofErr w:type="spellEnd"/>
    </w:p>
    <w:p w:rsidR="00842545" w:rsidRDefault="00842545" w:rsidP="008425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Mocks für Infrastruktur-Komponenten</w:t>
      </w:r>
    </w:p>
    <w:p w:rsidR="00842545" w:rsidRPr="000800CC" w:rsidRDefault="00842545" w:rsidP="008425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Code-</w:t>
      </w:r>
      <w:proofErr w:type="spellStart"/>
      <w:r w:rsidRPr="00D86829">
        <w:rPr>
          <w:rFonts w:ascii="Times New Roman" w:eastAsia="Times New Roman" w:hAnsi="Times New Roman" w:cs="Times New Roman"/>
          <w:b/>
          <w:bCs/>
          <w:sz w:val="24"/>
          <w:szCs w:val="24"/>
          <w:lang w:eastAsia="de-DE"/>
        </w:rPr>
        <w:t>Coverage</w:t>
      </w:r>
      <w:proofErr w:type="spellEnd"/>
      <w:r w:rsidRPr="00D86829">
        <w:rPr>
          <w:rFonts w:ascii="Times New Roman" w:eastAsia="Times New Roman" w:hAnsi="Times New Roman" w:cs="Times New Roman"/>
          <w:b/>
          <w:bCs/>
          <w:sz w:val="24"/>
          <w:szCs w:val="24"/>
          <w:lang w:eastAsia="de-DE"/>
        </w:rPr>
        <w:t>-Ziel:</w:t>
      </w:r>
      <w:r>
        <w:rPr>
          <w:rFonts w:ascii="Times New Roman" w:eastAsia="Times New Roman" w:hAnsi="Times New Roman" w:cs="Times New Roman"/>
          <w:sz w:val="24"/>
          <w:szCs w:val="24"/>
          <w:lang w:eastAsia="de-DE"/>
        </w:rPr>
        <w:t xml:space="preserve"> </w:t>
      </w:r>
      <w:r>
        <w:rPr>
          <w:rFonts w:ascii="Times New Roman" w:eastAsia="Times New Roman" w:hAnsi="Times New Roman" w:cs="Times New Roman"/>
          <w:sz w:val="24"/>
          <w:szCs w:val="24"/>
          <w:lang w:eastAsia="de-DE"/>
        </w:rPr>
        <w:br/>
      </w:r>
      <w:r w:rsidRPr="00D86829">
        <w:rPr>
          <w:rFonts w:ascii="Times New Roman" w:eastAsia="Times New Roman" w:hAnsi="Times New Roman" w:cs="Times New Roman"/>
          <w:b/>
          <w:bCs/>
          <w:sz w:val="24"/>
          <w:szCs w:val="24"/>
          <w:lang w:eastAsia="de-DE"/>
        </w:rPr>
        <w:t>&gt; 90 %</w:t>
      </w:r>
      <w:r w:rsidRPr="00D86829">
        <w:rPr>
          <w:rFonts w:ascii="Times New Roman" w:eastAsia="Times New Roman" w:hAnsi="Times New Roman" w:cs="Times New Roman"/>
          <w:sz w:val="24"/>
          <w:szCs w:val="24"/>
          <w:lang w:eastAsia="de-DE"/>
        </w:rPr>
        <w:t xml:space="preserve"> für die kritische Domain-Logik, um eine messbare Qualitätsanforderung sicherzustellen.</w:t>
      </w:r>
    </w:p>
    <w:p w:rsidR="00842545" w:rsidRPr="000800CC" w:rsidRDefault="00842545" w:rsidP="00842545">
      <w:pPr>
        <w:pStyle w:val="berschrift4"/>
      </w:pPr>
      <w:r w:rsidRPr="000800CC">
        <w:t>9.1.1.11. Dokumentation</w:t>
      </w:r>
    </w:p>
    <w:p w:rsidR="00842545" w:rsidRPr="000800CC" w:rsidRDefault="00842545" w:rsidP="008425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0800CC">
        <w:rPr>
          <w:rFonts w:ascii="Times New Roman" w:eastAsia="Times New Roman" w:hAnsi="Times New Roman" w:cs="Times New Roman"/>
          <w:sz w:val="24"/>
          <w:szCs w:val="24"/>
          <w:lang w:eastAsia="de-DE"/>
        </w:rPr>
        <w:t>DocBlocks</w:t>
      </w:r>
      <w:proofErr w:type="spellEnd"/>
      <w:r w:rsidRPr="000800CC">
        <w:rPr>
          <w:rFonts w:ascii="Times New Roman" w:eastAsia="Times New Roman" w:hAnsi="Times New Roman" w:cs="Times New Roman"/>
          <w:sz w:val="24"/>
          <w:szCs w:val="24"/>
          <w:lang w:eastAsia="de-DE"/>
        </w:rPr>
        <w:t xml:space="preserve"> </w:t>
      </w:r>
      <w:r w:rsidRPr="00D86829">
        <w:rPr>
          <w:rFonts w:ascii="Times New Roman" w:eastAsia="Times New Roman" w:hAnsi="Times New Roman" w:cs="Times New Roman"/>
          <w:sz w:val="24"/>
          <w:szCs w:val="24"/>
          <w:lang w:eastAsia="de-DE"/>
        </w:rPr>
        <w:t xml:space="preserve">Standardisierung nach </w:t>
      </w:r>
      <w:proofErr w:type="spellStart"/>
      <w:r w:rsidRPr="00D86829">
        <w:rPr>
          <w:rFonts w:ascii="Times New Roman" w:eastAsia="Times New Roman" w:hAnsi="Times New Roman" w:cs="Times New Roman"/>
          <w:b/>
          <w:bCs/>
          <w:sz w:val="24"/>
          <w:szCs w:val="24"/>
          <w:lang w:eastAsia="de-DE"/>
        </w:rPr>
        <w:t>phpDocumentor</w:t>
      </w:r>
      <w:proofErr w:type="spellEnd"/>
      <w:r w:rsidRPr="00D86829">
        <w:rPr>
          <w:rFonts w:ascii="Times New Roman" w:eastAsia="Times New Roman" w:hAnsi="Times New Roman" w:cs="Times New Roman"/>
          <w:b/>
          <w:bCs/>
          <w:sz w:val="24"/>
          <w:szCs w:val="24"/>
          <w:lang w:eastAsia="de-DE"/>
        </w:rPr>
        <w:t>-Standard</w:t>
      </w:r>
      <w:r w:rsidRPr="00D86829">
        <w:rPr>
          <w:rFonts w:ascii="Times New Roman" w:eastAsia="Times New Roman" w:hAnsi="Times New Roman" w:cs="Times New Roman"/>
          <w:sz w:val="24"/>
          <w:szCs w:val="24"/>
          <w:lang w:eastAsia="de-DE"/>
        </w:rPr>
        <w:t xml:space="preserve"> für öffentliche Methoden.</w:t>
      </w:r>
    </w:p>
    <w:p w:rsidR="00842545" w:rsidRPr="000800CC" w:rsidRDefault="00842545" w:rsidP="008425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Keine redundanten Kommentare</w:t>
      </w:r>
    </w:p>
    <w:p w:rsidR="00842545" w:rsidRPr="00D86829" w:rsidRDefault="00842545" w:rsidP="008425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Technische Architektur im Ordner </w:t>
      </w:r>
      <w:r w:rsidRPr="000800CC">
        <w:rPr>
          <w:rFonts w:ascii="Courier New" w:eastAsia="Times New Roman" w:hAnsi="Courier New" w:cs="Courier New"/>
          <w:sz w:val="20"/>
          <w:szCs w:val="20"/>
          <w:lang w:eastAsia="de-DE"/>
        </w:rPr>
        <w:t>/</w:t>
      </w:r>
      <w:proofErr w:type="spellStart"/>
      <w:r w:rsidRPr="000800CC">
        <w:rPr>
          <w:rFonts w:ascii="Courier New" w:eastAsia="Times New Roman" w:hAnsi="Courier New" w:cs="Courier New"/>
          <w:sz w:val="20"/>
          <w:szCs w:val="20"/>
          <w:lang w:eastAsia="de-DE"/>
        </w:rPr>
        <w:t>docs</w:t>
      </w:r>
      <w:proofErr w:type="spellEnd"/>
    </w:p>
    <w:p w:rsidR="00842545" w:rsidRPr="000800CC" w:rsidRDefault="00842545" w:rsidP="008425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D86829">
        <w:rPr>
          <w:rFonts w:ascii="Times New Roman" w:eastAsia="Times New Roman" w:hAnsi="Times New Roman" w:cs="Times New Roman"/>
          <w:b/>
          <w:bCs/>
          <w:sz w:val="24"/>
          <w:szCs w:val="24"/>
          <w:lang w:eastAsia="de-DE"/>
        </w:rPr>
        <w:t>Architecture</w:t>
      </w:r>
      <w:proofErr w:type="spellEnd"/>
      <w:r w:rsidRPr="00D86829">
        <w:rPr>
          <w:rFonts w:ascii="Times New Roman" w:eastAsia="Times New Roman" w:hAnsi="Times New Roman" w:cs="Times New Roman"/>
          <w:b/>
          <w:bCs/>
          <w:sz w:val="24"/>
          <w:szCs w:val="24"/>
          <w:lang w:eastAsia="de-DE"/>
        </w:rPr>
        <w:t xml:space="preserve"> </w:t>
      </w:r>
      <w:proofErr w:type="spellStart"/>
      <w:r w:rsidRPr="00D86829">
        <w:rPr>
          <w:rFonts w:ascii="Times New Roman" w:eastAsia="Times New Roman" w:hAnsi="Times New Roman" w:cs="Times New Roman"/>
          <w:b/>
          <w:bCs/>
          <w:sz w:val="24"/>
          <w:szCs w:val="24"/>
          <w:lang w:eastAsia="de-DE"/>
        </w:rPr>
        <w:t>Decision</w:t>
      </w:r>
      <w:proofErr w:type="spellEnd"/>
      <w:r w:rsidRPr="00D86829">
        <w:rPr>
          <w:rFonts w:ascii="Times New Roman" w:eastAsia="Times New Roman" w:hAnsi="Times New Roman" w:cs="Times New Roman"/>
          <w:b/>
          <w:bCs/>
          <w:sz w:val="24"/>
          <w:szCs w:val="24"/>
          <w:lang w:eastAsia="de-DE"/>
        </w:rPr>
        <w:t xml:space="preserve"> Records (ADRs):</w:t>
      </w:r>
      <w:r w:rsidRPr="00D86829">
        <w:rPr>
          <w:rFonts w:ascii="Times New Roman" w:eastAsia="Times New Roman" w:hAnsi="Times New Roman" w:cs="Times New Roman"/>
          <w:sz w:val="24"/>
          <w:szCs w:val="24"/>
          <w:lang w:eastAsia="de-DE"/>
        </w:rPr>
        <w:t xml:space="preserve"> Wichtige Architekturentscheidungen werden als </w:t>
      </w:r>
      <w:r w:rsidRPr="00D86829">
        <w:rPr>
          <w:rFonts w:ascii="Times New Roman" w:eastAsia="Times New Roman" w:hAnsi="Times New Roman" w:cs="Times New Roman"/>
          <w:b/>
          <w:bCs/>
          <w:sz w:val="24"/>
          <w:szCs w:val="24"/>
          <w:lang w:eastAsia="de-DE"/>
        </w:rPr>
        <w:t>ADRs</w:t>
      </w:r>
      <w:r w:rsidRPr="00D86829">
        <w:rPr>
          <w:rFonts w:ascii="Times New Roman" w:eastAsia="Times New Roman" w:hAnsi="Times New Roman" w:cs="Times New Roman"/>
          <w:sz w:val="24"/>
          <w:szCs w:val="24"/>
          <w:lang w:eastAsia="de-DE"/>
        </w:rPr>
        <w:t xml:space="preserve"> im </w:t>
      </w:r>
      <w:r w:rsidRPr="00D86829">
        <w:rPr>
          <w:rFonts w:ascii="Times New Roman" w:eastAsia="Times New Roman" w:hAnsi="Times New Roman" w:cs="Times New Roman"/>
          <w:b/>
          <w:bCs/>
          <w:sz w:val="24"/>
          <w:szCs w:val="24"/>
          <w:lang w:eastAsia="de-DE"/>
        </w:rPr>
        <w:t>/</w:t>
      </w:r>
      <w:proofErr w:type="spellStart"/>
      <w:r w:rsidRPr="00D86829">
        <w:rPr>
          <w:rFonts w:ascii="Times New Roman" w:eastAsia="Times New Roman" w:hAnsi="Times New Roman" w:cs="Times New Roman"/>
          <w:b/>
          <w:bCs/>
          <w:sz w:val="24"/>
          <w:szCs w:val="24"/>
          <w:lang w:eastAsia="de-DE"/>
        </w:rPr>
        <w:t>docs</w:t>
      </w:r>
      <w:proofErr w:type="spellEnd"/>
      <w:r w:rsidRPr="00D86829">
        <w:rPr>
          <w:rFonts w:ascii="Times New Roman" w:eastAsia="Times New Roman" w:hAnsi="Times New Roman" w:cs="Times New Roman"/>
          <w:sz w:val="24"/>
          <w:szCs w:val="24"/>
          <w:lang w:eastAsia="de-DE"/>
        </w:rPr>
        <w:t>-Ordner dokumentiert, um das "Warum" hinter Entscheidungen nachvollziehbar zu machen.</w:t>
      </w:r>
    </w:p>
    <w:p w:rsidR="00842545" w:rsidRPr="000800CC" w:rsidRDefault="00842545" w:rsidP="008425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Tracy </w:t>
      </w:r>
      <w:proofErr w:type="spellStart"/>
      <w:r w:rsidRPr="000800CC">
        <w:rPr>
          <w:rFonts w:ascii="Times New Roman" w:eastAsia="Times New Roman" w:hAnsi="Times New Roman" w:cs="Times New Roman"/>
          <w:sz w:val="24"/>
          <w:szCs w:val="24"/>
          <w:lang w:eastAsia="de-DE"/>
        </w:rPr>
        <w:t>Annotated</w:t>
      </w:r>
      <w:proofErr w:type="spellEnd"/>
      <w:r w:rsidRPr="000800CC">
        <w:rPr>
          <w:rFonts w:ascii="Times New Roman" w:eastAsia="Times New Roman" w:hAnsi="Times New Roman" w:cs="Times New Roman"/>
          <w:sz w:val="24"/>
          <w:szCs w:val="24"/>
          <w:lang w:eastAsia="de-DE"/>
        </w:rPr>
        <w:t>-</w:t>
      </w:r>
      <w:proofErr w:type="spellStart"/>
      <w:r w:rsidRPr="000800CC">
        <w:rPr>
          <w:rFonts w:ascii="Times New Roman" w:eastAsia="Times New Roman" w:hAnsi="Times New Roman" w:cs="Times New Roman"/>
          <w:sz w:val="24"/>
          <w:szCs w:val="24"/>
          <w:lang w:eastAsia="de-DE"/>
        </w:rPr>
        <w:t>Debug</w:t>
      </w:r>
      <w:proofErr w:type="spellEnd"/>
      <w:r w:rsidRPr="000800CC">
        <w:rPr>
          <w:rFonts w:ascii="Times New Roman" w:eastAsia="Times New Roman" w:hAnsi="Times New Roman" w:cs="Times New Roman"/>
          <w:sz w:val="24"/>
          <w:szCs w:val="24"/>
          <w:lang w:eastAsia="de-DE"/>
        </w:rPr>
        <w:t xml:space="preserve">-Panels können als </w:t>
      </w:r>
      <w:proofErr w:type="spellStart"/>
      <w:r w:rsidRPr="000800CC">
        <w:rPr>
          <w:rFonts w:ascii="Times New Roman" w:eastAsia="Times New Roman" w:hAnsi="Times New Roman" w:cs="Times New Roman"/>
          <w:sz w:val="24"/>
          <w:szCs w:val="24"/>
          <w:lang w:eastAsia="de-DE"/>
        </w:rPr>
        <w:t>Entwicklerdoku</w:t>
      </w:r>
      <w:proofErr w:type="spellEnd"/>
      <w:r w:rsidRPr="000800CC">
        <w:rPr>
          <w:rFonts w:ascii="Times New Roman" w:eastAsia="Times New Roman" w:hAnsi="Times New Roman" w:cs="Times New Roman"/>
          <w:sz w:val="24"/>
          <w:szCs w:val="24"/>
          <w:lang w:eastAsia="de-DE"/>
        </w:rPr>
        <w:t xml:space="preserve"> dienen</w:t>
      </w:r>
    </w:p>
    <w:p w:rsidR="00842545" w:rsidRPr="000800CC" w:rsidRDefault="00842545" w:rsidP="00842545">
      <w:pPr>
        <w:pStyle w:val="berschrift4"/>
      </w:pPr>
      <w:r w:rsidRPr="000800CC">
        <w:t xml:space="preserve">9.1.1.12. </w:t>
      </w:r>
      <w:proofErr w:type="spellStart"/>
      <w:r w:rsidRPr="000800CC">
        <w:t>Git</w:t>
      </w:r>
      <w:proofErr w:type="spellEnd"/>
      <w:r w:rsidRPr="000800CC">
        <w:t xml:space="preserve"> &amp; </w:t>
      </w:r>
      <w:proofErr w:type="spellStart"/>
      <w:r w:rsidRPr="000800CC">
        <w:t>Deployment</w:t>
      </w:r>
      <w:proofErr w:type="spellEnd"/>
    </w:p>
    <w:p w:rsidR="00842545" w:rsidRPr="00D86829" w:rsidRDefault="00842545" w:rsidP="008425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D86829">
        <w:rPr>
          <w:rFonts w:ascii="Times New Roman" w:eastAsia="Times New Roman" w:hAnsi="Times New Roman" w:cs="Times New Roman"/>
          <w:b/>
          <w:bCs/>
          <w:sz w:val="24"/>
          <w:szCs w:val="24"/>
          <w:lang w:eastAsia="de-DE"/>
        </w:rPr>
        <w:t>Git</w:t>
      </w:r>
      <w:proofErr w:type="spellEnd"/>
      <w:r w:rsidRPr="00D86829">
        <w:rPr>
          <w:rFonts w:ascii="Times New Roman" w:eastAsia="Times New Roman" w:hAnsi="Times New Roman" w:cs="Times New Roman"/>
          <w:b/>
          <w:bCs/>
          <w:sz w:val="24"/>
          <w:szCs w:val="24"/>
          <w:lang w:eastAsia="de-DE"/>
        </w:rPr>
        <w:t>-Workflow:</w:t>
      </w:r>
      <w:r w:rsidRPr="00D86829">
        <w:rPr>
          <w:rFonts w:ascii="Times New Roman" w:eastAsia="Times New Roman" w:hAnsi="Times New Roman" w:cs="Times New Roman"/>
          <w:sz w:val="24"/>
          <w:szCs w:val="24"/>
          <w:lang w:eastAsia="de-DE"/>
        </w:rPr>
        <w:t xml:space="preserve"> Verwendung von </w:t>
      </w:r>
      <w:r w:rsidRPr="00D86829">
        <w:rPr>
          <w:rFonts w:ascii="Times New Roman" w:eastAsia="Times New Roman" w:hAnsi="Times New Roman" w:cs="Times New Roman"/>
          <w:b/>
          <w:bCs/>
          <w:sz w:val="24"/>
          <w:szCs w:val="24"/>
          <w:lang w:eastAsia="de-DE"/>
        </w:rPr>
        <w:t>Trunk-</w:t>
      </w:r>
      <w:proofErr w:type="spellStart"/>
      <w:r w:rsidRPr="00D86829">
        <w:rPr>
          <w:rFonts w:ascii="Times New Roman" w:eastAsia="Times New Roman" w:hAnsi="Times New Roman" w:cs="Times New Roman"/>
          <w:b/>
          <w:bCs/>
          <w:sz w:val="24"/>
          <w:szCs w:val="24"/>
          <w:lang w:eastAsia="de-DE"/>
        </w:rPr>
        <w:t>Based</w:t>
      </w:r>
      <w:proofErr w:type="spellEnd"/>
      <w:r w:rsidRPr="00D86829">
        <w:rPr>
          <w:rFonts w:ascii="Times New Roman" w:eastAsia="Times New Roman" w:hAnsi="Times New Roman" w:cs="Times New Roman"/>
          <w:b/>
          <w:bCs/>
          <w:sz w:val="24"/>
          <w:szCs w:val="24"/>
          <w:lang w:eastAsia="de-DE"/>
        </w:rPr>
        <w:t xml:space="preserve"> Development</w:t>
      </w:r>
      <w:r w:rsidRPr="00D86829">
        <w:rPr>
          <w:rFonts w:ascii="Times New Roman" w:eastAsia="Times New Roman" w:hAnsi="Times New Roman" w:cs="Times New Roman"/>
          <w:sz w:val="24"/>
          <w:szCs w:val="24"/>
          <w:lang w:eastAsia="de-DE"/>
        </w:rPr>
        <w:t xml:space="preserve"> mit Feature-</w:t>
      </w:r>
      <w:proofErr w:type="spellStart"/>
      <w:r w:rsidRPr="00D86829">
        <w:rPr>
          <w:rFonts w:ascii="Times New Roman" w:eastAsia="Times New Roman" w:hAnsi="Times New Roman" w:cs="Times New Roman"/>
          <w:sz w:val="24"/>
          <w:szCs w:val="24"/>
          <w:lang w:eastAsia="de-DE"/>
        </w:rPr>
        <w:t>Branches</w:t>
      </w:r>
      <w:proofErr w:type="spellEnd"/>
      <w:r w:rsidRPr="00D86829">
        <w:rPr>
          <w:rFonts w:ascii="Times New Roman" w:eastAsia="Times New Roman" w:hAnsi="Times New Roman" w:cs="Times New Roman"/>
          <w:sz w:val="24"/>
          <w:szCs w:val="24"/>
          <w:lang w:eastAsia="de-DE"/>
        </w:rPr>
        <w:t xml:space="preserve"> und Pull </w:t>
      </w:r>
      <w:proofErr w:type="spellStart"/>
      <w:r w:rsidRPr="00D86829">
        <w:rPr>
          <w:rFonts w:ascii="Times New Roman" w:eastAsia="Times New Roman" w:hAnsi="Times New Roman" w:cs="Times New Roman"/>
          <w:sz w:val="24"/>
          <w:szCs w:val="24"/>
          <w:lang w:eastAsia="de-DE"/>
        </w:rPr>
        <w:t>Requests</w:t>
      </w:r>
      <w:proofErr w:type="spellEnd"/>
      <w:r w:rsidRPr="00D86829">
        <w:rPr>
          <w:rFonts w:ascii="Times New Roman" w:eastAsia="Times New Roman" w:hAnsi="Times New Roman" w:cs="Times New Roman"/>
          <w:sz w:val="24"/>
          <w:szCs w:val="24"/>
          <w:lang w:eastAsia="de-DE"/>
        </w:rPr>
        <w:t>.</w:t>
      </w:r>
    </w:p>
    <w:p w:rsidR="00842545" w:rsidRPr="00D86829" w:rsidRDefault="00842545" w:rsidP="008425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 xml:space="preserve">Pull </w:t>
      </w:r>
      <w:proofErr w:type="spellStart"/>
      <w:r w:rsidRPr="00D86829">
        <w:rPr>
          <w:rFonts w:ascii="Times New Roman" w:eastAsia="Times New Roman" w:hAnsi="Times New Roman" w:cs="Times New Roman"/>
          <w:b/>
          <w:bCs/>
          <w:sz w:val="24"/>
          <w:szCs w:val="24"/>
          <w:lang w:eastAsia="de-DE"/>
        </w:rPr>
        <w:t>Requests</w:t>
      </w:r>
      <w:proofErr w:type="spellEnd"/>
      <w:r w:rsidRPr="00D86829">
        <w:rPr>
          <w:rFonts w:ascii="Times New Roman" w:eastAsia="Times New Roman" w:hAnsi="Times New Roman" w:cs="Times New Roman"/>
          <w:b/>
          <w:bCs/>
          <w:sz w:val="24"/>
          <w:szCs w:val="24"/>
          <w:lang w:eastAsia="de-DE"/>
        </w:rPr>
        <w:t>:</w:t>
      </w:r>
      <w:r w:rsidRPr="00D86829">
        <w:rPr>
          <w:rFonts w:ascii="Times New Roman" w:eastAsia="Times New Roman" w:hAnsi="Times New Roman" w:cs="Times New Roman"/>
          <w:sz w:val="24"/>
          <w:szCs w:val="24"/>
          <w:lang w:eastAsia="de-DE"/>
        </w:rPr>
        <w:t xml:space="preserve"> Jeder Pull Request muss die </w:t>
      </w:r>
      <w:r w:rsidRPr="00D86829">
        <w:rPr>
          <w:rFonts w:ascii="Times New Roman" w:eastAsia="Times New Roman" w:hAnsi="Times New Roman" w:cs="Times New Roman"/>
          <w:b/>
          <w:bCs/>
          <w:sz w:val="24"/>
          <w:szCs w:val="24"/>
          <w:lang w:eastAsia="de-DE"/>
        </w:rPr>
        <w:t>automatisierte CI-Pipeline</w:t>
      </w:r>
      <w:r w:rsidRPr="00D86829">
        <w:rPr>
          <w:rFonts w:ascii="Times New Roman" w:eastAsia="Times New Roman" w:hAnsi="Times New Roman" w:cs="Times New Roman"/>
          <w:sz w:val="24"/>
          <w:szCs w:val="24"/>
          <w:lang w:eastAsia="de-DE"/>
        </w:rPr>
        <w:t xml:space="preserve"> (</w:t>
      </w:r>
      <w:proofErr w:type="spellStart"/>
      <w:r w:rsidRPr="00D86829">
        <w:rPr>
          <w:rFonts w:ascii="Times New Roman" w:eastAsia="Times New Roman" w:hAnsi="Times New Roman" w:cs="Times New Roman"/>
          <w:sz w:val="24"/>
          <w:szCs w:val="24"/>
          <w:lang w:eastAsia="de-DE"/>
        </w:rPr>
        <w:t>Linting</w:t>
      </w:r>
      <w:proofErr w:type="spellEnd"/>
      <w:r w:rsidRPr="00D86829">
        <w:rPr>
          <w:rFonts w:ascii="Times New Roman" w:eastAsia="Times New Roman" w:hAnsi="Times New Roman" w:cs="Times New Roman"/>
          <w:sz w:val="24"/>
          <w:szCs w:val="24"/>
          <w:lang w:eastAsia="de-DE"/>
        </w:rPr>
        <w:t xml:space="preserve">, Tests) erfolgreich durchlaufen, bevor er </w:t>
      </w:r>
      <w:proofErr w:type="spellStart"/>
      <w:r w:rsidRPr="00D86829">
        <w:rPr>
          <w:rFonts w:ascii="Times New Roman" w:eastAsia="Times New Roman" w:hAnsi="Times New Roman" w:cs="Times New Roman"/>
          <w:sz w:val="24"/>
          <w:szCs w:val="24"/>
          <w:lang w:eastAsia="de-DE"/>
        </w:rPr>
        <w:t>gemerged</w:t>
      </w:r>
      <w:proofErr w:type="spellEnd"/>
      <w:r w:rsidRPr="00D86829">
        <w:rPr>
          <w:rFonts w:ascii="Times New Roman" w:eastAsia="Times New Roman" w:hAnsi="Times New Roman" w:cs="Times New Roman"/>
          <w:sz w:val="24"/>
          <w:szCs w:val="24"/>
          <w:lang w:eastAsia="de-DE"/>
        </w:rPr>
        <w:t xml:space="preserve"> werden darf.</w:t>
      </w:r>
    </w:p>
    <w:p w:rsidR="00842545" w:rsidRPr="00D86829" w:rsidRDefault="00842545" w:rsidP="008425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 xml:space="preserve">Nicht </w:t>
      </w:r>
      <w:proofErr w:type="spellStart"/>
      <w:r w:rsidRPr="00D86829">
        <w:rPr>
          <w:rFonts w:ascii="Times New Roman" w:eastAsia="Times New Roman" w:hAnsi="Times New Roman" w:cs="Times New Roman"/>
          <w:b/>
          <w:bCs/>
          <w:sz w:val="24"/>
          <w:szCs w:val="24"/>
          <w:lang w:eastAsia="de-DE"/>
        </w:rPr>
        <w:t>versionierte</w:t>
      </w:r>
      <w:proofErr w:type="spellEnd"/>
      <w:r w:rsidRPr="00D86829">
        <w:rPr>
          <w:rFonts w:ascii="Times New Roman" w:eastAsia="Times New Roman" w:hAnsi="Times New Roman" w:cs="Times New Roman"/>
          <w:b/>
          <w:bCs/>
          <w:sz w:val="24"/>
          <w:szCs w:val="24"/>
          <w:lang w:eastAsia="de-DE"/>
        </w:rPr>
        <w:t xml:space="preserve"> Verzeichnisse:</w:t>
      </w:r>
      <w:r w:rsidRPr="00D86829">
        <w:rPr>
          <w:rFonts w:ascii="Times New Roman" w:eastAsia="Times New Roman" w:hAnsi="Times New Roman" w:cs="Times New Roman"/>
          <w:sz w:val="24"/>
          <w:szCs w:val="24"/>
          <w:lang w:eastAsia="de-DE"/>
        </w:rPr>
        <w:t xml:space="preserve"> </w:t>
      </w:r>
      <w:r w:rsidRPr="00D86829">
        <w:rPr>
          <w:rFonts w:ascii="Courier New" w:eastAsia="Times New Roman" w:hAnsi="Courier New" w:cs="Courier New"/>
          <w:sz w:val="20"/>
          <w:szCs w:val="20"/>
          <w:lang w:eastAsia="de-DE"/>
        </w:rPr>
        <w:t>/log/</w:t>
      </w:r>
      <w:r w:rsidRPr="00D86829">
        <w:rPr>
          <w:rFonts w:ascii="Times New Roman" w:eastAsia="Times New Roman" w:hAnsi="Times New Roman" w:cs="Times New Roman"/>
          <w:sz w:val="24"/>
          <w:szCs w:val="24"/>
          <w:lang w:eastAsia="de-DE"/>
        </w:rPr>
        <w:t xml:space="preserve"> und </w:t>
      </w:r>
      <w:r w:rsidRPr="00D86829">
        <w:rPr>
          <w:rFonts w:ascii="Courier New" w:eastAsia="Times New Roman" w:hAnsi="Courier New" w:cs="Courier New"/>
          <w:sz w:val="20"/>
          <w:szCs w:val="20"/>
          <w:lang w:eastAsia="de-DE"/>
        </w:rPr>
        <w:t>/</w:t>
      </w:r>
      <w:proofErr w:type="spellStart"/>
      <w:r w:rsidRPr="00D86829">
        <w:rPr>
          <w:rFonts w:ascii="Courier New" w:eastAsia="Times New Roman" w:hAnsi="Courier New" w:cs="Courier New"/>
          <w:sz w:val="20"/>
          <w:szCs w:val="20"/>
          <w:lang w:eastAsia="de-DE"/>
        </w:rPr>
        <w:t>temp</w:t>
      </w:r>
      <w:proofErr w:type="spellEnd"/>
      <w:r w:rsidRPr="00D86829">
        <w:rPr>
          <w:rFonts w:ascii="Courier New" w:eastAsia="Times New Roman" w:hAnsi="Courier New" w:cs="Courier New"/>
          <w:sz w:val="20"/>
          <w:szCs w:val="20"/>
          <w:lang w:eastAsia="de-DE"/>
        </w:rPr>
        <w:t>/</w:t>
      </w:r>
      <w:r w:rsidRPr="00D86829">
        <w:rPr>
          <w:rFonts w:ascii="Times New Roman" w:eastAsia="Times New Roman" w:hAnsi="Times New Roman" w:cs="Times New Roman"/>
          <w:sz w:val="24"/>
          <w:szCs w:val="24"/>
          <w:lang w:eastAsia="de-DE"/>
        </w:rPr>
        <w:t xml:space="preserve"> werden nicht </w:t>
      </w:r>
      <w:proofErr w:type="spellStart"/>
      <w:r w:rsidRPr="00D86829">
        <w:rPr>
          <w:rFonts w:ascii="Times New Roman" w:eastAsia="Times New Roman" w:hAnsi="Times New Roman" w:cs="Times New Roman"/>
          <w:sz w:val="24"/>
          <w:szCs w:val="24"/>
          <w:lang w:eastAsia="de-DE"/>
        </w:rPr>
        <w:t>versioniert</w:t>
      </w:r>
      <w:proofErr w:type="spellEnd"/>
      <w:r w:rsidRPr="00D86829">
        <w:rPr>
          <w:rFonts w:ascii="Times New Roman" w:eastAsia="Times New Roman" w:hAnsi="Times New Roman" w:cs="Times New Roman"/>
          <w:sz w:val="24"/>
          <w:szCs w:val="24"/>
          <w:lang w:eastAsia="de-DE"/>
        </w:rPr>
        <w:t>.</w:t>
      </w:r>
    </w:p>
    <w:p w:rsidR="00842545" w:rsidRPr="00D86829" w:rsidRDefault="00842545" w:rsidP="008425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Environment-spezifische Konfiguration:</w:t>
      </w:r>
      <w:r w:rsidRPr="00D86829">
        <w:rPr>
          <w:rFonts w:ascii="Times New Roman" w:eastAsia="Times New Roman" w:hAnsi="Times New Roman" w:cs="Times New Roman"/>
          <w:sz w:val="24"/>
          <w:szCs w:val="24"/>
          <w:lang w:eastAsia="de-DE"/>
        </w:rPr>
        <w:t xml:space="preserve"> </w:t>
      </w:r>
    </w:p>
    <w:p w:rsidR="00842545" w:rsidRPr="00D86829" w:rsidRDefault="00842545" w:rsidP="00842545">
      <w:pPr>
        <w:numPr>
          <w:ilvl w:val="1"/>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Environment-Variablen</w:t>
      </w:r>
      <w:r w:rsidRPr="00D86829">
        <w:rPr>
          <w:rFonts w:ascii="Times New Roman" w:eastAsia="Times New Roman" w:hAnsi="Times New Roman" w:cs="Times New Roman"/>
          <w:sz w:val="24"/>
          <w:szCs w:val="24"/>
          <w:lang w:eastAsia="de-DE"/>
        </w:rPr>
        <w:t xml:space="preserve"> werden über </w:t>
      </w:r>
      <w:r w:rsidRPr="00D86829">
        <w:rPr>
          <w:rFonts w:ascii="Courier New" w:eastAsia="Times New Roman" w:hAnsi="Courier New" w:cs="Courier New"/>
          <w:b/>
          <w:bCs/>
          <w:sz w:val="20"/>
          <w:szCs w:val="20"/>
          <w:lang w:eastAsia="de-DE"/>
        </w:rPr>
        <w:t>.</w:t>
      </w:r>
      <w:proofErr w:type="spellStart"/>
      <w:r w:rsidRPr="00D86829">
        <w:rPr>
          <w:rFonts w:ascii="Courier New" w:eastAsia="Times New Roman" w:hAnsi="Courier New" w:cs="Courier New"/>
          <w:b/>
          <w:bCs/>
          <w:sz w:val="20"/>
          <w:szCs w:val="20"/>
          <w:lang w:eastAsia="de-DE"/>
        </w:rPr>
        <w:t>env</w:t>
      </w:r>
      <w:proofErr w:type="spellEnd"/>
      <w:r w:rsidRPr="00D86829">
        <w:rPr>
          <w:rFonts w:ascii="Times New Roman" w:eastAsia="Times New Roman" w:hAnsi="Times New Roman" w:cs="Times New Roman"/>
          <w:b/>
          <w:bCs/>
          <w:sz w:val="24"/>
          <w:szCs w:val="24"/>
          <w:lang w:eastAsia="de-DE"/>
        </w:rPr>
        <w:t>-Dateien</w:t>
      </w:r>
      <w:r w:rsidRPr="00D86829">
        <w:rPr>
          <w:rFonts w:ascii="Times New Roman" w:eastAsia="Times New Roman" w:hAnsi="Times New Roman" w:cs="Times New Roman"/>
          <w:sz w:val="24"/>
          <w:szCs w:val="24"/>
          <w:lang w:eastAsia="de-DE"/>
        </w:rPr>
        <w:t xml:space="preserve"> (mit </w:t>
      </w:r>
      <w:hyperlink r:id="rId9" w:tgtFrame="_blank" w:history="1">
        <w:proofErr w:type="spellStart"/>
        <w:r w:rsidRPr="00D86829">
          <w:rPr>
            <w:rFonts w:ascii="Times New Roman" w:eastAsia="Times New Roman" w:hAnsi="Times New Roman" w:cs="Times New Roman"/>
            <w:color w:val="0000FF"/>
            <w:sz w:val="24"/>
            <w:szCs w:val="24"/>
            <w:u w:val="single"/>
            <w:lang w:eastAsia="de-DE"/>
          </w:rPr>
          <w:t>vlucas</w:t>
        </w:r>
        <w:proofErr w:type="spellEnd"/>
        <w:r w:rsidRPr="00D86829">
          <w:rPr>
            <w:rFonts w:ascii="Times New Roman" w:eastAsia="Times New Roman" w:hAnsi="Times New Roman" w:cs="Times New Roman"/>
            <w:color w:val="0000FF"/>
            <w:sz w:val="24"/>
            <w:szCs w:val="24"/>
            <w:u w:val="single"/>
            <w:lang w:eastAsia="de-DE"/>
          </w:rPr>
          <w:t>/</w:t>
        </w:r>
        <w:proofErr w:type="spellStart"/>
        <w:r w:rsidRPr="00D86829">
          <w:rPr>
            <w:rFonts w:ascii="Times New Roman" w:eastAsia="Times New Roman" w:hAnsi="Times New Roman" w:cs="Times New Roman"/>
            <w:color w:val="0000FF"/>
            <w:sz w:val="24"/>
            <w:szCs w:val="24"/>
            <w:u w:val="single"/>
            <w:lang w:eastAsia="de-DE"/>
          </w:rPr>
          <w:t>phpdotenv</w:t>
        </w:r>
        <w:proofErr w:type="spellEnd"/>
      </w:hyperlink>
      <w:r w:rsidRPr="00D86829">
        <w:rPr>
          <w:rFonts w:ascii="Times New Roman" w:eastAsia="Times New Roman" w:hAnsi="Times New Roman" w:cs="Times New Roman"/>
          <w:sz w:val="24"/>
          <w:szCs w:val="24"/>
          <w:lang w:eastAsia="de-DE"/>
        </w:rPr>
        <w:t>) verwaltet.</w:t>
      </w:r>
    </w:p>
    <w:p w:rsidR="00842545" w:rsidRPr="00D86829" w:rsidRDefault="00842545" w:rsidP="00842545">
      <w:pPr>
        <w:numPr>
          <w:ilvl w:val="1"/>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Sensitive Keys/</w:t>
      </w:r>
      <w:proofErr w:type="spellStart"/>
      <w:r w:rsidRPr="00D86829">
        <w:rPr>
          <w:rFonts w:ascii="Times New Roman" w:eastAsia="Times New Roman" w:hAnsi="Times New Roman" w:cs="Times New Roman"/>
          <w:b/>
          <w:bCs/>
          <w:sz w:val="24"/>
          <w:szCs w:val="24"/>
          <w:lang w:eastAsia="de-DE"/>
        </w:rPr>
        <w:t>Secrets</w:t>
      </w:r>
      <w:proofErr w:type="spellEnd"/>
      <w:r w:rsidRPr="00D86829">
        <w:rPr>
          <w:rFonts w:ascii="Times New Roman" w:eastAsia="Times New Roman" w:hAnsi="Times New Roman" w:cs="Times New Roman"/>
          <w:sz w:val="24"/>
          <w:szCs w:val="24"/>
          <w:lang w:eastAsia="de-DE"/>
        </w:rPr>
        <w:t xml:space="preserve"> werden </w:t>
      </w:r>
      <w:r w:rsidRPr="00D86829">
        <w:rPr>
          <w:rFonts w:ascii="Times New Roman" w:eastAsia="Times New Roman" w:hAnsi="Times New Roman" w:cs="Times New Roman"/>
          <w:b/>
          <w:bCs/>
          <w:sz w:val="24"/>
          <w:szCs w:val="24"/>
          <w:lang w:eastAsia="de-DE"/>
        </w:rPr>
        <w:t>nie im Repository</w:t>
      </w:r>
      <w:r w:rsidRPr="00D86829">
        <w:rPr>
          <w:rFonts w:ascii="Times New Roman" w:eastAsia="Times New Roman" w:hAnsi="Times New Roman" w:cs="Times New Roman"/>
          <w:sz w:val="24"/>
          <w:szCs w:val="24"/>
          <w:lang w:eastAsia="de-DE"/>
        </w:rPr>
        <w:t xml:space="preserve"> gespeichert.</w:t>
      </w:r>
    </w:p>
    <w:p w:rsidR="00842545" w:rsidRPr="00D86829" w:rsidRDefault="00842545" w:rsidP="008425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Tracy-Konfiguration:</w:t>
      </w:r>
      <w:r w:rsidRPr="00D86829">
        <w:rPr>
          <w:rFonts w:ascii="Times New Roman" w:eastAsia="Times New Roman" w:hAnsi="Times New Roman" w:cs="Times New Roman"/>
          <w:sz w:val="24"/>
          <w:szCs w:val="24"/>
          <w:lang w:eastAsia="de-DE"/>
        </w:rPr>
        <w:t xml:space="preserve"> </w:t>
      </w:r>
    </w:p>
    <w:p w:rsidR="00842545" w:rsidRPr="00D86829" w:rsidRDefault="00842545" w:rsidP="00842545">
      <w:pPr>
        <w:numPr>
          <w:ilvl w:val="1"/>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DEV:</w:t>
      </w:r>
      <w:r w:rsidRPr="00D86829">
        <w:rPr>
          <w:rFonts w:ascii="Times New Roman" w:eastAsia="Times New Roman" w:hAnsi="Times New Roman" w:cs="Times New Roman"/>
          <w:sz w:val="24"/>
          <w:szCs w:val="24"/>
          <w:lang w:eastAsia="de-DE"/>
        </w:rPr>
        <w:t xml:space="preserve"> Panels aktiv, </w:t>
      </w:r>
      <w:proofErr w:type="spellStart"/>
      <w:r w:rsidRPr="00D86829">
        <w:rPr>
          <w:rFonts w:ascii="Times New Roman" w:eastAsia="Times New Roman" w:hAnsi="Times New Roman" w:cs="Times New Roman"/>
          <w:sz w:val="24"/>
          <w:szCs w:val="24"/>
          <w:lang w:eastAsia="de-DE"/>
        </w:rPr>
        <w:t>Bluescreen</w:t>
      </w:r>
      <w:proofErr w:type="spellEnd"/>
      <w:r w:rsidRPr="00D86829">
        <w:rPr>
          <w:rFonts w:ascii="Times New Roman" w:eastAsia="Times New Roman" w:hAnsi="Times New Roman" w:cs="Times New Roman"/>
          <w:sz w:val="24"/>
          <w:szCs w:val="24"/>
          <w:lang w:eastAsia="de-DE"/>
        </w:rPr>
        <w:t xml:space="preserve"> aktiv.</w:t>
      </w:r>
    </w:p>
    <w:p w:rsidR="00842545" w:rsidRPr="00D86829" w:rsidRDefault="00842545" w:rsidP="00842545">
      <w:pPr>
        <w:numPr>
          <w:ilvl w:val="1"/>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PROD:</w:t>
      </w:r>
      <w:r w:rsidRPr="00D86829">
        <w:rPr>
          <w:rFonts w:ascii="Times New Roman" w:eastAsia="Times New Roman" w:hAnsi="Times New Roman" w:cs="Times New Roman"/>
          <w:sz w:val="24"/>
          <w:szCs w:val="24"/>
          <w:lang w:eastAsia="de-DE"/>
        </w:rPr>
        <w:t xml:space="preserve"> Keine Panels, Fehlerreports per E-Mail, sicherheitsorientiertes </w:t>
      </w:r>
      <w:proofErr w:type="spellStart"/>
      <w:r w:rsidRPr="00D86829">
        <w:rPr>
          <w:rFonts w:ascii="Times New Roman" w:eastAsia="Times New Roman" w:hAnsi="Times New Roman" w:cs="Times New Roman"/>
          <w:sz w:val="24"/>
          <w:szCs w:val="24"/>
          <w:lang w:eastAsia="de-DE"/>
        </w:rPr>
        <w:t>Logging</w:t>
      </w:r>
      <w:proofErr w:type="spellEnd"/>
      <w:r w:rsidRPr="00D86829">
        <w:rPr>
          <w:rFonts w:ascii="Times New Roman" w:eastAsia="Times New Roman" w:hAnsi="Times New Roman" w:cs="Times New Roman"/>
          <w:sz w:val="24"/>
          <w:szCs w:val="24"/>
          <w:lang w:eastAsia="de-DE"/>
        </w:rPr>
        <w:t>.</w:t>
      </w:r>
    </w:p>
    <w:p w:rsidR="00842545" w:rsidRPr="000800CC" w:rsidRDefault="00842545" w:rsidP="00842545">
      <w:pPr>
        <w:pStyle w:val="berschrift4"/>
      </w:pPr>
      <w:r w:rsidRPr="000800CC">
        <w:t>9.1.1.13. Performance</w:t>
      </w:r>
    </w:p>
    <w:p w:rsidR="00842545" w:rsidRPr="001054DE" w:rsidRDefault="00842545" w:rsidP="008425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Tracy im Produktionsmodus</w:t>
      </w:r>
      <w:r w:rsidRPr="001054DE">
        <w:rPr>
          <w:rFonts w:ascii="Times New Roman" w:eastAsia="Times New Roman" w:hAnsi="Times New Roman" w:cs="Times New Roman"/>
          <w:sz w:val="24"/>
          <w:szCs w:val="24"/>
          <w:lang w:eastAsia="de-DE"/>
        </w:rPr>
        <w:t xml:space="preserve"> minimal halten.</w:t>
      </w:r>
    </w:p>
    <w:p w:rsidR="00842545" w:rsidRPr="001054DE" w:rsidRDefault="00842545" w:rsidP="008425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 xml:space="preserve">Keine </w:t>
      </w:r>
      <w:proofErr w:type="spellStart"/>
      <w:r w:rsidRPr="001054DE">
        <w:rPr>
          <w:rFonts w:ascii="Times New Roman" w:eastAsia="Times New Roman" w:hAnsi="Times New Roman" w:cs="Times New Roman"/>
          <w:b/>
          <w:bCs/>
          <w:sz w:val="24"/>
          <w:szCs w:val="24"/>
          <w:lang w:eastAsia="de-DE"/>
        </w:rPr>
        <w:t>Debug-Dumps</w:t>
      </w:r>
      <w:proofErr w:type="spellEnd"/>
      <w:r w:rsidRPr="001054DE">
        <w:rPr>
          <w:rFonts w:ascii="Times New Roman" w:eastAsia="Times New Roman" w:hAnsi="Times New Roman" w:cs="Times New Roman"/>
          <w:sz w:val="24"/>
          <w:szCs w:val="24"/>
          <w:lang w:eastAsia="de-DE"/>
        </w:rPr>
        <w:t xml:space="preserve"> im Live-Code.</w:t>
      </w:r>
    </w:p>
    <w:p w:rsidR="00842545" w:rsidRPr="001054DE" w:rsidRDefault="00842545" w:rsidP="008425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Caching:</w:t>
      </w:r>
      <w:r w:rsidRPr="001054DE">
        <w:rPr>
          <w:rFonts w:ascii="Times New Roman" w:eastAsia="Times New Roman" w:hAnsi="Times New Roman" w:cs="Times New Roman"/>
          <w:sz w:val="24"/>
          <w:szCs w:val="24"/>
          <w:lang w:eastAsia="de-DE"/>
        </w:rPr>
        <w:t xml:space="preserve"> </w:t>
      </w:r>
    </w:p>
    <w:p w:rsidR="00842545" w:rsidRPr="001054DE" w:rsidRDefault="00842545" w:rsidP="00842545">
      <w:pPr>
        <w:numPr>
          <w:ilvl w:val="1"/>
          <w:numId w:val="19"/>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1054DE">
        <w:rPr>
          <w:rFonts w:ascii="Times New Roman" w:eastAsia="Times New Roman" w:hAnsi="Times New Roman" w:cs="Times New Roman"/>
          <w:b/>
          <w:bCs/>
          <w:sz w:val="24"/>
          <w:szCs w:val="24"/>
          <w:lang w:eastAsia="de-DE"/>
        </w:rPr>
        <w:t>Opcode</w:t>
      </w:r>
      <w:proofErr w:type="spellEnd"/>
      <w:r w:rsidRPr="001054DE">
        <w:rPr>
          <w:rFonts w:ascii="Times New Roman" w:eastAsia="Times New Roman" w:hAnsi="Times New Roman" w:cs="Times New Roman"/>
          <w:b/>
          <w:bCs/>
          <w:sz w:val="24"/>
          <w:szCs w:val="24"/>
          <w:lang w:eastAsia="de-DE"/>
        </w:rPr>
        <w:t xml:space="preserve"> Caching:</w:t>
      </w:r>
      <w:r w:rsidRPr="001054DE">
        <w:rPr>
          <w:rFonts w:ascii="Times New Roman" w:eastAsia="Times New Roman" w:hAnsi="Times New Roman" w:cs="Times New Roman"/>
          <w:sz w:val="24"/>
          <w:szCs w:val="24"/>
          <w:lang w:eastAsia="de-DE"/>
        </w:rPr>
        <w:t xml:space="preserve"> </w:t>
      </w:r>
      <w:proofErr w:type="spellStart"/>
      <w:r w:rsidRPr="001054DE">
        <w:rPr>
          <w:rFonts w:ascii="Times New Roman" w:eastAsia="Times New Roman" w:hAnsi="Times New Roman" w:cs="Times New Roman"/>
          <w:b/>
          <w:bCs/>
          <w:sz w:val="24"/>
          <w:szCs w:val="24"/>
          <w:lang w:eastAsia="de-DE"/>
        </w:rPr>
        <w:t>OPcache</w:t>
      </w:r>
      <w:proofErr w:type="spellEnd"/>
      <w:r w:rsidRPr="001054DE">
        <w:rPr>
          <w:rFonts w:ascii="Times New Roman" w:eastAsia="Times New Roman" w:hAnsi="Times New Roman" w:cs="Times New Roman"/>
          <w:sz w:val="24"/>
          <w:szCs w:val="24"/>
          <w:lang w:eastAsia="de-DE"/>
        </w:rPr>
        <w:t xml:space="preserve"> muss auf dem Server aktiviert sein.</w:t>
      </w:r>
    </w:p>
    <w:p w:rsidR="00842545" w:rsidRPr="001054DE" w:rsidRDefault="00842545" w:rsidP="00842545">
      <w:pPr>
        <w:numPr>
          <w:ilvl w:val="1"/>
          <w:numId w:val="19"/>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1054DE">
        <w:rPr>
          <w:rFonts w:ascii="Times New Roman" w:eastAsia="Times New Roman" w:hAnsi="Times New Roman" w:cs="Times New Roman"/>
          <w:b/>
          <w:bCs/>
          <w:sz w:val="24"/>
          <w:szCs w:val="24"/>
          <w:lang w:eastAsia="de-DE"/>
        </w:rPr>
        <w:t>Application</w:t>
      </w:r>
      <w:proofErr w:type="spellEnd"/>
      <w:r w:rsidRPr="001054DE">
        <w:rPr>
          <w:rFonts w:ascii="Times New Roman" w:eastAsia="Times New Roman" w:hAnsi="Times New Roman" w:cs="Times New Roman"/>
          <w:b/>
          <w:bCs/>
          <w:sz w:val="24"/>
          <w:szCs w:val="24"/>
          <w:lang w:eastAsia="de-DE"/>
        </w:rPr>
        <w:t xml:space="preserve"> Caching:</w:t>
      </w:r>
      <w:r w:rsidRPr="001054DE">
        <w:rPr>
          <w:rFonts w:ascii="Times New Roman" w:eastAsia="Times New Roman" w:hAnsi="Times New Roman" w:cs="Times New Roman"/>
          <w:sz w:val="24"/>
          <w:szCs w:val="24"/>
          <w:lang w:eastAsia="de-DE"/>
        </w:rPr>
        <w:t xml:space="preserve"> Das Framework stellt eine Abstraktion für das Caching von Daten und Konfiguration bereit, die mit Treibern wie </w:t>
      </w:r>
      <w:proofErr w:type="spellStart"/>
      <w:r w:rsidRPr="001054DE">
        <w:rPr>
          <w:rFonts w:ascii="Times New Roman" w:eastAsia="Times New Roman" w:hAnsi="Times New Roman" w:cs="Times New Roman"/>
          <w:b/>
          <w:bCs/>
          <w:sz w:val="24"/>
          <w:szCs w:val="24"/>
          <w:lang w:eastAsia="de-DE"/>
        </w:rPr>
        <w:t>Redis</w:t>
      </w:r>
      <w:proofErr w:type="spellEnd"/>
      <w:r w:rsidRPr="001054DE">
        <w:rPr>
          <w:rFonts w:ascii="Times New Roman" w:eastAsia="Times New Roman" w:hAnsi="Times New Roman" w:cs="Times New Roman"/>
          <w:sz w:val="24"/>
          <w:szCs w:val="24"/>
          <w:lang w:eastAsia="de-DE"/>
        </w:rPr>
        <w:t xml:space="preserve"> oder </w:t>
      </w:r>
      <w:proofErr w:type="spellStart"/>
      <w:r w:rsidRPr="001054DE">
        <w:rPr>
          <w:rFonts w:ascii="Times New Roman" w:eastAsia="Times New Roman" w:hAnsi="Times New Roman" w:cs="Times New Roman"/>
          <w:b/>
          <w:bCs/>
          <w:sz w:val="24"/>
          <w:szCs w:val="24"/>
          <w:lang w:eastAsia="de-DE"/>
        </w:rPr>
        <w:t>APCu</w:t>
      </w:r>
      <w:proofErr w:type="spellEnd"/>
      <w:r w:rsidRPr="001054DE">
        <w:rPr>
          <w:rFonts w:ascii="Times New Roman" w:eastAsia="Times New Roman" w:hAnsi="Times New Roman" w:cs="Times New Roman"/>
          <w:sz w:val="24"/>
          <w:szCs w:val="24"/>
          <w:lang w:eastAsia="de-DE"/>
        </w:rPr>
        <w:t xml:space="preserve"> arbeiten kann.</w:t>
      </w:r>
    </w:p>
    <w:p w:rsidR="00842545" w:rsidRPr="001054DE" w:rsidRDefault="00842545" w:rsidP="008425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1054DE">
        <w:rPr>
          <w:rFonts w:ascii="Times New Roman" w:eastAsia="Times New Roman" w:hAnsi="Times New Roman" w:cs="Times New Roman"/>
          <w:b/>
          <w:bCs/>
          <w:sz w:val="24"/>
          <w:szCs w:val="24"/>
          <w:lang w:eastAsia="de-DE"/>
        </w:rPr>
        <w:t>Prepared</w:t>
      </w:r>
      <w:proofErr w:type="spellEnd"/>
      <w:r w:rsidRPr="001054DE">
        <w:rPr>
          <w:rFonts w:ascii="Times New Roman" w:eastAsia="Times New Roman" w:hAnsi="Times New Roman" w:cs="Times New Roman"/>
          <w:b/>
          <w:bCs/>
          <w:sz w:val="24"/>
          <w:szCs w:val="24"/>
          <w:lang w:eastAsia="de-DE"/>
        </w:rPr>
        <w:t xml:space="preserve"> Statements</w:t>
      </w:r>
      <w:r w:rsidRPr="001054DE">
        <w:rPr>
          <w:rFonts w:ascii="Times New Roman" w:eastAsia="Times New Roman" w:hAnsi="Times New Roman" w:cs="Times New Roman"/>
          <w:sz w:val="24"/>
          <w:szCs w:val="24"/>
          <w:lang w:eastAsia="de-DE"/>
        </w:rPr>
        <w:t xml:space="preserve"> wiederverwenden.</w:t>
      </w:r>
    </w:p>
    <w:p w:rsidR="00842545" w:rsidRPr="001054DE" w:rsidRDefault="00842545" w:rsidP="008425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Session-</w:t>
      </w:r>
      <w:proofErr w:type="spellStart"/>
      <w:r w:rsidRPr="001054DE">
        <w:rPr>
          <w:rFonts w:ascii="Times New Roman" w:eastAsia="Times New Roman" w:hAnsi="Times New Roman" w:cs="Times New Roman"/>
          <w:b/>
          <w:bCs/>
          <w:sz w:val="24"/>
          <w:szCs w:val="24"/>
          <w:lang w:eastAsia="de-DE"/>
        </w:rPr>
        <w:t>Lifetime</w:t>
      </w:r>
      <w:proofErr w:type="spellEnd"/>
      <w:r w:rsidRPr="001054DE">
        <w:rPr>
          <w:rFonts w:ascii="Times New Roman" w:eastAsia="Times New Roman" w:hAnsi="Times New Roman" w:cs="Times New Roman"/>
          <w:sz w:val="24"/>
          <w:szCs w:val="24"/>
          <w:lang w:eastAsia="de-DE"/>
        </w:rPr>
        <w:t xml:space="preserve"> optimieren.</w:t>
      </w:r>
    </w:p>
    <w:p w:rsidR="00842545" w:rsidRPr="000800CC" w:rsidRDefault="00842545" w:rsidP="00842545">
      <w:pPr>
        <w:pStyle w:val="berschrift4"/>
      </w:pPr>
      <w:r w:rsidRPr="000800CC">
        <w:lastRenderedPageBreak/>
        <w:t>9.1.1.14. Verbotene Praktiken</w:t>
      </w:r>
    </w:p>
    <w:p w:rsidR="00842545" w:rsidRPr="001054DE" w:rsidRDefault="00842545" w:rsidP="008425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Debugging-Funktionen</w:t>
      </w:r>
      <w:r w:rsidRPr="001054DE">
        <w:rPr>
          <w:rFonts w:ascii="Times New Roman" w:eastAsia="Times New Roman" w:hAnsi="Times New Roman" w:cs="Times New Roman"/>
          <w:sz w:val="24"/>
          <w:szCs w:val="24"/>
          <w:lang w:eastAsia="de-DE"/>
        </w:rPr>
        <w:t xml:space="preserve"> wie </w:t>
      </w:r>
      <w:proofErr w:type="spellStart"/>
      <w:r w:rsidRPr="001054DE">
        <w:rPr>
          <w:rFonts w:ascii="Courier New" w:eastAsia="Times New Roman" w:hAnsi="Courier New" w:cs="Courier New"/>
          <w:sz w:val="20"/>
          <w:szCs w:val="20"/>
          <w:lang w:eastAsia="de-DE"/>
        </w:rPr>
        <w:t>var_dump</w:t>
      </w:r>
      <w:proofErr w:type="spellEnd"/>
      <w:r w:rsidRPr="001054DE">
        <w:rPr>
          <w:rFonts w:ascii="Courier New" w:eastAsia="Times New Roman" w:hAnsi="Courier New" w:cs="Courier New"/>
          <w:sz w:val="20"/>
          <w:szCs w:val="20"/>
          <w:lang w:eastAsia="de-DE"/>
        </w:rPr>
        <w:t>()</w:t>
      </w:r>
      <w:r w:rsidRPr="001054DE">
        <w:rPr>
          <w:rFonts w:ascii="Times New Roman" w:eastAsia="Times New Roman" w:hAnsi="Times New Roman" w:cs="Times New Roman"/>
          <w:sz w:val="24"/>
          <w:szCs w:val="24"/>
          <w:lang w:eastAsia="de-DE"/>
        </w:rPr>
        <w:t xml:space="preserve">, </w:t>
      </w:r>
      <w:proofErr w:type="spellStart"/>
      <w:r w:rsidRPr="001054DE">
        <w:rPr>
          <w:rFonts w:ascii="Courier New" w:eastAsia="Times New Roman" w:hAnsi="Courier New" w:cs="Courier New"/>
          <w:sz w:val="20"/>
          <w:szCs w:val="20"/>
          <w:lang w:eastAsia="de-DE"/>
        </w:rPr>
        <w:t>print_r</w:t>
      </w:r>
      <w:proofErr w:type="spellEnd"/>
      <w:r w:rsidRPr="001054DE">
        <w:rPr>
          <w:rFonts w:ascii="Courier New" w:eastAsia="Times New Roman" w:hAnsi="Courier New" w:cs="Courier New"/>
          <w:sz w:val="20"/>
          <w:szCs w:val="20"/>
          <w:lang w:eastAsia="de-DE"/>
        </w:rPr>
        <w:t>()</w:t>
      </w:r>
      <w:r w:rsidRPr="001054DE">
        <w:rPr>
          <w:rFonts w:ascii="Times New Roman" w:eastAsia="Times New Roman" w:hAnsi="Times New Roman" w:cs="Times New Roman"/>
          <w:sz w:val="24"/>
          <w:szCs w:val="24"/>
          <w:lang w:eastAsia="de-DE"/>
        </w:rPr>
        <w:t xml:space="preserve">, </w:t>
      </w:r>
      <w:proofErr w:type="gramStart"/>
      <w:r w:rsidRPr="001054DE">
        <w:rPr>
          <w:rFonts w:ascii="Courier New" w:eastAsia="Times New Roman" w:hAnsi="Courier New" w:cs="Courier New"/>
          <w:sz w:val="20"/>
          <w:szCs w:val="20"/>
          <w:lang w:eastAsia="de-DE"/>
        </w:rPr>
        <w:t>echo</w:t>
      </w:r>
      <w:proofErr w:type="gramEnd"/>
      <w:r w:rsidRPr="001054DE">
        <w:rPr>
          <w:rFonts w:ascii="Times New Roman" w:eastAsia="Times New Roman" w:hAnsi="Times New Roman" w:cs="Times New Roman"/>
          <w:sz w:val="24"/>
          <w:szCs w:val="24"/>
          <w:lang w:eastAsia="de-DE"/>
        </w:rPr>
        <w:t xml:space="preserve"> oder Tracy-</w:t>
      </w:r>
      <w:proofErr w:type="spellStart"/>
      <w:r w:rsidRPr="001054DE">
        <w:rPr>
          <w:rFonts w:ascii="Times New Roman" w:eastAsia="Times New Roman" w:hAnsi="Times New Roman" w:cs="Times New Roman"/>
          <w:sz w:val="24"/>
          <w:szCs w:val="24"/>
          <w:lang w:eastAsia="de-DE"/>
        </w:rPr>
        <w:t>Dumps</w:t>
      </w:r>
      <w:proofErr w:type="spellEnd"/>
      <w:r w:rsidRPr="001054DE">
        <w:rPr>
          <w:rFonts w:ascii="Times New Roman" w:eastAsia="Times New Roman" w:hAnsi="Times New Roman" w:cs="Times New Roman"/>
          <w:sz w:val="24"/>
          <w:szCs w:val="24"/>
          <w:lang w:eastAsia="de-DE"/>
        </w:rPr>
        <w:t xml:space="preserve"> im Produktionscode sind verboten.</w:t>
      </w:r>
    </w:p>
    <w:p w:rsidR="00842545" w:rsidRPr="001054DE" w:rsidRDefault="00842545" w:rsidP="008425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Statische Aufrufe</w:t>
      </w:r>
      <w:r w:rsidRPr="001054DE">
        <w:rPr>
          <w:rFonts w:ascii="Times New Roman" w:eastAsia="Times New Roman" w:hAnsi="Times New Roman" w:cs="Times New Roman"/>
          <w:sz w:val="24"/>
          <w:szCs w:val="24"/>
          <w:lang w:eastAsia="de-DE"/>
        </w:rPr>
        <w:t xml:space="preserve"> im Domain-Layer sind nicht erlaubt.</w:t>
      </w:r>
    </w:p>
    <w:p w:rsidR="00842545" w:rsidRPr="001054DE" w:rsidRDefault="00842545" w:rsidP="008425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SQL-Abfragen</w:t>
      </w:r>
      <w:r w:rsidRPr="001054DE">
        <w:rPr>
          <w:rFonts w:ascii="Times New Roman" w:eastAsia="Times New Roman" w:hAnsi="Times New Roman" w:cs="Times New Roman"/>
          <w:sz w:val="24"/>
          <w:szCs w:val="24"/>
          <w:lang w:eastAsia="de-DE"/>
        </w:rPr>
        <w:t xml:space="preserve"> dürfen nicht in Controllern platziert werden.</w:t>
      </w:r>
    </w:p>
    <w:p w:rsidR="00842545" w:rsidRPr="001054DE" w:rsidRDefault="00842545" w:rsidP="008425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Sensible Daten</w:t>
      </w:r>
      <w:r w:rsidRPr="001054DE">
        <w:rPr>
          <w:rFonts w:ascii="Times New Roman" w:eastAsia="Times New Roman" w:hAnsi="Times New Roman" w:cs="Times New Roman"/>
          <w:sz w:val="24"/>
          <w:szCs w:val="24"/>
          <w:lang w:eastAsia="de-DE"/>
        </w:rPr>
        <w:t xml:space="preserve"> (Passwörter, Tokens, personenbezogene Informationen) dürfen nicht geloggt werden.</w:t>
      </w:r>
    </w:p>
    <w:p w:rsidR="00842545" w:rsidRPr="001054DE" w:rsidRDefault="00842545" w:rsidP="008425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Manuelle Änderungen</w:t>
      </w:r>
      <w:r w:rsidRPr="001054DE">
        <w:rPr>
          <w:rFonts w:ascii="Times New Roman" w:eastAsia="Times New Roman" w:hAnsi="Times New Roman" w:cs="Times New Roman"/>
          <w:sz w:val="24"/>
          <w:szCs w:val="24"/>
          <w:lang w:eastAsia="de-DE"/>
        </w:rPr>
        <w:t xml:space="preserve"> an Sessions sind nur über den Session-Service zulässig.</w:t>
      </w:r>
    </w:p>
    <w:p w:rsidR="00842545" w:rsidRPr="001054DE" w:rsidRDefault="00842545" w:rsidP="008425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Businesslogik</w:t>
      </w:r>
      <w:r w:rsidRPr="001054DE">
        <w:rPr>
          <w:rFonts w:ascii="Times New Roman" w:eastAsia="Times New Roman" w:hAnsi="Times New Roman" w:cs="Times New Roman"/>
          <w:sz w:val="24"/>
          <w:szCs w:val="24"/>
          <w:lang w:eastAsia="de-DE"/>
        </w:rPr>
        <w:t xml:space="preserve"> darf nicht redundant in Controllern implementiert werden.</w:t>
      </w:r>
    </w:p>
    <w:p w:rsidR="007A3919" w:rsidRDefault="00842545" w:rsidP="009D0490">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Inline-HTML</w:t>
      </w:r>
      <w:r w:rsidRPr="001054DE">
        <w:rPr>
          <w:rFonts w:ascii="Times New Roman" w:eastAsia="Times New Roman" w:hAnsi="Times New Roman" w:cs="Times New Roman"/>
          <w:sz w:val="24"/>
          <w:szCs w:val="24"/>
          <w:lang w:eastAsia="de-DE"/>
        </w:rPr>
        <w:t xml:space="preserve"> in PHP-Logik ist verboten – Präsentation und Anwendung müssen strikt getrennt bleiben.</w:t>
      </w:r>
    </w:p>
    <w:p w:rsidR="0030759C" w:rsidRPr="0030759C" w:rsidRDefault="0030759C" w:rsidP="0030759C">
      <w:pPr>
        <w:pStyle w:val="berschrift3"/>
      </w:pPr>
      <w:r w:rsidRPr="0030759C">
        <w:t xml:space="preserve">9.1.2. </w:t>
      </w:r>
      <w:proofErr w:type="spellStart"/>
      <w:r w:rsidRPr="0030759C">
        <w:t>Versionierungskonventionen</w:t>
      </w:r>
      <w:proofErr w:type="spellEnd"/>
    </w:p>
    <w:p w:rsidR="0030759C" w:rsidRPr="0030759C" w:rsidRDefault="0030759C" w:rsidP="0030759C">
      <w:p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sz w:val="24"/>
          <w:szCs w:val="24"/>
          <w:lang w:eastAsia="de-DE"/>
        </w:rPr>
        <w:t xml:space="preserve">Das Projekt verwendet ein </w:t>
      </w:r>
      <w:r w:rsidRPr="0030759C">
        <w:rPr>
          <w:rFonts w:ascii="Times New Roman" w:eastAsia="Times New Roman" w:hAnsi="Times New Roman" w:cs="Times New Roman"/>
          <w:b/>
          <w:bCs/>
          <w:sz w:val="24"/>
          <w:szCs w:val="24"/>
          <w:lang w:eastAsia="de-DE"/>
        </w:rPr>
        <w:t xml:space="preserve">erweitertes </w:t>
      </w:r>
      <w:proofErr w:type="spellStart"/>
      <w:r w:rsidRPr="0030759C">
        <w:rPr>
          <w:rFonts w:ascii="Times New Roman" w:eastAsia="Times New Roman" w:hAnsi="Times New Roman" w:cs="Times New Roman"/>
          <w:b/>
          <w:bCs/>
          <w:sz w:val="24"/>
          <w:szCs w:val="24"/>
          <w:lang w:eastAsia="de-DE"/>
        </w:rPr>
        <w:t>Semantic</w:t>
      </w:r>
      <w:proofErr w:type="spellEnd"/>
      <w:r w:rsidRPr="0030759C">
        <w:rPr>
          <w:rFonts w:ascii="Times New Roman" w:eastAsia="Times New Roman" w:hAnsi="Times New Roman" w:cs="Times New Roman"/>
          <w:b/>
          <w:bCs/>
          <w:sz w:val="24"/>
          <w:szCs w:val="24"/>
          <w:lang w:eastAsia="de-DE"/>
        </w:rPr>
        <w:t xml:space="preserve"> </w:t>
      </w:r>
      <w:proofErr w:type="spellStart"/>
      <w:r w:rsidRPr="0030759C">
        <w:rPr>
          <w:rFonts w:ascii="Times New Roman" w:eastAsia="Times New Roman" w:hAnsi="Times New Roman" w:cs="Times New Roman"/>
          <w:b/>
          <w:bCs/>
          <w:sz w:val="24"/>
          <w:szCs w:val="24"/>
          <w:lang w:eastAsia="de-DE"/>
        </w:rPr>
        <w:t>Versioning</w:t>
      </w:r>
      <w:proofErr w:type="spellEnd"/>
      <w:r w:rsidRPr="0030759C">
        <w:rPr>
          <w:rFonts w:ascii="Times New Roman" w:eastAsia="Times New Roman" w:hAnsi="Times New Roman" w:cs="Times New Roman"/>
          <w:b/>
          <w:bCs/>
          <w:sz w:val="24"/>
          <w:szCs w:val="24"/>
          <w:lang w:eastAsia="de-DE"/>
        </w:rPr>
        <w:t xml:space="preserve"> (</w:t>
      </w:r>
      <w:proofErr w:type="spellStart"/>
      <w:r w:rsidRPr="0030759C">
        <w:rPr>
          <w:rFonts w:ascii="Times New Roman" w:eastAsia="Times New Roman" w:hAnsi="Times New Roman" w:cs="Times New Roman"/>
          <w:b/>
          <w:bCs/>
          <w:sz w:val="24"/>
          <w:szCs w:val="24"/>
          <w:lang w:eastAsia="de-DE"/>
        </w:rPr>
        <w:t>SemVer</w:t>
      </w:r>
      <w:proofErr w:type="spellEnd"/>
      <w:r w:rsidRPr="0030759C">
        <w:rPr>
          <w:rFonts w:ascii="Times New Roman" w:eastAsia="Times New Roman" w:hAnsi="Times New Roman" w:cs="Times New Roman"/>
          <w:b/>
          <w:bCs/>
          <w:sz w:val="24"/>
          <w:szCs w:val="24"/>
          <w:lang w:eastAsia="de-DE"/>
        </w:rPr>
        <w:t>)</w:t>
      </w:r>
      <w:r w:rsidRPr="0030759C">
        <w:rPr>
          <w:rFonts w:ascii="Times New Roman" w:eastAsia="Times New Roman" w:hAnsi="Times New Roman" w:cs="Times New Roman"/>
          <w:sz w:val="24"/>
          <w:szCs w:val="24"/>
          <w:lang w:eastAsia="de-DE"/>
        </w:rPr>
        <w:t xml:space="preserve"> mit der folgenden Bedeutung:</w:t>
      </w:r>
    </w:p>
    <w:p w:rsidR="0030759C" w:rsidRPr="0030759C" w:rsidRDefault="0030759C" w:rsidP="003075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Version 1.0.0:</w:t>
      </w:r>
      <w:r w:rsidRPr="0030759C">
        <w:rPr>
          <w:rFonts w:ascii="Times New Roman" w:eastAsia="Times New Roman" w:hAnsi="Times New Roman" w:cs="Times New Roman"/>
          <w:sz w:val="24"/>
          <w:szCs w:val="24"/>
          <w:lang w:eastAsia="de-DE"/>
        </w:rPr>
        <w:t xml:space="preserve"> Erste </w:t>
      </w:r>
      <w:proofErr w:type="spellStart"/>
      <w:r w:rsidRPr="0030759C">
        <w:rPr>
          <w:rFonts w:ascii="Times New Roman" w:eastAsia="Times New Roman" w:hAnsi="Times New Roman" w:cs="Times New Roman"/>
          <w:b/>
          <w:bCs/>
          <w:sz w:val="24"/>
          <w:szCs w:val="24"/>
          <w:lang w:eastAsia="de-DE"/>
        </w:rPr>
        <w:t>bugfreie</w:t>
      </w:r>
      <w:proofErr w:type="spellEnd"/>
      <w:r w:rsidRPr="0030759C">
        <w:rPr>
          <w:rFonts w:ascii="Times New Roman" w:eastAsia="Times New Roman" w:hAnsi="Times New Roman" w:cs="Times New Roman"/>
          <w:b/>
          <w:bCs/>
          <w:sz w:val="24"/>
          <w:szCs w:val="24"/>
          <w:lang w:eastAsia="de-DE"/>
        </w:rPr>
        <w:t xml:space="preserve"> Produktivversion</w:t>
      </w:r>
      <w:r w:rsidRPr="0030759C">
        <w:rPr>
          <w:rFonts w:ascii="Times New Roman" w:eastAsia="Times New Roman" w:hAnsi="Times New Roman" w:cs="Times New Roman"/>
          <w:sz w:val="24"/>
          <w:szCs w:val="24"/>
          <w:lang w:eastAsia="de-DE"/>
        </w:rPr>
        <w:t>.</w:t>
      </w:r>
    </w:p>
    <w:p w:rsidR="0030759C" w:rsidRPr="0030759C" w:rsidRDefault="0030759C" w:rsidP="003075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Versionen 0.x:</w:t>
      </w:r>
      <w:r w:rsidRPr="0030759C">
        <w:rPr>
          <w:rFonts w:ascii="Times New Roman" w:eastAsia="Times New Roman" w:hAnsi="Times New Roman" w:cs="Times New Roman"/>
          <w:sz w:val="24"/>
          <w:szCs w:val="24"/>
          <w:lang w:eastAsia="de-DE"/>
        </w:rPr>
        <w:t xml:space="preserve"> Meilensteine (z. B. </w:t>
      </w:r>
      <w:r w:rsidRPr="0030759C">
        <w:rPr>
          <w:rFonts w:ascii="Courier New" w:eastAsia="Times New Roman" w:hAnsi="Courier New" w:cs="Courier New"/>
          <w:sz w:val="20"/>
          <w:szCs w:val="20"/>
          <w:lang w:eastAsia="de-DE"/>
        </w:rPr>
        <w:t>0.1</w:t>
      </w:r>
      <w:r w:rsidRPr="0030759C">
        <w:rPr>
          <w:rFonts w:ascii="Times New Roman" w:eastAsia="Times New Roman" w:hAnsi="Times New Roman" w:cs="Times New Roman"/>
          <w:sz w:val="24"/>
          <w:szCs w:val="24"/>
          <w:lang w:eastAsia="de-DE"/>
        </w:rPr>
        <w:t xml:space="preserve">, </w:t>
      </w:r>
      <w:r w:rsidRPr="0030759C">
        <w:rPr>
          <w:rFonts w:ascii="Courier New" w:eastAsia="Times New Roman" w:hAnsi="Courier New" w:cs="Courier New"/>
          <w:sz w:val="20"/>
          <w:szCs w:val="20"/>
          <w:lang w:eastAsia="de-DE"/>
        </w:rPr>
        <w:t>0.2</w:t>
      </w:r>
      <w:r w:rsidRPr="0030759C">
        <w:rPr>
          <w:rFonts w:ascii="Times New Roman" w:eastAsia="Times New Roman" w:hAnsi="Times New Roman" w:cs="Times New Roman"/>
          <w:sz w:val="24"/>
          <w:szCs w:val="24"/>
          <w:lang w:eastAsia="de-DE"/>
        </w:rPr>
        <w:t>).</w:t>
      </w:r>
    </w:p>
    <w:p w:rsidR="0030759C" w:rsidRPr="0030759C" w:rsidRDefault="0030759C" w:rsidP="003075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Versionen 0.0.x:</w:t>
      </w:r>
      <w:r w:rsidRPr="0030759C">
        <w:rPr>
          <w:rFonts w:ascii="Times New Roman" w:eastAsia="Times New Roman" w:hAnsi="Times New Roman" w:cs="Times New Roman"/>
          <w:sz w:val="24"/>
          <w:szCs w:val="24"/>
          <w:lang w:eastAsia="de-DE"/>
        </w:rPr>
        <w:t xml:space="preserve"> Fertigstellung eines </w:t>
      </w:r>
      <w:r w:rsidRPr="0030759C">
        <w:rPr>
          <w:rFonts w:ascii="Times New Roman" w:eastAsia="Times New Roman" w:hAnsi="Times New Roman" w:cs="Times New Roman"/>
          <w:b/>
          <w:bCs/>
          <w:sz w:val="24"/>
          <w:szCs w:val="24"/>
          <w:lang w:eastAsia="de-DE"/>
        </w:rPr>
        <w:t>Funktionskomplexes</w:t>
      </w:r>
      <w:r w:rsidRPr="0030759C">
        <w:rPr>
          <w:rFonts w:ascii="Times New Roman" w:eastAsia="Times New Roman" w:hAnsi="Times New Roman" w:cs="Times New Roman"/>
          <w:sz w:val="24"/>
          <w:szCs w:val="24"/>
          <w:lang w:eastAsia="de-DE"/>
        </w:rPr>
        <w:t xml:space="preserve"> (z. B. </w:t>
      </w:r>
      <w:r w:rsidRPr="0030759C">
        <w:rPr>
          <w:rFonts w:ascii="Courier New" w:eastAsia="Times New Roman" w:hAnsi="Courier New" w:cs="Courier New"/>
          <w:sz w:val="20"/>
          <w:szCs w:val="20"/>
          <w:lang w:eastAsia="de-DE"/>
        </w:rPr>
        <w:t>0.0.1</w:t>
      </w:r>
      <w:r w:rsidRPr="0030759C">
        <w:rPr>
          <w:rFonts w:ascii="Times New Roman" w:eastAsia="Times New Roman" w:hAnsi="Times New Roman" w:cs="Times New Roman"/>
          <w:sz w:val="24"/>
          <w:szCs w:val="24"/>
          <w:lang w:eastAsia="de-DE"/>
        </w:rPr>
        <w:t xml:space="preserve">, </w:t>
      </w:r>
      <w:r w:rsidRPr="0030759C">
        <w:rPr>
          <w:rFonts w:ascii="Courier New" w:eastAsia="Times New Roman" w:hAnsi="Courier New" w:cs="Courier New"/>
          <w:sz w:val="20"/>
          <w:szCs w:val="20"/>
          <w:lang w:eastAsia="de-DE"/>
        </w:rPr>
        <w:t>0.0.2</w:t>
      </w:r>
      <w:r w:rsidRPr="0030759C">
        <w:rPr>
          <w:rFonts w:ascii="Times New Roman" w:eastAsia="Times New Roman" w:hAnsi="Times New Roman" w:cs="Times New Roman"/>
          <w:sz w:val="24"/>
          <w:szCs w:val="24"/>
          <w:lang w:eastAsia="de-DE"/>
        </w:rPr>
        <w:t>).</w:t>
      </w:r>
    </w:p>
    <w:p w:rsidR="000B7FAB" w:rsidRDefault="0030759C" w:rsidP="000B7FAB">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0B7FAB">
        <w:rPr>
          <w:rFonts w:ascii="Times New Roman" w:eastAsia="Times New Roman" w:hAnsi="Times New Roman" w:cs="Times New Roman"/>
          <w:b/>
          <w:bCs/>
          <w:sz w:val="24"/>
          <w:szCs w:val="24"/>
          <w:lang w:eastAsia="de-DE"/>
        </w:rPr>
        <w:t>Versionen 0.0.0.x:</w:t>
      </w:r>
      <w:r w:rsidRPr="0030759C">
        <w:rPr>
          <w:rFonts w:ascii="Times New Roman" w:eastAsia="Times New Roman" w:hAnsi="Times New Roman" w:cs="Times New Roman"/>
          <w:sz w:val="24"/>
          <w:szCs w:val="24"/>
          <w:lang w:eastAsia="de-DE"/>
        </w:rPr>
        <w:t xml:space="preserve"> </w:t>
      </w:r>
      <w:proofErr w:type="spellStart"/>
      <w:r w:rsidRPr="000B7FAB">
        <w:rPr>
          <w:rFonts w:ascii="Times New Roman" w:eastAsia="Times New Roman" w:hAnsi="Times New Roman" w:cs="Times New Roman"/>
          <w:b/>
          <w:bCs/>
          <w:sz w:val="24"/>
          <w:szCs w:val="24"/>
          <w:lang w:eastAsia="de-DE"/>
        </w:rPr>
        <w:t>Bugfixes</w:t>
      </w:r>
      <w:proofErr w:type="spellEnd"/>
      <w:r w:rsidRPr="0030759C">
        <w:rPr>
          <w:rFonts w:ascii="Times New Roman" w:eastAsia="Times New Roman" w:hAnsi="Times New Roman" w:cs="Times New Roman"/>
          <w:sz w:val="24"/>
          <w:szCs w:val="24"/>
          <w:lang w:eastAsia="de-DE"/>
        </w:rPr>
        <w:t xml:space="preserve"> innerhalb eines Funktionskomplexes (z. B. </w:t>
      </w:r>
      <w:r w:rsidRPr="000B7FAB">
        <w:rPr>
          <w:rFonts w:ascii="Courier New" w:eastAsia="Times New Roman" w:hAnsi="Courier New" w:cs="Courier New"/>
          <w:sz w:val="20"/>
          <w:szCs w:val="20"/>
          <w:lang w:eastAsia="de-DE"/>
        </w:rPr>
        <w:t>0.0.0.1</w:t>
      </w:r>
      <w:r w:rsidRPr="0030759C">
        <w:rPr>
          <w:rFonts w:ascii="Times New Roman" w:eastAsia="Times New Roman" w:hAnsi="Times New Roman" w:cs="Times New Roman"/>
          <w:sz w:val="24"/>
          <w:szCs w:val="24"/>
          <w:lang w:eastAsia="de-DE"/>
        </w:rPr>
        <w:t xml:space="preserve">, </w:t>
      </w:r>
      <w:r w:rsidRPr="000B7FAB">
        <w:rPr>
          <w:rFonts w:ascii="Courier New" w:eastAsia="Times New Roman" w:hAnsi="Courier New" w:cs="Courier New"/>
          <w:sz w:val="20"/>
          <w:szCs w:val="20"/>
          <w:lang w:eastAsia="de-DE"/>
        </w:rPr>
        <w:t>0.0.0.12</w:t>
      </w:r>
      <w:r w:rsidRPr="0030759C">
        <w:rPr>
          <w:rFonts w:ascii="Times New Roman" w:eastAsia="Times New Roman" w:hAnsi="Times New Roman" w:cs="Times New Roman"/>
          <w:sz w:val="24"/>
          <w:szCs w:val="24"/>
          <w:lang w:eastAsia="de-DE"/>
        </w:rPr>
        <w:t>).</w:t>
      </w:r>
    </w:p>
    <w:p w:rsidR="000B7FAB" w:rsidRPr="0030759C" w:rsidRDefault="000B7FAB" w:rsidP="000B7FAB">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0B7FAB">
        <w:rPr>
          <w:rFonts w:ascii="Times New Roman" w:eastAsia="Times New Roman" w:hAnsi="Times New Roman" w:cs="Times New Roman"/>
          <w:b/>
          <w:bCs/>
          <w:sz w:val="24"/>
          <w:szCs w:val="24"/>
          <w:lang w:eastAsia="de-DE"/>
        </w:rPr>
        <w:t>Beispiel: Meilenstein 0.1.0 (User-Management)</w:t>
      </w:r>
      <w:r w:rsidRPr="000B7FAB">
        <w:rPr>
          <w:rFonts w:ascii="Times New Roman" w:eastAsia="Times New Roman" w:hAnsi="Times New Roman" w:cs="Times New Roman"/>
          <w:sz w:val="24"/>
          <w:szCs w:val="24"/>
          <w:lang w:eastAsia="de-DE"/>
        </w:rPr>
        <w:t xml:space="preserve"> könnte aus den Funktionskomplexen 0.0.1 (Registrierung), 0.0.2 (Login) und 0.0.3 (Profilverwaltung) bestehen.</w:t>
      </w:r>
    </w:p>
    <w:p w:rsidR="0030759C" w:rsidRPr="0030759C" w:rsidRDefault="0030759C" w:rsidP="0030759C">
      <w:p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Regeln für Versionssprünge:</w:t>
      </w:r>
    </w:p>
    <w:p w:rsidR="0030759C" w:rsidRDefault="0030759C" w:rsidP="0030759C">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sz w:val="24"/>
          <w:szCs w:val="24"/>
          <w:lang w:eastAsia="de-DE"/>
        </w:rPr>
        <w:t xml:space="preserve">Ein Wechsel von </w:t>
      </w:r>
      <w:r w:rsidRPr="0030759C">
        <w:rPr>
          <w:rFonts w:ascii="Courier New" w:eastAsia="Times New Roman" w:hAnsi="Courier New" w:cs="Courier New"/>
          <w:sz w:val="20"/>
          <w:szCs w:val="20"/>
          <w:lang w:eastAsia="de-DE"/>
        </w:rPr>
        <w:t>0.0.0.x</w:t>
      </w:r>
      <w:r w:rsidRPr="0030759C">
        <w:rPr>
          <w:rFonts w:ascii="Times New Roman" w:eastAsia="Times New Roman" w:hAnsi="Times New Roman" w:cs="Times New Roman"/>
          <w:sz w:val="24"/>
          <w:szCs w:val="24"/>
          <w:lang w:eastAsia="de-DE"/>
        </w:rPr>
        <w:t xml:space="preserve"> auf </w:t>
      </w:r>
      <w:r w:rsidRPr="0030759C">
        <w:rPr>
          <w:rFonts w:ascii="Courier New" w:eastAsia="Times New Roman" w:hAnsi="Courier New" w:cs="Courier New"/>
          <w:sz w:val="20"/>
          <w:szCs w:val="20"/>
          <w:lang w:eastAsia="de-DE"/>
        </w:rPr>
        <w:t>0.0.1</w:t>
      </w:r>
      <w:r w:rsidRPr="0030759C">
        <w:rPr>
          <w:rFonts w:ascii="Times New Roman" w:eastAsia="Times New Roman" w:hAnsi="Times New Roman" w:cs="Times New Roman"/>
          <w:sz w:val="24"/>
          <w:szCs w:val="24"/>
          <w:lang w:eastAsia="de-DE"/>
        </w:rPr>
        <w:t xml:space="preserve"> (oder höher) ist </w:t>
      </w:r>
      <w:r w:rsidRPr="0030759C">
        <w:rPr>
          <w:rFonts w:ascii="Times New Roman" w:eastAsia="Times New Roman" w:hAnsi="Times New Roman" w:cs="Times New Roman"/>
          <w:b/>
          <w:bCs/>
          <w:sz w:val="24"/>
          <w:szCs w:val="24"/>
          <w:lang w:eastAsia="de-DE"/>
        </w:rPr>
        <w:t>nur zulässig, wenn keine bekannten Bugs mehr vorliegen</w:t>
      </w:r>
      <w:r w:rsidRPr="0030759C">
        <w:rPr>
          <w:rFonts w:ascii="Times New Roman" w:eastAsia="Times New Roman" w:hAnsi="Times New Roman" w:cs="Times New Roman"/>
          <w:sz w:val="24"/>
          <w:szCs w:val="24"/>
          <w:lang w:eastAsia="de-DE"/>
        </w:rPr>
        <w:t xml:space="preserve">. Beispiel: </w:t>
      </w:r>
      <w:r w:rsidRPr="0030759C">
        <w:rPr>
          <w:rFonts w:ascii="Courier New" w:eastAsia="Times New Roman" w:hAnsi="Courier New" w:cs="Courier New"/>
          <w:sz w:val="20"/>
          <w:szCs w:val="20"/>
          <w:lang w:eastAsia="de-DE"/>
        </w:rPr>
        <w:t>0.0.0.12</w:t>
      </w:r>
      <w:r w:rsidRPr="0030759C">
        <w:rPr>
          <w:rFonts w:ascii="Times New Roman" w:eastAsia="Times New Roman" w:hAnsi="Times New Roman" w:cs="Times New Roman"/>
          <w:sz w:val="24"/>
          <w:szCs w:val="24"/>
          <w:lang w:eastAsia="de-DE"/>
        </w:rPr>
        <w:t xml:space="preserve"> → </w:t>
      </w:r>
      <w:r w:rsidRPr="0030759C">
        <w:rPr>
          <w:rFonts w:ascii="Courier New" w:eastAsia="Times New Roman" w:hAnsi="Courier New" w:cs="Courier New"/>
          <w:sz w:val="20"/>
          <w:szCs w:val="20"/>
          <w:lang w:eastAsia="de-DE"/>
        </w:rPr>
        <w:t>0.0.1</w:t>
      </w:r>
      <w:r w:rsidRPr="0030759C">
        <w:rPr>
          <w:rFonts w:ascii="Times New Roman" w:eastAsia="Times New Roman" w:hAnsi="Times New Roman" w:cs="Times New Roman"/>
          <w:sz w:val="24"/>
          <w:szCs w:val="24"/>
          <w:lang w:eastAsia="de-DE"/>
        </w:rPr>
        <w:t xml:space="preserve"> (keine Bugs). </w:t>
      </w:r>
    </w:p>
    <w:p w:rsidR="0030759C" w:rsidRPr="0030759C" w:rsidRDefault="0030759C" w:rsidP="0030759C">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sz w:val="24"/>
          <w:szCs w:val="24"/>
          <w:lang w:eastAsia="de-DE"/>
        </w:rPr>
        <w:t xml:space="preserve">Der Wechsel auf </w:t>
      </w:r>
      <w:r w:rsidRPr="0030759C">
        <w:rPr>
          <w:rFonts w:ascii="Courier New" w:eastAsia="Times New Roman" w:hAnsi="Courier New" w:cs="Courier New"/>
          <w:sz w:val="20"/>
          <w:szCs w:val="20"/>
          <w:lang w:eastAsia="de-DE"/>
        </w:rPr>
        <w:t>1.0.0</w:t>
      </w:r>
      <w:r w:rsidRPr="0030759C">
        <w:rPr>
          <w:rFonts w:ascii="Times New Roman" w:eastAsia="Times New Roman" w:hAnsi="Times New Roman" w:cs="Times New Roman"/>
          <w:sz w:val="24"/>
          <w:szCs w:val="24"/>
          <w:lang w:eastAsia="de-DE"/>
        </w:rPr>
        <w:t xml:space="preserve"> erfolgt erst nach </w:t>
      </w:r>
      <w:r w:rsidRPr="0030759C">
        <w:rPr>
          <w:rFonts w:ascii="Times New Roman" w:eastAsia="Times New Roman" w:hAnsi="Times New Roman" w:cs="Times New Roman"/>
          <w:b/>
          <w:bCs/>
          <w:sz w:val="24"/>
          <w:szCs w:val="24"/>
          <w:lang w:eastAsia="de-DE"/>
        </w:rPr>
        <w:t>abschließender Qualitätsprüfung</w:t>
      </w:r>
      <w:r w:rsidRPr="0030759C">
        <w:rPr>
          <w:rFonts w:ascii="Times New Roman" w:eastAsia="Times New Roman" w:hAnsi="Times New Roman" w:cs="Times New Roman"/>
          <w:sz w:val="24"/>
          <w:szCs w:val="24"/>
          <w:lang w:eastAsia="de-DE"/>
        </w:rPr>
        <w:t xml:space="preserve"> und Freigabe für den Produktivbetrieb.</w:t>
      </w:r>
    </w:p>
    <w:p w:rsidR="0030759C" w:rsidRPr="0030759C" w:rsidRDefault="0030759C" w:rsidP="0030759C">
      <w:pPr>
        <w:pStyle w:val="berschrift3"/>
      </w:pPr>
      <w:r w:rsidRPr="0030759C">
        <w:t xml:space="preserve">9.1.3. </w:t>
      </w:r>
      <w:proofErr w:type="spellStart"/>
      <w:r w:rsidRPr="0030759C">
        <w:t>Bugtracker</w:t>
      </w:r>
      <w:proofErr w:type="spellEnd"/>
      <w:r w:rsidRPr="0030759C">
        <w:t xml:space="preserve"> &amp; Bugklassifizierung</w:t>
      </w:r>
    </w:p>
    <w:p w:rsidR="0030759C" w:rsidRPr="0030759C" w:rsidRDefault="0030759C" w:rsidP="0030759C">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30759C">
        <w:rPr>
          <w:rFonts w:ascii="Times New Roman" w:eastAsia="Times New Roman" w:hAnsi="Times New Roman" w:cs="Times New Roman"/>
          <w:b/>
          <w:bCs/>
          <w:sz w:val="24"/>
          <w:szCs w:val="24"/>
          <w:lang w:eastAsia="de-DE"/>
        </w:rPr>
        <w:t>Mantis</w:t>
      </w:r>
      <w:proofErr w:type="spellEnd"/>
      <w:r w:rsidRPr="0030759C">
        <w:rPr>
          <w:rFonts w:ascii="Times New Roman" w:eastAsia="Times New Roman" w:hAnsi="Times New Roman" w:cs="Times New Roman"/>
          <w:sz w:val="24"/>
          <w:szCs w:val="24"/>
          <w:lang w:eastAsia="de-DE"/>
        </w:rPr>
        <w:t xml:space="preserve"> wird als zentrales System für die </w:t>
      </w:r>
      <w:r w:rsidRPr="0030759C">
        <w:rPr>
          <w:rFonts w:ascii="Times New Roman" w:eastAsia="Times New Roman" w:hAnsi="Times New Roman" w:cs="Times New Roman"/>
          <w:b/>
          <w:bCs/>
          <w:sz w:val="24"/>
          <w:szCs w:val="24"/>
          <w:lang w:eastAsia="de-DE"/>
        </w:rPr>
        <w:t>Fehlerverfolgung</w:t>
      </w:r>
      <w:r w:rsidRPr="0030759C">
        <w:rPr>
          <w:rFonts w:ascii="Times New Roman" w:eastAsia="Times New Roman" w:hAnsi="Times New Roman" w:cs="Times New Roman"/>
          <w:sz w:val="24"/>
          <w:szCs w:val="24"/>
          <w:lang w:eastAsia="de-DE"/>
        </w:rPr>
        <w:t xml:space="preserve"> genutzt.</w:t>
      </w:r>
    </w:p>
    <w:p w:rsidR="0030759C" w:rsidRPr="0030759C" w:rsidRDefault="0030759C" w:rsidP="0030759C">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Dokumentationspflicht:</w:t>
      </w:r>
      <w:r w:rsidRPr="0030759C">
        <w:rPr>
          <w:rFonts w:ascii="Times New Roman" w:eastAsia="Times New Roman" w:hAnsi="Times New Roman" w:cs="Times New Roman"/>
          <w:sz w:val="24"/>
          <w:szCs w:val="24"/>
          <w:lang w:eastAsia="de-DE"/>
        </w:rPr>
        <w:t xml:space="preserve"> Jeder Bug muss mit einer </w:t>
      </w:r>
      <w:r w:rsidRPr="0030759C">
        <w:rPr>
          <w:rFonts w:ascii="Times New Roman" w:eastAsia="Times New Roman" w:hAnsi="Times New Roman" w:cs="Times New Roman"/>
          <w:b/>
          <w:bCs/>
          <w:sz w:val="24"/>
          <w:szCs w:val="24"/>
          <w:lang w:eastAsia="de-DE"/>
        </w:rPr>
        <w:t>klaren Beschreibung</w:t>
      </w:r>
      <w:r w:rsidRPr="0030759C">
        <w:rPr>
          <w:rFonts w:ascii="Times New Roman" w:eastAsia="Times New Roman" w:hAnsi="Times New Roman" w:cs="Times New Roman"/>
          <w:sz w:val="24"/>
          <w:szCs w:val="24"/>
          <w:lang w:eastAsia="de-DE"/>
        </w:rPr>
        <w:t xml:space="preserve">, </w:t>
      </w:r>
      <w:r w:rsidRPr="0030759C">
        <w:rPr>
          <w:rFonts w:ascii="Times New Roman" w:eastAsia="Times New Roman" w:hAnsi="Times New Roman" w:cs="Times New Roman"/>
          <w:b/>
          <w:bCs/>
          <w:sz w:val="24"/>
          <w:szCs w:val="24"/>
          <w:lang w:eastAsia="de-DE"/>
        </w:rPr>
        <w:t>Schritten zur Reproduktion</w:t>
      </w:r>
      <w:r w:rsidRPr="0030759C">
        <w:rPr>
          <w:rFonts w:ascii="Times New Roman" w:eastAsia="Times New Roman" w:hAnsi="Times New Roman" w:cs="Times New Roman"/>
          <w:sz w:val="24"/>
          <w:szCs w:val="24"/>
          <w:lang w:eastAsia="de-DE"/>
        </w:rPr>
        <w:t xml:space="preserve"> und der </w:t>
      </w:r>
      <w:r w:rsidRPr="0030759C">
        <w:rPr>
          <w:rFonts w:ascii="Times New Roman" w:eastAsia="Times New Roman" w:hAnsi="Times New Roman" w:cs="Times New Roman"/>
          <w:b/>
          <w:bCs/>
          <w:sz w:val="24"/>
          <w:szCs w:val="24"/>
          <w:lang w:eastAsia="de-DE"/>
        </w:rPr>
        <w:t>betroffenen Version</w:t>
      </w:r>
      <w:r w:rsidRPr="0030759C">
        <w:rPr>
          <w:rFonts w:ascii="Times New Roman" w:eastAsia="Times New Roman" w:hAnsi="Times New Roman" w:cs="Times New Roman"/>
          <w:sz w:val="24"/>
          <w:szCs w:val="24"/>
          <w:lang w:eastAsia="de-DE"/>
        </w:rPr>
        <w:t xml:space="preserve"> erfasst werden.</w:t>
      </w:r>
    </w:p>
    <w:p w:rsidR="0030759C" w:rsidRPr="0030759C" w:rsidRDefault="0030759C" w:rsidP="0030759C">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Workflow-Integration:</w:t>
      </w:r>
      <w:r w:rsidRPr="0030759C">
        <w:rPr>
          <w:rFonts w:ascii="Times New Roman" w:eastAsia="Times New Roman" w:hAnsi="Times New Roman" w:cs="Times New Roman"/>
          <w:sz w:val="24"/>
          <w:szCs w:val="24"/>
          <w:lang w:eastAsia="de-DE"/>
        </w:rPr>
        <w:t xml:space="preserve"> Bugs werden </w:t>
      </w:r>
      <w:r w:rsidRPr="0030759C">
        <w:rPr>
          <w:rFonts w:ascii="Times New Roman" w:eastAsia="Times New Roman" w:hAnsi="Times New Roman" w:cs="Times New Roman"/>
          <w:b/>
          <w:bCs/>
          <w:sz w:val="24"/>
          <w:szCs w:val="24"/>
          <w:lang w:eastAsia="de-DE"/>
        </w:rPr>
        <w:t>priorisiert</w:t>
      </w:r>
      <w:r w:rsidRPr="0030759C">
        <w:rPr>
          <w:rFonts w:ascii="Times New Roman" w:eastAsia="Times New Roman" w:hAnsi="Times New Roman" w:cs="Times New Roman"/>
          <w:sz w:val="24"/>
          <w:szCs w:val="24"/>
          <w:lang w:eastAsia="de-DE"/>
        </w:rPr>
        <w:t xml:space="preserve"> und dem zuständigen Entwicklerteam zugewiesen.</w:t>
      </w:r>
    </w:p>
    <w:p w:rsidR="0030759C" w:rsidRPr="0030759C" w:rsidRDefault="0030759C" w:rsidP="0030759C">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Kritikalität:</w:t>
      </w:r>
      <w:r w:rsidRPr="0030759C">
        <w:rPr>
          <w:rFonts w:ascii="Times New Roman" w:eastAsia="Times New Roman" w:hAnsi="Times New Roman" w:cs="Times New Roman"/>
          <w:sz w:val="24"/>
          <w:szCs w:val="24"/>
          <w:lang w:eastAsia="de-DE"/>
        </w:rPr>
        <w:t xml:space="preserve"> </w:t>
      </w:r>
    </w:p>
    <w:p w:rsidR="0030759C" w:rsidRPr="0030759C" w:rsidRDefault="0030759C" w:rsidP="0030759C">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Kritisch:</w:t>
      </w:r>
      <w:r w:rsidRPr="0030759C">
        <w:rPr>
          <w:rFonts w:ascii="Times New Roman" w:eastAsia="Times New Roman" w:hAnsi="Times New Roman" w:cs="Times New Roman"/>
          <w:sz w:val="24"/>
          <w:szCs w:val="24"/>
          <w:lang w:eastAsia="de-DE"/>
        </w:rPr>
        <w:t xml:space="preserve"> Systemabsturz oder Datenverlust.</w:t>
      </w:r>
    </w:p>
    <w:p w:rsidR="0030759C" w:rsidRPr="0030759C" w:rsidRDefault="0030759C" w:rsidP="0030759C">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Hoch:</w:t>
      </w:r>
      <w:r w:rsidRPr="0030759C">
        <w:rPr>
          <w:rFonts w:ascii="Times New Roman" w:eastAsia="Times New Roman" w:hAnsi="Times New Roman" w:cs="Times New Roman"/>
          <w:sz w:val="24"/>
          <w:szCs w:val="24"/>
          <w:lang w:eastAsia="de-DE"/>
        </w:rPr>
        <w:t xml:space="preserve"> Schwerwiegende Funktionsstörung.</w:t>
      </w:r>
    </w:p>
    <w:p w:rsidR="0030759C" w:rsidRPr="0030759C" w:rsidRDefault="0030759C" w:rsidP="0030759C">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Mittel:</w:t>
      </w:r>
      <w:r w:rsidRPr="0030759C">
        <w:rPr>
          <w:rFonts w:ascii="Times New Roman" w:eastAsia="Times New Roman" w:hAnsi="Times New Roman" w:cs="Times New Roman"/>
          <w:sz w:val="24"/>
          <w:szCs w:val="24"/>
          <w:lang w:eastAsia="de-DE"/>
        </w:rPr>
        <w:t xml:space="preserve"> Beeinträchtigung der Benutzerfreundlichkeit.</w:t>
      </w:r>
    </w:p>
    <w:p w:rsidR="0030759C" w:rsidRPr="0030759C" w:rsidRDefault="0030759C" w:rsidP="0030759C">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Niedrig:</w:t>
      </w:r>
      <w:r w:rsidRPr="0030759C">
        <w:rPr>
          <w:rFonts w:ascii="Times New Roman" w:eastAsia="Times New Roman" w:hAnsi="Times New Roman" w:cs="Times New Roman"/>
          <w:sz w:val="24"/>
          <w:szCs w:val="24"/>
          <w:lang w:eastAsia="de-DE"/>
        </w:rPr>
        <w:t xml:space="preserve"> Kosmetische oder minimale Probleme.</w:t>
      </w:r>
    </w:p>
    <w:p w:rsidR="0030759C" w:rsidRPr="0030759C" w:rsidRDefault="0030759C" w:rsidP="0030759C">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Priorisierung:</w:t>
      </w:r>
      <w:r w:rsidRPr="0030759C">
        <w:rPr>
          <w:rFonts w:ascii="Times New Roman" w:eastAsia="Times New Roman" w:hAnsi="Times New Roman" w:cs="Times New Roman"/>
          <w:sz w:val="24"/>
          <w:szCs w:val="24"/>
          <w:lang w:eastAsia="de-DE"/>
        </w:rPr>
        <w:t xml:space="preserve"> Bugs werden nach </w:t>
      </w:r>
      <w:r w:rsidRPr="0030759C">
        <w:rPr>
          <w:rFonts w:ascii="Times New Roman" w:eastAsia="Times New Roman" w:hAnsi="Times New Roman" w:cs="Times New Roman"/>
          <w:b/>
          <w:bCs/>
          <w:sz w:val="24"/>
          <w:szCs w:val="24"/>
          <w:lang w:eastAsia="de-DE"/>
        </w:rPr>
        <w:t>Kritikalität</w:t>
      </w:r>
      <w:r w:rsidRPr="0030759C">
        <w:rPr>
          <w:rFonts w:ascii="Times New Roman" w:eastAsia="Times New Roman" w:hAnsi="Times New Roman" w:cs="Times New Roman"/>
          <w:sz w:val="24"/>
          <w:szCs w:val="24"/>
          <w:lang w:eastAsia="de-DE"/>
        </w:rPr>
        <w:t xml:space="preserve"> und </w:t>
      </w:r>
      <w:r w:rsidRPr="0030759C">
        <w:rPr>
          <w:rFonts w:ascii="Times New Roman" w:eastAsia="Times New Roman" w:hAnsi="Times New Roman" w:cs="Times New Roman"/>
          <w:b/>
          <w:bCs/>
          <w:sz w:val="24"/>
          <w:szCs w:val="24"/>
          <w:lang w:eastAsia="de-DE"/>
        </w:rPr>
        <w:t>Auswirkung auf den Nutzer</w:t>
      </w:r>
      <w:r w:rsidRPr="0030759C">
        <w:rPr>
          <w:rFonts w:ascii="Times New Roman" w:eastAsia="Times New Roman" w:hAnsi="Times New Roman" w:cs="Times New Roman"/>
          <w:sz w:val="24"/>
          <w:szCs w:val="24"/>
          <w:lang w:eastAsia="de-DE"/>
        </w:rPr>
        <w:t xml:space="preserve"> priorisiert. </w:t>
      </w:r>
    </w:p>
    <w:p w:rsidR="0030759C" w:rsidRDefault="0030759C" w:rsidP="0030759C">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lastRenderedPageBreak/>
        <w:t>Bugs in Versionen 0.0.0.x</w:t>
      </w:r>
      <w:r w:rsidRPr="0030759C">
        <w:rPr>
          <w:rFonts w:ascii="Times New Roman" w:eastAsia="Times New Roman" w:hAnsi="Times New Roman" w:cs="Times New Roman"/>
          <w:sz w:val="24"/>
          <w:szCs w:val="24"/>
          <w:lang w:eastAsia="de-DE"/>
        </w:rPr>
        <w:t xml:space="preserve"> müssen </w:t>
      </w:r>
      <w:r w:rsidRPr="0030759C">
        <w:rPr>
          <w:rFonts w:ascii="Times New Roman" w:eastAsia="Times New Roman" w:hAnsi="Times New Roman" w:cs="Times New Roman"/>
          <w:b/>
          <w:bCs/>
          <w:sz w:val="24"/>
          <w:szCs w:val="24"/>
          <w:lang w:eastAsia="de-DE"/>
        </w:rPr>
        <w:t>vor dem Versionssprung auf 0.0.</w:t>
      </w:r>
      <w:r>
        <w:rPr>
          <w:rFonts w:ascii="Times New Roman" w:eastAsia="Times New Roman" w:hAnsi="Times New Roman" w:cs="Times New Roman"/>
          <w:b/>
          <w:bCs/>
          <w:sz w:val="24"/>
          <w:szCs w:val="24"/>
          <w:lang w:eastAsia="de-DE"/>
        </w:rPr>
        <w:t>x</w:t>
      </w:r>
      <w:r w:rsidRPr="0030759C">
        <w:rPr>
          <w:rFonts w:ascii="Times New Roman" w:eastAsia="Times New Roman" w:hAnsi="Times New Roman" w:cs="Times New Roman"/>
          <w:sz w:val="24"/>
          <w:szCs w:val="24"/>
          <w:lang w:eastAsia="de-DE"/>
        </w:rPr>
        <w:t xml:space="preserve"> behoben sein.</w:t>
      </w:r>
    </w:p>
    <w:p w:rsidR="000B7FAB" w:rsidRPr="0030759C" w:rsidRDefault="000B7FAB" w:rsidP="000B7FAB">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lang w:eastAsia="de-DE"/>
        </w:rPr>
        <w:t>Feature-</w:t>
      </w:r>
      <w:proofErr w:type="spellStart"/>
      <w:r>
        <w:rPr>
          <w:rFonts w:ascii="Times New Roman" w:eastAsia="Times New Roman" w:hAnsi="Times New Roman" w:cs="Times New Roman"/>
          <w:b/>
          <w:bCs/>
          <w:sz w:val="24"/>
          <w:szCs w:val="24"/>
          <w:lang w:eastAsia="de-DE"/>
        </w:rPr>
        <w:t>Requests</w:t>
      </w:r>
      <w:proofErr w:type="spellEnd"/>
      <w:r>
        <w:rPr>
          <w:rFonts w:ascii="Times New Roman" w:eastAsia="Times New Roman" w:hAnsi="Times New Roman" w:cs="Times New Roman"/>
          <w:b/>
          <w:bCs/>
          <w:sz w:val="24"/>
          <w:szCs w:val="24"/>
          <w:lang w:eastAsia="de-DE"/>
        </w:rPr>
        <w:t xml:space="preserve">: </w:t>
      </w:r>
      <w:r w:rsidRPr="000B7FAB">
        <w:rPr>
          <w:rFonts w:ascii="Times New Roman" w:eastAsia="Times New Roman" w:hAnsi="Times New Roman" w:cs="Times New Roman"/>
          <w:bCs/>
          <w:sz w:val="24"/>
          <w:szCs w:val="24"/>
          <w:lang w:eastAsia="de-DE"/>
        </w:rPr>
        <w:t>Werden</w:t>
      </w:r>
      <w:r>
        <w:rPr>
          <w:rFonts w:ascii="Times New Roman" w:eastAsia="Times New Roman" w:hAnsi="Times New Roman" w:cs="Times New Roman"/>
          <w:bCs/>
          <w:sz w:val="24"/>
          <w:szCs w:val="24"/>
          <w:lang w:eastAsia="de-DE"/>
        </w:rPr>
        <w:t xml:space="preserve"> nach vollständiger Konzeptionierung und Freigabe </w:t>
      </w:r>
      <w:r w:rsidRPr="000B7FAB">
        <w:rPr>
          <w:rFonts w:ascii="Times New Roman" w:eastAsia="Times New Roman" w:hAnsi="Times New Roman" w:cs="Times New Roman"/>
          <w:bCs/>
          <w:sz w:val="24"/>
          <w:szCs w:val="24"/>
          <w:lang w:eastAsia="de-DE"/>
        </w:rPr>
        <w:t xml:space="preserve"> ebenfalls in </w:t>
      </w:r>
      <w:proofErr w:type="spellStart"/>
      <w:r w:rsidRPr="000B7FAB">
        <w:rPr>
          <w:rFonts w:ascii="Times New Roman" w:eastAsia="Times New Roman" w:hAnsi="Times New Roman" w:cs="Times New Roman"/>
          <w:bCs/>
          <w:sz w:val="24"/>
          <w:szCs w:val="24"/>
          <w:lang w:eastAsia="de-DE"/>
        </w:rPr>
        <w:t>Mantis</w:t>
      </w:r>
      <w:proofErr w:type="spellEnd"/>
      <w:r w:rsidRPr="000B7FAB">
        <w:rPr>
          <w:rFonts w:ascii="Times New Roman" w:eastAsia="Times New Roman" w:hAnsi="Times New Roman" w:cs="Times New Roman"/>
          <w:bCs/>
          <w:sz w:val="24"/>
          <w:szCs w:val="24"/>
          <w:lang w:eastAsia="de-DE"/>
        </w:rPr>
        <w:t xml:space="preserve"> als Typ-Feature Request erfasst.</w:t>
      </w:r>
    </w:p>
    <w:p w:rsidR="009D0490" w:rsidRDefault="009D0490" w:rsidP="009D0490">
      <w:pPr>
        <w:pStyle w:val="berschrift2"/>
        <w:rPr>
          <w:rFonts w:eastAsia="Times New Roman"/>
          <w:lang w:eastAsia="de-DE"/>
        </w:rPr>
      </w:pPr>
      <w:r w:rsidRPr="009D0490">
        <w:rPr>
          <w:rFonts w:eastAsia="Times New Roman"/>
          <w:lang w:eastAsia="de-DE"/>
        </w:rPr>
        <w:t>9.2</w:t>
      </w:r>
      <w:r>
        <w:rPr>
          <w:rFonts w:eastAsia="Times New Roman"/>
          <w:lang w:eastAsia="de-DE"/>
        </w:rPr>
        <w:t>.</w:t>
      </w:r>
      <w:r w:rsidRPr="009D0490">
        <w:rPr>
          <w:rFonts w:eastAsia="Times New Roman"/>
          <w:lang w:eastAsia="de-DE"/>
        </w:rPr>
        <w:t xml:space="preserve"> Teststrategie</w:t>
      </w:r>
      <w:r w:rsidR="004F5CF3">
        <w:rPr>
          <w:rFonts w:eastAsia="Times New Roman"/>
          <w:lang w:eastAsia="de-DE"/>
        </w:rPr>
        <w:t xml:space="preserve"> und Automatisierung</w:t>
      </w:r>
    </w:p>
    <w:p w:rsidR="004F5CF3" w:rsidRPr="004F5CF3" w:rsidRDefault="004F5CF3" w:rsidP="004F5CF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F5CF3">
        <w:rPr>
          <w:rFonts w:ascii="Times New Roman" w:eastAsia="Times New Roman" w:hAnsi="Times New Roman" w:cs="Times New Roman"/>
          <w:b/>
          <w:bCs/>
          <w:sz w:val="27"/>
          <w:szCs w:val="27"/>
          <w:lang w:eastAsia="de-DE"/>
        </w:rPr>
        <w:t>9.2.</w:t>
      </w:r>
      <w:r>
        <w:rPr>
          <w:rFonts w:ascii="Times New Roman" w:eastAsia="Times New Roman" w:hAnsi="Times New Roman" w:cs="Times New Roman"/>
          <w:b/>
          <w:bCs/>
          <w:sz w:val="27"/>
          <w:szCs w:val="27"/>
          <w:lang w:eastAsia="de-DE"/>
        </w:rPr>
        <w:t>1.</w:t>
      </w:r>
      <w:r w:rsidRPr="004F5CF3">
        <w:rPr>
          <w:rFonts w:ascii="Times New Roman" w:eastAsia="Times New Roman" w:hAnsi="Times New Roman" w:cs="Times New Roman"/>
          <w:b/>
          <w:bCs/>
          <w:sz w:val="27"/>
          <w:szCs w:val="27"/>
          <w:lang w:eastAsia="de-DE"/>
        </w:rPr>
        <w:t xml:space="preserve"> Teststrategie</w:t>
      </w:r>
      <w:r>
        <w:rPr>
          <w:rFonts w:ascii="Times New Roman" w:eastAsia="Times New Roman" w:hAnsi="Times New Roman" w:cs="Times New Roman"/>
          <w:b/>
          <w:bCs/>
          <w:sz w:val="27"/>
          <w:szCs w:val="27"/>
          <w:lang w:eastAsia="de-DE"/>
        </w:rPr>
        <w:t>, Testarten</w:t>
      </w:r>
    </w:p>
    <w:p w:rsidR="004F5CF3" w:rsidRPr="004F5CF3" w:rsidRDefault="004F5CF3" w:rsidP="004F5CF3">
      <w:pPr>
        <w:spacing w:before="100" w:beforeAutospacing="1" w:after="100" w:afterAutospacing="1" w:line="240" w:lineRule="auto"/>
        <w:rPr>
          <w:rFonts w:ascii="Times New Roman" w:eastAsia="Times New Roman" w:hAnsi="Times New Roman" w:cs="Times New Roman"/>
          <w:sz w:val="24"/>
          <w:szCs w:val="24"/>
          <w:lang w:eastAsia="de-DE"/>
        </w:rPr>
      </w:pPr>
      <w:r w:rsidRPr="004F5CF3">
        <w:rPr>
          <w:rFonts w:ascii="Times New Roman" w:eastAsia="Times New Roman" w:hAnsi="Times New Roman" w:cs="Times New Roman"/>
          <w:b/>
          <w:bCs/>
          <w:sz w:val="24"/>
          <w:szCs w:val="24"/>
          <w:lang w:eastAsia="de-DE"/>
        </w:rPr>
        <w:t>Grundsatz:</w:t>
      </w:r>
      <w:r w:rsidRPr="004F5CF3">
        <w:rPr>
          <w:rFonts w:ascii="Times New Roman" w:eastAsia="Times New Roman" w:hAnsi="Times New Roman" w:cs="Times New Roman"/>
          <w:sz w:val="24"/>
          <w:szCs w:val="24"/>
          <w:lang w:eastAsia="de-DE"/>
        </w:rPr>
        <w:br/>
        <w:t>Jede Komponente des Nexus-Frameworks und seiner Module muss durch automatisierte Tests abgedeckt sein. Die Tests sind fester Bestandteil der Codebasis und werden in der CI-Pipeline (siehe PH: 9.1.1.12) bei jedem Commit ausgeführt.</w:t>
      </w:r>
    </w:p>
    <w:p w:rsidR="004F5CF3" w:rsidRPr="004F5CF3" w:rsidRDefault="004F5CF3" w:rsidP="004F5CF3">
      <w:pPr>
        <w:spacing w:before="100" w:beforeAutospacing="1" w:after="100" w:afterAutospacing="1" w:line="240" w:lineRule="auto"/>
        <w:rPr>
          <w:rFonts w:ascii="Times New Roman" w:eastAsia="Times New Roman" w:hAnsi="Times New Roman" w:cs="Times New Roman"/>
          <w:sz w:val="24"/>
          <w:szCs w:val="24"/>
          <w:lang w:eastAsia="de-DE"/>
        </w:rPr>
      </w:pPr>
      <w:r w:rsidRPr="004F5CF3">
        <w:rPr>
          <w:rFonts w:ascii="Times New Roman" w:eastAsia="Times New Roman" w:hAnsi="Times New Roman" w:cs="Times New Roman"/>
          <w:b/>
          <w:bCs/>
          <w:sz w:val="24"/>
          <w:szCs w:val="24"/>
          <w:lang w:eastAsia="de-DE"/>
        </w:rPr>
        <w:t>Testarten und Werkzeuge:</w:t>
      </w:r>
    </w:p>
    <w:p w:rsidR="004F5CF3" w:rsidRPr="004F5CF3" w:rsidRDefault="004F5CF3" w:rsidP="00BE72F0">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4F5CF3">
        <w:rPr>
          <w:rFonts w:ascii="Times New Roman" w:eastAsia="Times New Roman" w:hAnsi="Times New Roman" w:cs="Times New Roman"/>
          <w:b/>
          <w:bCs/>
          <w:sz w:val="24"/>
          <w:szCs w:val="24"/>
          <w:lang w:eastAsia="de-DE"/>
        </w:rPr>
        <w:t>Unit-Tests:</w:t>
      </w:r>
      <w:r w:rsidRPr="004F5CF3">
        <w:rPr>
          <w:rFonts w:ascii="Times New Roman" w:eastAsia="Times New Roman" w:hAnsi="Times New Roman" w:cs="Times New Roman"/>
          <w:sz w:val="24"/>
          <w:szCs w:val="24"/>
          <w:lang w:eastAsia="de-DE"/>
        </w:rPr>
        <w:t xml:space="preserve"> Überprüfen einzelne, isolierte Klassen (z.B. einen Service aus der </w:t>
      </w:r>
      <w:proofErr w:type="spellStart"/>
      <w:r w:rsidRPr="004F5CF3">
        <w:rPr>
          <w:rFonts w:ascii="Times New Roman" w:eastAsia="Times New Roman" w:hAnsi="Times New Roman" w:cs="Times New Roman"/>
          <w:sz w:val="24"/>
          <w:szCs w:val="24"/>
          <w:lang w:eastAsia="de-DE"/>
        </w:rPr>
        <w:t>Application</w:t>
      </w:r>
      <w:proofErr w:type="spellEnd"/>
      <w:r w:rsidRPr="004F5CF3">
        <w:rPr>
          <w:rFonts w:ascii="Times New Roman" w:eastAsia="Times New Roman" w:hAnsi="Times New Roman" w:cs="Times New Roman"/>
          <w:sz w:val="24"/>
          <w:szCs w:val="24"/>
          <w:lang w:eastAsia="de-DE"/>
        </w:rPr>
        <w:t xml:space="preserve">-Schicht). Das Standard-Framework hierfür ist </w:t>
      </w:r>
      <w:proofErr w:type="spellStart"/>
      <w:r w:rsidRPr="004F5CF3">
        <w:rPr>
          <w:rFonts w:ascii="Times New Roman" w:eastAsia="Times New Roman" w:hAnsi="Times New Roman" w:cs="Times New Roman"/>
          <w:b/>
          <w:bCs/>
          <w:sz w:val="24"/>
          <w:szCs w:val="24"/>
          <w:lang w:eastAsia="de-DE"/>
        </w:rPr>
        <w:t>PHPUnit</w:t>
      </w:r>
      <w:proofErr w:type="spellEnd"/>
      <w:r w:rsidRPr="004F5CF3">
        <w:rPr>
          <w:rFonts w:ascii="Times New Roman" w:eastAsia="Times New Roman" w:hAnsi="Times New Roman" w:cs="Times New Roman"/>
          <w:sz w:val="24"/>
          <w:szCs w:val="24"/>
          <w:lang w:eastAsia="de-DE"/>
        </w:rPr>
        <w:t xml:space="preserve"> (siehe PH: 9.1.1.10).</w:t>
      </w:r>
    </w:p>
    <w:p w:rsidR="004F5CF3" w:rsidRPr="004F5CF3" w:rsidRDefault="004F5CF3" w:rsidP="00BE72F0">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4F5CF3">
        <w:rPr>
          <w:rFonts w:ascii="Times New Roman" w:eastAsia="Times New Roman" w:hAnsi="Times New Roman" w:cs="Times New Roman"/>
          <w:b/>
          <w:bCs/>
          <w:sz w:val="24"/>
          <w:szCs w:val="24"/>
          <w:lang w:eastAsia="de-DE"/>
        </w:rPr>
        <w:t>Integrationstests:</w:t>
      </w:r>
      <w:r w:rsidRPr="004F5CF3">
        <w:rPr>
          <w:rFonts w:ascii="Times New Roman" w:eastAsia="Times New Roman" w:hAnsi="Times New Roman" w:cs="Times New Roman"/>
          <w:sz w:val="24"/>
          <w:szCs w:val="24"/>
          <w:lang w:eastAsia="de-DE"/>
        </w:rPr>
        <w:t xml:space="preserve"> Überprüfen das Zusammenspiel mehrerer Komponenten (z.B. ob ein Controller korrekt einen Service aufruft und dieser korrekt mit dem Repository interagiert).</w:t>
      </w:r>
    </w:p>
    <w:p w:rsidR="004F5CF3" w:rsidRPr="004F5CF3" w:rsidRDefault="004F5CF3" w:rsidP="00BE72F0">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4F5CF3">
        <w:rPr>
          <w:rFonts w:ascii="Times New Roman" w:eastAsia="Times New Roman" w:hAnsi="Times New Roman" w:cs="Times New Roman"/>
          <w:b/>
          <w:bCs/>
          <w:sz w:val="24"/>
          <w:szCs w:val="24"/>
          <w:lang w:eastAsia="de-DE"/>
        </w:rPr>
        <w:t>Code-</w:t>
      </w:r>
      <w:proofErr w:type="spellStart"/>
      <w:r w:rsidRPr="004F5CF3">
        <w:rPr>
          <w:rFonts w:ascii="Times New Roman" w:eastAsia="Times New Roman" w:hAnsi="Times New Roman" w:cs="Times New Roman"/>
          <w:b/>
          <w:bCs/>
          <w:sz w:val="24"/>
          <w:szCs w:val="24"/>
          <w:lang w:eastAsia="de-DE"/>
        </w:rPr>
        <w:t>Coverage</w:t>
      </w:r>
      <w:proofErr w:type="spellEnd"/>
      <w:r w:rsidRPr="004F5CF3">
        <w:rPr>
          <w:rFonts w:ascii="Times New Roman" w:eastAsia="Times New Roman" w:hAnsi="Times New Roman" w:cs="Times New Roman"/>
          <w:b/>
          <w:bCs/>
          <w:sz w:val="24"/>
          <w:szCs w:val="24"/>
          <w:lang w:eastAsia="de-DE"/>
        </w:rPr>
        <w:t>:</w:t>
      </w:r>
      <w:r w:rsidRPr="004F5CF3">
        <w:rPr>
          <w:rFonts w:ascii="Times New Roman" w:eastAsia="Times New Roman" w:hAnsi="Times New Roman" w:cs="Times New Roman"/>
          <w:sz w:val="24"/>
          <w:szCs w:val="24"/>
          <w:lang w:eastAsia="de-DE"/>
        </w:rPr>
        <w:t xml:space="preserve"> Das Ziel ist eine Testabdeckung von </w:t>
      </w:r>
      <w:r w:rsidRPr="004F5CF3">
        <w:rPr>
          <w:rFonts w:ascii="Times New Roman" w:eastAsia="Times New Roman" w:hAnsi="Times New Roman" w:cs="Times New Roman"/>
          <w:b/>
          <w:bCs/>
          <w:sz w:val="24"/>
          <w:szCs w:val="24"/>
          <w:lang w:eastAsia="de-DE"/>
        </w:rPr>
        <w:t>&gt; 90 % für die kritische Domain-Logik</w:t>
      </w:r>
      <w:r w:rsidRPr="004F5CF3">
        <w:rPr>
          <w:rFonts w:ascii="Times New Roman" w:eastAsia="Times New Roman" w:hAnsi="Times New Roman" w:cs="Times New Roman"/>
          <w:sz w:val="24"/>
          <w:szCs w:val="24"/>
          <w:lang w:eastAsia="de-DE"/>
        </w:rPr>
        <w:t>, um eine messbare Qualitätsanforderung sicherzustellen (siehe PH: 9.1.1.10).</w:t>
      </w:r>
    </w:p>
    <w:p w:rsidR="004F5CF3" w:rsidRPr="004F5CF3" w:rsidRDefault="004F5CF3" w:rsidP="004F5CF3">
      <w:pPr>
        <w:spacing w:before="100" w:beforeAutospacing="1" w:after="100" w:afterAutospacing="1" w:line="240" w:lineRule="auto"/>
        <w:rPr>
          <w:rFonts w:ascii="Times New Roman" w:eastAsia="Times New Roman" w:hAnsi="Times New Roman" w:cs="Times New Roman"/>
          <w:sz w:val="24"/>
          <w:szCs w:val="24"/>
          <w:lang w:eastAsia="de-DE"/>
        </w:rPr>
      </w:pPr>
      <w:r w:rsidRPr="004F5CF3">
        <w:rPr>
          <w:rFonts w:ascii="Times New Roman" w:eastAsia="Times New Roman" w:hAnsi="Times New Roman" w:cs="Times New Roman"/>
          <w:b/>
          <w:bCs/>
          <w:sz w:val="24"/>
          <w:szCs w:val="24"/>
          <w:lang w:eastAsia="de-DE"/>
        </w:rPr>
        <w:t>Begründung:</w:t>
      </w:r>
      <w:r w:rsidRPr="004F5CF3">
        <w:rPr>
          <w:rFonts w:ascii="Times New Roman" w:eastAsia="Times New Roman" w:hAnsi="Times New Roman" w:cs="Times New Roman"/>
          <w:sz w:val="24"/>
          <w:szCs w:val="24"/>
          <w:lang w:eastAsia="de-DE"/>
        </w:rPr>
        <w:br/>
        <w:t>Die Verankerung der Teststrategie als zentraler Bestandteil des Qualitätssicherungsprozesses (statt als optionales Modul) stellt sicher, dass alle Entwicklungen für das Nexus-Ökosystem einem einheitlich hohen Qualitätsstandard folgen. Dies ist die technische Umsetzung des Ziels der "Wartbarkeit" und "Fehlerreduktion" (LH: S. 1).</w:t>
      </w:r>
    </w:p>
    <w:p w:rsidR="00D85E32" w:rsidRPr="00D85E32" w:rsidRDefault="00D85E32" w:rsidP="00D85E3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85E32">
        <w:rPr>
          <w:rFonts w:ascii="Times New Roman" w:eastAsia="Times New Roman" w:hAnsi="Times New Roman" w:cs="Times New Roman"/>
          <w:b/>
          <w:bCs/>
          <w:sz w:val="27"/>
          <w:szCs w:val="27"/>
          <w:lang w:eastAsia="de-DE"/>
        </w:rPr>
        <w:t xml:space="preserve">9.2.2. </w:t>
      </w:r>
      <w:proofErr w:type="spellStart"/>
      <w:r w:rsidRPr="00D85E32">
        <w:rPr>
          <w:rFonts w:ascii="Times New Roman" w:eastAsia="Times New Roman" w:hAnsi="Times New Roman" w:cs="Times New Roman"/>
          <w:b/>
          <w:bCs/>
          <w:sz w:val="27"/>
          <w:szCs w:val="27"/>
          <w:lang w:eastAsia="de-DE"/>
        </w:rPr>
        <w:t>Build</w:t>
      </w:r>
      <w:proofErr w:type="spellEnd"/>
      <w:r w:rsidRPr="00D85E32">
        <w:rPr>
          <w:rFonts w:ascii="Times New Roman" w:eastAsia="Times New Roman" w:hAnsi="Times New Roman" w:cs="Times New Roman"/>
          <w:b/>
          <w:bCs/>
          <w:sz w:val="27"/>
          <w:szCs w:val="27"/>
          <w:lang w:eastAsia="de-DE"/>
        </w:rPr>
        <w:t xml:space="preserve">- und </w:t>
      </w:r>
      <w:proofErr w:type="spellStart"/>
      <w:r w:rsidRPr="00D85E32">
        <w:rPr>
          <w:rFonts w:ascii="Times New Roman" w:eastAsia="Times New Roman" w:hAnsi="Times New Roman" w:cs="Times New Roman"/>
          <w:b/>
          <w:bCs/>
          <w:sz w:val="27"/>
          <w:szCs w:val="27"/>
          <w:lang w:eastAsia="de-DE"/>
        </w:rPr>
        <w:t>Deployment</w:t>
      </w:r>
      <w:proofErr w:type="spellEnd"/>
      <w:r w:rsidRPr="00D85E32">
        <w:rPr>
          <w:rFonts w:ascii="Times New Roman" w:eastAsia="Times New Roman" w:hAnsi="Times New Roman" w:cs="Times New Roman"/>
          <w:b/>
          <w:bCs/>
          <w:sz w:val="27"/>
          <w:szCs w:val="27"/>
          <w:lang w:eastAsia="de-DE"/>
        </w:rPr>
        <w:t>-Automatisierung (CI/CD)</w:t>
      </w:r>
    </w:p>
    <w:p w:rsidR="00D85E32" w:rsidRPr="00D85E32" w:rsidRDefault="00D85E32" w:rsidP="00D85E32">
      <w:p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b/>
          <w:bCs/>
          <w:sz w:val="24"/>
          <w:szCs w:val="24"/>
          <w:lang w:eastAsia="de-DE"/>
        </w:rPr>
        <w:t>Grundsatz:</w:t>
      </w:r>
      <w:r w:rsidRPr="00D85E32">
        <w:rPr>
          <w:rFonts w:ascii="Times New Roman" w:eastAsia="Times New Roman" w:hAnsi="Times New Roman" w:cs="Times New Roman"/>
          <w:sz w:val="24"/>
          <w:szCs w:val="24"/>
          <w:lang w:eastAsia="de-DE"/>
        </w:rPr>
        <w:br/>
        <w:t xml:space="preserve">Der Prozess von der Code-Änderung bis zur Bereitstellung in einer Produktivumgebung muss vollständig automatisiert sein, um manuelle Fehler zu eliminieren und eine gleichbleibend hohe Qualität sicherzustellen. Dies wird durch eine zentrale </w:t>
      </w:r>
      <w:proofErr w:type="spellStart"/>
      <w:r w:rsidRPr="00D85E32">
        <w:rPr>
          <w:rFonts w:ascii="Times New Roman" w:eastAsia="Times New Roman" w:hAnsi="Times New Roman" w:cs="Times New Roman"/>
          <w:sz w:val="24"/>
          <w:szCs w:val="24"/>
          <w:lang w:eastAsia="de-DE"/>
        </w:rPr>
        <w:t>Continuous</w:t>
      </w:r>
      <w:proofErr w:type="spellEnd"/>
      <w:r w:rsidRPr="00D85E32">
        <w:rPr>
          <w:rFonts w:ascii="Times New Roman" w:eastAsia="Times New Roman" w:hAnsi="Times New Roman" w:cs="Times New Roman"/>
          <w:sz w:val="24"/>
          <w:szCs w:val="24"/>
          <w:lang w:eastAsia="de-DE"/>
        </w:rPr>
        <w:t xml:space="preserve"> Integration / </w:t>
      </w:r>
      <w:proofErr w:type="spellStart"/>
      <w:r w:rsidRPr="00D85E32">
        <w:rPr>
          <w:rFonts w:ascii="Times New Roman" w:eastAsia="Times New Roman" w:hAnsi="Times New Roman" w:cs="Times New Roman"/>
          <w:sz w:val="24"/>
          <w:szCs w:val="24"/>
          <w:lang w:eastAsia="de-DE"/>
        </w:rPr>
        <w:t>Continuous</w:t>
      </w:r>
      <w:proofErr w:type="spellEnd"/>
      <w:r w:rsidRPr="00D85E32">
        <w:rPr>
          <w:rFonts w:ascii="Times New Roman" w:eastAsia="Times New Roman" w:hAnsi="Times New Roman" w:cs="Times New Roman"/>
          <w:sz w:val="24"/>
          <w:szCs w:val="24"/>
          <w:lang w:eastAsia="de-DE"/>
        </w:rPr>
        <w:t xml:space="preserve"> </w:t>
      </w:r>
      <w:proofErr w:type="spellStart"/>
      <w:r w:rsidRPr="00D85E32">
        <w:rPr>
          <w:rFonts w:ascii="Times New Roman" w:eastAsia="Times New Roman" w:hAnsi="Times New Roman" w:cs="Times New Roman"/>
          <w:sz w:val="24"/>
          <w:szCs w:val="24"/>
          <w:lang w:eastAsia="de-DE"/>
        </w:rPr>
        <w:t>Deployment</w:t>
      </w:r>
      <w:proofErr w:type="spellEnd"/>
      <w:r w:rsidRPr="00D85E32">
        <w:rPr>
          <w:rFonts w:ascii="Times New Roman" w:eastAsia="Times New Roman" w:hAnsi="Times New Roman" w:cs="Times New Roman"/>
          <w:sz w:val="24"/>
          <w:szCs w:val="24"/>
          <w:lang w:eastAsia="de-DE"/>
        </w:rPr>
        <w:t xml:space="preserve"> (CI/CD) Pipeline realisiert (siehe auch PH: 9.1.1.12).</w:t>
      </w:r>
    </w:p>
    <w:p w:rsidR="00D85E32" w:rsidRPr="00D85E32" w:rsidRDefault="00D85E32" w:rsidP="00D85E32">
      <w:p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b/>
          <w:bCs/>
          <w:sz w:val="24"/>
          <w:szCs w:val="24"/>
          <w:lang w:eastAsia="de-DE"/>
        </w:rPr>
        <w:t>Automatisierte Schritte:</w:t>
      </w:r>
      <w:r w:rsidRPr="00D85E32">
        <w:rPr>
          <w:rFonts w:ascii="Times New Roman" w:eastAsia="Times New Roman" w:hAnsi="Times New Roman" w:cs="Times New Roman"/>
          <w:sz w:val="24"/>
          <w:szCs w:val="24"/>
          <w:lang w:eastAsia="de-DE"/>
        </w:rPr>
        <w:br/>
        <w:t>Jeder Commit in das Haupt-Repository löst die folgende, verbindliche Kette von automatisierten Aktionen aus:</w:t>
      </w:r>
    </w:p>
    <w:p w:rsidR="00D85E32" w:rsidRPr="00D85E32" w:rsidRDefault="00D85E32" w:rsidP="00BE72F0">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b/>
          <w:bCs/>
          <w:sz w:val="24"/>
          <w:szCs w:val="24"/>
          <w:lang w:eastAsia="de-DE"/>
        </w:rPr>
        <w:t>Code-Analyse:</w:t>
      </w:r>
      <w:r w:rsidRPr="00D85E32">
        <w:rPr>
          <w:rFonts w:ascii="Times New Roman" w:eastAsia="Times New Roman" w:hAnsi="Times New Roman" w:cs="Times New Roman"/>
          <w:sz w:val="24"/>
          <w:szCs w:val="24"/>
          <w:lang w:eastAsia="de-DE"/>
        </w:rPr>
        <w:t xml:space="preserve"> Statische Code-Analyse mit Werkzeugen wie </w:t>
      </w:r>
      <w:proofErr w:type="spellStart"/>
      <w:r w:rsidRPr="00D85E32">
        <w:rPr>
          <w:rFonts w:ascii="Times New Roman" w:eastAsia="Times New Roman" w:hAnsi="Times New Roman" w:cs="Times New Roman"/>
          <w:sz w:val="24"/>
          <w:szCs w:val="24"/>
          <w:lang w:eastAsia="de-DE"/>
        </w:rPr>
        <w:t>PHPStan</w:t>
      </w:r>
      <w:proofErr w:type="spellEnd"/>
      <w:r w:rsidRPr="00D85E32">
        <w:rPr>
          <w:rFonts w:ascii="Times New Roman" w:eastAsia="Times New Roman" w:hAnsi="Times New Roman" w:cs="Times New Roman"/>
          <w:sz w:val="24"/>
          <w:szCs w:val="24"/>
          <w:lang w:eastAsia="de-DE"/>
        </w:rPr>
        <w:t xml:space="preserve"> und PHP-CS-Fixer zur Sicherstellung der </w:t>
      </w:r>
      <w:proofErr w:type="spellStart"/>
      <w:r w:rsidRPr="00D85E32">
        <w:rPr>
          <w:rFonts w:ascii="Times New Roman" w:eastAsia="Times New Roman" w:hAnsi="Times New Roman" w:cs="Times New Roman"/>
          <w:sz w:val="24"/>
          <w:szCs w:val="24"/>
          <w:lang w:eastAsia="de-DE"/>
        </w:rPr>
        <w:t>Coding</w:t>
      </w:r>
      <w:proofErr w:type="spellEnd"/>
      <w:r w:rsidRPr="00D85E32">
        <w:rPr>
          <w:rFonts w:ascii="Times New Roman" w:eastAsia="Times New Roman" w:hAnsi="Times New Roman" w:cs="Times New Roman"/>
          <w:sz w:val="24"/>
          <w:szCs w:val="24"/>
          <w:lang w:eastAsia="de-DE"/>
        </w:rPr>
        <w:t xml:space="preserve"> Guidelines (PH: 9.1.1).</w:t>
      </w:r>
    </w:p>
    <w:p w:rsidR="00D85E32" w:rsidRPr="00D85E32" w:rsidRDefault="00D85E32" w:rsidP="00BE72F0">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b/>
          <w:bCs/>
          <w:sz w:val="24"/>
          <w:szCs w:val="24"/>
          <w:lang w:eastAsia="de-DE"/>
        </w:rPr>
        <w:t>Test-Ausführung:</w:t>
      </w:r>
      <w:r w:rsidRPr="00D85E32">
        <w:rPr>
          <w:rFonts w:ascii="Times New Roman" w:eastAsia="Times New Roman" w:hAnsi="Times New Roman" w:cs="Times New Roman"/>
          <w:sz w:val="24"/>
          <w:szCs w:val="24"/>
          <w:lang w:eastAsia="de-DE"/>
        </w:rPr>
        <w:t xml:space="preserve"> Ausführung aller im Projekt definierten Unit- und Integrationstests (siehe PH: 9.2.1). Die Pipeline wird bei einem Fehlschlag sofort abgebrochen.</w:t>
      </w:r>
    </w:p>
    <w:p w:rsidR="00D85E32" w:rsidRPr="00D85E32" w:rsidRDefault="00D85E32" w:rsidP="00BE72F0">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D85E32">
        <w:rPr>
          <w:rFonts w:ascii="Times New Roman" w:eastAsia="Times New Roman" w:hAnsi="Times New Roman" w:cs="Times New Roman"/>
          <w:b/>
          <w:bCs/>
          <w:sz w:val="24"/>
          <w:szCs w:val="24"/>
          <w:lang w:eastAsia="de-DE"/>
        </w:rPr>
        <w:t>Build</w:t>
      </w:r>
      <w:proofErr w:type="spellEnd"/>
      <w:r w:rsidRPr="00D85E32">
        <w:rPr>
          <w:rFonts w:ascii="Times New Roman" w:eastAsia="Times New Roman" w:hAnsi="Times New Roman" w:cs="Times New Roman"/>
          <w:b/>
          <w:bCs/>
          <w:sz w:val="24"/>
          <w:szCs w:val="24"/>
          <w:lang w:eastAsia="de-DE"/>
        </w:rPr>
        <w:t>-Erstellung:</w:t>
      </w:r>
    </w:p>
    <w:p w:rsidR="00D85E32" w:rsidRPr="00D85E32" w:rsidRDefault="00D85E32" w:rsidP="00BE72F0">
      <w:pPr>
        <w:numPr>
          <w:ilvl w:val="1"/>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sz w:val="24"/>
          <w:szCs w:val="24"/>
          <w:lang w:eastAsia="de-DE"/>
        </w:rPr>
        <w:lastRenderedPageBreak/>
        <w:t xml:space="preserve">Installation der PHP-Abhängigkeiten mit </w:t>
      </w:r>
      <w:proofErr w:type="spellStart"/>
      <w:r w:rsidRPr="00D85E32">
        <w:rPr>
          <w:rFonts w:ascii="Times New Roman" w:eastAsia="Times New Roman" w:hAnsi="Times New Roman" w:cs="Times New Roman"/>
          <w:sz w:val="24"/>
          <w:szCs w:val="24"/>
          <w:lang w:eastAsia="de-DE"/>
        </w:rPr>
        <w:t>composer</w:t>
      </w:r>
      <w:proofErr w:type="spellEnd"/>
      <w:r w:rsidRPr="00D85E32">
        <w:rPr>
          <w:rFonts w:ascii="Times New Roman" w:eastAsia="Times New Roman" w:hAnsi="Times New Roman" w:cs="Times New Roman"/>
          <w:sz w:val="24"/>
          <w:szCs w:val="24"/>
          <w:lang w:eastAsia="de-DE"/>
        </w:rPr>
        <w:t xml:space="preserve"> </w:t>
      </w:r>
      <w:proofErr w:type="spellStart"/>
      <w:r w:rsidRPr="00D85E32">
        <w:rPr>
          <w:rFonts w:ascii="Times New Roman" w:eastAsia="Times New Roman" w:hAnsi="Times New Roman" w:cs="Times New Roman"/>
          <w:sz w:val="24"/>
          <w:szCs w:val="24"/>
          <w:lang w:eastAsia="de-DE"/>
        </w:rPr>
        <w:t>install</w:t>
      </w:r>
      <w:proofErr w:type="spellEnd"/>
      <w:r w:rsidRPr="00D85E32">
        <w:rPr>
          <w:rFonts w:ascii="Times New Roman" w:eastAsia="Times New Roman" w:hAnsi="Times New Roman" w:cs="Times New Roman"/>
          <w:sz w:val="24"/>
          <w:szCs w:val="24"/>
          <w:lang w:eastAsia="de-DE"/>
        </w:rPr>
        <w:t xml:space="preserve"> --</w:t>
      </w:r>
      <w:proofErr w:type="spellStart"/>
      <w:r w:rsidRPr="00D85E32">
        <w:rPr>
          <w:rFonts w:ascii="Times New Roman" w:eastAsia="Times New Roman" w:hAnsi="Times New Roman" w:cs="Times New Roman"/>
          <w:sz w:val="24"/>
          <w:szCs w:val="24"/>
          <w:lang w:eastAsia="de-DE"/>
        </w:rPr>
        <w:t>no-dev</w:t>
      </w:r>
      <w:proofErr w:type="spellEnd"/>
      <w:r w:rsidRPr="00D85E32">
        <w:rPr>
          <w:rFonts w:ascii="Times New Roman" w:eastAsia="Times New Roman" w:hAnsi="Times New Roman" w:cs="Times New Roman"/>
          <w:sz w:val="24"/>
          <w:szCs w:val="24"/>
          <w:lang w:eastAsia="de-DE"/>
        </w:rPr>
        <w:t xml:space="preserve"> --</w:t>
      </w:r>
      <w:proofErr w:type="spellStart"/>
      <w:r w:rsidRPr="00D85E32">
        <w:rPr>
          <w:rFonts w:ascii="Times New Roman" w:eastAsia="Times New Roman" w:hAnsi="Times New Roman" w:cs="Times New Roman"/>
          <w:sz w:val="24"/>
          <w:szCs w:val="24"/>
          <w:lang w:eastAsia="de-DE"/>
        </w:rPr>
        <w:t>optimize-autoloader</w:t>
      </w:r>
      <w:proofErr w:type="spellEnd"/>
      <w:r w:rsidRPr="00D85E32">
        <w:rPr>
          <w:rFonts w:ascii="Times New Roman" w:eastAsia="Times New Roman" w:hAnsi="Times New Roman" w:cs="Times New Roman"/>
          <w:sz w:val="24"/>
          <w:szCs w:val="24"/>
          <w:lang w:eastAsia="de-DE"/>
        </w:rPr>
        <w:t>.</w:t>
      </w:r>
    </w:p>
    <w:p w:rsidR="00D85E32" w:rsidRPr="00D85E32" w:rsidRDefault="00D85E32" w:rsidP="00BE72F0">
      <w:pPr>
        <w:numPr>
          <w:ilvl w:val="1"/>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b/>
          <w:bCs/>
          <w:sz w:val="24"/>
          <w:szCs w:val="24"/>
          <w:lang w:eastAsia="de-DE"/>
        </w:rPr>
        <w:t>Asset-Kompilierung:</w:t>
      </w:r>
      <w:r w:rsidRPr="00D85E32">
        <w:rPr>
          <w:rFonts w:ascii="Times New Roman" w:eastAsia="Times New Roman" w:hAnsi="Times New Roman" w:cs="Times New Roman"/>
          <w:sz w:val="24"/>
          <w:szCs w:val="24"/>
          <w:lang w:eastAsia="de-DE"/>
        </w:rPr>
        <w:t xml:space="preserve"> Installation der Frontend-Abhängigkeiten (via </w:t>
      </w:r>
      <w:proofErr w:type="spellStart"/>
      <w:r w:rsidRPr="00D85E32">
        <w:rPr>
          <w:rFonts w:ascii="Times New Roman" w:eastAsia="Times New Roman" w:hAnsi="Times New Roman" w:cs="Times New Roman"/>
          <w:sz w:val="24"/>
          <w:szCs w:val="24"/>
          <w:lang w:eastAsia="de-DE"/>
        </w:rPr>
        <w:t>npm</w:t>
      </w:r>
      <w:proofErr w:type="spellEnd"/>
      <w:r w:rsidRPr="00D85E32">
        <w:rPr>
          <w:rFonts w:ascii="Times New Roman" w:eastAsia="Times New Roman" w:hAnsi="Times New Roman" w:cs="Times New Roman"/>
          <w:sz w:val="24"/>
          <w:szCs w:val="24"/>
          <w:lang w:eastAsia="de-DE"/>
        </w:rPr>
        <w:t xml:space="preserve">) und anschließendes Bündeln und </w:t>
      </w:r>
      <w:proofErr w:type="spellStart"/>
      <w:r w:rsidRPr="00D85E32">
        <w:rPr>
          <w:rFonts w:ascii="Times New Roman" w:eastAsia="Times New Roman" w:hAnsi="Times New Roman" w:cs="Times New Roman"/>
          <w:sz w:val="24"/>
          <w:szCs w:val="24"/>
          <w:lang w:eastAsia="de-DE"/>
        </w:rPr>
        <w:t>Minifizieren</w:t>
      </w:r>
      <w:proofErr w:type="spellEnd"/>
      <w:r w:rsidRPr="00D85E32">
        <w:rPr>
          <w:rFonts w:ascii="Times New Roman" w:eastAsia="Times New Roman" w:hAnsi="Times New Roman" w:cs="Times New Roman"/>
          <w:sz w:val="24"/>
          <w:szCs w:val="24"/>
          <w:lang w:eastAsia="de-DE"/>
        </w:rPr>
        <w:t xml:space="preserve"> aller CSS- und JavaScript-Dateien. Hierfür wird ein Standard-Werkzeug wie </w:t>
      </w:r>
      <w:r w:rsidRPr="00D85E32">
        <w:rPr>
          <w:rFonts w:ascii="Times New Roman" w:eastAsia="Times New Roman" w:hAnsi="Times New Roman" w:cs="Times New Roman"/>
          <w:b/>
          <w:bCs/>
          <w:sz w:val="24"/>
          <w:szCs w:val="24"/>
          <w:lang w:eastAsia="de-DE"/>
        </w:rPr>
        <w:t>Vite</w:t>
      </w:r>
      <w:r w:rsidRPr="00D85E32">
        <w:rPr>
          <w:rFonts w:ascii="Times New Roman" w:eastAsia="Times New Roman" w:hAnsi="Times New Roman" w:cs="Times New Roman"/>
          <w:sz w:val="24"/>
          <w:szCs w:val="24"/>
          <w:lang w:eastAsia="de-DE"/>
        </w:rPr>
        <w:t xml:space="preserve"> oder </w:t>
      </w:r>
      <w:proofErr w:type="spellStart"/>
      <w:r w:rsidRPr="00D85E32">
        <w:rPr>
          <w:rFonts w:ascii="Times New Roman" w:eastAsia="Times New Roman" w:hAnsi="Times New Roman" w:cs="Times New Roman"/>
          <w:b/>
          <w:bCs/>
          <w:sz w:val="24"/>
          <w:szCs w:val="24"/>
          <w:lang w:eastAsia="de-DE"/>
        </w:rPr>
        <w:t>Webpack</w:t>
      </w:r>
      <w:proofErr w:type="spellEnd"/>
      <w:r w:rsidRPr="00D85E32">
        <w:rPr>
          <w:rFonts w:ascii="Times New Roman" w:eastAsia="Times New Roman" w:hAnsi="Times New Roman" w:cs="Times New Roman"/>
          <w:sz w:val="24"/>
          <w:szCs w:val="24"/>
          <w:lang w:eastAsia="de-DE"/>
        </w:rPr>
        <w:t xml:space="preserve"> eingesetzt. Dies ist die technische Umsetzung der Anforderung aus PH: 5.1.</w:t>
      </w:r>
    </w:p>
    <w:p w:rsidR="00D85E32" w:rsidRPr="00D85E32" w:rsidRDefault="00D85E32" w:rsidP="00BE72F0">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D85E32">
        <w:rPr>
          <w:rFonts w:ascii="Times New Roman" w:eastAsia="Times New Roman" w:hAnsi="Times New Roman" w:cs="Times New Roman"/>
          <w:b/>
          <w:bCs/>
          <w:sz w:val="24"/>
          <w:szCs w:val="24"/>
          <w:lang w:eastAsia="de-DE"/>
        </w:rPr>
        <w:t>Deployment</w:t>
      </w:r>
      <w:proofErr w:type="spellEnd"/>
      <w:r w:rsidRPr="00D85E32">
        <w:rPr>
          <w:rFonts w:ascii="Times New Roman" w:eastAsia="Times New Roman" w:hAnsi="Times New Roman" w:cs="Times New Roman"/>
          <w:b/>
          <w:bCs/>
          <w:sz w:val="24"/>
          <w:szCs w:val="24"/>
          <w:lang w:eastAsia="de-DE"/>
        </w:rPr>
        <w:t>:</w:t>
      </w:r>
      <w:r w:rsidRPr="00D85E32">
        <w:rPr>
          <w:rFonts w:ascii="Times New Roman" w:eastAsia="Times New Roman" w:hAnsi="Times New Roman" w:cs="Times New Roman"/>
          <w:sz w:val="24"/>
          <w:szCs w:val="24"/>
          <w:lang w:eastAsia="de-DE"/>
        </w:rPr>
        <w:t xml:space="preserve"> Das erstellte, saubere </w:t>
      </w:r>
      <w:proofErr w:type="spellStart"/>
      <w:r w:rsidRPr="00D85E32">
        <w:rPr>
          <w:rFonts w:ascii="Times New Roman" w:eastAsia="Times New Roman" w:hAnsi="Times New Roman" w:cs="Times New Roman"/>
          <w:sz w:val="24"/>
          <w:szCs w:val="24"/>
          <w:lang w:eastAsia="de-DE"/>
        </w:rPr>
        <w:t>Build</w:t>
      </w:r>
      <w:proofErr w:type="spellEnd"/>
      <w:r w:rsidRPr="00D85E32">
        <w:rPr>
          <w:rFonts w:ascii="Times New Roman" w:eastAsia="Times New Roman" w:hAnsi="Times New Roman" w:cs="Times New Roman"/>
          <w:sz w:val="24"/>
          <w:szCs w:val="24"/>
          <w:lang w:eastAsia="de-DE"/>
        </w:rPr>
        <w:t>-Artefakt wird automatisiert auf der Zielumgebung (</w:t>
      </w:r>
      <w:proofErr w:type="spellStart"/>
      <w:r w:rsidRPr="00D85E32">
        <w:rPr>
          <w:rFonts w:ascii="Times New Roman" w:eastAsia="Times New Roman" w:hAnsi="Times New Roman" w:cs="Times New Roman"/>
          <w:sz w:val="24"/>
          <w:szCs w:val="24"/>
          <w:lang w:eastAsia="de-DE"/>
        </w:rPr>
        <w:t>Staging</w:t>
      </w:r>
      <w:proofErr w:type="spellEnd"/>
      <w:r w:rsidRPr="00D85E32">
        <w:rPr>
          <w:rFonts w:ascii="Times New Roman" w:eastAsia="Times New Roman" w:hAnsi="Times New Roman" w:cs="Times New Roman"/>
          <w:sz w:val="24"/>
          <w:szCs w:val="24"/>
          <w:lang w:eastAsia="de-DE"/>
        </w:rPr>
        <w:t xml:space="preserve"> oder Produktion) eingespielt. Es werden keine </w:t>
      </w:r>
      <w:proofErr w:type="spellStart"/>
      <w:r w:rsidRPr="00D85E32">
        <w:rPr>
          <w:rFonts w:ascii="Times New Roman" w:eastAsia="Times New Roman" w:hAnsi="Times New Roman" w:cs="Times New Roman"/>
          <w:sz w:val="24"/>
          <w:szCs w:val="24"/>
          <w:lang w:eastAsia="de-DE"/>
        </w:rPr>
        <w:t>Build</w:t>
      </w:r>
      <w:proofErr w:type="spellEnd"/>
      <w:r w:rsidRPr="00D85E32">
        <w:rPr>
          <w:rFonts w:ascii="Times New Roman" w:eastAsia="Times New Roman" w:hAnsi="Times New Roman" w:cs="Times New Roman"/>
          <w:sz w:val="24"/>
          <w:szCs w:val="24"/>
          <w:lang w:eastAsia="de-DE"/>
        </w:rPr>
        <w:t>-Schritte auf dem Produktivserver selbst ausgeführt.</w:t>
      </w:r>
    </w:p>
    <w:p w:rsidR="00D85E32" w:rsidRPr="00D85E32" w:rsidRDefault="00D85E32" w:rsidP="00D85E32">
      <w:p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b/>
          <w:bCs/>
          <w:sz w:val="24"/>
          <w:szCs w:val="24"/>
          <w:lang w:eastAsia="de-DE"/>
        </w:rPr>
        <w:t>Begründung:</w:t>
      </w:r>
      <w:r w:rsidRPr="00D85E32">
        <w:rPr>
          <w:rFonts w:ascii="Times New Roman" w:eastAsia="Times New Roman" w:hAnsi="Times New Roman" w:cs="Times New Roman"/>
          <w:sz w:val="24"/>
          <w:szCs w:val="24"/>
          <w:lang w:eastAsia="de-DE"/>
        </w:rPr>
        <w:br/>
        <w:t>Die Definition einer verbindlichen CI/CD-Pipeline stellt die praktische Umsetzung der definierten Qualitätsstandards sicher. Die Automatisierung der Asset-Kompilierung ist ein wesentlicher Bestandteil, um die in Kapitel 5.1 geforderten Performance-Ziele zu erreichen.</w:t>
      </w:r>
    </w:p>
    <w:p w:rsidR="004F5CF3" w:rsidRPr="004F5CF3" w:rsidRDefault="004F5CF3" w:rsidP="004F5CF3">
      <w:pPr>
        <w:rPr>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r w:rsidRPr="006A4A01">
        <w:rPr>
          <w:rStyle w:val="berschrift1Zchn"/>
          <w:lang w:eastAsia="de-DE"/>
        </w:rPr>
        <w:t>10. Abnahmekriterien und Inbetriebnahme</w:t>
      </w:r>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 xml:space="preserve">(Definition der Kriterien, die für eine erfolgreiche Abnahme der Liefergegenstände erfüllt sein müssen, sowie der Plan für den </w:t>
      </w:r>
      <w:proofErr w:type="gramStart"/>
      <w:r w:rsidRPr="006A4A01">
        <w:rPr>
          <w:rFonts w:ascii="Times New Roman" w:eastAsia="Times New Roman" w:hAnsi="Times New Roman" w:cs="Times New Roman"/>
          <w:i/>
          <w:iCs/>
          <w:sz w:val="24"/>
          <w:szCs w:val="24"/>
          <w:lang w:eastAsia="de-DE"/>
        </w:rPr>
        <w:t>Go-Live</w:t>
      </w:r>
      <w:proofErr w:type="gramEnd"/>
      <w:r w:rsidRPr="006A4A01">
        <w:rPr>
          <w:rFonts w:ascii="Times New Roman" w:eastAsia="Times New Roman" w:hAnsi="Times New Roman" w:cs="Times New Roman"/>
          <w:i/>
          <w:iCs/>
          <w:sz w:val="24"/>
          <w:szCs w:val="24"/>
          <w:lang w:eastAsia="de-DE"/>
        </w:rPr>
        <w:t>.)</w:t>
      </w:r>
    </w:p>
    <w:p w:rsidR="003C2F36" w:rsidRPr="003C2F36" w:rsidRDefault="003C2F36" w:rsidP="003C2F36">
      <w:p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Grundsatz:</w:t>
      </w:r>
      <w:r w:rsidRPr="003C2F36">
        <w:rPr>
          <w:rFonts w:ascii="Times New Roman" w:eastAsia="Times New Roman" w:hAnsi="Times New Roman" w:cs="Times New Roman"/>
          <w:sz w:val="24"/>
          <w:szCs w:val="24"/>
          <w:lang w:eastAsia="de-DE"/>
        </w:rPr>
        <w:br/>
        <w:t>Dieses Kapitel definiert die formalen Kriterien und den Prozess, nach dem die im Rahmen des "Nexus"-Projekts erstellten Liefergegenstände vom Auftraggeber geprüft und abgenommen werden. Eine erfolgreiche Abnahme ist die Voraussetzung für die Inbetriebnahme (Go-Live) der jeweiligen Komponente. Die Abnahmekriterien leiten sich direkt aus den in diesem Pflichtenheft spezifizierten Anforderungen (insbesondere Kapitel 4 bis 9) ab.</w:t>
      </w:r>
    </w:p>
    <w:p w:rsidR="003C2F36" w:rsidRPr="003C2F36" w:rsidRDefault="003C2F36" w:rsidP="003C2F36">
      <w:pPr>
        <w:pStyle w:val="berschrift2"/>
      </w:pPr>
      <w:r w:rsidRPr="003C2F36">
        <w:t>10.1. Formale Abnahmekriterien</w:t>
      </w:r>
    </w:p>
    <w:p w:rsidR="003C2F36" w:rsidRPr="003C2F36" w:rsidRDefault="003C2F36" w:rsidP="003C2F36">
      <w:p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sz w:val="24"/>
          <w:szCs w:val="24"/>
          <w:lang w:eastAsia="de-DE"/>
        </w:rPr>
        <w:t>Die Abnahme der entwickelten Software erfolgt, sobald die folgenden Kriterien nachweislich und vollständig erfüllt sind. Die Prüfung erfolgt durch den Auftraggeber auf einer bereitgestellten Abnahmeumgebung (</w:t>
      </w:r>
      <w:proofErr w:type="spellStart"/>
      <w:r w:rsidRPr="003C2F36">
        <w:rPr>
          <w:rFonts w:ascii="Times New Roman" w:eastAsia="Times New Roman" w:hAnsi="Times New Roman" w:cs="Times New Roman"/>
          <w:sz w:val="24"/>
          <w:szCs w:val="24"/>
          <w:lang w:eastAsia="de-DE"/>
        </w:rPr>
        <w:t>Staging</w:t>
      </w:r>
      <w:proofErr w:type="spellEnd"/>
      <w:r w:rsidRPr="003C2F36">
        <w:rPr>
          <w:rFonts w:ascii="Times New Roman" w:eastAsia="Times New Roman" w:hAnsi="Times New Roman" w:cs="Times New Roman"/>
          <w:sz w:val="24"/>
          <w:szCs w:val="24"/>
          <w:lang w:eastAsia="de-DE"/>
        </w:rPr>
        <w:t>-System), die der späteren Produktivumgebung technisch entspricht.</w:t>
      </w:r>
    </w:p>
    <w:p w:rsidR="003C2F36" w:rsidRPr="003C2F36" w:rsidRDefault="003C2F36" w:rsidP="00BE72F0">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Vollständigkeit der funktionalen Anforderungen:</w:t>
      </w:r>
      <w:r w:rsidRPr="003C2F36">
        <w:rPr>
          <w:rFonts w:ascii="Times New Roman" w:eastAsia="Times New Roman" w:hAnsi="Times New Roman" w:cs="Times New Roman"/>
          <w:sz w:val="24"/>
          <w:szCs w:val="24"/>
          <w:lang w:eastAsia="de-DE"/>
        </w:rPr>
        <w:t xml:space="preserve"> Alle in Kapitel 4 (Funktionale Anforderungen im Detail) spezifizierten Features des Basisframeworks und der beauftragten Module müssen implementiert sein und fehlerfrei funktionieren.</w:t>
      </w:r>
    </w:p>
    <w:p w:rsidR="003C2F36" w:rsidRPr="003C2F36" w:rsidRDefault="003C2F36" w:rsidP="00BE72F0">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Erfüllung der nicht-funktionalen Anforderungen:</w:t>
      </w:r>
      <w:r w:rsidRPr="003C2F36">
        <w:rPr>
          <w:rFonts w:ascii="Times New Roman" w:eastAsia="Times New Roman" w:hAnsi="Times New Roman" w:cs="Times New Roman"/>
          <w:sz w:val="24"/>
          <w:szCs w:val="24"/>
          <w:lang w:eastAsia="de-DE"/>
        </w:rPr>
        <w:t xml:space="preserve"> Die in Kapitel 5 (Nicht-funktionale Anforderungen) definierten Qualitätsmerkmale müssen nachweislich erfüllt sein. Dies umfasst insbesondere:</w:t>
      </w:r>
    </w:p>
    <w:p w:rsidR="003C2F36" w:rsidRPr="003C2F36" w:rsidRDefault="003C2F36" w:rsidP="00BE72F0">
      <w:pPr>
        <w:numPr>
          <w:ilvl w:val="1"/>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sz w:val="24"/>
          <w:szCs w:val="24"/>
          <w:lang w:eastAsia="de-DE"/>
        </w:rPr>
        <w:t>Die Einhaltung der Performance-KPIs (PH: 5.1).</w:t>
      </w:r>
    </w:p>
    <w:p w:rsidR="003C2F36" w:rsidRPr="003C2F36" w:rsidRDefault="003C2F36" w:rsidP="00BE72F0">
      <w:pPr>
        <w:numPr>
          <w:ilvl w:val="1"/>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sz w:val="24"/>
          <w:szCs w:val="24"/>
          <w:lang w:eastAsia="de-DE"/>
        </w:rPr>
        <w:t>Die Umsetzung aller Sicherheitsvorgaben (PH: 5.2).</w:t>
      </w:r>
    </w:p>
    <w:p w:rsidR="003C2F36" w:rsidRPr="003C2F36" w:rsidRDefault="003C2F36" w:rsidP="00BE72F0">
      <w:pPr>
        <w:numPr>
          <w:ilvl w:val="1"/>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sz w:val="24"/>
          <w:szCs w:val="24"/>
          <w:lang w:eastAsia="de-DE"/>
        </w:rPr>
        <w:t xml:space="preserve">Die Gewährleistung der Skalierbarkeit durch eine </w:t>
      </w:r>
      <w:proofErr w:type="spellStart"/>
      <w:r w:rsidRPr="003C2F36">
        <w:rPr>
          <w:rFonts w:ascii="Times New Roman" w:eastAsia="Times New Roman" w:hAnsi="Times New Roman" w:cs="Times New Roman"/>
          <w:sz w:val="24"/>
          <w:szCs w:val="24"/>
          <w:lang w:eastAsia="de-DE"/>
        </w:rPr>
        <w:t>stateless</w:t>
      </w:r>
      <w:proofErr w:type="spellEnd"/>
      <w:r w:rsidRPr="003C2F36">
        <w:rPr>
          <w:rFonts w:ascii="Times New Roman" w:eastAsia="Times New Roman" w:hAnsi="Times New Roman" w:cs="Times New Roman"/>
          <w:sz w:val="24"/>
          <w:szCs w:val="24"/>
          <w:lang w:eastAsia="de-DE"/>
        </w:rPr>
        <w:t xml:space="preserve"> Architektur (PH: 5.3).</w:t>
      </w:r>
    </w:p>
    <w:p w:rsidR="003C2F36" w:rsidRPr="003C2F36" w:rsidRDefault="003C2F36" w:rsidP="00BE72F0">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Erfolgreiche Test-Suite:</w:t>
      </w:r>
      <w:r w:rsidRPr="003C2F36">
        <w:rPr>
          <w:rFonts w:ascii="Times New Roman" w:eastAsia="Times New Roman" w:hAnsi="Times New Roman" w:cs="Times New Roman"/>
          <w:sz w:val="24"/>
          <w:szCs w:val="24"/>
          <w:lang w:eastAsia="de-DE"/>
        </w:rPr>
        <w:t xml:space="preserve"> Die automatisierte Test-Suite (PH: 9.2.1) muss für den finalen Abnahme-</w:t>
      </w:r>
      <w:proofErr w:type="spellStart"/>
      <w:r w:rsidRPr="003C2F36">
        <w:rPr>
          <w:rFonts w:ascii="Times New Roman" w:eastAsia="Times New Roman" w:hAnsi="Times New Roman" w:cs="Times New Roman"/>
          <w:sz w:val="24"/>
          <w:szCs w:val="24"/>
          <w:lang w:eastAsia="de-DE"/>
        </w:rPr>
        <w:t>Build</w:t>
      </w:r>
      <w:proofErr w:type="spellEnd"/>
      <w:r w:rsidRPr="003C2F36">
        <w:rPr>
          <w:rFonts w:ascii="Times New Roman" w:eastAsia="Times New Roman" w:hAnsi="Times New Roman" w:cs="Times New Roman"/>
          <w:sz w:val="24"/>
          <w:szCs w:val="24"/>
          <w:lang w:eastAsia="de-DE"/>
        </w:rPr>
        <w:t xml:space="preserve"> vollständig und ohne Fehler durchlaufen. </w:t>
      </w:r>
      <w:proofErr w:type="gramStart"/>
      <w:r w:rsidRPr="003C2F36">
        <w:rPr>
          <w:rFonts w:ascii="Times New Roman" w:eastAsia="Times New Roman" w:hAnsi="Times New Roman" w:cs="Times New Roman"/>
          <w:sz w:val="24"/>
          <w:szCs w:val="24"/>
          <w:lang w:eastAsia="de-DE"/>
        </w:rPr>
        <w:t>Die</w:t>
      </w:r>
      <w:proofErr w:type="gramEnd"/>
      <w:r w:rsidRPr="003C2F36">
        <w:rPr>
          <w:rFonts w:ascii="Times New Roman" w:eastAsia="Times New Roman" w:hAnsi="Times New Roman" w:cs="Times New Roman"/>
          <w:sz w:val="24"/>
          <w:szCs w:val="24"/>
          <w:lang w:eastAsia="de-DE"/>
        </w:rPr>
        <w:t xml:space="preserve"> definierte Code-</w:t>
      </w:r>
      <w:proofErr w:type="spellStart"/>
      <w:r w:rsidRPr="003C2F36">
        <w:rPr>
          <w:rFonts w:ascii="Times New Roman" w:eastAsia="Times New Roman" w:hAnsi="Times New Roman" w:cs="Times New Roman"/>
          <w:sz w:val="24"/>
          <w:szCs w:val="24"/>
          <w:lang w:eastAsia="de-DE"/>
        </w:rPr>
        <w:t>Coverage</w:t>
      </w:r>
      <w:proofErr w:type="spellEnd"/>
      <w:r w:rsidRPr="003C2F36">
        <w:rPr>
          <w:rFonts w:ascii="Times New Roman" w:eastAsia="Times New Roman" w:hAnsi="Times New Roman" w:cs="Times New Roman"/>
          <w:sz w:val="24"/>
          <w:szCs w:val="24"/>
          <w:lang w:eastAsia="de-DE"/>
        </w:rPr>
        <w:t xml:space="preserve"> für die kritische Domain-Logik muss erreicht sein.</w:t>
      </w:r>
    </w:p>
    <w:p w:rsidR="003C2F36" w:rsidRPr="003C2F36" w:rsidRDefault="003C2F36" w:rsidP="00BE72F0">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Fehlerfreiheit:</w:t>
      </w:r>
      <w:r w:rsidRPr="003C2F36">
        <w:rPr>
          <w:rFonts w:ascii="Times New Roman" w:eastAsia="Times New Roman" w:hAnsi="Times New Roman" w:cs="Times New Roman"/>
          <w:sz w:val="24"/>
          <w:szCs w:val="24"/>
          <w:lang w:eastAsia="de-DE"/>
        </w:rPr>
        <w:t xml:space="preserve"> Zum Zeitpunkt der Abnahme dürfen </w:t>
      </w:r>
      <w:r w:rsidRPr="003C2F36">
        <w:rPr>
          <w:rFonts w:ascii="Times New Roman" w:eastAsia="Times New Roman" w:hAnsi="Times New Roman" w:cs="Times New Roman"/>
          <w:b/>
          <w:bCs/>
          <w:sz w:val="24"/>
          <w:szCs w:val="24"/>
          <w:lang w:eastAsia="de-DE"/>
        </w:rPr>
        <w:t xml:space="preserve">keine bekannten, im </w:t>
      </w:r>
      <w:proofErr w:type="spellStart"/>
      <w:r w:rsidRPr="003C2F36">
        <w:rPr>
          <w:rFonts w:ascii="Times New Roman" w:eastAsia="Times New Roman" w:hAnsi="Times New Roman" w:cs="Times New Roman"/>
          <w:b/>
          <w:bCs/>
          <w:sz w:val="24"/>
          <w:szCs w:val="24"/>
          <w:lang w:eastAsia="de-DE"/>
        </w:rPr>
        <w:t>Bugtracker</w:t>
      </w:r>
      <w:proofErr w:type="spellEnd"/>
      <w:r w:rsidRPr="003C2F36">
        <w:rPr>
          <w:rFonts w:ascii="Times New Roman" w:eastAsia="Times New Roman" w:hAnsi="Times New Roman" w:cs="Times New Roman"/>
          <w:b/>
          <w:bCs/>
          <w:sz w:val="24"/>
          <w:szCs w:val="24"/>
          <w:lang w:eastAsia="de-DE"/>
        </w:rPr>
        <w:t xml:space="preserve"> (</w:t>
      </w:r>
      <w:proofErr w:type="spellStart"/>
      <w:r w:rsidRPr="003C2F36">
        <w:rPr>
          <w:rFonts w:ascii="Times New Roman" w:eastAsia="Times New Roman" w:hAnsi="Times New Roman" w:cs="Times New Roman"/>
          <w:b/>
          <w:bCs/>
          <w:sz w:val="24"/>
          <w:szCs w:val="24"/>
          <w:lang w:eastAsia="de-DE"/>
        </w:rPr>
        <w:t>Mantis</w:t>
      </w:r>
      <w:proofErr w:type="spellEnd"/>
      <w:r w:rsidRPr="003C2F36">
        <w:rPr>
          <w:rFonts w:ascii="Times New Roman" w:eastAsia="Times New Roman" w:hAnsi="Times New Roman" w:cs="Times New Roman"/>
          <w:b/>
          <w:bCs/>
          <w:sz w:val="24"/>
          <w:szCs w:val="24"/>
          <w:lang w:eastAsia="de-DE"/>
        </w:rPr>
        <w:t>) erfassten Fehler</w:t>
      </w:r>
      <w:r w:rsidRPr="003C2F36">
        <w:rPr>
          <w:rFonts w:ascii="Times New Roman" w:eastAsia="Times New Roman" w:hAnsi="Times New Roman" w:cs="Times New Roman"/>
          <w:sz w:val="24"/>
          <w:szCs w:val="24"/>
          <w:lang w:eastAsia="de-DE"/>
        </w:rPr>
        <w:t xml:space="preserve"> mehr im System vorhanden sein. Diese </w:t>
      </w:r>
      <w:r w:rsidRPr="003C2F36">
        <w:rPr>
          <w:rFonts w:ascii="Times New Roman" w:eastAsia="Times New Roman" w:hAnsi="Times New Roman" w:cs="Times New Roman"/>
          <w:sz w:val="24"/>
          <w:szCs w:val="24"/>
          <w:lang w:eastAsia="de-DE"/>
        </w:rPr>
        <w:lastRenderedPageBreak/>
        <w:t xml:space="preserve">Anforderung entspricht der in </w:t>
      </w:r>
      <w:r w:rsidRPr="003C2F36">
        <w:rPr>
          <w:rFonts w:ascii="Times New Roman" w:eastAsia="Times New Roman" w:hAnsi="Times New Roman" w:cs="Times New Roman"/>
          <w:b/>
          <w:bCs/>
          <w:sz w:val="24"/>
          <w:szCs w:val="24"/>
          <w:lang w:eastAsia="de-DE"/>
        </w:rPr>
        <w:t>PH: 9.1.3</w:t>
      </w:r>
      <w:r w:rsidRPr="003C2F36">
        <w:rPr>
          <w:rFonts w:ascii="Times New Roman" w:eastAsia="Times New Roman" w:hAnsi="Times New Roman" w:cs="Times New Roman"/>
          <w:sz w:val="24"/>
          <w:szCs w:val="24"/>
          <w:lang w:eastAsia="de-DE"/>
        </w:rPr>
        <w:t xml:space="preserve"> definierten Regel, dass alle bekannten Bugs vor dem finalen Versionssprung (z.B. auf 1.0.0) behoben sein müssen.</w:t>
      </w:r>
    </w:p>
    <w:p w:rsidR="003C2F36" w:rsidRPr="003C2F36" w:rsidRDefault="003C2F36" w:rsidP="00BE72F0">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Vollständigkeit der Dokumentation:</w:t>
      </w:r>
      <w:r w:rsidRPr="003C2F36">
        <w:rPr>
          <w:rFonts w:ascii="Times New Roman" w:eastAsia="Times New Roman" w:hAnsi="Times New Roman" w:cs="Times New Roman"/>
          <w:sz w:val="24"/>
          <w:szCs w:val="24"/>
          <w:lang w:eastAsia="de-DE"/>
        </w:rPr>
        <w:t xml:space="preserve"> Die in Kapitel 12 (Dokumentation) geforderte technische Dokumentation und die Installationsanleitung müssen in ihrer finalen Version vorliegen und den aktuellen Stand der Software korrekt beschreiben.</w:t>
      </w:r>
    </w:p>
    <w:p w:rsidR="00375143" w:rsidRPr="00375143" w:rsidRDefault="00375143" w:rsidP="00375143">
      <w:pPr>
        <w:pStyle w:val="berschrift2"/>
      </w:pPr>
      <w:r w:rsidRPr="00375143">
        <w:t>10.2. Prozess der Inbetriebnahme (Go-Live)</w:t>
      </w:r>
    </w:p>
    <w:p w:rsidR="00375143" w:rsidRPr="00375143" w:rsidRDefault="00375143" w:rsidP="00375143">
      <w:p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t>Voraussetzung:</w:t>
      </w:r>
      <w:r w:rsidRPr="00375143">
        <w:rPr>
          <w:rFonts w:ascii="Times New Roman" w:eastAsia="Times New Roman" w:hAnsi="Times New Roman" w:cs="Times New Roman"/>
          <w:sz w:val="24"/>
          <w:szCs w:val="24"/>
          <w:lang w:eastAsia="de-DE"/>
        </w:rPr>
        <w:br/>
        <w:t xml:space="preserve">Die Inbetriebnahme der Software auf dem finalen Produktivsystem kann erst nach der erfolgreichen und formell vom Auftraggeber bestätigten Abnahme gemäß </w:t>
      </w:r>
      <w:proofErr w:type="gramStart"/>
      <w:r w:rsidRPr="00375143">
        <w:rPr>
          <w:rFonts w:ascii="Times New Roman" w:eastAsia="Times New Roman" w:hAnsi="Times New Roman" w:cs="Times New Roman"/>
          <w:sz w:val="24"/>
          <w:szCs w:val="24"/>
          <w:lang w:eastAsia="de-DE"/>
        </w:rPr>
        <w:t>der</w:t>
      </w:r>
      <w:proofErr w:type="gramEnd"/>
      <w:r w:rsidRPr="00375143">
        <w:rPr>
          <w:rFonts w:ascii="Times New Roman" w:eastAsia="Times New Roman" w:hAnsi="Times New Roman" w:cs="Times New Roman"/>
          <w:sz w:val="24"/>
          <w:szCs w:val="24"/>
          <w:lang w:eastAsia="de-DE"/>
        </w:rPr>
        <w:t xml:space="preserve"> Kriterien in Kapitel 10.1 erfolgen.</w:t>
      </w:r>
    </w:p>
    <w:p w:rsidR="00375143" w:rsidRPr="00375143" w:rsidRDefault="00375143" w:rsidP="00375143">
      <w:p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t>Spezifikation:</w:t>
      </w:r>
      <w:r w:rsidRPr="00375143">
        <w:rPr>
          <w:rFonts w:ascii="Times New Roman" w:eastAsia="Times New Roman" w:hAnsi="Times New Roman" w:cs="Times New Roman"/>
          <w:sz w:val="24"/>
          <w:szCs w:val="24"/>
          <w:lang w:eastAsia="de-DE"/>
        </w:rPr>
        <w:br/>
        <w:t>Der Go-Live-Prozess wird nach einem standardisierten Plan durchgeführt, um Risiken zu minimieren und einen reibungslosen Übergang zu gewährleisten. Der Prozess umfasst die folgenden Schritte:</w:t>
      </w:r>
    </w:p>
    <w:p w:rsidR="00375143" w:rsidRPr="00375143" w:rsidRDefault="00375143" w:rsidP="00BE72F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t>Bereitstellung der Produktivumgebung:</w:t>
      </w:r>
      <w:r w:rsidRPr="00375143">
        <w:rPr>
          <w:rFonts w:ascii="Times New Roman" w:eastAsia="Times New Roman" w:hAnsi="Times New Roman" w:cs="Times New Roman"/>
          <w:sz w:val="24"/>
          <w:szCs w:val="24"/>
          <w:lang w:eastAsia="de-DE"/>
        </w:rPr>
        <w:t xml:space="preserve"> Der Auftraggeber stellt sicher, dass die Produktivumgebung alle in Kapitel 8.3 (Hosting und Betrieb) definierten Systemvoraussetzungen erfüllt.</w:t>
      </w:r>
    </w:p>
    <w:p w:rsidR="00375143" w:rsidRPr="00375143" w:rsidRDefault="00375143" w:rsidP="00BE72F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t xml:space="preserve">Finales </w:t>
      </w:r>
      <w:proofErr w:type="spellStart"/>
      <w:r w:rsidRPr="00375143">
        <w:rPr>
          <w:rFonts w:ascii="Times New Roman" w:eastAsia="Times New Roman" w:hAnsi="Times New Roman" w:cs="Times New Roman"/>
          <w:b/>
          <w:bCs/>
          <w:sz w:val="24"/>
          <w:szCs w:val="24"/>
          <w:lang w:eastAsia="de-DE"/>
        </w:rPr>
        <w:t>Deployment</w:t>
      </w:r>
      <w:proofErr w:type="spellEnd"/>
      <w:r w:rsidRPr="00375143">
        <w:rPr>
          <w:rFonts w:ascii="Times New Roman" w:eastAsia="Times New Roman" w:hAnsi="Times New Roman" w:cs="Times New Roman"/>
          <w:b/>
          <w:bCs/>
          <w:sz w:val="24"/>
          <w:szCs w:val="24"/>
          <w:lang w:eastAsia="de-DE"/>
        </w:rPr>
        <w:t>:</w:t>
      </w:r>
      <w:r w:rsidRPr="00375143">
        <w:rPr>
          <w:rFonts w:ascii="Times New Roman" w:eastAsia="Times New Roman" w:hAnsi="Times New Roman" w:cs="Times New Roman"/>
          <w:sz w:val="24"/>
          <w:szCs w:val="24"/>
          <w:lang w:eastAsia="de-DE"/>
        </w:rPr>
        <w:t xml:space="preserve"> Der Auftragnehmer führt das finale </w:t>
      </w:r>
      <w:proofErr w:type="spellStart"/>
      <w:r w:rsidRPr="00375143">
        <w:rPr>
          <w:rFonts w:ascii="Times New Roman" w:eastAsia="Times New Roman" w:hAnsi="Times New Roman" w:cs="Times New Roman"/>
          <w:sz w:val="24"/>
          <w:szCs w:val="24"/>
          <w:lang w:eastAsia="de-DE"/>
        </w:rPr>
        <w:t>Deployment</w:t>
      </w:r>
      <w:proofErr w:type="spellEnd"/>
      <w:r w:rsidRPr="00375143">
        <w:rPr>
          <w:rFonts w:ascii="Times New Roman" w:eastAsia="Times New Roman" w:hAnsi="Times New Roman" w:cs="Times New Roman"/>
          <w:sz w:val="24"/>
          <w:szCs w:val="24"/>
          <w:lang w:eastAsia="de-DE"/>
        </w:rPr>
        <w:t xml:space="preserve"> des abgenommenen Softwarestandes auf der Produktivumgebung durch. Dieser Prozess erfolgt automatisiert über die in Kapitel 9.2.2 definierte CI/CD-Pipeline.</w:t>
      </w:r>
    </w:p>
    <w:p w:rsidR="00375143" w:rsidRPr="00375143" w:rsidRDefault="00375143" w:rsidP="00BE72F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t>Konfiguration:</w:t>
      </w:r>
      <w:r w:rsidRPr="00375143">
        <w:rPr>
          <w:rFonts w:ascii="Times New Roman" w:eastAsia="Times New Roman" w:hAnsi="Times New Roman" w:cs="Times New Roman"/>
          <w:sz w:val="24"/>
          <w:szCs w:val="24"/>
          <w:lang w:eastAsia="de-DE"/>
        </w:rPr>
        <w:t xml:space="preserve"> Die Konfiguration der produktiven Environment-Variablen (z.B. Datenbankzugangsdaten, API-Schlüssel) wird vorgenommen.</w:t>
      </w:r>
    </w:p>
    <w:p w:rsidR="00375143" w:rsidRPr="00375143" w:rsidRDefault="00375143" w:rsidP="00BE72F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t>Smoke-Test:</w:t>
      </w:r>
      <w:r w:rsidRPr="00375143">
        <w:rPr>
          <w:rFonts w:ascii="Times New Roman" w:eastAsia="Times New Roman" w:hAnsi="Times New Roman" w:cs="Times New Roman"/>
          <w:sz w:val="24"/>
          <w:szCs w:val="24"/>
          <w:lang w:eastAsia="de-DE"/>
        </w:rPr>
        <w:t xml:space="preserve"> Nach dem </w:t>
      </w:r>
      <w:proofErr w:type="spellStart"/>
      <w:r w:rsidRPr="00375143">
        <w:rPr>
          <w:rFonts w:ascii="Times New Roman" w:eastAsia="Times New Roman" w:hAnsi="Times New Roman" w:cs="Times New Roman"/>
          <w:sz w:val="24"/>
          <w:szCs w:val="24"/>
          <w:lang w:eastAsia="de-DE"/>
        </w:rPr>
        <w:t>Deployment</w:t>
      </w:r>
      <w:proofErr w:type="spellEnd"/>
      <w:r w:rsidRPr="00375143">
        <w:rPr>
          <w:rFonts w:ascii="Times New Roman" w:eastAsia="Times New Roman" w:hAnsi="Times New Roman" w:cs="Times New Roman"/>
          <w:sz w:val="24"/>
          <w:szCs w:val="24"/>
          <w:lang w:eastAsia="de-DE"/>
        </w:rPr>
        <w:t xml:space="preserve"> führt der Auftragnehmer einen abschließenden "Smoke-Test" auf der Produktivumgebung durch, um die grundlegende Funktionsfähigkeit der Kernkomponenten (z.B. Erreichbarkeit der Startseite, Datenbankverbindung) zu verifizieren.</w:t>
      </w:r>
    </w:p>
    <w:p w:rsidR="00375143" w:rsidRDefault="00375143" w:rsidP="00BE72F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t>Formale Übergabe:</w:t>
      </w:r>
      <w:r w:rsidRPr="00375143">
        <w:rPr>
          <w:rFonts w:ascii="Times New Roman" w:eastAsia="Times New Roman" w:hAnsi="Times New Roman" w:cs="Times New Roman"/>
          <w:sz w:val="24"/>
          <w:szCs w:val="24"/>
          <w:lang w:eastAsia="de-DE"/>
        </w:rPr>
        <w:t xml:space="preserve"> Nach erfolgreichem Smoke-Test erfolgt die formale Übergabe des Systems an den Auftraggeber, der damit den produktiven Betrieb aufnimmt.</w:t>
      </w:r>
    </w:p>
    <w:p w:rsidR="00B26EDA" w:rsidRPr="00B26EDA" w:rsidRDefault="00B26EDA" w:rsidP="00B26EDA">
      <w:pPr>
        <w:pStyle w:val="berschrift3"/>
      </w:pPr>
      <w:r w:rsidRPr="00B26EDA">
        <w:t>10.2.1. Go-Live-Checkliste für Webserver-Konfiguration</w:t>
      </w:r>
    </w:p>
    <w:p w:rsidR="00B26EDA" w:rsidRPr="00B26EDA" w:rsidRDefault="00B26EDA" w:rsidP="00B26EDA">
      <w:p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t>Grundsatz:</w:t>
      </w:r>
      <w:r w:rsidRPr="00B26EDA">
        <w:rPr>
          <w:rFonts w:ascii="Times New Roman" w:eastAsia="Times New Roman" w:hAnsi="Times New Roman" w:cs="Times New Roman"/>
          <w:sz w:val="24"/>
          <w:szCs w:val="24"/>
          <w:lang w:eastAsia="de-DE"/>
        </w:rPr>
        <w:br/>
        <w:t>Zusätzlich zu den im Prozess der Inbetriebnahme (PH: 10.2) genannten Schritten muss vor dem finalen Go-Live sichergestellt werden, dass die Webserver-Konfiguration für eine optimale Performance und zur Vermeidung unnötiger Fehler optimiert ist.</w:t>
      </w:r>
    </w:p>
    <w:p w:rsidR="00B26EDA" w:rsidRPr="00B26EDA" w:rsidRDefault="00B26EDA" w:rsidP="00B26EDA">
      <w:p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t>Verbindliche Prüfpunkte:</w:t>
      </w:r>
    </w:p>
    <w:p w:rsidR="00B26EDA" w:rsidRPr="00B26EDA" w:rsidRDefault="00B26EDA" w:rsidP="00B26EDA">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t>SSL/TLS-Zertifikat:</w:t>
      </w:r>
      <w:r w:rsidRPr="00B26EDA">
        <w:rPr>
          <w:rFonts w:ascii="Times New Roman" w:eastAsia="Times New Roman" w:hAnsi="Times New Roman" w:cs="Times New Roman"/>
          <w:sz w:val="24"/>
          <w:szCs w:val="24"/>
          <w:lang w:eastAsia="de-DE"/>
        </w:rPr>
        <w:t xml:space="preserve"> Für die Produktionsdomain muss ein gültiges SSL/TLS-Zertifikat installiert und korrekt konfiguriert sein, um den Betrieb über HTTPS zu ermöglichen (</w:t>
      </w:r>
      <w:r w:rsidRPr="00B26EDA">
        <w:rPr>
          <w:rFonts w:ascii="Times New Roman" w:eastAsia="Times New Roman" w:hAnsi="Times New Roman" w:cs="Times New Roman"/>
          <w:b/>
          <w:bCs/>
          <w:sz w:val="24"/>
          <w:szCs w:val="24"/>
          <w:lang w:eastAsia="de-DE"/>
        </w:rPr>
        <w:t>siehe PH: 5.2</w:t>
      </w:r>
      <w:r w:rsidRPr="00B26EDA">
        <w:rPr>
          <w:rFonts w:ascii="Times New Roman" w:eastAsia="Times New Roman" w:hAnsi="Times New Roman" w:cs="Times New Roman"/>
          <w:sz w:val="24"/>
          <w:szCs w:val="24"/>
          <w:lang w:eastAsia="de-DE"/>
        </w:rPr>
        <w:t>).</w:t>
      </w:r>
    </w:p>
    <w:p w:rsidR="00B26EDA" w:rsidRPr="00B26EDA" w:rsidRDefault="00B26EDA" w:rsidP="00B26EDA">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t>favicon.ico:</w:t>
      </w:r>
      <w:r w:rsidRPr="00B26EDA">
        <w:rPr>
          <w:rFonts w:ascii="Times New Roman" w:eastAsia="Times New Roman" w:hAnsi="Times New Roman" w:cs="Times New Roman"/>
          <w:sz w:val="24"/>
          <w:szCs w:val="24"/>
          <w:lang w:eastAsia="de-DE"/>
        </w:rPr>
        <w:t xml:space="preserve"> Eine favicon.ico-Datei </w:t>
      </w:r>
      <w:r w:rsidRPr="00B26EDA">
        <w:rPr>
          <w:rFonts w:ascii="Times New Roman" w:eastAsia="Times New Roman" w:hAnsi="Times New Roman" w:cs="Times New Roman"/>
          <w:b/>
          <w:bCs/>
          <w:sz w:val="24"/>
          <w:szCs w:val="24"/>
          <w:lang w:eastAsia="de-DE"/>
        </w:rPr>
        <w:t>muss</w:t>
      </w:r>
      <w:r w:rsidRPr="00B26EDA">
        <w:rPr>
          <w:rFonts w:ascii="Times New Roman" w:eastAsia="Times New Roman" w:hAnsi="Times New Roman" w:cs="Times New Roman"/>
          <w:sz w:val="24"/>
          <w:szCs w:val="24"/>
          <w:lang w:eastAsia="de-DE"/>
        </w:rPr>
        <w:t xml:space="preserve"> im </w:t>
      </w:r>
      <w:proofErr w:type="spellStart"/>
      <w:r w:rsidRPr="00B26EDA">
        <w:rPr>
          <w:rFonts w:ascii="Times New Roman" w:eastAsia="Times New Roman" w:hAnsi="Times New Roman" w:cs="Times New Roman"/>
          <w:sz w:val="24"/>
          <w:szCs w:val="24"/>
          <w:lang w:eastAsia="de-DE"/>
        </w:rPr>
        <w:t>Document</w:t>
      </w:r>
      <w:proofErr w:type="spellEnd"/>
      <w:r w:rsidRPr="00B26EDA">
        <w:rPr>
          <w:rFonts w:ascii="Times New Roman" w:eastAsia="Times New Roman" w:hAnsi="Times New Roman" w:cs="Times New Roman"/>
          <w:sz w:val="24"/>
          <w:szCs w:val="24"/>
          <w:lang w:eastAsia="de-DE"/>
        </w:rPr>
        <w:t xml:space="preserve"> Root (/</w:t>
      </w:r>
      <w:proofErr w:type="spellStart"/>
      <w:r w:rsidRPr="00B26EDA">
        <w:rPr>
          <w:rFonts w:ascii="Times New Roman" w:eastAsia="Times New Roman" w:hAnsi="Times New Roman" w:cs="Times New Roman"/>
          <w:sz w:val="24"/>
          <w:szCs w:val="24"/>
          <w:lang w:eastAsia="de-DE"/>
        </w:rPr>
        <w:t>public</w:t>
      </w:r>
      <w:proofErr w:type="spellEnd"/>
      <w:r w:rsidRPr="00B26EDA">
        <w:rPr>
          <w:rFonts w:ascii="Times New Roman" w:eastAsia="Times New Roman" w:hAnsi="Times New Roman" w:cs="Times New Roman"/>
          <w:sz w:val="24"/>
          <w:szCs w:val="24"/>
          <w:lang w:eastAsia="de-DE"/>
        </w:rPr>
        <w:t>-Verzeichnis) des Projekts platziert werden.</w:t>
      </w:r>
    </w:p>
    <w:p w:rsidR="00B26EDA" w:rsidRPr="00B26EDA" w:rsidRDefault="00B26EDA" w:rsidP="00B26EDA">
      <w:pPr>
        <w:numPr>
          <w:ilvl w:val="1"/>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t>Begründung:</w:t>
      </w:r>
      <w:r w:rsidRPr="00B26EDA">
        <w:rPr>
          <w:rFonts w:ascii="Times New Roman" w:eastAsia="Times New Roman" w:hAnsi="Times New Roman" w:cs="Times New Roman"/>
          <w:sz w:val="24"/>
          <w:szCs w:val="24"/>
          <w:lang w:eastAsia="de-DE"/>
        </w:rPr>
        <w:t xml:space="preserve"> Dies verhindert, dass jeder Browser-Aufruf eine 404 Not </w:t>
      </w:r>
      <w:proofErr w:type="spellStart"/>
      <w:r w:rsidRPr="00B26EDA">
        <w:rPr>
          <w:rFonts w:ascii="Times New Roman" w:eastAsia="Times New Roman" w:hAnsi="Times New Roman" w:cs="Times New Roman"/>
          <w:sz w:val="24"/>
          <w:szCs w:val="24"/>
          <w:lang w:eastAsia="de-DE"/>
        </w:rPr>
        <w:t>Found</w:t>
      </w:r>
      <w:proofErr w:type="spellEnd"/>
      <w:r w:rsidRPr="00B26EDA">
        <w:rPr>
          <w:rFonts w:ascii="Times New Roman" w:eastAsia="Times New Roman" w:hAnsi="Times New Roman" w:cs="Times New Roman"/>
          <w:sz w:val="24"/>
          <w:szCs w:val="24"/>
          <w:lang w:eastAsia="de-DE"/>
        </w:rPr>
        <w:t>-Anfrage in der Anwendung auslöst, was die Log-Dateien unnötig füllt und minimale, aber vermeidbare Serverlast erzeugt.</w:t>
      </w:r>
    </w:p>
    <w:p w:rsidR="00B26EDA" w:rsidRPr="00B26EDA" w:rsidRDefault="00B26EDA" w:rsidP="00B26EDA">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lastRenderedPageBreak/>
        <w:t>.</w:t>
      </w:r>
      <w:proofErr w:type="spellStart"/>
      <w:r w:rsidRPr="00B26EDA">
        <w:rPr>
          <w:rFonts w:ascii="Times New Roman" w:eastAsia="Times New Roman" w:hAnsi="Times New Roman" w:cs="Times New Roman"/>
          <w:b/>
          <w:bCs/>
          <w:sz w:val="24"/>
          <w:szCs w:val="24"/>
          <w:lang w:eastAsia="de-DE"/>
        </w:rPr>
        <w:t>htaccess</w:t>
      </w:r>
      <w:proofErr w:type="spellEnd"/>
      <w:r w:rsidRPr="00B26EDA">
        <w:rPr>
          <w:rFonts w:ascii="Times New Roman" w:eastAsia="Times New Roman" w:hAnsi="Times New Roman" w:cs="Times New Roman"/>
          <w:b/>
          <w:bCs/>
          <w:sz w:val="24"/>
          <w:szCs w:val="24"/>
          <w:lang w:eastAsia="de-DE"/>
        </w:rPr>
        <w:t>-Optimierung (für Apache):</w:t>
      </w:r>
      <w:r w:rsidRPr="00B26EDA">
        <w:rPr>
          <w:rFonts w:ascii="Times New Roman" w:eastAsia="Times New Roman" w:hAnsi="Times New Roman" w:cs="Times New Roman"/>
          <w:sz w:val="24"/>
          <w:szCs w:val="24"/>
          <w:lang w:eastAsia="de-DE"/>
        </w:rPr>
        <w:t xml:space="preserve"> Die in der </w:t>
      </w:r>
      <w:proofErr w:type="spellStart"/>
      <w:r w:rsidRPr="00B26EDA">
        <w:rPr>
          <w:rFonts w:ascii="Times New Roman" w:eastAsia="Times New Roman" w:hAnsi="Times New Roman" w:cs="Times New Roman"/>
          <w:sz w:val="24"/>
          <w:szCs w:val="24"/>
          <w:lang w:eastAsia="de-DE"/>
        </w:rPr>
        <w:t>public</w:t>
      </w:r>
      <w:proofErr w:type="spellEnd"/>
      <w:r w:rsidRPr="00B26EDA">
        <w:rPr>
          <w:rFonts w:ascii="Times New Roman" w:eastAsia="Times New Roman" w:hAnsi="Times New Roman" w:cs="Times New Roman"/>
          <w:sz w:val="24"/>
          <w:szCs w:val="24"/>
          <w:lang w:eastAsia="de-DE"/>
        </w:rPr>
        <w:t>/.</w:t>
      </w:r>
      <w:proofErr w:type="spellStart"/>
      <w:r w:rsidRPr="00B26EDA">
        <w:rPr>
          <w:rFonts w:ascii="Times New Roman" w:eastAsia="Times New Roman" w:hAnsi="Times New Roman" w:cs="Times New Roman"/>
          <w:sz w:val="24"/>
          <w:szCs w:val="24"/>
          <w:lang w:eastAsia="de-DE"/>
        </w:rPr>
        <w:t>htaccess</w:t>
      </w:r>
      <w:proofErr w:type="spellEnd"/>
      <w:r w:rsidRPr="00B26EDA">
        <w:rPr>
          <w:rFonts w:ascii="Times New Roman" w:eastAsia="Times New Roman" w:hAnsi="Times New Roman" w:cs="Times New Roman"/>
          <w:sz w:val="24"/>
          <w:szCs w:val="24"/>
          <w:lang w:eastAsia="de-DE"/>
        </w:rPr>
        <w:t xml:space="preserve">-Datei definierten </w:t>
      </w:r>
      <w:proofErr w:type="spellStart"/>
      <w:r w:rsidRPr="00B26EDA">
        <w:rPr>
          <w:rFonts w:ascii="Times New Roman" w:eastAsia="Times New Roman" w:hAnsi="Times New Roman" w:cs="Times New Roman"/>
          <w:sz w:val="24"/>
          <w:szCs w:val="24"/>
          <w:lang w:eastAsia="de-DE"/>
        </w:rPr>
        <w:t>RewriteCond</w:t>
      </w:r>
      <w:proofErr w:type="spellEnd"/>
      <w:r w:rsidRPr="00B26EDA">
        <w:rPr>
          <w:rFonts w:ascii="Times New Roman" w:eastAsia="Times New Roman" w:hAnsi="Times New Roman" w:cs="Times New Roman"/>
          <w:sz w:val="24"/>
          <w:szCs w:val="24"/>
          <w:lang w:eastAsia="de-DE"/>
        </w:rPr>
        <w:t>-Regeln zur Ausnahme von statischen Assets (CSS, JS, Bilder, ICO) müssen vorhanden und aktiv sein.</w:t>
      </w:r>
    </w:p>
    <w:p w:rsidR="00B26EDA" w:rsidRPr="00B26EDA" w:rsidRDefault="00B26EDA" w:rsidP="00B26EDA">
      <w:pPr>
        <w:numPr>
          <w:ilvl w:val="1"/>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t>Begründung:</w:t>
      </w:r>
      <w:r w:rsidRPr="00B26EDA">
        <w:rPr>
          <w:rFonts w:ascii="Times New Roman" w:eastAsia="Times New Roman" w:hAnsi="Times New Roman" w:cs="Times New Roman"/>
          <w:sz w:val="24"/>
          <w:szCs w:val="24"/>
          <w:lang w:eastAsia="de-DE"/>
        </w:rPr>
        <w:t xml:space="preserve"> Dies stellt sicher, dass Anfragen für statische Dateien direkt vom Webserver ausgeliefert werden, ohne die PHP-Anwendung unnötig zu starten, was die Server-Performance signifikant verbessert.</w:t>
      </w:r>
    </w:p>
    <w:p w:rsidR="00B26EDA" w:rsidRPr="00375143" w:rsidRDefault="00B26EDA" w:rsidP="00B26EDA">
      <w:pPr>
        <w:spacing w:before="100" w:beforeAutospacing="1" w:after="100" w:afterAutospacing="1" w:line="240" w:lineRule="auto"/>
        <w:rPr>
          <w:rFonts w:ascii="Times New Roman" w:eastAsia="Times New Roman" w:hAnsi="Times New Roman" w:cs="Times New Roman"/>
          <w:sz w:val="24"/>
          <w:szCs w:val="24"/>
          <w:lang w:eastAsia="de-DE"/>
        </w:rPr>
      </w:pPr>
    </w:p>
    <w:p w:rsidR="003C2F36" w:rsidRPr="006A4A01" w:rsidRDefault="003C2F36"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r w:rsidRPr="006A4A01">
        <w:rPr>
          <w:rStyle w:val="berschrift1Zchn"/>
          <w:lang w:eastAsia="de-DE"/>
        </w:rPr>
        <w:t>11. Projektorganisation und Meilensteine</w:t>
      </w:r>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(Beschreibung der Projektrollen, Verantwortlichkeiten und ein detaillierter Zeitplan mit den definierten Meilensteinen.)</w:t>
      </w:r>
    </w:p>
    <w:p w:rsidR="004446C9" w:rsidRPr="004446C9" w:rsidRDefault="004446C9" w:rsidP="004446C9">
      <w:pPr>
        <w:spacing w:before="100" w:beforeAutospacing="1" w:after="100" w:afterAutospacing="1" w:line="240" w:lineRule="auto"/>
        <w:rPr>
          <w:rFonts w:ascii="Times New Roman" w:eastAsia="Times New Roman" w:hAnsi="Times New Roman" w:cs="Times New Roman"/>
          <w:sz w:val="24"/>
          <w:szCs w:val="24"/>
          <w:lang w:eastAsia="de-DE"/>
        </w:rPr>
      </w:pPr>
      <w:r w:rsidRPr="004446C9">
        <w:rPr>
          <w:rFonts w:ascii="Times New Roman" w:eastAsia="Times New Roman" w:hAnsi="Times New Roman" w:cs="Times New Roman"/>
          <w:b/>
          <w:bCs/>
          <w:sz w:val="24"/>
          <w:szCs w:val="24"/>
          <w:lang w:eastAsia="de-DE"/>
        </w:rPr>
        <w:t>Grundsatz:</w:t>
      </w:r>
      <w:r w:rsidRPr="004446C9">
        <w:rPr>
          <w:rFonts w:ascii="Times New Roman" w:eastAsia="Times New Roman" w:hAnsi="Times New Roman" w:cs="Times New Roman"/>
          <w:sz w:val="24"/>
          <w:szCs w:val="24"/>
          <w:lang w:eastAsia="de-DE"/>
        </w:rPr>
        <w:br/>
        <w:t xml:space="preserve">Dieses Kapitel beschreibt die organisatorische Struktur und den logischen Ablauf für die Umsetzung des "Nexus"-Projekts. Es definiert die Rollen und Verantwortlichkeiten der beteiligten Parteien sowie die zentralen Meilensteine. Anstelle eines festen Zeitplans wird der Projektfortschritt direkt an die in Kapitel </w:t>
      </w:r>
      <w:r w:rsidRPr="004446C9">
        <w:rPr>
          <w:rFonts w:ascii="Times New Roman" w:eastAsia="Times New Roman" w:hAnsi="Times New Roman" w:cs="Times New Roman"/>
          <w:b/>
          <w:bCs/>
          <w:sz w:val="24"/>
          <w:szCs w:val="24"/>
          <w:lang w:eastAsia="de-DE"/>
        </w:rPr>
        <w:t>PH: 9.1.2</w:t>
      </w:r>
      <w:r w:rsidRPr="004446C9">
        <w:rPr>
          <w:rFonts w:ascii="Times New Roman" w:eastAsia="Times New Roman" w:hAnsi="Times New Roman" w:cs="Times New Roman"/>
          <w:sz w:val="24"/>
          <w:szCs w:val="24"/>
          <w:lang w:eastAsia="de-DE"/>
        </w:rPr>
        <w:t xml:space="preserve"> definierten </w:t>
      </w:r>
      <w:proofErr w:type="spellStart"/>
      <w:r w:rsidRPr="004446C9">
        <w:rPr>
          <w:rFonts w:ascii="Times New Roman" w:eastAsia="Times New Roman" w:hAnsi="Times New Roman" w:cs="Times New Roman"/>
          <w:sz w:val="24"/>
          <w:szCs w:val="24"/>
          <w:lang w:eastAsia="de-DE"/>
        </w:rPr>
        <w:t>Versionierungskonventionen</w:t>
      </w:r>
      <w:proofErr w:type="spellEnd"/>
      <w:r w:rsidRPr="004446C9">
        <w:rPr>
          <w:rFonts w:ascii="Times New Roman" w:eastAsia="Times New Roman" w:hAnsi="Times New Roman" w:cs="Times New Roman"/>
          <w:sz w:val="24"/>
          <w:szCs w:val="24"/>
          <w:lang w:eastAsia="de-DE"/>
        </w:rPr>
        <w:t xml:space="preserve"> gekoppelt. Jeder erreichte Meilenstein resultiert in der Freigabe einer neuen, spezifischen Versionsnummer und markiert den Abschluss einer klar definierten Entwicklungsphase.</w:t>
      </w:r>
    </w:p>
    <w:p w:rsidR="004446C9" w:rsidRPr="004446C9" w:rsidRDefault="004446C9" w:rsidP="004446C9">
      <w:pPr>
        <w:pStyle w:val="berschrift2"/>
      </w:pPr>
      <w:r w:rsidRPr="004446C9">
        <w:t>11.1. Rollen und Verantwortlichkeiten</w:t>
      </w:r>
    </w:p>
    <w:p w:rsidR="004446C9" w:rsidRPr="004446C9" w:rsidRDefault="004446C9" w:rsidP="00BE72F0">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4446C9">
        <w:rPr>
          <w:rFonts w:ascii="Times New Roman" w:eastAsia="Times New Roman" w:hAnsi="Times New Roman" w:cs="Times New Roman"/>
          <w:b/>
          <w:bCs/>
          <w:sz w:val="24"/>
          <w:szCs w:val="24"/>
          <w:lang w:eastAsia="de-DE"/>
        </w:rPr>
        <w:t>Auftraggeber (</w:t>
      </w:r>
      <w:proofErr w:type="spellStart"/>
      <w:r w:rsidRPr="004446C9">
        <w:rPr>
          <w:rFonts w:ascii="Times New Roman" w:eastAsia="Times New Roman" w:hAnsi="Times New Roman" w:cs="Times New Roman"/>
          <w:b/>
          <w:bCs/>
          <w:sz w:val="24"/>
          <w:szCs w:val="24"/>
          <w:lang w:eastAsia="de-DE"/>
        </w:rPr>
        <w:t>Product</w:t>
      </w:r>
      <w:proofErr w:type="spellEnd"/>
      <w:r w:rsidRPr="004446C9">
        <w:rPr>
          <w:rFonts w:ascii="Times New Roman" w:eastAsia="Times New Roman" w:hAnsi="Times New Roman" w:cs="Times New Roman"/>
          <w:b/>
          <w:bCs/>
          <w:sz w:val="24"/>
          <w:szCs w:val="24"/>
          <w:lang w:eastAsia="de-DE"/>
        </w:rPr>
        <w:t xml:space="preserve"> </w:t>
      </w:r>
      <w:proofErr w:type="spellStart"/>
      <w:r w:rsidRPr="004446C9">
        <w:rPr>
          <w:rFonts w:ascii="Times New Roman" w:eastAsia="Times New Roman" w:hAnsi="Times New Roman" w:cs="Times New Roman"/>
          <w:b/>
          <w:bCs/>
          <w:sz w:val="24"/>
          <w:szCs w:val="24"/>
          <w:lang w:eastAsia="de-DE"/>
        </w:rPr>
        <w:t>Owner</w:t>
      </w:r>
      <w:proofErr w:type="spellEnd"/>
      <w:r w:rsidRPr="004446C9">
        <w:rPr>
          <w:rFonts w:ascii="Times New Roman" w:eastAsia="Times New Roman" w:hAnsi="Times New Roman" w:cs="Times New Roman"/>
          <w:b/>
          <w:bCs/>
          <w:sz w:val="24"/>
          <w:szCs w:val="24"/>
          <w:lang w:eastAsia="de-DE"/>
        </w:rPr>
        <w:t>):</w:t>
      </w:r>
    </w:p>
    <w:p w:rsidR="004446C9" w:rsidRPr="004446C9" w:rsidRDefault="004446C9" w:rsidP="00BE72F0">
      <w:pPr>
        <w:numPr>
          <w:ilvl w:val="1"/>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4446C9">
        <w:rPr>
          <w:rFonts w:ascii="Times New Roman" w:eastAsia="Times New Roman" w:hAnsi="Times New Roman" w:cs="Times New Roman"/>
          <w:b/>
          <w:bCs/>
          <w:sz w:val="24"/>
          <w:szCs w:val="24"/>
          <w:lang w:eastAsia="de-DE"/>
        </w:rPr>
        <w:t>Verantwortlichkeiten:</w:t>
      </w:r>
      <w:r w:rsidRPr="004446C9">
        <w:rPr>
          <w:rFonts w:ascii="Times New Roman" w:eastAsia="Times New Roman" w:hAnsi="Times New Roman" w:cs="Times New Roman"/>
          <w:sz w:val="24"/>
          <w:szCs w:val="24"/>
          <w:lang w:eastAsia="de-DE"/>
        </w:rPr>
        <w:t xml:space="preserve"> Der Auftraggeber ist der alleinige Ansprechpartner für alle fachlichen und inhaltlichen Anforderungen an das Projekt. Er definiert und priorisiert die Funktionalitäten, prüft die umgesetzten Features und ist für die formale Abnahme der Meilensteine und des Gesamtprojekts verantwortlich. Er stellt zudem alle notwendigen Inhalte (z.B. Rechtstexte) und die betriebliche Infrastruktur (Hosting) bereit.</w:t>
      </w:r>
    </w:p>
    <w:p w:rsidR="004446C9" w:rsidRPr="004446C9" w:rsidRDefault="004446C9" w:rsidP="00BE72F0">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4446C9">
        <w:rPr>
          <w:rFonts w:ascii="Times New Roman" w:eastAsia="Times New Roman" w:hAnsi="Times New Roman" w:cs="Times New Roman"/>
          <w:b/>
          <w:bCs/>
          <w:sz w:val="24"/>
          <w:szCs w:val="24"/>
          <w:lang w:eastAsia="de-DE"/>
        </w:rPr>
        <w:t>Auftragnehmer (Lead Developer):</w:t>
      </w:r>
    </w:p>
    <w:p w:rsidR="004446C9" w:rsidRPr="004446C9" w:rsidRDefault="004446C9" w:rsidP="00BE72F0">
      <w:pPr>
        <w:numPr>
          <w:ilvl w:val="1"/>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4446C9">
        <w:rPr>
          <w:rFonts w:ascii="Times New Roman" w:eastAsia="Times New Roman" w:hAnsi="Times New Roman" w:cs="Times New Roman"/>
          <w:b/>
          <w:bCs/>
          <w:sz w:val="24"/>
          <w:szCs w:val="24"/>
          <w:lang w:eastAsia="de-DE"/>
        </w:rPr>
        <w:t>Verantwortlichkeiten:</w:t>
      </w:r>
      <w:r w:rsidRPr="004446C9">
        <w:rPr>
          <w:rFonts w:ascii="Times New Roman" w:eastAsia="Times New Roman" w:hAnsi="Times New Roman" w:cs="Times New Roman"/>
          <w:sz w:val="24"/>
          <w:szCs w:val="24"/>
          <w:lang w:eastAsia="de-DE"/>
        </w:rPr>
        <w:t xml:space="preserve"> Der Auftragnehmer ist für die vollständige technische Konzeption, Architektur und Implementierung des "Nexus"-Frameworks gemäß den Spezifikationen dieses Pflichtenhefts verantwortlich. Er gewährleistet die Einhaltung der definierten Qualitätsstandards (Code-Qualität, Tests, Sicherheit), verantwortet den </w:t>
      </w:r>
      <w:proofErr w:type="spellStart"/>
      <w:r w:rsidRPr="004446C9">
        <w:rPr>
          <w:rFonts w:ascii="Times New Roman" w:eastAsia="Times New Roman" w:hAnsi="Times New Roman" w:cs="Times New Roman"/>
          <w:sz w:val="24"/>
          <w:szCs w:val="24"/>
          <w:lang w:eastAsia="de-DE"/>
        </w:rPr>
        <w:t>Build</w:t>
      </w:r>
      <w:proofErr w:type="spellEnd"/>
      <w:r w:rsidRPr="004446C9">
        <w:rPr>
          <w:rFonts w:ascii="Times New Roman" w:eastAsia="Times New Roman" w:hAnsi="Times New Roman" w:cs="Times New Roman"/>
          <w:sz w:val="24"/>
          <w:szCs w:val="24"/>
          <w:lang w:eastAsia="de-DE"/>
        </w:rPr>
        <w:t xml:space="preserve">- und </w:t>
      </w:r>
      <w:proofErr w:type="spellStart"/>
      <w:r w:rsidRPr="004446C9">
        <w:rPr>
          <w:rFonts w:ascii="Times New Roman" w:eastAsia="Times New Roman" w:hAnsi="Times New Roman" w:cs="Times New Roman"/>
          <w:sz w:val="24"/>
          <w:szCs w:val="24"/>
          <w:lang w:eastAsia="de-DE"/>
        </w:rPr>
        <w:t>Deployment</w:t>
      </w:r>
      <w:proofErr w:type="spellEnd"/>
      <w:r w:rsidRPr="004446C9">
        <w:rPr>
          <w:rFonts w:ascii="Times New Roman" w:eastAsia="Times New Roman" w:hAnsi="Times New Roman" w:cs="Times New Roman"/>
          <w:sz w:val="24"/>
          <w:szCs w:val="24"/>
          <w:lang w:eastAsia="de-DE"/>
        </w:rPr>
        <w:t>-Prozess und stellt die technische Dokumentation bereit.</w:t>
      </w:r>
    </w:p>
    <w:p w:rsidR="00D60A06" w:rsidRPr="00D60A06" w:rsidRDefault="00D60A06" w:rsidP="00D60A06">
      <w:pPr>
        <w:pStyle w:val="berschrift2"/>
      </w:pPr>
      <w:r w:rsidRPr="00D60A06">
        <w:rPr>
          <w:rStyle w:val="ng-star-inserted"/>
        </w:rPr>
        <w:t>11.2. Entwicklungsmeilensteine (Der Weg zu Version 1.0.0)</w:t>
      </w:r>
    </w:p>
    <w:p w:rsidR="002871D2" w:rsidRPr="002871D2" w:rsidRDefault="00D60A06" w:rsidP="002871D2">
      <w:pPr>
        <w:rPr>
          <w:rStyle w:val="ng-star-inserted"/>
        </w:rPr>
      </w:pPr>
      <w:r>
        <w:rPr>
          <w:rStyle w:val="ng-star-inserted"/>
        </w:rPr>
        <w:t xml:space="preserve">Der alleinige und zentrale Liefergegenstand dieses Projekts ist die Erstellung des </w:t>
      </w:r>
      <w:r>
        <w:rPr>
          <w:rStyle w:val="ng-star-inserted"/>
          <w:b/>
          <w:bCs/>
        </w:rPr>
        <w:t>Nexus-Base Frameworks</w:t>
      </w:r>
      <w:r>
        <w:rPr>
          <w:rStyle w:val="ng-star-inserted"/>
        </w:rPr>
        <w:t xml:space="preserve"> und dessen Freigabe in einer stabilen </w:t>
      </w:r>
      <w:r>
        <w:rPr>
          <w:rStyle w:val="ng-star-inserted"/>
          <w:b/>
          <w:bCs/>
        </w:rPr>
        <w:t>Version 1.0.0</w:t>
      </w:r>
      <w:r>
        <w:rPr>
          <w:rStyle w:val="ng-star-inserted"/>
        </w:rPr>
        <w:t xml:space="preserve">. Der Weg zu diesem Ziel wird durch die folgenden, aufeinander aufbauenden Entwicklungsmeilensteine strukturiert. Jeder Meilenstein resultiert in einer neuen </w:t>
      </w:r>
      <w:r>
        <w:rPr>
          <w:rStyle w:val="inline-code"/>
        </w:rPr>
        <w:t>0.x</w:t>
      </w:r>
      <w:r>
        <w:rPr>
          <w:rStyle w:val="ng-star-inserted"/>
        </w:rPr>
        <w:t>-Version und repräsentiert ein abgeschlossenes, testbares Inkrement des Basisframeworks.</w:t>
      </w:r>
      <w:r w:rsidR="002871D2">
        <w:rPr>
          <w:rStyle w:val="ng-star-inserted"/>
        </w:rPr>
        <w:br/>
      </w:r>
      <w:r w:rsidR="002871D2" w:rsidRPr="002871D2">
        <w:rPr>
          <w:rStyle w:val="ng-star-inserted"/>
        </w:rPr>
        <w:t xml:space="preserve">Die Roadmap ist strategisch in zwei Hauptphasen unterteilt: die Feature-Entwicklungsphase und die anschließende Stabilisierungsphase. Der Sprung in der </w:t>
      </w:r>
      <w:proofErr w:type="spellStart"/>
      <w:r w:rsidR="002871D2" w:rsidRPr="002871D2">
        <w:rPr>
          <w:rStyle w:val="ng-star-inserted"/>
        </w:rPr>
        <w:t>Versionierung</w:t>
      </w:r>
      <w:proofErr w:type="spellEnd"/>
      <w:r w:rsidR="002871D2" w:rsidRPr="002871D2">
        <w:rPr>
          <w:rStyle w:val="ng-star-inserted"/>
        </w:rPr>
        <w:t xml:space="preserve"> (z.B. von 0.6.x auf 0.9.x) signalisiert den Übergang zwischen diesen Phasen und den Eintritt in den „Feature </w:t>
      </w:r>
      <w:proofErr w:type="spellStart"/>
      <w:r w:rsidR="002871D2" w:rsidRPr="002871D2">
        <w:rPr>
          <w:rStyle w:val="ng-star-inserted"/>
        </w:rPr>
        <w:t>Freeze</w:t>
      </w:r>
      <w:proofErr w:type="spellEnd"/>
      <w:r w:rsidR="002871D2" w:rsidRPr="002871D2">
        <w:rPr>
          <w:rStyle w:val="ng-star-inserted"/>
        </w:rPr>
        <w:t xml:space="preserve">“, bei dem </w:t>
      </w:r>
      <w:r w:rsidR="002871D2" w:rsidRPr="002871D2">
        <w:rPr>
          <w:rStyle w:val="ng-star-inserted"/>
        </w:rPr>
        <w:lastRenderedPageBreak/>
        <w:t>keine neuen Funktionen mehr hinzugefügt werden. Bewusst freigelassene Versionsnummern (z.B. 0.7.x, 0.8.x) dienen dabei als strategischer Puffer für eventuell notwendige, unvorhergesehene Zwischenschritte, ohne den geplanten Ablauf zu gefährden.</w:t>
      </w:r>
    </w:p>
    <w:p w:rsidR="00D60A06" w:rsidRDefault="00D60A06" w:rsidP="00D60A06"/>
    <w:p w:rsidR="00A72045" w:rsidRPr="00A72045" w:rsidRDefault="00A72045" w:rsidP="00A72045">
      <w:pPr>
        <w:pStyle w:val="berschrift3"/>
      </w:pPr>
      <w:r w:rsidRPr="00A72045">
        <w:rPr>
          <w:rStyle w:val="ng-star-inserted"/>
          <w:rFonts w:eastAsiaTheme="majorEastAsia"/>
        </w:rPr>
        <w:t>11.2.1. Roadmap zur Version 1.0.0</w:t>
      </w:r>
    </w:p>
    <w:p w:rsidR="00A72045" w:rsidRDefault="00A72045" w:rsidP="00BE72F0">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A72045">
        <w:rPr>
          <w:rFonts w:ascii="Times New Roman" w:eastAsia="Times New Roman" w:hAnsi="Times New Roman" w:cs="Times New Roman"/>
          <w:b/>
          <w:bCs/>
          <w:sz w:val="24"/>
          <w:szCs w:val="24"/>
          <w:lang w:eastAsia="de-DE"/>
        </w:rPr>
        <w:t>Version 0.1.0: Grundgerüst und Rendering-Pipeline</w:t>
      </w:r>
      <w:r w:rsidRPr="00A72045">
        <w:rPr>
          <w:rFonts w:ascii="Times New Roman" w:eastAsia="Times New Roman" w:hAnsi="Times New Roman" w:cs="Times New Roman"/>
          <w:sz w:val="24"/>
          <w:szCs w:val="24"/>
          <w:lang w:eastAsia="de-DE"/>
        </w:rPr>
        <w:br/>
        <w:t>Dieser erste Meilenstein schafft das absolute Skelett des Frameworks. Er umfasst die Implementierung der grundlegenden Verzeichnisstruktur, des zentralen Einstiegspunktes (</w:t>
      </w:r>
      <w:proofErr w:type="spellStart"/>
      <w:r w:rsidRPr="00A72045">
        <w:rPr>
          <w:rFonts w:ascii="Times New Roman" w:eastAsia="Times New Roman" w:hAnsi="Times New Roman" w:cs="Times New Roman"/>
          <w:sz w:val="24"/>
          <w:szCs w:val="24"/>
          <w:lang w:eastAsia="de-DE"/>
        </w:rPr>
        <w:t>public</w:t>
      </w:r>
      <w:proofErr w:type="spellEnd"/>
      <w:r w:rsidRPr="00A72045">
        <w:rPr>
          <w:rFonts w:ascii="Times New Roman" w:eastAsia="Times New Roman" w:hAnsi="Times New Roman" w:cs="Times New Roman"/>
          <w:sz w:val="24"/>
          <w:szCs w:val="24"/>
          <w:lang w:eastAsia="de-DE"/>
        </w:rPr>
        <w:t>/</w:t>
      </w:r>
      <w:proofErr w:type="spellStart"/>
      <w:r w:rsidRPr="00A72045">
        <w:rPr>
          <w:rFonts w:ascii="Times New Roman" w:eastAsia="Times New Roman" w:hAnsi="Times New Roman" w:cs="Times New Roman"/>
          <w:sz w:val="24"/>
          <w:szCs w:val="24"/>
          <w:lang w:eastAsia="de-DE"/>
        </w:rPr>
        <w:t>index.php</w:t>
      </w:r>
      <w:proofErr w:type="spellEnd"/>
      <w:r w:rsidRPr="00A72045">
        <w:rPr>
          <w:rFonts w:ascii="Times New Roman" w:eastAsia="Times New Roman" w:hAnsi="Times New Roman" w:cs="Times New Roman"/>
          <w:sz w:val="24"/>
          <w:szCs w:val="24"/>
          <w:lang w:eastAsia="de-DE"/>
        </w:rPr>
        <w:t xml:space="preserve">) und der minimalen Kernkomponenten für die Verarbeitung einer Anfrage. Nach Abschluss dieses Meilensteins ist das Framework in der Lage, eine statische Anfrage zu empfangen, sie über eine Routing-Komponente einem Controller zuzuordnen und eine einfache HTML-Seite über die integrierte </w:t>
      </w:r>
      <w:proofErr w:type="spellStart"/>
      <w:r w:rsidRPr="00A72045">
        <w:rPr>
          <w:rFonts w:ascii="Times New Roman" w:eastAsia="Times New Roman" w:hAnsi="Times New Roman" w:cs="Times New Roman"/>
          <w:sz w:val="24"/>
          <w:szCs w:val="24"/>
          <w:lang w:eastAsia="de-DE"/>
        </w:rPr>
        <w:t>Twig</w:t>
      </w:r>
      <w:proofErr w:type="spellEnd"/>
      <w:r w:rsidRPr="00A72045">
        <w:rPr>
          <w:rFonts w:ascii="Times New Roman" w:eastAsia="Times New Roman" w:hAnsi="Times New Roman" w:cs="Times New Roman"/>
          <w:sz w:val="24"/>
          <w:szCs w:val="24"/>
          <w:lang w:eastAsia="de-DE"/>
        </w:rPr>
        <w:t xml:space="preserve">-Template-Engine auszuliefern. Dieser Meilenstein legt die technische Grundlage für </w:t>
      </w:r>
      <w:r w:rsidRPr="00A72045">
        <w:rPr>
          <w:rFonts w:ascii="Times New Roman" w:eastAsia="Times New Roman" w:hAnsi="Times New Roman" w:cs="Times New Roman"/>
          <w:b/>
          <w:bCs/>
          <w:sz w:val="24"/>
          <w:szCs w:val="24"/>
          <w:lang w:eastAsia="de-DE"/>
        </w:rPr>
        <w:t>PH: 4.1.1 (Seiten-Rendering und Template-Management)</w:t>
      </w:r>
      <w:r w:rsidRPr="00A72045">
        <w:rPr>
          <w:rFonts w:ascii="Times New Roman" w:eastAsia="Times New Roman" w:hAnsi="Times New Roman" w:cs="Times New Roman"/>
          <w:sz w:val="24"/>
          <w:szCs w:val="24"/>
          <w:lang w:eastAsia="de-DE"/>
        </w:rPr>
        <w:t>.</w:t>
      </w:r>
    </w:p>
    <w:p w:rsidR="0005476E" w:rsidRPr="0005476E" w:rsidRDefault="0005476E" w:rsidP="00BE72F0">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05476E">
        <w:rPr>
          <w:rFonts w:ascii="Times New Roman" w:eastAsia="Times New Roman" w:hAnsi="Times New Roman" w:cs="Times New Roman"/>
          <w:b/>
          <w:bCs/>
          <w:sz w:val="24"/>
          <w:szCs w:val="24"/>
          <w:lang w:eastAsia="de-DE"/>
        </w:rPr>
        <w:t>Version 0.2.0: Sichere Session-Verwaltung und Konfiguration</w:t>
      </w:r>
      <w:r w:rsidRPr="0005476E">
        <w:rPr>
          <w:rFonts w:ascii="Times New Roman" w:eastAsia="Times New Roman" w:hAnsi="Times New Roman" w:cs="Times New Roman"/>
          <w:sz w:val="24"/>
          <w:szCs w:val="24"/>
          <w:lang w:eastAsia="de-DE"/>
        </w:rPr>
        <w:br/>
        <w:t xml:space="preserve">Dieser Meilenstein baut auf dem Rendering-Grundgerüst auf und macht das Framework zustandsfähig. Er umfasst die Implementierung des zentralen, sicheren Session-Services gemäß </w:t>
      </w:r>
      <w:r w:rsidRPr="0005476E">
        <w:rPr>
          <w:rFonts w:ascii="Times New Roman" w:eastAsia="Times New Roman" w:hAnsi="Times New Roman" w:cs="Times New Roman"/>
          <w:b/>
          <w:bCs/>
          <w:sz w:val="24"/>
          <w:szCs w:val="24"/>
          <w:lang w:eastAsia="de-DE"/>
        </w:rPr>
        <w:t>PH: 4.1.2</w:t>
      </w:r>
      <w:r w:rsidRPr="0005476E">
        <w:rPr>
          <w:rFonts w:ascii="Times New Roman" w:eastAsia="Times New Roman" w:hAnsi="Times New Roman" w:cs="Times New Roman"/>
          <w:sz w:val="24"/>
          <w:szCs w:val="24"/>
          <w:lang w:eastAsia="de-DE"/>
        </w:rPr>
        <w:t>. Dies beinhaltet die korrekte Konfiguration von sicheren Cookie-Flags (</w:t>
      </w:r>
      <w:proofErr w:type="spellStart"/>
      <w:r w:rsidRPr="0005476E">
        <w:rPr>
          <w:rFonts w:ascii="Times New Roman" w:eastAsia="Times New Roman" w:hAnsi="Times New Roman" w:cs="Times New Roman"/>
          <w:sz w:val="24"/>
          <w:szCs w:val="24"/>
          <w:lang w:eastAsia="de-DE"/>
        </w:rPr>
        <w:t>httponly</w:t>
      </w:r>
      <w:proofErr w:type="spellEnd"/>
      <w:r w:rsidRPr="0005476E">
        <w:rPr>
          <w:rFonts w:ascii="Times New Roman" w:eastAsia="Times New Roman" w:hAnsi="Times New Roman" w:cs="Times New Roman"/>
          <w:sz w:val="24"/>
          <w:szCs w:val="24"/>
          <w:lang w:eastAsia="de-DE"/>
        </w:rPr>
        <w:t xml:space="preserve">, </w:t>
      </w:r>
      <w:proofErr w:type="spellStart"/>
      <w:r w:rsidRPr="0005476E">
        <w:rPr>
          <w:rFonts w:ascii="Times New Roman" w:eastAsia="Times New Roman" w:hAnsi="Times New Roman" w:cs="Times New Roman"/>
          <w:sz w:val="24"/>
          <w:szCs w:val="24"/>
          <w:lang w:eastAsia="de-DE"/>
        </w:rPr>
        <w:t>secure</w:t>
      </w:r>
      <w:proofErr w:type="spellEnd"/>
      <w:r w:rsidRPr="0005476E">
        <w:rPr>
          <w:rFonts w:ascii="Times New Roman" w:eastAsia="Times New Roman" w:hAnsi="Times New Roman" w:cs="Times New Roman"/>
          <w:sz w:val="24"/>
          <w:szCs w:val="24"/>
          <w:lang w:eastAsia="de-DE"/>
        </w:rPr>
        <w:t xml:space="preserve">, </w:t>
      </w:r>
      <w:proofErr w:type="spellStart"/>
      <w:r w:rsidRPr="0005476E">
        <w:rPr>
          <w:rFonts w:ascii="Times New Roman" w:eastAsia="Times New Roman" w:hAnsi="Times New Roman" w:cs="Times New Roman"/>
          <w:sz w:val="24"/>
          <w:szCs w:val="24"/>
          <w:lang w:eastAsia="de-DE"/>
        </w:rPr>
        <w:t>samesite</w:t>
      </w:r>
      <w:proofErr w:type="spellEnd"/>
      <w:r w:rsidRPr="0005476E">
        <w:rPr>
          <w:rFonts w:ascii="Times New Roman" w:eastAsia="Times New Roman" w:hAnsi="Times New Roman" w:cs="Times New Roman"/>
          <w:sz w:val="24"/>
          <w:szCs w:val="24"/>
          <w:lang w:eastAsia="de-DE"/>
        </w:rPr>
        <w:t>=</w:t>
      </w:r>
      <w:proofErr w:type="spellStart"/>
      <w:r w:rsidRPr="0005476E">
        <w:rPr>
          <w:rFonts w:ascii="Times New Roman" w:eastAsia="Times New Roman" w:hAnsi="Times New Roman" w:cs="Times New Roman"/>
          <w:sz w:val="24"/>
          <w:szCs w:val="24"/>
          <w:lang w:eastAsia="de-DE"/>
        </w:rPr>
        <w:t>strict</w:t>
      </w:r>
      <w:proofErr w:type="spellEnd"/>
      <w:r w:rsidRPr="0005476E">
        <w:rPr>
          <w:rFonts w:ascii="Times New Roman" w:eastAsia="Times New Roman" w:hAnsi="Times New Roman" w:cs="Times New Roman"/>
          <w:sz w:val="24"/>
          <w:szCs w:val="24"/>
          <w:lang w:eastAsia="de-DE"/>
        </w:rPr>
        <w:t>), den Mechanismus für das Session-</w:t>
      </w:r>
      <w:proofErr w:type="spellStart"/>
      <w:r w:rsidRPr="0005476E">
        <w:rPr>
          <w:rFonts w:ascii="Times New Roman" w:eastAsia="Times New Roman" w:hAnsi="Times New Roman" w:cs="Times New Roman"/>
          <w:sz w:val="24"/>
          <w:szCs w:val="24"/>
          <w:lang w:eastAsia="de-DE"/>
        </w:rPr>
        <w:t>Fingerprinting</w:t>
      </w:r>
      <w:proofErr w:type="spellEnd"/>
      <w:r w:rsidRPr="0005476E">
        <w:rPr>
          <w:rFonts w:ascii="Times New Roman" w:eastAsia="Times New Roman" w:hAnsi="Times New Roman" w:cs="Times New Roman"/>
          <w:sz w:val="24"/>
          <w:szCs w:val="24"/>
          <w:lang w:eastAsia="de-DE"/>
        </w:rPr>
        <w:t xml:space="preserve"> und die Fähigkeit, CSRF-Tokens zu generieren und zu validieren. Parallel dazu wird ein grundlegendes Konfigurationssystem eingeführt, das es ermöglicht, Anwendungs-Parameter (wie z.B. Session-Namen oder Cookie-Laufzeiten) aus zentralen Dateien zu laden. Nach Abschluss dieses Meilensteins ist die Basis für alle Funktionen gelegt, die einen Benutzerzustand über mehrere Anfragen hinweg speichern müssen.</w:t>
      </w:r>
    </w:p>
    <w:p w:rsidR="0005476E" w:rsidRPr="0005476E" w:rsidRDefault="0005476E" w:rsidP="00BE72F0">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05476E">
        <w:rPr>
          <w:rFonts w:ascii="Times New Roman" w:eastAsia="Times New Roman" w:hAnsi="Times New Roman" w:cs="Times New Roman"/>
          <w:b/>
          <w:bCs/>
          <w:sz w:val="24"/>
          <w:szCs w:val="24"/>
          <w:lang w:eastAsia="de-DE"/>
        </w:rPr>
        <w:t>Version 0.3.0: DSGVO- und Compliance-Mechanismen</w:t>
      </w:r>
      <w:r w:rsidRPr="0005476E">
        <w:rPr>
          <w:rFonts w:ascii="Times New Roman" w:eastAsia="Times New Roman" w:hAnsi="Times New Roman" w:cs="Times New Roman"/>
          <w:sz w:val="24"/>
          <w:szCs w:val="24"/>
          <w:lang w:eastAsia="de-DE"/>
        </w:rPr>
        <w:br/>
        <w:t>Dieser Meilenstein implementiert die grundlegenden Funktionen zur Einhaltung der Datenschutzgrundverordnung. Er umfasst die Entwicklung des zentralen Services zur Verwaltung von Benutzerzustimmungen (Cookie-</w:t>
      </w:r>
      <w:proofErr w:type="spellStart"/>
      <w:r w:rsidRPr="0005476E">
        <w:rPr>
          <w:rFonts w:ascii="Times New Roman" w:eastAsia="Times New Roman" w:hAnsi="Times New Roman" w:cs="Times New Roman"/>
          <w:sz w:val="24"/>
          <w:szCs w:val="24"/>
          <w:lang w:eastAsia="de-DE"/>
        </w:rPr>
        <w:t>Consent</w:t>
      </w:r>
      <w:proofErr w:type="spellEnd"/>
      <w:r w:rsidRPr="0005476E">
        <w:rPr>
          <w:rFonts w:ascii="Times New Roman" w:eastAsia="Times New Roman" w:hAnsi="Times New Roman" w:cs="Times New Roman"/>
          <w:sz w:val="24"/>
          <w:szCs w:val="24"/>
          <w:lang w:eastAsia="de-DE"/>
        </w:rPr>
        <w:t xml:space="preserve">) gemäß </w:t>
      </w:r>
      <w:r w:rsidRPr="0005476E">
        <w:rPr>
          <w:rFonts w:ascii="Times New Roman" w:eastAsia="Times New Roman" w:hAnsi="Times New Roman" w:cs="Times New Roman"/>
          <w:b/>
          <w:bCs/>
          <w:sz w:val="24"/>
          <w:szCs w:val="24"/>
          <w:lang w:eastAsia="de-DE"/>
        </w:rPr>
        <w:t>PH: 4.1.4</w:t>
      </w:r>
      <w:r w:rsidRPr="0005476E">
        <w:rPr>
          <w:rFonts w:ascii="Times New Roman" w:eastAsia="Times New Roman" w:hAnsi="Times New Roman" w:cs="Times New Roman"/>
          <w:sz w:val="24"/>
          <w:szCs w:val="24"/>
          <w:lang w:eastAsia="de-DE"/>
        </w:rPr>
        <w:t>. Dies beinhaltet die serverseitige Logik zur Speicherung und Abfrage des Zustimmungsstatus (unter Nutzung des in V0.2.0 geschaffenen Session-Services) sowie die Implementierung eines einfachen, erweiterbaren Cookie-Banners im Frontend. Nach Abschluss dieses Meilensteins erfüllt das Framework die Minimalanforderungen, um im Einklang mit der DSGVO betrieben werden zu können.</w:t>
      </w:r>
    </w:p>
    <w:p w:rsidR="0005476E" w:rsidRPr="0005476E" w:rsidRDefault="0005476E" w:rsidP="00BE72F0">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05476E">
        <w:rPr>
          <w:rFonts w:ascii="Times New Roman" w:eastAsia="Times New Roman" w:hAnsi="Times New Roman" w:cs="Times New Roman"/>
          <w:b/>
          <w:bCs/>
          <w:sz w:val="24"/>
          <w:szCs w:val="24"/>
          <w:lang w:eastAsia="de-DE"/>
        </w:rPr>
        <w:t>Version 0.4.0: Internationalisierung (i18n)</w:t>
      </w:r>
      <w:r w:rsidRPr="0005476E">
        <w:rPr>
          <w:rFonts w:ascii="Times New Roman" w:eastAsia="Times New Roman" w:hAnsi="Times New Roman" w:cs="Times New Roman"/>
          <w:sz w:val="24"/>
          <w:szCs w:val="24"/>
          <w:lang w:eastAsia="de-DE"/>
        </w:rPr>
        <w:br/>
        <w:t xml:space="preserve">Dieser Meilenstein implementiert die Fähigkeit des Frameworks zur Mehrsprachigkeit gemäß </w:t>
      </w:r>
      <w:r w:rsidRPr="0005476E">
        <w:rPr>
          <w:rFonts w:ascii="Times New Roman" w:eastAsia="Times New Roman" w:hAnsi="Times New Roman" w:cs="Times New Roman"/>
          <w:b/>
          <w:bCs/>
          <w:sz w:val="24"/>
          <w:szCs w:val="24"/>
          <w:lang w:eastAsia="de-DE"/>
        </w:rPr>
        <w:t>PH: 4.1.3</w:t>
      </w:r>
      <w:r w:rsidRPr="0005476E">
        <w:rPr>
          <w:rFonts w:ascii="Times New Roman" w:eastAsia="Times New Roman" w:hAnsi="Times New Roman" w:cs="Times New Roman"/>
          <w:sz w:val="24"/>
          <w:szCs w:val="24"/>
          <w:lang w:eastAsia="de-DE"/>
        </w:rPr>
        <w:t>. Herzstück ist die Entwicklung eines zentralen "</w:t>
      </w:r>
      <w:proofErr w:type="spellStart"/>
      <w:r w:rsidRPr="0005476E">
        <w:rPr>
          <w:rFonts w:ascii="Times New Roman" w:eastAsia="Times New Roman" w:hAnsi="Times New Roman" w:cs="Times New Roman"/>
          <w:sz w:val="24"/>
          <w:szCs w:val="24"/>
          <w:lang w:eastAsia="de-DE"/>
        </w:rPr>
        <w:t>Translator</w:t>
      </w:r>
      <w:proofErr w:type="spellEnd"/>
      <w:r w:rsidRPr="0005476E">
        <w:rPr>
          <w:rFonts w:ascii="Times New Roman" w:eastAsia="Times New Roman" w:hAnsi="Times New Roman" w:cs="Times New Roman"/>
          <w:sz w:val="24"/>
          <w:szCs w:val="24"/>
          <w:lang w:eastAsia="de-DE"/>
        </w:rPr>
        <w:t>"-Services, der eine definierte Schnittstelle (</w:t>
      </w:r>
      <w:proofErr w:type="spellStart"/>
      <w:r w:rsidRPr="0005476E">
        <w:rPr>
          <w:rFonts w:ascii="Times New Roman" w:eastAsia="Times New Roman" w:hAnsi="Times New Roman" w:cs="Times New Roman"/>
          <w:sz w:val="24"/>
          <w:szCs w:val="24"/>
          <w:lang w:eastAsia="de-DE"/>
        </w:rPr>
        <w:t>TranslatorInterface</w:t>
      </w:r>
      <w:proofErr w:type="spellEnd"/>
      <w:r w:rsidRPr="0005476E">
        <w:rPr>
          <w:rFonts w:ascii="Times New Roman" w:eastAsia="Times New Roman" w:hAnsi="Times New Roman" w:cs="Times New Roman"/>
          <w:sz w:val="24"/>
          <w:szCs w:val="24"/>
          <w:lang w:eastAsia="de-DE"/>
        </w:rPr>
        <w:t>) implementiert. In dieser ersten Ausbaustufe wird ein Provider entwickelt, der Übersetzungs-Strings aus einfachen, sprachspezifischen PHP-Dateien lädt. Die im vorherigen Meilenstein (V0.3.0) eingeführten Texte für das Cookie-Banner werden auf diesen neuen Service umgestellt, um die korrekte Integration und Funktionalität nachzuweisen. Nach Abschluss dieses Meilensteins ist das Framework in der Lage, alle Frontend-Ausgaben über eine flexible und erweiterbare Übersetzungs-Architektur mehrsprachig darzustellen.</w:t>
      </w:r>
    </w:p>
    <w:p w:rsidR="00580DFD" w:rsidRPr="00580DFD" w:rsidRDefault="00580DFD" w:rsidP="00BE72F0">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580DFD">
        <w:rPr>
          <w:rFonts w:ascii="Times New Roman" w:eastAsia="Times New Roman" w:hAnsi="Times New Roman" w:cs="Times New Roman"/>
          <w:b/>
          <w:bCs/>
          <w:sz w:val="24"/>
          <w:szCs w:val="24"/>
          <w:lang w:eastAsia="de-DE"/>
        </w:rPr>
        <w:lastRenderedPageBreak/>
        <w:t xml:space="preserve">Version 0.5.0: Umgebungs-Handling, </w:t>
      </w:r>
      <w:proofErr w:type="spellStart"/>
      <w:r w:rsidRPr="00580DFD">
        <w:rPr>
          <w:rFonts w:ascii="Times New Roman" w:eastAsia="Times New Roman" w:hAnsi="Times New Roman" w:cs="Times New Roman"/>
          <w:b/>
          <w:bCs/>
          <w:sz w:val="24"/>
          <w:szCs w:val="24"/>
          <w:lang w:eastAsia="de-DE"/>
        </w:rPr>
        <w:t>Logging</w:t>
      </w:r>
      <w:proofErr w:type="spellEnd"/>
      <w:r w:rsidRPr="00580DFD">
        <w:rPr>
          <w:rFonts w:ascii="Times New Roman" w:eastAsia="Times New Roman" w:hAnsi="Times New Roman" w:cs="Times New Roman"/>
          <w:b/>
          <w:bCs/>
          <w:sz w:val="24"/>
          <w:szCs w:val="24"/>
          <w:lang w:eastAsia="de-DE"/>
        </w:rPr>
        <w:t xml:space="preserve"> und Sicherheits-Härtung</w:t>
      </w:r>
      <w:r w:rsidRPr="00580DFD">
        <w:rPr>
          <w:rFonts w:ascii="Times New Roman" w:eastAsia="Times New Roman" w:hAnsi="Times New Roman" w:cs="Times New Roman"/>
          <w:sz w:val="24"/>
          <w:szCs w:val="24"/>
          <w:lang w:eastAsia="de-DE"/>
        </w:rPr>
        <w:br/>
        <w:t>Dieser Meilenstein fokussiert sich auf die Stabilität und Sicherheit des Frameworks im Produktionsbetrieb.</w:t>
      </w:r>
    </w:p>
    <w:p w:rsidR="00580DFD" w:rsidRPr="00580DFD" w:rsidRDefault="00580DFD" w:rsidP="00BE72F0">
      <w:pPr>
        <w:numPr>
          <w:ilvl w:val="1"/>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580DFD">
        <w:rPr>
          <w:rFonts w:ascii="Times New Roman" w:eastAsia="Times New Roman" w:hAnsi="Times New Roman" w:cs="Times New Roman"/>
          <w:b/>
          <w:bCs/>
          <w:sz w:val="24"/>
          <w:szCs w:val="24"/>
          <w:lang w:eastAsia="de-DE"/>
        </w:rPr>
        <w:t>Implementierung des Umgebungs-Handlings:</w:t>
      </w:r>
      <w:r w:rsidRPr="00580DFD">
        <w:rPr>
          <w:rFonts w:ascii="Times New Roman" w:eastAsia="Times New Roman" w:hAnsi="Times New Roman" w:cs="Times New Roman"/>
          <w:sz w:val="24"/>
          <w:szCs w:val="24"/>
          <w:lang w:eastAsia="de-DE"/>
        </w:rPr>
        <w:t xml:space="preserve"> Es wird der in </w:t>
      </w:r>
      <w:r w:rsidRPr="00580DFD">
        <w:rPr>
          <w:rFonts w:ascii="Times New Roman" w:eastAsia="Times New Roman" w:hAnsi="Times New Roman" w:cs="Times New Roman"/>
          <w:b/>
          <w:bCs/>
          <w:sz w:val="24"/>
          <w:szCs w:val="24"/>
          <w:lang w:eastAsia="de-DE"/>
        </w:rPr>
        <w:t>PH: 8.4</w:t>
      </w:r>
      <w:r w:rsidRPr="00580DFD">
        <w:rPr>
          <w:rFonts w:ascii="Times New Roman" w:eastAsia="Times New Roman" w:hAnsi="Times New Roman" w:cs="Times New Roman"/>
          <w:sz w:val="24"/>
          <w:szCs w:val="24"/>
          <w:lang w:eastAsia="de-DE"/>
        </w:rPr>
        <w:t xml:space="preserve"> definierte Mechanismus zur Steuerung der Anwendung über Environment-Variablen (insb. APP_ENV) und eine .</w:t>
      </w:r>
      <w:proofErr w:type="spellStart"/>
      <w:r w:rsidRPr="00580DFD">
        <w:rPr>
          <w:rFonts w:ascii="Times New Roman" w:eastAsia="Times New Roman" w:hAnsi="Times New Roman" w:cs="Times New Roman"/>
          <w:sz w:val="24"/>
          <w:szCs w:val="24"/>
          <w:lang w:eastAsia="de-DE"/>
        </w:rPr>
        <w:t>env</w:t>
      </w:r>
      <w:proofErr w:type="spellEnd"/>
      <w:r w:rsidRPr="00580DFD">
        <w:rPr>
          <w:rFonts w:ascii="Times New Roman" w:eastAsia="Times New Roman" w:hAnsi="Times New Roman" w:cs="Times New Roman"/>
          <w:sz w:val="24"/>
          <w:szCs w:val="24"/>
          <w:lang w:eastAsia="de-DE"/>
        </w:rPr>
        <w:t xml:space="preserve">-Datei implementiert. Dies beinhaltet die zwingende Umsetzung des </w:t>
      </w:r>
      <w:r w:rsidRPr="00580DFD">
        <w:rPr>
          <w:rFonts w:ascii="Times New Roman" w:eastAsia="Times New Roman" w:hAnsi="Times New Roman" w:cs="Times New Roman"/>
          <w:b/>
          <w:bCs/>
          <w:sz w:val="24"/>
          <w:szCs w:val="24"/>
          <w:lang w:eastAsia="de-DE"/>
        </w:rPr>
        <w:t>Fail-Safe-Prinzips</w:t>
      </w:r>
      <w:r w:rsidRPr="00580DFD">
        <w:rPr>
          <w:rFonts w:ascii="Times New Roman" w:eastAsia="Times New Roman" w:hAnsi="Times New Roman" w:cs="Times New Roman"/>
          <w:sz w:val="24"/>
          <w:szCs w:val="24"/>
          <w:lang w:eastAsia="de-DE"/>
        </w:rPr>
        <w:t xml:space="preserve">, das bei fehlender Konfiguration auf den </w:t>
      </w:r>
      <w:proofErr w:type="spellStart"/>
      <w:r w:rsidRPr="00580DFD">
        <w:rPr>
          <w:rFonts w:ascii="Times New Roman" w:eastAsia="Times New Roman" w:hAnsi="Times New Roman" w:cs="Times New Roman"/>
          <w:sz w:val="24"/>
          <w:szCs w:val="24"/>
          <w:lang w:eastAsia="de-DE"/>
        </w:rPr>
        <w:t>production</w:t>
      </w:r>
      <w:proofErr w:type="spellEnd"/>
      <w:r w:rsidRPr="00580DFD">
        <w:rPr>
          <w:rFonts w:ascii="Times New Roman" w:eastAsia="Times New Roman" w:hAnsi="Times New Roman" w:cs="Times New Roman"/>
          <w:sz w:val="24"/>
          <w:szCs w:val="24"/>
          <w:lang w:eastAsia="de-DE"/>
        </w:rPr>
        <w:t>-Modus zurückfällt.</w:t>
      </w:r>
    </w:p>
    <w:p w:rsidR="00580DFD" w:rsidRPr="00580DFD" w:rsidRDefault="00580DFD" w:rsidP="00BE72F0">
      <w:pPr>
        <w:numPr>
          <w:ilvl w:val="1"/>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580DFD">
        <w:rPr>
          <w:rFonts w:ascii="Times New Roman" w:eastAsia="Times New Roman" w:hAnsi="Times New Roman" w:cs="Times New Roman"/>
          <w:b/>
          <w:bCs/>
          <w:sz w:val="24"/>
          <w:szCs w:val="24"/>
          <w:lang w:eastAsia="de-DE"/>
        </w:rPr>
        <w:t>Differenzierte Fehlerbehandlung:</w:t>
      </w:r>
      <w:r w:rsidRPr="00580DFD">
        <w:rPr>
          <w:rFonts w:ascii="Times New Roman" w:eastAsia="Times New Roman" w:hAnsi="Times New Roman" w:cs="Times New Roman"/>
          <w:sz w:val="24"/>
          <w:szCs w:val="24"/>
          <w:lang w:eastAsia="de-DE"/>
        </w:rPr>
        <w:t xml:space="preserve"> Die Konfiguration von Tracy wird direkt an die APP_ENV-Variable gekoppelt. Im </w:t>
      </w:r>
      <w:proofErr w:type="spellStart"/>
      <w:r w:rsidRPr="00580DFD">
        <w:rPr>
          <w:rFonts w:ascii="Times New Roman" w:eastAsia="Times New Roman" w:hAnsi="Times New Roman" w:cs="Times New Roman"/>
          <w:sz w:val="24"/>
          <w:szCs w:val="24"/>
          <w:lang w:eastAsia="de-DE"/>
        </w:rPr>
        <w:t>development</w:t>
      </w:r>
      <w:proofErr w:type="spellEnd"/>
      <w:r w:rsidRPr="00580DFD">
        <w:rPr>
          <w:rFonts w:ascii="Times New Roman" w:eastAsia="Times New Roman" w:hAnsi="Times New Roman" w:cs="Times New Roman"/>
          <w:sz w:val="24"/>
          <w:szCs w:val="24"/>
          <w:lang w:eastAsia="de-DE"/>
        </w:rPr>
        <w:t xml:space="preserve">-Modus werden detaillierte </w:t>
      </w:r>
      <w:proofErr w:type="spellStart"/>
      <w:r w:rsidRPr="00580DFD">
        <w:rPr>
          <w:rFonts w:ascii="Times New Roman" w:eastAsia="Times New Roman" w:hAnsi="Times New Roman" w:cs="Times New Roman"/>
          <w:sz w:val="24"/>
          <w:szCs w:val="24"/>
          <w:lang w:eastAsia="de-DE"/>
        </w:rPr>
        <w:t>Debug</w:t>
      </w:r>
      <w:proofErr w:type="spellEnd"/>
      <w:r w:rsidRPr="00580DFD">
        <w:rPr>
          <w:rFonts w:ascii="Times New Roman" w:eastAsia="Times New Roman" w:hAnsi="Times New Roman" w:cs="Times New Roman"/>
          <w:sz w:val="24"/>
          <w:szCs w:val="24"/>
          <w:lang w:eastAsia="de-DE"/>
        </w:rPr>
        <w:t xml:space="preserve">-Informationen angezeigt, im </w:t>
      </w:r>
      <w:proofErr w:type="spellStart"/>
      <w:r w:rsidRPr="00580DFD">
        <w:rPr>
          <w:rFonts w:ascii="Times New Roman" w:eastAsia="Times New Roman" w:hAnsi="Times New Roman" w:cs="Times New Roman"/>
          <w:sz w:val="24"/>
          <w:szCs w:val="24"/>
          <w:lang w:eastAsia="de-DE"/>
        </w:rPr>
        <w:t>production</w:t>
      </w:r>
      <w:proofErr w:type="spellEnd"/>
      <w:r w:rsidRPr="00580DFD">
        <w:rPr>
          <w:rFonts w:ascii="Times New Roman" w:eastAsia="Times New Roman" w:hAnsi="Times New Roman" w:cs="Times New Roman"/>
          <w:sz w:val="24"/>
          <w:szCs w:val="24"/>
          <w:lang w:eastAsia="de-DE"/>
        </w:rPr>
        <w:t>-Modus wird die Anzeige von Fehlern unterdrückt und diese stattdessen in Log-Dateien geschrieben.</w:t>
      </w:r>
    </w:p>
    <w:p w:rsidR="00580DFD" w:rsidRPr="00580DFD" w:rsidRDefault="00580DFD" w:rsidP="00BE72F0">
      <w:pPr>
        <w:numPr>
          <w:ilvl w:val="1"/>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580DFD">
        <w:rPr>
          <w:rFonts w:ascii="Times New Roman" w:eastAsia="Times New Roman" w:hAnsi="Times New Roman" w:cs="Times New Roman"/>
          <w:b/>
          <w:bCs/>
          <w:sz w:val="24"/>
          <w:szCs w:val="24"/>
          <w:lang w:eastAsia="de-DE"/>
        </w:rPr>
        <w:t>Sicherheits-Härtung:</w:t>
      </w:r>
      <w:r w:rsidRPr="00580DFD">
        <w:rPr>
          <w:rFonts w:ascii="Times New Roman" w:eastAsia="Times New Roman" w:hAnsi="Times New Roman" w:cs="Times New Roman"/>
          <w:sz w:val="24"/>
          <w:szCs w:val="24"/>
          <w:lang w:eastAsia="de-DE"/>
        </w:rPr>
        <w:t xml:space="preserve"> Die in </w:t>
      </w:r>
      <w:r w:rsidRPr="00580DFD">
        <w:rPr>
          <w:rFonts w:ascii="Times New Roman" w:eastAsia="Times New Roman" w:hAnsi="Times New Roman" w:cs="Times New Roman"/>
          <w:b/>
          <w:bCs/>
          <w:sz w:val="24"/>
          <w:szCs w:val="24"/>
          <w:lang w:eastAsia="de-DE"/>
        </w:rPr>
        <w:t>PH: 5.2</w:t>
      </w:r>
      <w:r w:rsidRPr="00580DFD">
        <w:rPr>
          <w:rFonts w:ascii="Times New Roman" w:eastAsia="Times New Roman" w:hAnsi="Times New Roman" w:cs="Times New Roman"/>
          <w:sz w:val="24"/>
          <w:szCs w:val="24"/>
          <w:lang w:eastAsia="de-DE"/>
        </w:rPr>
        <w:t xml:space="preserve"> geforderte, aktive Erzwingung von HTTPS wird implementiert und ist ausschließlich im </w:t>
      </w:r>
      <w:proofErr w:type="spellStart"/>
      <w:r w:rsidRPr="00580DFD">
        <w:rPr>
          <w:rFonts w:ascii="Times New Roman" w:eastAsia="Times New Roman" w:hAnsi="Times New Roman" w:cs="Times New Roman"/>
          <w:sz w:val="24"/>
          <w:szCs w:val="24"/>
          <w:lang w:eastAsia="de-DE"/>
        </w:rPr>
        <w:t>production</w:t>
      </w:r>
      <w:proofErr w:type="spellEnd"/>
      <w:r w:rsidRPr="00580DFD">
        <w:rPr>
          <w:rFonts w:ascii="Times New Roman" w:eastAsia="Times New Roman" w:hAnsi="Times New Roman" w:cs="Times New Roman"/>
          <w:sz w:val="24"/>
          <w:szCs w:val="24"/>
          <w:lang w:eastAsia="de-DE"/>
        </w:rPr>
        <w:t>-Modus aktiv.</w:t>
      </w:r>
    </w:p>
    <w:p w:rsidR="00580DFD" w:rsidRDefault="00580DFD" w:rsidP="00580DFD">
      <w:pPr>
        <w:spacing w:before="100" w:beforeAutospacing="1" w:after="100" w:afterAutospacing="1" w:line="240" w:lineRule="auto"/>
        <w:ind w:left="720"/>
        <w:rPr>
          <w:rFonts w:ascii="Times New Roman" w:eastAsia="Times New Roman" w:hAnsi="Times New Roman" w:cs="Times New Roman"/>
          <w:sz w:val="24"/>
          <w:szCs w:val="24"/>
          <w:lang w:eastAsia="de-DE"/>
        </w:rPr>
      </w:pPr>
      <w:r w:rsidRPr="00580DFD">
        <w:rPr>
          <w:rFonts w:ascii="Times New Roman" w:eastAsia="Times New Roman" w:hAnsi="Times New Roman" w:cs="Times New Roman"/>
          <w:sz w:val="24"/>
          <w:szCs w:val="24"/>
          <w:lang w:eastAsia="de-DE"/>
        </w:rPr>
        <w:t>Nach Abschluss dieses Meilensteins ist das Framework in der Lage, sein Verhalten sicher und automatisch an die jeweilige Betriebsumgebung anzupassen, was eine Grundvoraussetzung für den Go-Live ist.</w:t>
      </w:r>
    </w:p>
    <w:p w:rsidR="009B0206" w:rsidRDefault="009B0206" w:rsidP="009B0206">
      <w:pPr>
        <w:pStyle w:val="Listenabsatz"/>
        <w:numPr>
          <w:ilvl w:val="0"/>
          <w:numId w:val="56"/>
        </w:numPr>
        <w:spacing w:before="100" w:beforeAutospacing="1" w:after="100" w:afterAutospacing="1" w:line="240" w:lineRule="auto"/>
        <w:rPr>
          <w:rFonts w:ascii="Times New Roman" w:eastAsia="Times New Roman" w:hAnsi="Times New Roman" w:cs="Times New Roman"/>
          <w:b/>
          <w:bCs/>
          <w:sz w:val="24"/>
          <w:szCs w:val="24"/>
          <w:lang w:eastAsia="de-DE"/>
        </w:rPr>
      </w:pPr>
      <w:r w:rsidRPr="009B0206">
        <w:rPr>
          <w:rFonts w:ascii="Times New Roman" w:eastAsia="Times New Roman" w:hAnsi="Times New Roman" w:cs="Times New Roman"/>
          <w:b/>
          <w:bCs/>
          <w:sz w:val="24"/>
          <w:szCs w:val="24"/>
          <w:lang w:eastAsia="de-DE"/>
        </w:rPr>
        <w:t>Version 0.6.0: Standard Layout</w:t>
      </w:r>
      <w:r>
        <w:rPr>
          <w:rFonts w:ascii="Times New Roman" w:eastAsia="Times New Roman" w:hAnsi="Times New Roman" w:cs="Times New Roman"/>
          <w:b/>
          <w:bCs/>
          <w:sz w:val="24"/>
          <w:szCs w:val="24"/>
          <w:lang w:eastAsia="de-DE"/>
        </w:rPr>
        <w:br/>
      </w:r>
      <w:bookmarkStart w:id="0" w:name="_GoBack"/>
      <w:bookmarkEnd w:id="0"/>
    </w:p>
    <w:p w:rsidR="009B0206" w:rsidRPr="009B0206" w:rsidRDefault="009B0206" w:rsidP="009B0206">
      <w:pPr>
        <w:pStyle w:val="Listenabsatz"/>
        <w:spacing w:before="100" w:beforeAutospacing="1" w:after="100" w:afterAutospacing="1" w:line="240" w:lineRule="auto"/>
        <w:rPr>
          <w:rFonts w:ascii="Times New Roman" w:eastAsia="Times New Roman" w:hAnsi="Times New Roman" w:cs="Times New Roman"/>
          <w:b/>
          <w:bCs/>
          <w:sz w:val="24"/>
          <w:szCs w:val="24"/>
          <w:lang w:eastAsia="de-DE"/>
        </w:rPr>
      </w:pPr>
    </w:p>
    <w:p w:rsidR="00CD17A1" w:rsidRPr="00CD17A1" w:rsidRDefault="00CD17A1" w:rsidP="00BE72F0">
      <w:pPr>
        <w:numPr>
          <w:ilvl w:val="0"/>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CD17A1">
        <w:rPr>
          <w:rFonts w:ascii="Times New Roman" w:eastAsia="Times New Roman" w:hAnsi="Times New Roman" w:cs="Times New Roman"/>
          <w:b/>
          <w:bCs/>
          <w:sz w:val="24"/>
          <w:szCs w:val="24"/>
          <w:lang w:eastAsia="de-DE"/>
        </w:rPr>
        <w:t>Version 0.</w:t>
      </w:r>
      <w:r w:rsidR="009B0206">
        <w:rPr>
          <w:rFonts w:ascii="Times New Roman" w:eastAsia="Times New Roman" w:hAnsi="Times New Roman" w:cs="Times New Roman"/>
          <w:b/>
          <w:bCs/>
          <w:sz w:val="24"/>
          <w:szCs w:val="24"/>
          <w:lang w:eastAsia="de-DE"/>
        </w:rPr>
        <w:t>8</w:t>
      </w:r>
      <w:r w:rsidRPr="00CD17A1">
        <w:rPr>
          <w:rFonts w:ascii="Times New Roman" w:eastAsia="Times New Roman" w:hAnsi="Times New Roman" w:cs="Times New Roman"/>
          <w:b/>
          <w:bCs/>
          <w:sz w:val="24"/>
          <w:szCs w:val="24"/>
          <w:lang w:eastAsia="de-DE"/>
        </w:rPr>
        <w:t>.0: Test-Suite, CI-Pipeline und Entwicklerdokumentation</w:t>
      </w:r>
      <w:r w:rsidRPr="00CD17A1">
        <w:rPr>
          <w:rFonts w:ascii="Times New Roman" w:eastAsia="Times New Roman" w:hAnsi="Times New Roman" w:cs="Times New Roman"/>
          <w:sz w:val="24"/>
          <w:szCs w:val="24"/>
          <w:lang w:eastAsia="de-DE"/>
        </w:rPr>
        <w:br/>
        <w:t>Dieser Meilenstein überführt das entwickelte Framework in einen qualitätsgesicherten Zustand.</w:t>
      </w:r>
    </w:p>
    <w:p w:rsidR="00CD17A1" w:rsidRPr="00CD17A1" w:rsidRDefault="00CD17A1" w:rsidP="00BE72F0">
      <w:pPr>
        <w:numPr>
          <w:ilvl w:val="1"/>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CD17A1">
        <w:rPr>
          <w:rFonts w:ascii="Times New Roman" w:eastAsia="Times New Roman" w:hAnsi="Times New Roman" w:cs="Times New Roman"/>
          <w:b/>
          <w:bCs/>
          <w:sz w:val="24"/>
          <w:szCs w:val="24"/>
          <w:lang w:eastAsia="de-DE"/>
        </w:rPr>
        <w:t>Aufbau der Test-Suite:</w:t>
      </w:r>
      <w:r w:rsidRPr="00CD17A1">
        <w:rPr>
          <w:rFonts w:ascii="Times New Roman" w:eastAsia="Times New Roman" w:hAnsi="Times New Roman" w:cs="Times New Roman"/>
          <w:sz w:val="24"/>
          <w:szCs w:val="24"/>
          <w:lang w:eastAsia="de-DE"/>
        </w:rPr>
        <w:t xml:space="preserve"> Es wird eine umfassende Suite von automatisierten Unit- und Integrationstests (gemäß </w:t>
      </w:r>
      <w:r w:rsidRPr="00CD17A1">
        <w:rPr>
          <w:rFonts w:ascii="Times New Roman" w:eastAsia="Times New Roman" w:hAnsi="Times New Roman" w:cs="Times New Roman"/>
          <w:b/>
          <w:bCs/>
          <w:sz w:val="24"/>
          <w:szCs w:val="24"/>
          <w:lang w:eastAsia="de-DE"/>
        </w:rPr>
        <w:t>PH: 9.2.1</w:t>
      </w:r>
      <w:r w:rsidRPr="00CD17A1">
        <w:rPr>
          <w:rFonts w:ascii="Times New Roman" w:eastAsia="Times New Roman" w:hAnsi="Times New Roman" w:cs="Times New Roman"/>
          <w:sz w:val="24"/>
          <w:szCs w:val="24"/>
          <w:lang w:eastAsia="de-DE"/>
        </w:rPr>
        <w:t>) für alle bis einschließlich Version 0.5.0 implementierten Kernkomponenten (Routing, Session, i18n etc.) geschrieben.</w:t>
      </w:r>
    </w:p>
    <w:p w:rsidR="00CD17A1" w:rsidRPr="00CD17A1" w:rsidRDefault="00CD17A1" w:rsidP="00BE72F0">
      <w:pPr>
        <w:numPr>
          <w:ilvl w:val="1"/>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CD17A1">
        <w:rPr>
          <w:rFonts w:ascii="Times New Roman" w:eastAsia="Times New Roman" w:hAnsi="Times New Roman" w:cs="Times New Roman"/>
          <w:b/>
          <w:bCs/>
          <w:sz w:val="24"/>
          <w:szCs w:val="24"/>
          <w:lang w:eastAsia="de-DE"/>
        </w:rPr>
        <w:t>Einrichtung der CI-Pipeline:</w:t>
      </w:r>
      <w:r w:rsidRPr="00CD17A1">
        <w:rPr>
          <w:rFonts w:ascii="Times New Roman" w:eastAsia="Times New Roman" w:hAnsi="Times New Roman" w:cs="Times New Roman"/>
          <w:sz w:val="24"/>
          <w:szCs w:val="24"/>
          <w:lang w:eastAsia="de-DE"/>
        </w:rPr>
        <w:t xml:space="preserve"> Die in </w:t>
      </w:r>
      <w:r w:rsidRPr="00CD17A1">
        <w:rPr>
          <w:rFonts w:ascii="Times New Roman" w:eastAsia="Times New Roman" w:hAnsi="Times New Roman" w:cs="Times New Roman"/>
          <w:b/>
          <w:bCs/>
          <w:sz w:val="24"/>
          <w:szCs w:val="24"/>
          <w:lang w:eastAsia="de-DE"/>
        </w:rPr>
        <w:t>PH: 9.2.2</w:t>
      </w:r>
      <w:r w:rsidRPr="00CD17A1">
        <w:rPr>
          <w:rFonts w:ascii="Times New Roman" w:eastAsia="Times New Roman" w:hAnsi="Times New Roman" w:cs="Times New Roman"/>
          <w:sz w:val="24"/>
          <w:szCs w:val="24"/>
          <w:lang w:eastAsia="de-DE"/>
        </w:rPr>
        <w:t xml:space="preserve"> definierte </w:t>
      </w:r>
      <w:proofErr w:type="spellStart"/>
      <w:r w:rsidRPr="00CD17A1">
        <w:rPr>
          <w:rFonts w:ascii="Times New Roman" w:eastAsia="Times New Roman" w:hAnsi="Times New Roman" w:cs="Times New Roman"/>
          <w:sz w:val="24"/>
          <w:szCs w:val="24"/>
          <w:lang w:eastAsia="de-DE"/>
        </w:rPr>
        <w:t>Continuous</w:t>
      </w:r>
      <w:proofErr w:type="spellEnd"/>
      <w:r w:rsidRPr="00CD17A1">
        <w:rPr>
          <w:rFonts w:ascii="Times New Roman" w:eastAsia="Times New Roman" w:hAnsi="Times New Roman" w:cs="Times New Roman"/>
          <w:sz w:val="24"/>
          <w:szCs w:val="24"/>
          <w:lang w:eastAsia="de-DE"/>
        </w:rPr>
        <w:t xml:space="preserve">-Integration-Pipeline wird aufgesetzt. Ab diesem Zeitpunkt wird jeder Commit in das Repository automatisch auf die Einhaltung der </w:t>
      </w:r>
      <w:proofErr w:type="spellStart"/>
      <w:r w:rsidRPr="00CD17A1">
        <w:rPr>
          <w:rFonts w:ascii="Times New Roman" w:eastAsia="Times New Roman" w:hAnsi="Times New Roman" w:cs="Times New Roman"/>
          <w:sz w:val="24"/>
          <w:szCs w:val="24"/>
          <w:lang w:eastAsia="de-DE"/>
        </w:rPr>
        <w:t>Coding</w:t>
      </w:r>
      <w:proofErr w:type="spellEnd"/>
      <w:r w:rsidRPr="00CD17A1">
        <w:rPr>
          <w:rFonts w:ascii="Times New Roman" w:eastAsia="Times New Roman" w:hAnsi="Times New Roman" w:cs="Times New Roman"/>
          <w:sz w:val="24"/>
          <w:szCs w:val="24"/>
          <w:lang w:eastAsia="de-DE"/>
        </w:rPr>
        <w:t xml:space="preserve"> Guidelines und das erfolgreiche Durchlaufen aller Tests überprüft.</w:t>
      </w:r>
    </w:p>
    <w:p w:rsidR="00CD17A1" w:rsidRPr="00CD17A1" w:rsidRDefault="00CD17A1" w:rsidP="00BE72F0">
      <w:pPr>
        <w:numPr>
          <w:ilvl w:val="1"/>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CD17A1">
        <w:rPr>
          <w:rFonts w:ascii="Times New Roman" w:eastAsia="Times New Roman" w:hAnsi="Times New Roman" w:cs="Times New Roman"/>
          <w:b/>
          <w:bCs/>
          <w:sz w:val="24"/>
          <w:szCs w:val="24"/>
          <w:lang w:eastAsia="de-DE"/>
        </w:rPr>
        <w:t>Erstellung der Basis-Dokumentation:</w:t>
      </w:r>
      <w:r w:rsidRPr="00CD17A1">
        <w:rPr>
          <w:rFonts w:ascii="Times New Roman" w:eastAsia="Times New Roman" w:hAnsi="Times New Roman" w:cs="Times New Roman"/>
          <w:sz w:val="24"/>
          <w:szCs w:val="24"/>
          <w:lang w:eastAsia="de-DE"/>
        </w:rPr>
        <w:t xml:space="preserve"> Eine erste Version der technischen Entwicklerdokumentation wird verfasst. Sie muss mindestens die Installation, die Konfiguration des Frameworks (inkl. der .</w:t>
      </w:r>
      <w:proofErr w:type="spellStart"/>
      <w:r w:rsidRPr="00CD17A1">
        <w:rPr>
          <w:rFonts w:ascii="Times New Roman" w:eastAsia="Times New Roman" w:hAnsi="Times New Roman" w:cs="Times New Roman"/>
          <w:sz w:val="24"/>
          <w:szCs w:val="24"/>
          <w:lang w:eastAsia="de-DE"/>
        </w:rPr>
        <w:t>env</w:t>
      </w:r>
      <w:proofErr w:type="spellEnd"/>
      <w:r w:rsidRPr="00CD17A1">
        <w:rPr>
          <w:rFonts w:ascii="Times New Roman" w:eastAsia="Times New Roman" w:hAnsi="Times New Roman" w:cs="Times New Roman"/>
          <w:sz w:val="24"/>
          <w:szCs w:val="24"/>
          <w:lang w:eastAsia="de-DE"/>
        </w:rPr>
        <w:t>-Datei) und die grundlegende Verwendung der Kern-Services beschreiben.</w:t>
      </w:r>
    </w:p>
    <w:p w:rsidR="00CD17A1" w:rsidRPr="00CD17A1" w:rsidRDefault="00CD17A1" w:rsidP="00CD17A1">
      <w:pPr>
        <w:spacing w:before="100" w:beforeAutospacing="1" w:after="100" w:afterAutospacing="1" w:line="240" w:lineRule="auto"/>
        <w:ind w:left="720"/>
        <w:rPr>
          <w:rFonts w:ascii="Times New Roman" w:eastAsia="Times New Roman" w:hAnsi="Times New Roman" w:cs="Times New Roman"/>
          <w:sz w:val="24"/>
          <w:szCs w:val="24"/>
          <w:lang w:eastAsia="de-DE"/>
        </w:rPr>
      </w:pPr>
      <w:r w:rsidRPr="00CD17A1">
        <w:rPr>
          <w:rFonts w:ascii="Times New Roman" w:eastAsia="Times New Roman" w:hAnsi="Times New Roman" w:cs="Times New Roman"/>
          <w:sz w:val="24"/>
          <w:szCs w:val="24"/>
          <w:lang w:eastAsia="de-DE"/>
        </w:rPr>
        <w:t>Nach Abschluss dieses Meilensteins ist das Basisframework nicht nur funktional implementiert, sondern auch durch automatisierte Tests validiert, durch einen CI-Prozess geschützt und für Entwickler verständlich dokumentiert.</w:t>
      </w:r>
    </w:p>
    <w:p w:rsidR="00CE2110" w:rsidRPr="00CE2110" w:rsidRDefault="00CE2110" w:rsidP="00BE72F0">
      <w:pPr>
        <w:numPr>
          <w:ilvl w:val="0"/>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CE2110">
        <w:rPr>
          <w:rFonts w:ascii="Times New Roman" w:eastAsia="Times New Roman" w:hAnsi="Times New Roman" w:cs="Times New Roman"/>
          <w:b/>
          <w:bCs/>
          <w:sz w:val="24"/>
          <w:szCs w:val="24"/>
          <w:lang w:eastAsia="de-DE"/>
        </w:rPr>
        <w:t xml:space="preserve">Version 0.9.0: Stabilisierung und Abnahme (Release </w:t>
      </w:r>
      <w:proofErr w:type="spellStart"/>
      <w:r w:rsidRPr="00CE2110">
        <w:rPr>
          <w:rFonts w:ascii="Times New Roman" w:eastAsia="Times New Roman" w:hAnsi="Times New Roman" w:cs="Times New Roman"/>
          <w:b/>
          <w:bCs/>
          <w:sz w:val="24"/>
          <w:szCs w:val="24"/>
          <w:lang w:eastAsia="de-DE"/>
        </w:rPr>
        <w:t>Candidate</w:t>
      </w:r>
      <w:proofErr w:type="spellEnd"/>
      <w:r w:rsidRPr="00CE2110">
        <w:rPr>
          <w:rFonts w:ascii="Times New Roman" w:eastAsia="Times New Roman" w:hAnsi="Times New Roman" w:cs="Times New Roman"/>
          <w:b/>
          <w:bCs/>
          <w:sz w:val="24"/>
          <w:szCs w:val="24"/>
          <w:lang w:eastAsia="de-DE"/>
        </w:rPr>
        <w:t>)</w:t>
      </w:r>
      <w:r w:rsidRPr="00CE2110">
        <w:rPr>
          <w:rFonts w:ascii="Times New Roman" w:eastAsia="Times New Roman" w:hAnsi="Times New Roman" w:cs="Times New Roman"/>
          <w:sz w:val="24"/>
          <w:szCs w:val="24"/>
          <w:lang w:eastAsia="de-DE"/>
        </w:rPr>
        <w:br/>
        <w:t>Mit diesem Meilenstein wird das Basisframework als "</w:t>
      </w:r>
      <w:proofErr w:type="spellStart"/>
      <w:r w:rsidRPr="00CE2110">
        <w:rPr>
          <w:rFonts w:ascii="Times New Roman" w:eastAsia="Times New Roman" w:hAnsi="Times New Roman" w:cs="Times New Roman"/>
          <w:sz w:val="24"/>
          <w:szCs w:val="24"/>
          <w:lang w:eastAsia="de-DE"/>
        </w:rPr>
        <w:t>feature-complete</w:t>
      </w:r>
      <w:proofErr w:type="spellEnd"/>
      <w:r w:rsidRPr="00CE2110">
        <w:rPr>
          <w:rFonts w:ascii="Times New Roman" w:eastAsia="Times New Roman" w:hAnsi="Times New Roman" w:cs="Times New Roman"/>
          <w:sz w:val="24"/>
          <w:szCs w:val="24"/>
          <w:lang w:eastAsia="de-DE"/>
        </w:rPr>
        <w:t xml:space="preserve">" deklariert. Es werden ab diesem Punkt keine neuen Funktionen mehr hinzugefügt. Der Fokus liegt ausschließlich auf der Stabilisierung und der Vorbereitung </w:t>
      </w:r>
      <w:proofErr w:type="gramStart"/>
      <w:r w:rsidRPr="00CE2110">
        <w:rPr>
          <w:rFonts w:ascii="Times New Roman" w:eastAsia="Times New Roman" w:hAnsi="Times New Roman" w:cs="Times New Roman"/>
          <w:sz w:val="24"/>
          <w:szCs w:val="24"/>
          <w:lang w:eastAsia="de-DE"/>
        </w:rPr>
        <w:t>des</w:t>
      </w:r>
      <w:proofErr w:type="gramEnd"/>
      <w:r w:rsidRPr="00CE2110">
        <w:rPr>
          <w:rFonts w:ascii="Times New Roman" w:eastAsia="Times New Roman" w:hAnsi="Times New Roman" w:cs="Times New Roman"/>
          <w:sz w:val="24"/>
          <w:szCs w:val="24"/>
          <w:lang w:eastAsia="de-DE"/>
        </w:rPr>
        <w:t xml:space="preserve"> finalen Releases.</w:t>
      </w:r>
    </w:p>
    <w:p w:rsidR="00CE2110" w:rsidRPr="00CE2110" w:rsidRDefault="00CE2110" w:rsidP="00BE72F0">
      <w:pPr>
        <w:numPr>
          <w:ilvl w:val="1"/>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CE2110">
        <w:rPr>
          <w:rFonts w:ascii="Times New Roman" w:eastAsia="Times New Roman" w:hAnsi="Times New Roman" w:cs="Times New Roman"/>
          <w:b/>
          <w:bCs/>
          <w:sz w:val="24"/>
          <w:szCs w:val="24"/>
          <w:lang w:eastAsia="de-DE"/>
        </w:rPr>
        <w:t>Bereitstellung zur Abnahme:</w:t>
      </w:r>
      <w:r w:rsidRPr="00CE2110">
        <w:rPr>
          <w:rFonts w:ascii="Times New Roman" w:eastAsia="Times New Roman" w:hAnsi="Times New Roman" w:cs="Times New Roman"/>
          <w:sz w:val="24"/>
          <w:szCs w:val="24"/>
          <w:lang w:eastAsia="de-DE"/>
        </w:rPr>
        <w:t xml:space="preserve"> Die Version 0.9.0 wird auf der Abnahmeumgebung (</w:t>
      </w:r>
      <w:proofErr w:type="spellStart"/>
      <w:r w:rsidRPr="00CE2110">
        <w:rPr>
          <w:rFonts w:ascii="Times New Roman" w:eastAsia="Times New Roman" w:hAnsi="Times New Roman" w:cs="Times New Roman"/>
          <w:sz w:val="24"/>
          <w:szCs w:val="24"/>
          <w:lang w:eastAsia="de-DE"/>
        </w:rPr>
        <w:t>Staging</w:t>
      </w:r>
      <w:proofErr w:type="spellEnd"/>
      <w:r w:rsidRPr="00CE2110">
        <w:rPr>
          <w:rFonts w:ascii="Times New Roman" w:eastAsia="Times New Roman" w:hAnsi="Times New Roman" w:cs="Times New Roman"/>
          <w:sz w:val="24"/>
          <w:szCs w:val="24"/>
          <w:lang w:eastAsia="de-DE"/>
        </w:rPr>
        <w:t>-System) bereitgestellt.</w:t>
      </w:r>
    </w:p>
    <w:p w:rsidR="00CE2110" w:rsidRPr="00CE2110" w:rsidRDefault="00CE2110" w:rsidP="00BE72F0">
      <w:pPr>
        <w:numPr>
          <w:ilvl w:val="1"/>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CE2110">
        <w:rPr>
          <w:rFonts w:ascii="Times New Roman" w:eastAsia="Times New Roman" w:hAnsi="Times New Roman" w:cs="Times New Roman"/>
          <w:b/>
          <w:bCs/>
          <w:sz w:val="24"/>
          <w:szCs w:val="24"/>
          <w:lang w:eastAsia="de-DE"/>
        </w:rPr>
        <w:lastRenderedPageBreak/>
        <w:t>Formale Abnahmetests:</w:t>
      </w:r>
      <w:r w:rsidRPr="00CE2110">
        <w:rPr>
          <w:rFonts w:ascii="Times New Roman" w:eastAsia="Times New Roman" w:hAnsi="Times New Roman" w:cs="Times New Roman"/>
          <w:sz w:val="24"/>
          <w:szCs w:val="24"/>
          <w:lang w:eastAsia="de-DE"/>
        </w:rPr>
        <w:t xml:space="preserve"> Der Auftraggeber führt die formalen Abnahmetests gemäß der in </w:t>
      </w:r>
      <w:r w:rsidRPr="00CE2110">
        <w:rPr>
          <w:rFonts w:ascii="Times New Roman" w:eastAsia="Times New Roman" w:hAnsi="Times New Roman" w:cs="Times New Roman"/>
          <w:b/>
          <w:bCs/>
          <w:sz w:val="24"/>
          <w:szCs w:val="24"/>
          <w:lang w:eastAsia="de-DE"/>
        </w:rPr>
        <w:t>PH: 10.1</w:t>
      </w:r>
      <w:r w:rsidRPr="00CE2110">
        <w:rPr>
          <w:rFonts w:ascii="Times New Roman" w:eastAsia="Times New Roman" w:hAnsi="Times New Roman" w:cs="Times New Roman"/>
          <w:sz w:val="24"/>
          <w:szCs w:val="24"/>
          <w:lang w:eastAsia="de-DE"/>
        </w:rPr>
        <w:t xml:space="preserve"> definierten Kriterien durch. Alle gefundenen Fehler werden im </w:t>
      </w:r>
      <w:proofErr w:type="spellStart"/>
      <w:r w:rsidRPr="00CE2110">
        <w:rPr>
          <w:rFonts w:ascii="Times New Roman" w:eastAsia="Times New Roman" w:hAnsi="Times New Roman" w:cs="Times New Roman"/>
          <w:sz w:val="24"/>
          <w:szCs w:val="24"/>
          <w:lang w:eastAsia="de-DE"/>
        </w:rPr>
        <w:t>Bugtracker</w:t>
      </w:r>
      <w:proofErr w:type="spellEnd"/>
      <w:r w:rsidRPr="00CE2110">
        <w:rPr>
          <w:rFonts w:ascii="Times New Roman" w:eastAsia="Times New Roman" w:hAnsi="Times New Roman" w:cs="Times New Roman"/>
          <w:sz w:val="24"/>
          <w:szCs w:val="24"/>
          <w:lang w:eastAsia="de-DE"/>
        </w:rPr>
        <w:t xml:space="preserve"> (</w:t>
      </w:r>
      <w:proofErr w:type="spellStart"/>
      <w:r w:rsidRPr="00CE2110">
        <w:rPr>
          <w:rFonts w:ascii="Times New Roman" w:eastAsia="Times New Roman" w:hAnsi="Times New Roman" w:cs="Times New Roman"/>
          <w:sz w:val="24"/>
          <w:szCs w:val="24"/>
          <w:lang w:eastAsia="de-DE"/>
        </w:rPr>
        <w:t>Mantis</w:t>
      </w:r>
      <w:proofErr w:type="spellEnd"/>
      <w:r w:rsidRPr="00CE2110">
        <w:rPr>
          <w:rFonts w:ascii="Times New Roman" w:eastAsia="Times New Roman" w:hAnsi="Times New Roman" w:cs="Times New Roman"/>
          <w:sz w:val="24"/>
          <w:szCs w:val="24"/>
          <w:lang w:eastAsia="de-DE"/>
        </w:rPr>
        <w:t>) erfasst.</w:t>
      </w:r>
    </w:p>
    <w:p w:rsidR="00CE2110" w:rsidRPr="00CE2110" w:rsidRDefault="00CE2110" w:rsidP="00BE72F0">
      <w:pPr>
        <w:numPr>
          <w:ilvl w:val="1"/>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CE2110">
        <w:rPr>
          <w:rFonts w:ascii="Times New Roman" w:eastAsia="Times New Roman" w:hAnsi="Times New Roman" w:cs="Times New Roman"/>
          <w:b/>
          <w:bCs/>
          <w:sz w:val="24"/>
          <w:szCs w:val="24"/>
          <w:lang w:eastAsia="de-DE"/>
        </w:rPr>
        <w:t>Bugfixing-Phase:</w:t>
      </w:r>
      <w:r w:rsidRPr="00CE2110">
        <w:rPr>
          <w:rFonts w:ascii="Times New Roman" w:eastAsia="Times New Roman" w:hAnsi="Times New Roman" w:cs="Times New Roman"/>
          <w:sz w:val="24"/>
          <w:szCs w:val="24"/>
          <w:lang w:eastAsia="de-DE"/>
        </w:rPr>
        <w:t xml:space="preserve"> Alle gemeldeten Fehler werden behoben. Jede Fehlerbehebung führt zu einer neuen Patch-Version (z.B. 0.9.1, 0.9.2).</w:t>
      </w:r>
    </w:p>
    <w:p w:rsidR="004446C9" w:rsidRDefault="00CE2110" w:rsidP="00CE2110">
      <w:pPr>
        <w:spacing w:before="100" w:beforeAutospacing="1" w:after="100" w:afterAutospacing="1" w:line="240" w:lineRule="auto"/>
        <w:ind w:left="720"/>
        <w:rPr>
          <w:rFonts w:ascii="Times New Roman" w:eastAsia="Times New Roman" w:hAnsi="Times New Roman" w:cs="Times New Roman"/>
          <w:sz w:val="24"/>
          <w:szCs w:val="24"/>
          <w:lang w:eastAsia="de-DE"/>
        </w:rPr>
      </w:pPr>
      <w:r w:rsidRPr="00CE2110">
        <w:rPr>
          <w:rFonts w:ascii="Times New Roman" w:eastAsia="Times New Roman" w:hAnsi="Times New Roman" w:cs="Times New Roman"/>
          <w:sz w:val="24"/>
          <w:szCs w:val="24"/>
          <w:lang w:eastAsia="de-DE"/>
        </w:rPr>
        <w:t>Dieser Meilenstein ist erst dann abgeschlossen, wenn eine Version existiert, in der alle bekannten Fehler behoben sind und die die formale Freigabe durch den Auftraggeber erhält. Diese finale, fehlerfreie 0.9.x-Version ist die direkte Vorstufe zur Version 1.0.0.</w:t>
      </w:r>
    </w:p>
    <w:p w:rsidR="00891962" w:rsidRDefault="00891962" w:rsidP="00891962">
      <w:pPr>
        <w:pStyle w:val="berschrift2"/>
      </w:pPr>
      <w:r>
        <w:rPr>
          <w:rStyle w:val="ng-star-inserted"/>
        </w:rPr>
        <w:t>11.3. Zuordnung der Pflichtenheft-Punkte zu Meilensteinen</w:t>
      </w:r>
    </w:p>
    <w:p w:rsidR="00891962" w:rsidRDefault="00891962" w:rsidP="00891962">
      <w:pPr>
        <w:rPr>
          <w:rStyle w:val="ng-star-inserted"/>
        </w:rPr>
      </w:pPr>
      <w:r>
        <w:rPr>
          <w:rStyle w:val="ng-star-inserted"/>
        </w:rPr>
        <w:t xml:space="preserve">Die folgende Aufstellung dient als verbindliche Checkliste ("Definition </w:t>
      </w:r>
      <w:proofErr w:type="spellStart"/>
      <w:r>
        <w:rPr>
          <w:rStyle w:val="ng-star-inserted"/>
        </w:rPr>
        <w:t>of</w:t>
      </w:r>
      <w:proofErr w:type="spellEnd"/>
      <w:r>
        <w:rPr>
          <w:rStyle w:val="ng-star-inserted"/>
        </w:rPr>
        <w:t xml:space="preserve"> </w:t>
      </w:r>
      <w:proofErr w:type="spellStart"/>
      <w:r>
        <w:rPr>
          <w:rStyle w:val="ng-star-inserted"/>
        </w:rPr>
        <w:t>Done</w:t>
      </w:r>
      <w:proofErr w:type="spellEnd"/>
      <w:r>
        <w:rPr>
          <w:rStyle w:val="ng-star-inserted"/>
        </w:rPr>
        <w:t>") für jeden Meilenstein der Roadmap. Ein Meilenstein gilt erst dann als erreicht, wenn alle ihm zugeordneten Punkte aus dem Pflichtenheft nachweislich implementiert, getestet und (falls zutreffend) dokumentiert sind.</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Meilenstein 0.1.0: Grundgerüst und Rendering-Pipeline</w:t>
      </w:r>
    </w:p>
    <w:p w:rsidR="00891962" w:rsidRPr="00891962" w:rsidRDefault="00891962" w:rsidP="00891962">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4.1.1</w:t>
      </w:r>
      <w:r w:rsidRPr="00891962">
        <w:rPr>
          <w:rFonts w:ascii="Times New Roman" w:eastAsia="Times New Roman" w:hAnsi="Times New Roman" w:cs="Times New Roman"/>
          <w:sz w:val="24"/>
          <w:szCs w:val="24"/>
          <w:lang w:eastAsia="de-DE"/>
        </w:rPr>
        <w:t xml:space="preserve"> (Seiten-Rendering und Template-Management) - </w:t>
      </w:r>
      <w:r w:rsidRPr="00891962">
        <w:rPr>
          <w:rFonts w:ascii="Times New Roman" w:eastAsia="Times New Roman" w:hAnsi="Times New Roman" w:cs="Times New Roman"/>
          <w:i/>
          <w:iCs/>
          <w:sz w:val="24"/>
          <w:szCs w:val="24"/>
          <w:lang w:eastAsia="de-DE"/>
        </w:rPr>
        <w:t>Vollständige Implementierung.</w:t>
      </w:r>
    </w:p>
    <w:p w:rsidR="00891962" w:rsidRPr="00891962" w:rsidRDefault="00891962" w:rsidP="00891962">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4.1.6</w:t>
      </w:r>
      <w:r w:rsidRPr="00891962">
        <w:rPr>
          <w:rFonts w:ascii="Times New Roman" w:eastAsia="Times New Roman" w:hAnsi="Times New Roman" w:cs="Times New Roman"/>
          <w:sz w:val="24"/>
          <w:szCs w:val="24"/>
          <w:lang w:eastAsia="de-DE"/>
        </w:rPr>
        <w:t xml:space="preserve"> (SEO-Grundlagen) - </w:t>
      </w:r>
      <w:r w:rsidRPr="00891962">
        <w:rPr>
          <w:rFonts w:ascii="Times New Roman" w:eastAsia="Times New Roman" w:hAnsi="Times New Roman" w:cs="Times New Roman"/>
          <w:i/>
          <w:iCs/>
          <w:sz w:val="24"/>
          <w:szCs w:val="24"/>
          <w:lang w:eastAsia="de-DE"/>
        </w:rPr>
        <w:t xml:space="preserve">Implementierung der Teile, die für das grundlegende Seiten-Rendering notwendig sind: Meta-Tag-Management für title und </w:t>
      </w:r>
      <w:proofErr w:type="spellStart"/>
      <w:r w:rsidRPr="00891962">
        <w:rPr>
          <w:rFonts w:ascii="Times New Roman" w:eastAsia="Times New Roman" w:hAnsi="Times New Roman" w:cs="Times New Roman"/>
          <w:i/>
          <w:iCs/>
          <w:sz w:val="24"/>
          <w:szCs w:val="24"/>
          <w:lang w:eastAsia="de-DE"/>
        </w:rPr>
        <w:t>description</w:t>
      </w:r>
      <w:proofErr w:type="spellEnd"/>
      <w:r w:rsidRPr="00891962">
        <w:rPr>
          <w:rFonts w:ascii="Times New Roman" w:eastAsia="Times New Roman" w:hAnsi="Times New Roman" w:cs="Times New Roman"/>
          <w:i/>
          <w:iCs/>
          <w:sz w:val="24"/>
          <w:szCs w:val="24"/>
          <w:lang w:eastAsia="de-DE"/>
        </w:rPr>
        <w:t xml:space="preserve"> sowie </w:t>
      </w:r>
      <w:proofErr w:type="spellStart"/>
      <w:r w:rsidRPr="00891962">
        <w:rPr>
          <w:rFonts w:ascii="Times New Roman" w:eastAsia="Times New Roman" w:hAnsi="Times New Roman" w:cs="Times New Roman"/>
          <w:i/>
          <w:iCs/>
          <w:sz w:val="24"/>
          <w:szCs w:val="24"/>
          <w:lang w:eastAsia="de-DE"/>
        </w:rPr>
        <w:t>Canonical</w:t>
      </w:r>
      <w:proofErr w:type="spellEnd"/>
      <w:r w:rsidRPr="00891962">
        <w:rPr>
          <w:rFonts w:ascii="Times New Roman" w:eastAsia="Times New Roman" w:hAnsi="Times New Roman" w:cs="Times New Roman"/>
          <w:i/>
          <w:iCs/>
          <w:sz w:val="24"/>
          <w:szCs w:val="24"/>
          <w:lang w:eastAsia="de-DE"/>
        </w:rPr>
        <w:t xml:space="preserve"> URLs.</w:t>
      </w:r>
    </w:p>
    <w:p w:rsidR="00891962" w:rsidRPr="00891962" w:rsidRDefault="00891962" w:rsidP="00891962">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5.5</w:t>
      </w:r>
      <w:r w:rsidRPr="00891962">
        <w:rPr>
          <w:rFonts w:ascii="Times New Roman" w:eastAsia="Times New Roman" w:hAnsi="Times New Roman" w:cs="Times New Roman"/>
          <w:sz w:val="24"/>
          <w:szCs w:val="24"/>
          <w:lang w:eastAsia="de-DE"/>
        </w:rPr>
        <w:t xml:space="preserve"> (Usability für Endnutzer) - </w:t>
      </w:r>
      <w:r w:rsidRPr="00891962">
        <w:rPr>
          <w:rFonts w:ascii="Times New Roman" w:eastAsia="Times New Roman" w:hAnsi="Times New Roman" w:cs="Times New Roman"/>
          <w:i/>
          <w:iCs/>
          <w:sz w:val="24"/>
          <w:szCs w:val="24"/>
          <w:lang w:eastAsia="de-DE"/>
        </w:rPr>
        <w:t xml:space="preserve">Umsetzung der Teile, die das grundlegende HTML-Gerüst betreffen: </w:t>
      </w:r>
      <w:proofErr w:type="spellStart"/>
      <w:r w:rsidRPr="00891962">
        <w:rPr>
          <w:rFonts w:ascii="Times New Roman" w:eastAsia="Times New Roman" w:hAnsi="Times New Roman" w:cs="Times New Roman"/>
          <w:i/>
          <w:iCs/>
          <w:sz w:val="24"/>
          <w:szCs w:val="24"/>
          <w:lang w:eastAsia="de-DE"/>
        </w:rPr>
        <w:t>Responsives</w:t>
      </w:r>
      <w:proofErr w:type="spellEnd"/>
      <w:r w:rsidRPr="00891962">
        <w:rPr>
          <w:rFonts w:ascii="Times New Roman" w:eastAsia="Times New Roman" w:hAnsi="Times New Roman" w:cs="Times New Roman"/>
          <w:i/>
          <w:iCs/>
          <w:sz w:val="24"/>
          <w:szCs w:val="24"/>
          <w:lang w:eastAsia="de-DE"/>
        </w:rPr>
        <w:t xml:space="preserve"> Design (Basis-Layout) und semantisches HTML.</w:t>
      </w:r>
    </w:p>
    <w:p w:rsidR="00891962" w:rsidRPr="00891962" w:rsidRDefault="00891962" w:rsidP="00891962">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7.2</w:t>
      </w:r>
      <w:r w:rsidRPr="00891962">
        <w:rPr>
          <w:rFonts w:ascii="Times New Roman" w:eastAsia="Times New Roman" w:hAnsi="Times New Roman" w:cs="Times New Roman"/>
          <w:sz w:val="24"/>
          <w:szCs w:val="24"/>
          <w:lang w:eastAsia="de-DE"/>
        </w:rPr>
        <w:t xml:space="preserve"> (Barrierefreiheit) - </w:t>
      </w:r>
      <w:r w:rsidRPr="00891962">
        <w:rPr>
          <w:rFonts w:ascii="Times New Roman" w:eastAsia="Times New Roman" w:hAnsi="Times New Roman" w:cs="Times New Roman"/>
          <w:i/>
          <w:iCs/>
          <w:sz w:val="24"/>
          <w:szCs w:val="24"/>
          <w:lang w:eastAsia="de-DE"/>
        </w:rPr>
        <w:t>Umsetzung der Teile, die das grundlegende HTML-Gerüst betreffen: Semantisches HTML, ARIA-Landmarks. Der von Ihnen gemeldete Bug "fehlendes title-Element" muss hier behoben werden.</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Meilenstein 0.2.0: Sichere Session-Verwaltung und Konfiguration</w:t>
      </w:r>
    </w:p>
    <w:p w:rsidR="00891962" w:rsidRPr="00891962" w:rsidRDefault="00891962" w:rsidP="00891962">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4.1.2</w:t>
      </w:r>
      <w:r w:rsidRPr="00891962">
        <w:rPr>
          <w:rFonts w:ascii="Times New Roman" w:eastAsia="Times New Roman" w:hAnsi="Times New Roman" w:cs="Times New Roman"/>
          <w:sz w:val="24"/>
          <w:szCs w:val="24"/>
          <w:lang w:eastAsia="de-DE"/>
        </w:rPr>
        <w:t xml:space="preserve"> (Sichere Session-Verwaltung) - </w:t>
      </w:r>
      <w:r w:rsidRPr="00891962">
        <w:rPr>
          <w:rFonts w:ascii="Times New Roman" w:eastAsia="Times New Roman" w:hAnsi="Times New Roman" w:cs="Times New Roman"/>
          <w:i/>
          <w:iCs/>
          <w:sz w:val="24"/>
          <w:szCs w:val="24"/>
          <w:lang w:eastAsia="de-DE"/>
        </w:rPr>
        <w:t>Vollständige Implementierung.</w:t>
      </w:r>
    </w:p>
    <w:p w:rsidR="00891962" w:rsidRPr="00891962" w:rsidRDefault="00891962" w:rsidP="00891962">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4.1.5</w:t>
      </w:r>
      <w:r w:rsidRPr="00891962">
        <w:rPr>
          <w:rFonts w:ascii="Times New Roman" w:eastAsia="Times New Roman" w:hAnsi="Times New Roman" w:cs="Times New Roman"/>
          <w:sz w:val="24"/>
          <w:szCs w:val="24"/>
          <w:lang w:eastAsia="de-DE"/>
        </w:rPr>
        <w:t xml:space="preserve"> (Sicherheitsgrundlagen) - </w:t>
      </w:r>
      <w:r w:rsidRPr="00891962">
        <w:rPr>
          <w:rFonts w:ascii="Times New Roman" w:eastAsia="Times New Roman" w:hAnsi="Times New Roman" w:cs="Times New Roman"/>
          <w:i/>
          <w:iCs/>
          <w:sz w:val="24"/>
          <w:szCs w:val="24"/>
          <w:lang w:eastAsia="de-DE"/>
        </w:rPr>
        <w:t>Implementierung des CSRF-Token-Mechanismus, der im Session-Service verankert ist.</w:t>
      </w:r>
    </w:p>
    <w:p w:rsidR="00891962" w:rsidRPr="00891962" w:rsidRDefault="00891962" w:rsidP="00891962">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5.2</w:t>
      </w:r>
      <w:r w:rsidRPr="00891962">
        <w:rPr>
          <w:rFonts w:ascii="Times New Roman" w:eastAsia="Times New Roman" w:hAnsi="Times New Roman" w:cs="Times New Roman"/>
          <w:sz w:val="24"/>
          <w:szCs w:val="24"/>
          <w:lang w:eastAsia="de-DE"/>
        </w:rPr>
        <w:t xml:space="preserve"> (Sicherheit) - </w:t>
      </w:r>
      <w:r w:rsidRPr="00891962">
        <w:rPr>
          <w:rFonts w:ascii="Times New Roman" w:eastAsia="Times New Roman" w:hAnsi="Times New Roman" w:cs="Times New Roman"/>
          <w:i/>
          <w:iCs/>
          <w:sz w:val="24"/>
          <w:szCs w:val="24"/>
          <w:lang w:eastAsia="de-DE"/>
        </w:rPr>
        <w:t>Umsetzung des Punkts "Session Management".</w:t>
      </w:r>
    </w:p>
    <w:p w:rsidR="00891962" w:rsidRPr="00891962" w:rsidRDefault="00891962" w:rsidP="00891962">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5.5</w:t>
      </w:r>
      <w:r w:rsidRPr="00891962">
        <w:rPr>
          <w:rFonts w:ascii="Times New Roman" w:eastAsia="Times New Roman" w:hAnsi="Times New Roman" w:cs="Times New Roman"/>
          <w:sz w:val="24"/>
          <w:szCs w:val="24"/>
          <w:lang w:eastAsia="de-DE"/>
        </w:rPr>
        <w:t xml:space="preserve"> (Usability für Entwickler) - </w:t>
      </w:r>
      <w:r w:rsidRPr="00891962">
        <w:rPr>
          <w:rFonts w:ascii="Times New Roman" w:eastAsia="Times New Roman" w:hAnsi="Times New Roman" w:cs="Times New Roman"/>
          <w:i/>
          <w:iCs/>
          <w:sz w:val="24"/>
          <w:szCs w:val="24"/>
          <w:lang w:eastAsia="de-DE"/>
        </w:rPr>
        <w:t>Implementierung des Punkts "Einfache Konfiguration", da hier das grundlegende Konfigurationssystem eingeführt wird.</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Meilenstein 0.3.0: DSGVO- und Compliance-Mechanismen</w:t>
      </w:r>
    </w:p>
    <w:p w:rsidR="00891962" w:rsidRPr="00891962" w:rsidRDefault="00891962" w:rsidP="00891962">
      <w:pPr>
        <w:numPr>
          <w:ilvl w:val="0"/>
          <w:numId w:val="64"/>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4.1.4</w:t>
      </w:r>
      <w:r w:rsidRPr="00891962">
        <w:rPr>
          <w:rFonts w:ascii="Times New Roman" w:eastAsia="Times New Roman" w:hAnsi="Times New Roman" w:cs="Times New Roman"/>
          <w:sz w:val="24"/>
          <w:szCs w:val="24"/>
          <w:lang w:eastAsia="de-DE"/>
        </w:rPr>
        <w:t xml:space="preserve"> (DSGVO- und Compliance-Mechanismen) - </w:t>
      </w:r>
      <w:r w:rsidRPr="00891962">
        <w:rPr>
          <w:rFonts w:ascii="Times New Roman" w:eastAsia="Times New Roman" w:hAnsi="Times New Roman" w:cs="Times New Roman"/>
          <w:i/>
          <w:iCs/>
          <w:sz w:val="24"/>
          <w:szCs w:val="24"/>
          <w:lang w:eastAsia="de-DE"/>
        </w:rPr>
        <w:t>Vollständige Implementierung.</w:t>
      </w:r>
    </w:p>
    <w:p w:rsidR="00891962" w:rsidRPr="00891962" w:rsidRDefault="00891962" w:rsidP="00891962">
      <w:pPr>
        <w:numPr>
          <w:ilvl w:val="0"/>
          <w:numId w:val="64"/>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8.1</w:t>
      </w:r>
      <w:r w:rsidRPr="00891962">
        <w:rPr>
          <w:rFonts w:ascii="Times New Roman" w:eastAsia="Times New Roman" w:hAnsi="Times New Roman" w:cs="Times New Roman"/>
          <w:sz w:val="24"/>
          <w:szCs w:val="24"/>
          <w:lang w:eastAsia="de-DE"/>
        </w:rPr>
        <w:t xml:space="preserve"> (Gesetzliche und Regulatorische Anforderungen) - </w:t>
      </w:r>
      <w:r w:rsidRPr="00891962">
        <w:rPr>
          <w:rFonts w:ascii="Times New Roman" w:eastAsia="Times New Roman" w:hAnsi="Times New Roman" w:cs="Times New Roman"/>
          <w:i/>
          <w:iCs/>
          <w:sz w:val="24"/>
          <w:szCs w:val="24"/>
          <w:lang w:eastAsia="de-DE"/>
        </w:rPr>
        <w:t>Technische Umsetzung des Punkts "Datenschutz".</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Meilenstein 0.4.0: Internationalisierung (i18n)</w:t>
      </w:r>
    </w:p>
    <w:p w:rsidR="00891962" w:rsidRPr="00891962" w:rsidRDefault="00891962" w:rsidP="00891962">
      <w:pPr>
        <w:numPr>
          <w:ilvl w:val="0"/>
          <w:numId w:val="65"/>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4.1.3</w:t>
      </w:r>
      <w:r w:rsidRPr="00891962">
        <w:rPr>
          <w:rFonts w:ascii="Times New Roman" w:eastAsia="Times New Roman" w:hAnsi="Times New Roman" w:cs="Times New Roman"/>
          <w:sz w:val="24"/>
          <w:szCs w:val="24"/>
          <w:lang w:eastAsia="de-DE"/>
        </w:rPr>
        <w:t xml:space="preserve"> (Internationalisierung) - </w:t>
      </w:r>
      <w:r w:rsidRPr="00891962">
        <w:rPr>
          <w:rFonts w:ascii="Times New Roman" w:eastAsia="Times New Roman" w:hAnsi="Times New Roman" w:cs="Times New Roman"/>
          <w:i/>
          <w:iCs/>
          <w:sz w:val="24"/>
          <w:szCs w:val="24"/>
          <w:lang w:eastAsia="de-DE"/>
        </w:rPr>
        <w:t>Vollständige Implementierung.</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 xml:space="preserve">Meilenstein 0.5.0: Umgebungs-Handling, </w:t>
      </w:r>
      <w:proofErr w:type="spellStart"/>
      <w:r w:rsidRPr="00891962">
        <w:rPr>
          <w:rFonts w:ascii="Times New Roman" w:eastAsia="Times New Roman" w:hAnsi="Times New Roman" w:cs="Times New Roman"/>
          <w:b/>
          <w:bCs/>
          <w:sz w:val="24"/>
          <w:szCs w:val="24"/>
          <w:lang w:eastAsia="de-DE"/>
        </w:rPr>
        <w:t>Logging</w:t>
      </w:r>
      <w:proofErr w:type="spellEnd"/>
      <w:r w:rsidRPr="00891962">
        <w:rPr>
          <w:rFonts w:ascii="Times New Roman" w:eastAsia="Times New Roman" w:hAnsi="Times New Roman" w:cs="Times New Roman"/>
          <w:b/>
          <w:bCs/>
          <w:sz w:val="24"/>
          <w:szCs w:val="24"/>
          <w:lang w:eastAsia="de-DE"/>
        </w:rPr>
        <w:t xml:space="preserve"> und Sicherheits-Härtung</w:t>
      </w:r>
    </w:p>
    <w:p w:rsidR="00891962" w:rsidRPr="00891962" w:rsidRDefault="00891962" w:rsidP="00891962">
      <w:pPr>
        <w:numPr>
          <w:ilvl w:val="0"/>
          <w:numId w:val="66"/>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lastRenderedPageBreak/>
        <w:t>PH: 8.4</w:t>
      </w:r>
      <w:r w:rsidRPr="00891962">
        <w:rPr>
          <w:rFonts w:ascii="Times New Roman" w:eastAsia="Times New Roman" w:hAnsi="Times New Roman" w:cs="Times New Roman"/>
          <w:sz w:val="24"/>
          <w:szCs w:val="24"/>
          <w:lang w:eastAsia="de-DE"/>
        </w:rPr>
        <w:t xml:space="preserve"> (Umgebungs-spezifische Konfiguration) - </w:t>
      </w:r>
      <w:r w:rsidRPr="00891962">
        <w:rPr>
          <w:rFonts w:ascii="Times New Roman" w:eastAsia="Times New Roman" w:hAnsi="Times New Roman" w:cs="Times New Roman"/>
          <w:i/>
          <w:iCs/>
          <w:sz w:val="24"/>
          <w:szCs w:val="24"/>
          <w:lang w:eastAsia="de-DE"/>
        </w:rPr>
        <w:t>Vollständige Implementierung.</w:t>
      </w:r>
    </w:p>
    <w:p w:rsidR="00891962" w:rsidRPr="00891962" w:rsidRDefault="00891962" w:rsidP="00891962">
      <w:pPr>
        <w:numPr>
          <w:ilvl w:val="0"/>
          <w:numId w:val="66"/>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5.2</w:t>
      </w:r>
      <w:r w:rsidRPr="00891962">
        <w:rPr>
          <w:rFonts w:ascii="Times New Roman" w:eastAsia="Times New Roman" w:hAnsi="Times New Roman" w:cs="Times New Roman"/>
          <w:sz w:val="24"/>
          <w:szCs w:val="24"/>
          <w:lang w:eastAsia="de-DE"/>
        </w:rPr>
        <w:t xml:space="preserve"> (Sicherheit) - </w:t>
      </w:r>
      <w:r w:rsidRPr="00891962">
        <w:rPr>
          <w:rFonts w:ascii="Times New Roman" w:eastAsia="Times New Roman" w:hAnsi="Times New Roman" w:cs="Times New Roman"/>
          <w:i/>
          <w:iCs/>
          <w:sz w:val="24"/>
          <w:szCs w:val="24"/>
          <w:lang w:eastAsia="de-DE"/>
        </w:rPr>
        <w:t>Umsetzung des Punkts "Transportverschlüsselung und aktive Erzwingung".</w:t>
      </w:r>
    </w:p>
    <w:p w:rsidR="00891962" w:rsidRPr="00891962" w:rsidRDefault="00891962" w:rsidP="00891962">
      <w:pPr>
        <w:numPr>
          <w:ilvl w:val="0"/>
          <w:numId w:val="66"/>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4.1.5</w:t>
      </w:r>
      <w:r w:rsidRPr="00891962">
        <w:rPr>
          <w:rFonts w:ascii="Times New Roman" w:eastAsia="Times New Roman" w:hAnsi="Times New Roman" w:cs="Times New Roman"/>
          <w:sz w:val="24"/>
          <w:szCs w:val="24"/>
          <w:lang w:eastAsia="de-DE"/>
        </w:rPr>
        <w:t xml:space="preserve"> (Sicherheitsgrundlagen) - </w:t>
      </w:r>
      <w:r w:rsidRPr="00891962">
        <w:rPr>
          <w:rFonts w:ascii="Times New Roman" w:eastAsia="Times New Roman" w:hAnsi="Times New Roman" w:cs="Times New Roman"/>
          <w:i/>
          <w:iCs/>
          <w:sz w:val="24"/>
          <w:szCs w:val="24"/>
          <w:lang w:eastAsia="de-DE"/>
        </w:rPr>
        <w:t xml:space="preserve">Implementierung des Punkts "einheitliches </w:t>
      </w:r>
      <w:proofErr w:type="spellStart"/>
      <w:r w:rsidRPr="00891962">
        <w:rPr>
          <w:rFonts w:ascii="Times New Roman" w:eastAsia="Times New Roman" w:hAnsi="Times New Roman" w:cs="Times New Roman"/>
          <w:i/>
          <w:iCs/>
          <w:sz w:val="24"/>
          <w:szCs w:val="24"/>
          <w:lang w:eastAsia="de-DE"/>
        </w:rPr>
        <w:t>Logging</w:t>
      </w:r>
      <w:proofErr w:type="spellEnd"/>
      <w:r w:rsidRPr="00891962">
        <w:rPr>
          <w:rFonts w:ascii="Times New Roman" w:eastAsia="Times New Roman" w:hAnsi="Times New Roman" w:cs="Times New Roman"/>
          <w:i/>
          <w:iCs/>
          <w:sz w:val="24"/>
          <w:szCs w:val="24"/>
          <w:lang w:eastAsia="de-DE"/>
        </w:rPr>
        <w:t xml:space="preserve"> mit Tracy".</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Meilenstein 0.6.0: Test-Suite, CI-Pipeline und Entwicklerdokumentation</w:t>
      </w:r>
    </w:p>
    <w:p w:rsidR="00891962" w:rsidRPr="00891962" w:rsidRDefault="00891962" w:rsidP="00891962">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9.2.1</w:t>
      </w:r>
      <w:r w:rsidRPr="00891962">
        <w:rPr>
          <w:rFonts w:ascii="Times New Roman" w:eastAsia="Times New Roman" w:hAnsi="Times New Roman" w:cs="Times New Roman"/>
          <w:sz w:val="24"/>
          <w:szCs w:val="24"/>
          <w:lang w:eastAsia="de-DE"/>
        </w:rPr>
        <w:t xml:space="preserve"> (Teststrategie, Testarten) - </w:t>
      </w:r>
      <w:r w:rsidRPr="00891962">
        <w:rPr>
          <w:rFonts w:ascii="Times New Roman" w:eastAsia="Times New Roman" w:hAnsi="Times New Roman" w:cs="Times New Roman"/>
          <w:i/>
          <w:iCs/>
          <w:sz w:val="24"/>
          <w:szCs w:val="24"/>
          <w:lang w:eastAsia="de-DE"/>
        </w:rPr>
        <w:t>Vollständige Umsetzung: Die Test-Suite für alle bisherigen Features muss existieren und erfolgreich laufen.</w:t>
      </w:r>
    </w:p>
    <w:p w:rsidR="00891962" w:rsidRPr="00891962" w:rsidRDefault="00891962" w:rsidP="00891962">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9.2.2</w:t>
      </w:r>
      <w:r w:rsidRPr="00891962">
        <w:rPr>
          <w:rFonts w:ascii="Times New Roman" w:eastAsia="Times New Roman" w:hAnsi="Times New Roman" w:cs="Times New Roman"/>
          <w:sz w:val="24"/>
          <w:szCs w:val="24"/>
          <w:lang w:eastAsia="de-DE"/>
        </w:rPr>
        <w:t xml:space="preserve"> (</w:t>
      </w:r>
      <w:proofErr w:type="spellStart"/>
      <w:r w:rsidRPr="00891962">
        <w:rPr>
          <w:rFonts w:ascii="Times New Roman" w:eastAsia="Times New Roman" w:hAnsi="Times New Roman" w:cs="Times New Roman"/>
          <w:sz w:val="24"/>
          <w:szCs w:val="24"/>
          <w:lang w:eastAsia="de-DE"/>
        </w:rPr>
        <w:t>Build</w:t>
      </w:r>
      <w:proofErr w:type="spellEnd"/>
      <w:r w:rsidRPr="00891962">
        <w:rPr>
          <w:rFonts w:ascii="Times New Roman" w:eastAsia="Times New Roman" w:hAnsi="Times New Roman" w:cs="Times New Roman"/>
          <w:sz w:val="24"/>
          <w:szCs w:val="24"/>
          <w:lang w:eastAsia="de-DE"/>
        </w:rPr>
        <w:t xml:space="preserve">- und </w:t>
      </w:r>
      <w:proofErr w:type="spellStart"/>
      <w:r w:rsidRPr="00891962">
        <w:rPr>
          <w:rFonts w:ascii="Times New Roman" w:eastAsia="Times New Roman" w:hAnsi="Times New Roman" w:cs="Times New Roman"/>
          <w:sz w:val="24"/>
          <w:szCs w:val="24"/>
          <w:lang w:eastAsia="de-DE"/>
        </w:rPr>
        <w:t>Deployment</w:t>
      </w:r>
      <w:proofErr w:type="spellEnd"/>
      <w:r w:rsidRPr="00891962">
        <w:rPr>
          <w:rFonts w:ascii="Times New Roman" w:eastAsia="Times New Roman" w:hAnsi="Times New Roman" w:cs="Times New Roman"/>
          <w:sz w:val="24"/>
          <w:szCs w:val="24"/>
          <w:lang w:eastAsia="de-DE"/>
        </w:rPr>
        <w:t xml:space="preserve">-Automatisierung) - </w:t>
      </w:r>
      <w:r w:rsidRPr="00891962">
        <w:rPr>
          <w:rFonts w:ascii="Times New Roman" w:eastAsia="Times New Roman" w:hAnsi="Times New Roman" w:cs="Times New Roman"/>
          <w:i/>
          <w:iCs/>
          <w:sz w:val="24"/>
          <w:szCs w:val="24"/>
          <w:lang w:eastAsia="de-DE"/>
        </w:rPr>
        <w:t>Vollständige Umsetzung: Die CI-Pipeline muss aufgesetzt sein und bei jedem Commit laufen.</w:t>
      </w:r>
    </w:p>
    <w:p w:rsidR="00891962" w:rsidRPr="00891962" w:rsidRDefault="00891962" w:rsidP="00891962">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12.1</w:t>
      </w:r>
      <w:r w:rsidRPr="00891962">
        <w:rPr>
          <w:rFonts w:ascii="Times New Roman" w:eastAsia="Times New Roman" w:hAnsi="Times New Roman" w:cs="Times New Roman"/>
          <w:sz w:val="24"/>
          <w:szCs w:val="24"/>
          <w:lang w:eastAsia="de-DE"/>
        </w:rPr>
        <w:t xml:space="preserve"> (Dokumentations-Artefakte) - </w:t>
      </w:r>
      <w:r w:rsidRPr="00891962">
        <w:rPr>
          <w:rFonts w:ascii="Times New Roman" w:eastAsia="Times New Roman" w:hAnsi="Times New Roman" w:cs="Times New Roman"/>
          <w:i/>
          <w:iCs/>
          <w:sz w:val="24"/>
          <w:szCs w:val="24"/>
          <w:lang w:eastAsia="de-DE"/>
        </w:rPr>
        <w:t xml:space="preserve">Die Basis-Version der </w:t>
      </w:r>
      <w:proofErr w:type="spellStart"/>
      <w:r w:rsidRPr="00891962">
        <w:rPr>
          <w:rFonts w:ascii="Times New Roman" w:eastAsia="Times New Roman" w:hAnsi="Times New Roman" w:cs="Times New Roman"/>
          <w:i/>
          <w:iCs/>
          <w:sz w:val="24"/>
          <w:szCs w:val="24"/>
          <w:lang w:eastAsia="de-DE"/>
        </w:rPr>
        <w:t>Entwicklerdoku</w:t>
      </w:r>
      <w:proofErr w:type="spellEnd"/>
      <w:r w:rsidRPr="00891962">
        <w:rPr>
          <w:rFonts w:ascii="Times New Roman" w:eastAsia="Times New Roman" w:hAnsi="Times New Roman" w:cs="Times New Roman"/>
          <w:i/>
          <w:iCs/>
          <w:sz w:val="24"/>
          <w:szCs w:val="24"/>
          <w:lang w:eastAsia="de-DE"/>
        </w:rPr>
        <w:t xml:space="preserve"> muss erstellt sein.</w:t>
      </w:r>
    </w:p>
    <w:p w:rsidR="00891962" w:rsidRPr="00891962" w:rsidRDefault="00891962" w:rsidP="00891962">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5.4</w:t>
      </w:r>
      <w:r w:rsidRPr="00891962">
        <w:rPr>
          <w:rFonts w:ascii="Times New Roman" w:eastAsia="Times New Roman" w:hAnsi="Times New Roman" w:cs="Times New Roman"/>
          <w:sz w:val="24"/>
          <w:szCs w:val="24"/>
          <w:lang w:eastAsia="de-DE"/>
        </w:rPr>
        <w:t xml:space="preserve"> (Wartbarkeit) - </w:t>
      </w:r>
      <w:r w:rsidRPr="00891962">
        <w:rPr>
          <w:rFonts w:ascii="Times New Roman" w:eastAsia="Times New Roman" w:hAnsi="Times New Roman" w:cs="Times New Roman"/>
          <w:i/>
          <w:iCs/>
          <w:sz w:val="24"/>
          <w:szCs w:val="24"/>
          <w:lang w:eastAsia="de-DE"/>
        </w:rPr>
        <w:t>Die Erfüllung dieses Meilensteins ist der wichtigste Nachweis für die Wartbarkeit des Systems.</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Meilenstein 0.9.0: Stabilisierung und Abnahme</w:t>
      </w:r>
    </w:p>
    <w:p w:rsidR="00891962" w:rsidRPr="00891962" w:rsidRDefault="00891962" w:rsidP="00891962">
      <w:pPr>
        <w:numPr>
          <w:ilvl w:val="0"/>
          <w:numId w:val="68"/>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10.1</w:t>
      </w:r>
      <w:r w:rsidRPr="00891962">
        <w:rPr>
          <w:rFonts w:ascii="Times New Roman" w:eastAsia="Times New Roman" w:hAnsi="Times New Roman" w:cs="Times New Roman"/>
          <w:sz w:val="24"/>
          <w:szCs w:val="24"/>
          <w:lang w:eastAsia="de-DE"/>
        </w:rPr>
        <w:t xml:space="preserve"> (Formale Abnahmekriterien) - </w:t>
      </w:r>
      <w:r w:rsidRPr="00891962">
        <w:rPr>
          <w:rFonts w:ascii="Times New Roman" w:eastAsia="Times New Roman" w:hAnsi="Times New Roman" w:cs="Times New Roman"/>
          <w:i/>
          <w:iCs/>
          <w:sz w:val="24"/>
          <w:szCs w:val="24"/>
          <w:lang w:eastAsia="de-DE"/>
        </w:rPr>
        <w:t>Der Prozess der Abnahme wird hier gestartet und durchgeführt.</w:t>
      </w:r>
    </w:p>
    <w:p w:rsidR="00891962" w:rsidRPr="00891962" w:rsidRDefault="00891962" w:rsidP="00891962">
      <w:pPr>
        <w:numPr>
          <w:ilvl w:val="0"/>
          <w:numId w:val="68"/>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9.1.3</w:t>
      </w:r>
      <w:r w:rsidRPr="00891962">
        <w:rPr>
          <w:rFonts w:ascii="Times New Roman" w:eastAsia="Times New Roman" w:hAnsi="Times New Roman" w:cs="Times New Roman"/>
          <w:sz w:val="24"/>
          <w:szCs w:val="24"/>
          <w:lang w:eastAsia="de-DE"/>
        </w:rPr>
        <w:t xml:space="preserve"> (</w:t>
      </w:r>
      <w:proofErr w:type="spellStart"/>
      <w:r w:rsidRPr="00891962">
        <w:rPr>
          <w:rFonts w:ascii="Times New Roman" w:eastAsia="Times New Roman" w:hAnsi="Times New Roman" w:cs="Times New Roman"/>
          <w:sz w:val="24"/>
          <w:szCs w:val="24"/>
          <w:lang w:eastAsia="de-DE"/>
        </w:rPr>
        <w:t>Bugtracker</w:t>
      </w:r>
      <w:proofErr w:type="spellEnd"/>
      <w:r w:rsidRPr="00891962">
        <w:rPr>
          <w:rFonts w:ascii="Times New Roman" w:eastAsia="Times New Roman" w:hAnsi="Times New Roman" w:cs="Times New Roman"/>
          <w:sz w:val="24"/>
          <w:szCs w:val="24"/>
          <w:lang w:eastAsia="de-DE"/>
        </w:rPr>
        <w:t xml:space="preserve">) - </w:t>
      </w:r>
      <w:r w:rsidRPr="00891962">
        <w:rPr>
          <w:rFonts w:ascii="Times New Roman" w:eastAsia="Times New Roman" w:hAnsi="Times New Roman" w:cs="Times New Roman"/>
          <w:i/>
          <w:iCs/>
          <w:sz w:val="24"/>
          <w:szCs w:val="24"/>
          <w:lang w:eastAsia="de-DE"/>
        </w:rPr>
        <w:t>Die Regel "keine bekannten Bugs" wird hier final überprüft und durchgesetzt.</w:t>
      </w:r>
    </w:p>
    <w:p w:rsidR="00891962" w:rsidRDefault="00891962" w:rsidP="00891962"/>
    <w:p w:rsidR="00891962" w:rsidRPr="006A4A01"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r w:rsidRPr="006A4A01">
        <w:rPr>
          <w:rStyle w:val="berschrift1Zchn"/>
          <w:lang w:eastAsia="de-DE"/>
        </w:rPr>
        <w:t>12. Dokumentation</w:t>
      </w:r>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(Anforderungen an die technische Dokumentation, die Benutzerhandbücher und den Betrieb.)</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Grundsatz:</w:t>
      </w:r>
      <w:r w:rsidRPr="002871D2">
        <w:rPr>
          <w:rFonts w:ascii="Times New Roman" w:eastAsia="Times New Roman" w:hAnsi="Times New Roman" w:cs="Times New Roman"/>
          <w:sz w:val="24"/>
          <w:szCs w:val="24"/>
          <w:lang w:eastAsia="de-DE"/>
        </w:rPr>
        <w:br/>
        <w:t>Dieses Kapitel definiert den Umfang und die Anforderungen an die technische Dokumentation, die als integraler Bestandteil des "Nexus"-Projekts erstellt und mit der finalen Version 1.0.0 übergeben wird. Eine umfassende und verständliche Dokumentation ist eine zentrale Anforderung aus dem Lastenheft (LH: S. 8) und entscheidend für die langfristige Wartbarkeit, Erweiterbarkeit und Akzeptanz des Frameworks. Die Dokumentation muss zielgruppengerecht aufbereitet und mit dem finalen Softwarestand synchron sein.</w:t>
      </w:r>
    </w:p>
    <w:p w:rsidR="002871D2" w:rsidRPr="002871D2" w:rsidRDefault="002871D2" w:rsidP="002871D2">
      <w:pPr>
        <w:pStyle w:val="berschrift2"/>
      </w:pPr>
      <w:r w:rsidRPr="002871D2">
        <w:rPr>
          <w:rStyle w:val="ng-star-inserted"/>
        </w:rPr>
        <w:t>12.1. Zielgruppenspezifische Dokumentations-Artefakte</w:t>
      </w:r>
    </w:p>
    <w:p w:rsidR="002871D2" w:rsidRDefault="002871D2" w:rsidP="00BE72F0">
      <w:pPr>
        <w:numPr>
          <w:ilvl w:val="0"/>
          <w:numId w:val="58"/>
        </w:numPr>
        <w:spacing w:before="100" w:beforeAutospacing="1" w:after="100" w:afterAutospacing="1" w:line="240" w:lineRule="auto"/>
      </w:pPr>
      <w:r>
        <w:rPr>
          <w:rStyle w:val="ng-star-inserted"/>
          <w:b/>
          <w:bCs/>
        </w:rPr>
        <w:t>Entwicklerdokumentation:</w:t>
      </w:r>
    </w:p>
    <w:p w:rsidR="002871D2" w:rsidRDefault="002871D2" w:rsidP="00BE72F0">
      <w:pPr>
        <w:numPr>
          <w:ilvl w:val="1"/>
          <w:numId w:val="58"/>
        </w:numPr>
        <w:spacing w:before="100" w:beforeAutospacing="1" w:after="100" w:afterAutospacing="1" w:line="240" w:lineRule="auto"/>
      </w:pPr>
      <w:r>
        <w:rPr>
          <w:rStyle w:val="ng-star-inserted"/>
          <w:b/>
          <w:bCs/>
        </w:rPr>
        <w:t>Inhalt:</w:t>
      </w:r>
      <w:r>
        <w:rPr>
          <w:rStyle w:val="ng-star-inserted"/>
        </w:rPr>
        <w:t xml:space="preserve"> Dies ist das zentrale technische Handbuch für Entwickler, die mit dem Nexus-Base Framework arbeiten. Es muss mindestens die folgenden Themen abdecken:</w:t>
      </w:r>
    </w:p>
    <w:p w:rsidR="002871D2" w:rsidRDefault="002871D2" w:rsidP="00BE72F0">
      <w:pPr>
        <w:numPr>
          <w:ilvl w:val="2"/>
          <w:numId w:val="58"/>
        </w:numPr>
        <w:spacing w:before="100" w:beforeAutospacing="1" w:after="100" w:afterAutospacing="1" w:line="240" w:lineRule="auto"/>
      </w:pPr>
      <w:r>
        <w:rPr>
          <w:rStyle w:val="ng-star-inserted"/>
          <w:b/>
          <w:bCs/>
        </w:rPr>
        <w:t>Installation und Inbetriebnahme:</w:t>
      </w:r>
      <w:r>
        <w:rPr>
          <w:rStyle w:val="ng-star-inserted"/>
        </w:rPr>
        <w:t xml:space="preserve"> Eine Schritt-für-Schritt-Anleitung zur Einrichtung einer lokalen Entwicklungsumgebung.</w:t>
      </w:r>
    </w:p>
    <w:p w:rsidR="002871D2" w:rsidRDefault="002871D2" w:rsidP="00BE72F0">
      <w:pPr>
        <w:numPr>
          <w:ilvl w:val="2"/>
          <w:numId w:val="58"/>
        </w:numPr>
        <w:spacing w:before="100" w:beforeAutospacing="1" w:after="100" w:afterAutospacing="1" w:line="240" w:lineRule="auto"/>
      </w:pPr>
      <w:r>
        <w:rPr>
          <w:rStyle w:val="ng-star-inserted"/>
          <w:b/>
          <w:bCs/>
        </w:rPr>
        <w:t>Architektur-Überblick:</w:t>
      </w:r>
      <w:r>
        <w:rPr>
          <w:rStyle w:val="ng-star-inserted"/>
        </w:rPr>
        <w:t xml:space="preserve"> Eine Beschreibung der grundlegenden Architektur (Hexagonale Architektur) und der Verantwortlichkeiten der einzelnen Schichten.</w:t>
      </w:r>
    </w:p>
    <w:p w:rsidR="002871D2" w:rsidRDefault="002871D2" w:rsidP="00BE72F0">
      <w:pPr>
        <w:numPr>
          <w:ilvl w:val="2"/>
          <w:numId w:val="58"/>
        </w:numPr>
        <w:spacing w:before="100" w:beforeAutospacing="1" w:after="100" w:afterAutospacing="1" w:line="240" w:lineRule="auto"/>
      </w:pPr>
      <w:r>
        <w:rPr>
          <w:rStyle w:val="ng-star-inserted"/>
          <w:b/>
          <w:bCs/>
        </w:rPr>
        <w:lastRenderedPageBreak/>
        <w:t>Konfiguration:</w:t>
      </w:r>
      <w:r>
        <w:rPr>
          <w:rStyle w:val="ng-star-inserted"/>
        </w:rPr>
        <w:t xml:space="preserve"> Eine detaillierte Erklärung aller Konfigurationsoptionen und der Verwendung von Environment-Variablen (</w:t>
      </w:r>
      <w:r>
        <w:rPr>
          <w:rStyle w:val="inline-code"/>
        </w:rPr>
        <w:t>.</w:t>
      </w:r>
      <w:proofErr w:type="spellStart"/>
      <w:r>
        <w:rPr>
          <w:rStyle w:val="inline-code"/>
        </w:rPr>
        <w:t>env</w:t>
      </w:r>
      <w:proofErr w:type="spellEnd"/>
      <w:r>
        <w:rPr>
          <w:rStyle w:val="ng-star-inserted"/>
        </w:rPr>
        <w:t>).</w:t>
      </w:r>
    </w:p>
    <w:p w:rsidR="002871D2" w:rsidRDefault="002871D2" w:rsidP="00BE72F0">
      <w:pPr>
        <w:numPr>
          <w:ilvl w:val="2"/>
          <w:numId w:val="58"/>
        </w:numPr>
        <w:spacing w:before="100" w:beforeAutospacing="1" w:after="100" w:afterAutospacing="1" w:line="240" w:lineRule="auto"/>
      </w:pPr>
      <w:r>
        <w:rPr>
          <w:rStyle w:val="ng-star-inserted"/>
          <w:b/>
          <w:bCs/>
        </w:rPr>
        <w:t>Kern-Services:</w:t>
      </w:r>
      <w:r>
        <w:rPr>
          <w:rStyle w:val="ng-star-inserted"/>
        </w:rPr>
        <w:t xml:space="preserve"> Anleitungen und Code-Beispiele zur Verwendung der zentralen Services (Routing, Session-Management, i18n, </w:t>
      </w:r>
      <w:proofErr w:type="spellStart"/>
      <w:r>
        <w:rPr>
          <w:rStyle w:val="ng-star-inserted"/>
        </w:rPr>
        <w:t>Logging</w:t>
      </w:r>
      <w:proofErr w:type="spellEnd"/>
      <w:r>
        <w:rPr>
          <w:rStyle w:val="ng-star-inserted"/>
        </w:rPr>
        <w:t xml:space="preserve"> etc.).</w:t>
      </w:r>
    </w:p>
    <w:p w:rsidR="002871D2" w:rsidRDefault="002871D2" w:rsidP="00BE72F0">
      <w:pPr>
        <w:numPr>
          <w:ilvl w:val="2"/>
          <w:numId w:val="58"/>
        </w:numPr>
        <w:spacing w:before="100" w:beforeAutospacing="1" w:after="100" w:afterAutospacing="1" w:line="240" w:lineRule="auto"/>
      </w:pPr>
      <w:proofErr w:type="spellStart"/>
      <w:r>
        <w:rPr>
          <w:rStyle w:val="ng-star-inserted"/>
          <w:b/>
          <w:bCs/>
        </w:rPr>
        <w:t>Testing</w:t>
      </w:r>
      <w:proofErr w:type="spellEnd"/>
      <w:r>
        <w:rPr>
          <w:rStyle w:val="ng-star-inserted"/>
          <w:b/>
          <w:bCs/>
        </w:rPr>
        <w:t>:</w:t>
      </w:r>
      <w:r>
        <w:rPr>
          <w:rStyle w:val="ng-star-inserted"/>
        </w:rPr>
        <w:t xml:space="preserve"> Eine Anleitung zum Schreiben und Ausführen von automatisierten Tests.</w:t>
      </w:r>
    </w:p>
    <w:p w:rsidR="002871D2" w:rsidRDefault="002871D2" w:rsidP="00BE72F0">
      <w:pPr>
        <w:numPr>
          <w:ilvl w:val="1"/>
          <w:numId w:val="58"/>
        </w:numPr>
        <w:spacing w:before="100" w:beforeAutospacing="1" w:after="100" w:afterAutospacing="1" w:line="240" w:lineRule="auto"/>
      </w:pPr>
      <w:r>
        <w:rPr>
          <w:rStyle w:val="ng-star-inserted"/>
          <w:b/>
          <w:bCs/>
        </w:rPr>
        <w:t>Format:</w:t>
      </w:r>
      <w:r>
        <w:rPr>
          <w:rStyle w:val="ng-star-inserted"/>
        </w:rPr>
        <w:t xml:space="preserve"> Die Dokumentation wird im </w:t>
      </w:r>
      <w:proofErr w:type="spellStart"/>
      <w:r>
        <w:rPr>
          <w:rStyle w:val="ng-star-inserted"/>
        </w:rPr>
        <w:t>Markdown</w:t>
      </w:r>
      <w:proofErr w:type="spellEnd"/>
      <w:r>
        <w:rPr>
          <w:rStyle w:val="ng-star-inserted"/>
        </w:rPr>
        <w:t xml:space="preserve">-Format direkt im </w:t>
      </w:r>
      <w:proofErr w:type="spellStart"/>
      <w:r>
        <w:rPr>
          <w:rStyle w:val="ng-star-inserted"/>
        </w:rPr>
        <w:t>Git</w:t>
      </w:r>
      <w:proofErr w:type="spellEnd"/>
      <w:r>
        <w:rPr>
          <w:rStyle w:val="ng-star-inserted"/>
        </w:rPr>
        <w:t xml:space="preserve">-Repository im Verzeichnis </w:t>
      </w:r>
      <w:r>
        <w:rPr>
          <w:rStyle w:val="inline-code"/>
        </w:rPr>
        <w:t>/</w:t>
      </w:r>
      <w:proofErr w:type="spellStart"/>
      <w:r>
        <w:rPr>
          <w:rStyle w:val="inline-code"/>
        </w:rPr>
        <w:t>docs</w:t>
      </w:r>
      <w:proofErr w:type="spellEnd"/>
      <w:r>
        <w:rPr>
          <w:rStyle w:val="ng-star-inserted"/>
        </w:rPr>
        <w:t xml:space="preserve"> gepflegt. Dies stellt sicher, dass die Dokumentation </w:t>
      </w:r>
      <w:proofErr w:type="spellStart"/>
      <w:r>
        <w:rPr>
          <w:rStyle w:val="ng-star-inserted"/>
        </w:rPr>
        <w:t>versioniert</w:t>
      </w:r>
      <w:proofErr w:type="spellEnd"/>
      <w:r>
        <w:rPr>
          <w:rStyle w:val="ng-star-inserted"/>
        </w:rPr>
        <w:t xml:space="preserve"> wird und synchron mit dem Code bleibt.</w:t>
      </w:r>
    </w:p>
    <w:p w:rsidR="002871D2" w:rsidRDefault="002871D2" w:rsidP="00BE72F0">
      <w:pPr>
        <w:numPr>
          <w:ilvl w:val="0"/>
          <w:numId w:val="58"/>
        </w:numPr>
        <w:spacing w:before="100" w:beforeAutospacing="1" w:after="100" w:afterAutospacing="1" w:line="240" w:lineRule="auto"/>
      </w:pPr>
      <w:r>
        <w:rPr>
          <w:rStyle w:val="ng-star-inserted"/>
          <w:b/>
          <w:bCs/>
        </w:rPr>
        <w:t>Quellcode-Dokumentation (API-Referenz):</w:t>
      </w:r>
    </w:p>
    <w:p w:rsidR="002871D2" w:rsidRDefault="002871D2" w:rsidP="00BE72F0">
      <w:pPr>
        <w:numPr>
          <w:ilvl w:val="1"/>
          <w:numId w:val="58"/>
        </w:numPr>
        <w:spacing w:before="100" w:beforeAutospacing="1" w:after="100" w:afterAutospacing="1" w:line="240" w:lineRule="auto"/>
      </w:pPr>
      <w:r>
        <w:rPr>
          <w:rStyle w:val="ng-star-inserted"/>
          <w:b/>
          <w:bCs/>
        </w:rPr>
        <w:t>Inhalt:</w:t>
      </w:r>
      <w:r>
        <w:rPr>
          <w:rStyle w:val="ng-star-inserted"/>
        </w:rPr>
        <w:t xml:space="preserve"> Alle öffentlichen Klassen, Methoden und Eigenschaften des Frameworks müssen gemäß den in </w:t>
      </w:r>
      <w:r>
        <w:rPr>
          <w:rStyle w:val="ng-star-inserted"/>
          <w:b/>
          <w:bCs/>
        </w:rPr>
        <w:t>PH: 9.1.1.11</w:t>
      </w:r>
      <w:r>
        <w:rPr>
          <w:rStyle w:val="ng-star-inserted"/>
        </w:rPr>
        <w:t xml:space="preserve"> definierten Standards (</w:t>
      </w:r>
      <w:proofErr w:type="spellStart"/>
      <w:r>
        <w:rPr>
          <w:rStyle w:val="ng-star-inserted"/>
        </w:rPr>
        <w:t>phpDocumentor</w:t>
      </w:r>
      <w:proofErr w:type="spellEnd"/>
      <w:r>
        <w:rPr>
          <w:rStyle w:val="ng-star-inserted"/>
        </w:rPr>
        <w:t xml:space="preserve">) durch </w:t>
      </w:r>
      <w:proofErr w:type="spellStart"/>
      <w:r>
        <w:rPr>
          <w:rStyle w:val="ng-star-inserted"/>
        </w:rPr>
        <w:t>DocBlocks</w:t>
      </w:r>
      <w:proofErr w:type="spellEnd"/>
      <w:r>
        <w:rPr>
          <w:rStyle w:val="ng-star-inserted"/>
        </w:rPr>
        <w:t xml:space="preserve"> kommentiert sein.</w:t>
      </w:r>
    </w:p>
    <w:p w:rsidR="002871D2" w:rsidRDefault="002871D2" w:rsidP="00BE72F0">
      <w:pPr>
        <w:numPr>
          <w:ilvl w:val="1"/>
          <w:numId w:val="58"/>
        </w:numPr>
        <w:spacing w:before="100" w:beforeAutospacing="1" w:after="100" w:afterAutospacing="1" w:line="240" w:lineRule="auto"/>
      </w:pPr>
      <w:r>
        <w:rPr>
          <w:rStyle w:val="ng-star-inserted"/>
          <w:b/>
          <w:bCs/>
        </w:rPr>
        <w:t>Generierung:</w:t>
      </w:r>
      <w:r>
        <w:rPr>
          <w:rStyle w:val="ng-star-inserted"/>
        </w:rPr>
        <w:t xml:space="preserve"> Aus diesen Kommentaren kann bei Bedarf automatisiert eine vollständige API-Referenz im HTML-Format generiert werden.</w:t>
      </w:r>
    </w:p>
    <w:p w:rsidR="002871D2" w:rsidRDefault="002871D2" w:rsidP="00BE72F0">
      <w:pPr>
        <w:numPr>
          <w:ilvl w:val="0"/>
          <w:numId w:val="58"/>
        </w:numPr>
        <w:spacing w:before="100" w:beforeAutospacing="1" w:after="100" w:afterAutospacing="1" w:line="240" w:lineRule="auto"/>
      </w:pPr>
      <w:proofErr w:type="spellStart"/>
      <w:r>
        <w:rPr>
          <w:rStyle w:val="ng-star-inserted"/>
          <w:b/>
          <w:bCs/>
        </w:rPr>
        <w:t>Architecture</w:t>
      </w:r>
      <w:proofErr w:type="spellEnd"/>
      <w:r>
        <w:rPr>
          <w:rStyle w:val="ng-star-inserted"/>
          <w:b/>
          <w:bCs/>
        </w:rPr>
        <w:t xml:space="preserve"> </w:t>
      </w:r>
      <w:proofErr w:type="spellStart"/>
      <w:r>
        <w:rPr>
          <w:rStyle w:val="ng-star-inserted"/>
          <w:b/>
          <w:bCs/>
        </w:rPr>
        <w:t>Decision</w:t>
      </w:r>
      <w:proofErr w:type="spellEnd"/>
      <w:r>
        <w:rPr>
          <w:rStyle w:val="ng-star-inserted"/>
          <w:b/>
          <w:bCs/>
        </w:rPr>
        <w:t xml:space="preserve"> Records (ADRs):</w:t>
      </w:r>
    </w:p>
    <w:p w:rsidR="002871D2" w:rsidRDefault="002871D2" w:rsidP="00BE72F0">
      <w:pPr>
        <w:numPr>
          <w:ilvl w:val="1"/>
          <w:numId w:val="58"/>
        </w:numPr>
        <w:spacing w:before="100" w:beforeAutospacing="1" w:after="100" w:afterAutospacing="1" w:line="240" w:lineRule="auto"/>
      </w:pPr>
      <w:r>
        <w:rPr>
          <w:rStyle w:val="ng-star-inserted"/>
          <w:b/>
          <w:bCs/>
        </w:rPr>
        <w:t>Inhalt:</w:t>
      </w:r>
      <w:r>
        <w:rPr>
          <w:rStyle w:val="ng-star-inserted"/>
        </w:rPr>
        <w:t xml:space="preserve"> Wichtige und richtungsweisende Architekturentscheidungen, die während der Entwicklung getroffen wurden, müssen als ADRs dokumentiert werden (siehe </w:t>
      </w:r>
      <w:r>
        <w:rPr>
          <w:rStyle w:val="ng-star-inserted"/>
          <w:b/>
          <w:bCs/>
        </w:rPr>
        <w:t>PH: 9.1.1.11</w:t>
      </w:r>
      <w:r>
        <w:rPr>
          <w:rStyle w:val="ng-star-inserted"/>
        </w:rPr>
        <w:t>).</w:t>
      </w:r>
    </w:p>
    <w:p w:rsidR="002871D2" w:rsidRDefault="002871D2" w:rsidP="00BE72F0">
      <w:pPr>
        <w:numPr>
          <w:ilvl w:val="1"/>
          <w:numId w:val="58"/>
        </w:numPr>
        <w:spacing w:before="100" w:beforeAutospacing="1" w:after="100" w:afterAutospacing="1" w:line="240" w:lineRule="auto"/>
      </w:pPr>
      <w:r>
        <w:rPr>
          <w:rStyle w:val="ng-star-inserted"/>
          <w:b/>
          <w:bCs/>
        </w:rPr>
        <w:t>Format:</w:t>
      </w:r>
      <w:r>
        <w:rPr>
          <w:rStyle w:val="ng-star-inserted"/>
        </w:rPr>
        <w:t xml:space="preserve"> Kurze </w:t>
      </w:r>
      <w:proofErr w:type="spellStart"/>
      <w:r>
        <w:rPr>
          <w:rStyle w:val="ng-star-inserted"/>
        </w:rPr>
        <w:t>Markdown</w:t>
      </w:r>
      <w:proofErr w:type="spellEnd"/>
      <w:r>
        <w:rPr>
          <w:rStyle w:val="ng-star-inserted"/>
        </w:rPr>
        <w:t xml:space="preserve">-Dateien im Verzeichnis </w:t>
      </w:r>
      <w:r>
        <w:rPr>
          <w:rStyle w:val="inline-code"/>
        </w:rPr>
        <w:t>/</w:t>
      </w:r>
      <w:proofErr w:type="spellStart"/>
      <w:r>
        <w:rPr>
          <w:rStyle w:val="inline-code"/>
        </w:rPr>
        <w:t>docs</w:t>
      </w:r>
      <w:proofErr w:type="spellEnd"/>
      <w:r>
        <w:rPr>
          <w:rStyle w:val="inline-code"/>
        </w:rPr>
        <w:t>/</w:t>
      </w:r>
      <w:proofErr w:type="spellStart"/>
      <w:r>
        <w:rPr>
          <w:rStyle w:val="inline-code"/>
        </w:rPr>
        <w:t>adr</w:t>
      </w:r>
      <w:proofErr w:type="spellEnd"/>
      <w:r>
        <w:rPr>
          <w:rStyle w:val="ng-star-inserted"/>
        </w:rPr>
        <w:t>, die den Kontext, die Entscheidung und deren Konsequenzen beschreiben.</w:t>
      </w:r>
    </w:p>
    <w:p w:rsidR="002871D2" w:rsidRPr="006A4A01" w:rsidRDefault="002871D2"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pStyle w:val="berschrift1"/>
        <w:rPr>
          <w:rFonts w:eastAsia="Times New Roman"/>
          <w:lang w:eastAsia="de-DE"/>
        </w:rPr>
      </w:pPr>
      <w:r w:rsidRPr="006A4A01">
        <w:rPr>
          <w:rFonts w:eastAsia="Times New Roman"/>
          <w:lang w:eastAsia="de-DE"/>
        </w:rPr>
        <w:t>13. Glossar</w:t>
      </w:r>
    </w:p>
    <w:p w:rsidR="002871D2" w:rsidRPr="002871D2" w:rsidRDefault="002871D2" w:rsidP="002871D2">
      <w:pPr>
        <w:rPr>
          <w:lang w:eastAsia="de-DE"/>
        </w:rPr>
      </w:pPr>
      <w:r>
        <w:rPr>
          <w:rStyle w:val="ng-star-inserted"/>
        </w:rPr>
        <w:t>Dieses Kapitel definiert zentrale Fachbegriffe, Abkürzungen und projektspezifische Bezeichnungen, die im Rahmen dieses Pflichtenhefts und im Projektverlauf verwendet werden. Das Glossar dient dazu, ein einheitliches Vokabular und ein gemeinsames Verständnis bei allen Projektbeteiligten sicherzustellen und Missverständnisse zu vermeiden. Es wird bei Bedarf im Laufe des Projekts erweitert.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Abnahmekriterien:</w:t>
      </w:r>
      <w:r w:rsidRPr="002871D2">
        <w:rPr>
          <w:rFonts w:ascii="Times New Roman" w:eastAsia="Times New Roman" w:hAnsi="Times New Roman" w:cs="Times New Roman"/>
          <w:sz w:val="24"/>
          <w:szCs w:val="24"/>
          <w:lang w:eastAsia="de-DE"/>
        </w:rPr>
        <w:br/>
        <w:t>Ein in Kapitel PH: 10.1 definierter Katalog von Anforderungen, die nachweislich erfüllt sein müssen, damit die entwickelte Software als fertiggestellt gilt und vom Auftraggeber formal abgenommen werden kann.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ADR (</w:t>
      </w:r>
      <w:proofErr w:type="spellStart"/>
      <w:r w:rsidRPr="002871D2">
        <w:rPr>
          <w:rFonts w:ascii="Times New Roman" w:eastAsia="Times New Roman" w:hAnsi="Times New Roman" w:cs="Times New Roman"/>
          <w:b/>
          <w:bCs/>
          <w:sz w:val="24"/>
          <w:szCs w:val="24"/>
          <w:lang w:eastAsia="de-DE"/>
        </w:rPr>
        <w:t>Architecture</w:t>
      </w:r>
      <w:proofErr w:type="spellEnd"/>
      <w:r w:rsidRPr="002871D2">
        <w:rPr>
          <w:rFonts w:ascii="Times New Roman" w:eastAsia="Times New Roman" w:hAnsi="Times New Roman" w:cs="Times New Roman"/>
          <w:b/>
          <w:bCs/>
          <w:sz w:val="24"/>
          <w:szCs w:val="24"/>
          <w:lang w:eastAsia="de-DE"/>
        </w:rPr>
        <w:t xml:space="preserve"> </w:t>
      </w:r>
      <w:proofErr w:type="spellStart"/>
      <w:r w:rsidRPr="002871D2">
        <w:rPr>
          <w:rFonts w:ascii="Times New Roman" w:eastAsia="Times New Roman" w:hAnsi="Times New Roman" w:cs="Times New Roman"/>
          <w:b/>
          <w:bCs/>
          <w:sz w:val="24"/>
          <w:szCs w:val="24"/>
          <w:lang w:eastAsia="de-DE"/>
        </w:rPr>
        <w:t>Decision</w:t>
      </w:r>
      <w:proofErr w:type="spellEnd"/>
      <w:r w:rsidRPr="002871D2">
        <w:rPr>
          <w:rFonts w:ascii="Times New Roman" w:eastAsia="Times New Roman" w:hAnsi="Times New Roman" w:cs="Times New Roman"/>
          <w:b/>
          <w:bCs/>
          <w:sz w:val="24"/>
          <w:szCs w:val="24"/>
          <w:lang w:eastAsia="de-DE"/>
        </w:rPr>
        <w:t xml:space="preserve"> </w:t>
      </w:r>
      <w:proofErr w:type="spellStart"/>
      <w:r w:rsidRPr="002871D2">
        <w:rPr>
          <w:rFonts w:ascii="Times New Roman" w:eastAsia="Times New Roman" w:hAnsi="Times New Roman" w:cs="Times New Roman"/>
          <w:b/>
          <w:bCs/>
          <w:sz w:val="24"/>
          <w:szCs w:val="24"/>
          <w:lang w:eastAsia="de-DE"/>
        </w:rPr>
        <w:t>Record</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Ein Dokument, das eine wichtige Architekturentscheidung, deren Kontext und Konsequenzen festhält. Dient der Nachvollziehbarkeit des "Warums" hinter technischen Festlegungen.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Anti-</w:t>
      </w:r>
      <w:proofErr w:type="spellStart"/>
      <w:r w:rsidRPr="002871D2">
        <w:rPr>
          <w:rFonts w:ascii="Times New Roman" w:eastAsia="Times New Roman" w:hAnsi="Times New Roman" w:cs="Times New Roman"/>
          <w:b/>
          <w:bCs/>
          <w:sz w:val="24"/>
          <w:szCs w:val="24"/>
          <w:lang w:eastAsia="de-DE"/>
        </w:rPr>
        <w:t>Corruption</w:t>
      </w:r>
      <w:proofErr w:type="spellEnd"/>
      <w:r w:rsidRPr="002871D2">
        <w:rPr>
          <w:rFonts w:ascii="Times New Roman" w:eastAsia="Times New Roman" w:hAnsi="Times New Roman" w:cs="Times New Roman"/>
          <w:b/>
          <w:bCs/>
          <w:sz w:val="24"/>
          <w:szCs w:val="24"/>
          <w:lang w:eastAsia="de-DE"/>
        </w:rPr>
        <w:t xml:space="preserve"> Layer:</w:t>
      </w:r>
      <w:r w:rsidRPr="002871D2">
        <w:rPr>
          <w:rFonts w:ascii="Times New Roman" w:eastAsia="Times New Roman" w:hAnsi="Times New Roman" w:cs="Times New Roman"/>
          <w:sz w:val="24"/>
          <w:szCs w:val="24"/>
          <w:lang w:eastAsia="de-DE"/>
        </w:rPr>
        <w:br/>
        <w:t>Ein Architekturmuster, bei dem eine isolierende Schicht zwischen zwei Systemen geschaffen wird. Diese Schicht übersetzt die Datenmodelle und Kommunikationsmuster, um das eigene System (Nexus) vor inkonsistenten oder unpassenden Datenstrukturen des externen Systems zu schützen. Umgesetzt in Kapitel PH: 6.2.</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871D2">
        <w:rPr>
          <w:rFonts w:ascii="Times New Roman" w:eastAsia="Times New Roman" w:hAnsi="Times New Roman" w:cs="Times New Roman"/>
          <w:b/>
          <w:bCs/>
          <w:sz w:val="24"/>
          <w:szCs w:val="24"/>
          <w:lang w:eastAsia="de-DE"/>
        </w:rPr>
        <w:t>Application</w:t>
      </w:r>
      <w:proofErr w:type="spellEnd"/>
      <w:r w:rsidRPr="002871D2">
        <w:rPr>
          <w:rFonts w:ascii="Times New Roman" w:eastAsia="Times New Roman" w:hAnsi="Times New Roman" w:cs="Times New Roman"/>
          <w:b/>
          <w:bCs/>
          <w:sz w:val="24"/>
          <w:szCs w:val="24"/>
          <w:lang w:eastAsia="de-DE"/>
        </w:rPr>
        <w:t>-Schicht:</w:t>
      </w:r>
      <w:r w:rsidRPr="002871D2">
        <w:rPr>
          <w:rFonts w:ascii="Times New Roman" w:eastAsia="Times New Roman" w:hAnsi="Times New Roman" w:cs="Times New Roman"/>
          <w:sz w:val="24"/>
          <w:szCs w:val="24"/>
          <w:lang w:eastAsia="de-DE"/>
        </w:rPr>
        <w:br/>
        <w:t>Eine der vier zentralen Schichten der Hexagonalen Architektur. Sie orchestriert die Domain-Logik, um konkrete Anwendungsfälle (</w:t>
      </w:r>
      <w:proofErr w:type="spellStart"/>
      <w:r w:rsidRPr="002871D2">
        <w:rPr>
          <w:rFonts w:ascii="Times New Roman" w:eastAsia="Times New Roman" w:hAnsi="Times New Roman" w:cs="Times New Roman"/>
          <w:sz w:val="24"/>
          <w:szCs w:val="24"/>
          <w:lang w:eastAsia="de-DE"/>
        </w:rPr>
        <w:t>Use</w:t>
      </w:r>
      <w:proofErr w:type="spellEnd"/>
      <w:r w:rsidRPr="002871D2">
        <w:rPr>
          <w:rFonts w:ascii="Times New Roman" w:eastAsia="Times New Roman" w:hAnsi="Times New Roman" w:cs="Times New Roman"/>
          <w:sz w:val="24"/>
          <w:szCs w:val="24"/>
          <w:lang w:eastAsia="de-DE"/>
        </w:rPr>
        <w:t xml:space="preserve"> Cases) abzubilden. Sie enthält keine Business-Regeln, sondern definiert den Ablauf.</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lastRenderedPageBreak/>
        <w:t>Barrierefreiheit (</w:t>
      </w:r>
      <w:proofErr w:type="spellStart"/>
      <w:r w:rsidRPr="002871D2">
        <w:rPr>
          <w:rFonts w:ascii="Times New Roman" w:eastAsia="Times New Roman" w:hAnsi="Times New Roman" w:cs="Times New Roman"/>
          <w:b/>
          <w:bCs/>
          <w:sz w:val="24"/>
          <w:szCs w:val="24"/>
          <w:lang w:eastAsia="de-DE"/>
        </w:rPr>
        <w:t>Accessibility</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Die Gestaltung von Webanwendungen so, dass sie von allen Menschen, einschließlich solcher mit Behinderungen, uneingeschränkt genutzt werden können. Im Projekt durch die Einhaltung der WCAG 2.1 AA Standards (PH: 7.2) definiert.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871D2">
        <w:rPr>
          <w:rFonts w:ascii="Times New Roman" w:eastAsia="Times New Roman" w:hAnsi="Times New Roman" w:cs="Times New Roman"/>
          <w:b/>
          <w:bCs/>
          <w:sz w:val="24"/>
          <w:szCs w:val="24"/>
          <w:lang w:eastAsia="de-DE"/>
        </w:rPr>
        <w:t>Build</w:t>
      </w:r>
      <w:proofErr w:type="spellEnd"/>
      <w:r w:rsidRPr="002871D2">
        <w:rPr>
          <w:rFonts w:ascii="Times New Roman" w:eastAsia="Times New Roman" w:hAnsi="Times New Roman" w:cs="Times New Roman"/>
          <w:b/>
          <w:bCs/>
          <w:sz w:val="24"/>
          <w:szCs w:val="24"/>
          <w:lang w:eastAsia="de-DE"/>
        </w:rPr>
        <w:t>-Artefakt:</w:t>
      </w:r>
      <w:r w:rsidRPr="002871D2">
        <w:rPr>
          <w:rFonts w:ascii="Times New Roman" w:eastAsia="Times New Roman" w:hAnsi="Times New Roman" w:cs="Times New Roman"/>
          <w:sz w:val="24"/>
          <w:szCs w:val="24"/>
          <w:lang w:eastAsia="de-DE"/>
        </w:rPr>
        <w:br/>
        <w:t xml:space="preserve">Das Ergebnis eines automatisierten </w:t>
      </w:r>
      <w:proofErr w:type="spellStart"/>
      <w:r w:rsidRPr="002871D2">
        <w:rPr>
          <w:rFonts w:ascii="Times New Roman" w:eastAsia="Times New Roman" w:hAnsi="Times New Roman" w:cs="Times New Roman"/>
          <w:sz w:val="24"/>
          <w:szCs w:val="24"/>
          <w:lang w:eastAsia="de-DE"/>
        </w:rPr>
        <w:t>Build</w:t>
      </w:r>
      <w:proofErr w:type="spellEnd"/>
      <w:r w:rsidRPr="002871D2">
        <w:rPr>
          <w:rFonts w:ascii="Times New Roman" w:eastAsia="Times New Roman" w:hAnsi="Times New Roman" w:cs="Times New Roman"/>
          <w:sz w:val="24"/>
          <w:szCs w:val="24"/>
          <w:lang w:eastAsia="de-DE"/>
        </w:rPr>
        <w:t xml:space="preserve">-Prozesses. Es ist ein sauberes, in sich geschlossenes Paket der Anwendung, das alle für den Betrieb notwendigen Code- und Asset-Dateien enthält und bereit für das </w:t>
      </w:r>
      <w:proofErr w:type="spellStart"/>
      <w:r w:rsidRPr="002871D2">
        <w:rPr>
          <w:rFonts w:ascii="Times New Roman" w:eastAsia="Times New Roman" w:hAnsi="Times New Roman" w:cs="Times New Roman"/>
          <w:sz w:val="24"/>
          <w:szCs w:val="24"/>
          <w:lang w:eastAsia="de-DE"/>
        </w:rPr>
        <w:t>Deployment</w:t>
      </w:r>
      <w:proofErr w:type="spellEnd"/>
      <w:r w:rsidRPr="002871D2">
        <w:rPr>
          <w:rFonts w:ascii="Times New Roman" w:eastAsia="Times New Roman" w:hAnsi="Times New Roman" w:cs="Times New Roman"/>
          <w:sz w:val="24"/>
          <w:szCs w:val="24"/>
          <w:lang w:eastAsia="de-DE"/>
        </w:rPr>
        <w:t xml:space="preserve"> auf einem Server ist.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CI/CD (</w:t>
      </w:r>
      <w:proofErr w:type="spellStart"/>
      <w:r w:rsidRPr="002871D2">
        <w:rPr>
          <w:rFonts w:ascii="Times New Roman" w:eastAsia="Times New Roman" w:hAnsi="Times New Roman" w:cs="Times New Roman"/>
          <w:b/>
          <w:bCs/>
          <w:sz w:val="24"/>
          <w:szCs w:val="24"/>
          <w:lang w:eastAsia="de-DE"/>
        </w:rPr>
        <w:t>Continuous</w:t>
      </w:r>
      <w:proofErr w:type="spellEnd"/>
      <w:r w:rsidRPr="002871D2">
        <w:rPr>
          <w:rFonts w:ascii="Times New Roman" w:eastAsia="Times New Roman" w:hAnsi="Times New Roman" w:cs="Times New Roman"/>
          <w:b/>
          <w:bCs/>
          <w:sz w:val="24"/>
          <w:szCs w:val="24"/>
          <w:lang w:eastAsia="de-DE"/>
        </w:rPr>
        <w:t xml:space="preserve"> Integration / </w:t>
      </w:r>
      <w:proofErr w:type="spellStart"/>
      <w:r w:rsidRPr="002871D2">
        <w:rPr>
          <w:rFonts w:ascii="Times New Roman" w:eastAsia="Times New Roman" w:hAnsi="Times New Roman" w:cs="Times New Roman"/>
          <w:b/>
          <w:bCs/>
          <w:sz w:val="24"/>
          <w:szCs w:val="24"/>
          <w:lang w:eastAsia="de-DE"/>
        </w:rPr>
        <w:t>Continuous</w:t>
      </w:r>
      <w:proofErr w:type="spellEnd"/>
      <w:r w:rsidRPr="002871D2">
        <w:rPr>
          <w:rFonts w:ascii="Times New Roman" w:eastAsia="Times New Roman" w:hAnsi="Times New Roman" w:cs="Times New Roman"/>
          <w:b/>
          <w:bCs/>
          <w:sz w:val="24"/>
          <w:szCs w:val="24"/>
          <w:lang w:eastAsia="de-DE"/>
        </w:rPr>
        <w:t xml:space="preserve"> </w:t>
      </w:r>
      <w:proofErr w:type="spellStart"/>
      <w:r w:rsidRPr="002871D2">
        <w:rPr>
          <w:rFonts w:ascii="Times New Roman" w:eastAsia="Times New Roman" w:hAnsi="Times New Roman" w:cs="Times New Roman"/>
          <w:b/>
          <w:bCs/>
          <w:sz w:val="24"/>
          <w:szCs w:val="24"/>
          <w:lang w:eastAsia="de-DE"/>
        </w:rPr>
        <w:t>Deployment</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Ein automatisierter Prozess (Pipeline) in der Softwareentwicklung, der sicherstellt, dass Code-Änderungen kontinuierlich getestet (CI) und anschließend automatisiert auf Servern bereitgestellt (CD) werden. Definiert in PH: 9.2.2.</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Composer:</w:t>
      </w:r>
      <w:r w:rsidRPr="002871D2">
        <w:rPr>
          <w:rFonts w:ascii="Times New Roman" w:eastAsia="Times New Roman" w:hAnsi="Times New Roman" w:cs="Times New Roman"/>
          <w:sz w:val="24"/>
          <w:szCs w:val="24"/>
          <w:lang w:eastAsia="de-DE"/>
        </w:rPr>
        <w:br/>
        <w:t>Der De-facto-Standard für das Management von Abhängigkeiten (Bibliotheken, Komponenten) im PHP-Ökosystem.</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 xml:space="preserve">Core </w:t>
      </w:r>
      <w:proofErr w:type="spellStart"/>
      <w:r w:rsidRPr="002871D2">
        <w:rPr>
          <w:rFonts w:ascii="Times New Roman" w:eastAsia="Times New Roman" w:hAnsi="Times New Roman" w:cs="Times New Roman"/>
          <w:b/>
          <w:bCs/>
          <w:sz w:val="24"/>
          <w:szCs w:val="24"/>
          <w:lang w:eastAsia="de-DE"/>
        </w:rPr>
        <w:t>Application</w:t>
      </w:r>
      <w:proofErr w:type="spellEnd"/>
      <w:r w:rsidRPr="002871D2">
        <w:rPr>
          <w:rFonts w:ascii="Times New Roman" w:eastAsia="Times New Roman" w:hAnsi="Times New Roman" w:cs="Times New Roman"/>
          <w:b/>
          <w:bCs/>
          <w:sz w:val="24"/>
          <w:szCs w:val="24"/>
          <w:lang w:eastAsia="de-DE"/>
        </w:rPr>
        <w:t xml:space="preserve"> </w:t>
      </w:r>
      <w:proofErr w:type="spellStart"/>
      <w:r w:rsidRPr="002871D2">
        <w:rPr>
          <w:rFonts w:ascii="Times New Roman" w:eastAsia="Times New Roman" w:hAnsi="Times New Roman" w:cs="Times New Roman"/>
          <w:b/>
          <w:bCs/>
          <w:sz w:val="24"/>
          <w:szCs w:val="24"/>
          <w:lang w:eastAsia="de-DE"/>
        </w:rPr>
        <w:t>Scaffolding</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Die Bezeichnung für das Kernprodukt dieses Projekts (Nexus-Base Framework). Es ist ein stabiles, sicheres und erweiterbares Grundgerüst für Webanwendungen, das bewusst keine anwendungsspezifische Logik wie eine Userverwaltung enthält.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DDD (Domain-</w:t>
      </w:r>
      <w:proofErr w:type="spellStart"/>
      <w:r w:rsidRPr="002871D2">
        <w:rPr>
          <w:rFonts w:ascii="Times New Roman" w:eastAsia="Times New Roman" w:hAnsi="Times New Roman" w:cs="Times New Roman"/>
          <w:b/>
          <w:bCs/>
          <w:sz w:val="24"/>
          <w:szCs w:val="24"/>
          <w:lang w:eastAsia="de-DE"/>
        </w:rPr>
        <w:t>Driven</w:t>
      </w:r>
      <w:proofErr w:type="spellEnd"/>
      <w:r w:rsidRPr="002871D2">
        <w:rPr>
          <w:rFonts w:ascii="Times New Roman" w:eastAsia="Times New Roman" w:hAnsi="Times New Roman" w:cs="Times New Roman"/>
          <w:b/>
          <w:bCs/>
          <w:sz w:val="24"/>
          <w:szCs w:val="24"/>
          <w:lang w:eastAsia="de-DE"/>
        </w:rPr>
        <w:t xml:space="preserve"> Design):</w:t>
      </w:r>
      <w:r w:rsidRPr="002871D2">
        <w:rPr>
          <w:rFonts w:ascii="Times New Roman" w:eastAsia="Times New Roman" w:hAnsi="Times New Roman" w:cs="Times New Roman"/>
          <w:sz w:val="24"/>
          <w:szCs w:val="24"/>
          <w:lang w:eastAsia="de-DE"/>
        </w:rPr>
        <w:br/>
        <w:t>Ein Ansatz zur Softwareentwicklung, der sich auf die Modellierung der Software an der Fachlichkeit (Domäne) orientiert. Dient als Leitprinzip für die Architektur von "Nexus".</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DI (</w:t>
      </w:r>
      <w:proofErr w:type="spellStart"/>
      <w:r w:rsidRPr="002871D2">
        <w:rPr>
          <w:rFonts w:ascii="Times New Roman" w:eastAsia="Times New Roman" w:hAnsi="Times New Roman" w:cs="Times New Roman"/>
          <w:b/>
          <w:bCs/>
          <w:sz w:val="24"/>
          <w:szCs w:val="24"/>
          <w:lang w:eastAsia="de-DE"/>
        </w:rPr>
        <w:t>Dependency</w:t>
      </w:r>
      <w:proofErr w:type="spellEnd"/>
      <w:r w:rsidRPr="002871D2">
        <w:rPr>
          <w:rFonts w:ascii="Times New Roman" w:eastAsia="Times New Roman" w:hAnsi="Times New Roman" w:cs="Times New Roman"/>
          <w:b/>
          <w:bCs/>
          <w:sz w:val="24"/>
          <w:szCs w:val="24"/>
          <w:lang w:eastAsia="de-DE"/>
        </w:rPr>
        <w:t xml:space="preserve"> </w:t>
      </w:r>
      <w:proofErr w:type="spellStart"/>
      <w:r w:rsidRPr="002871D2">
        <w:rPr>
          <w:rFonts w:ascii="Times New Roman" w:eastAsia="Times New Roman" w:hAnsi="Times New Roman" w:cs="Times New Roman"/>
          <w:b/>
          <w:bCs/>
          <w:sz w:val="24"/>
          <w:szCs w:val="24"/>
          <w:lang w:eastAsia="de-DE"/>
        </w:rPr>
        <w:t>Injection</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Ein Entwurfsmuster, bei dem ein Objekt seine Abhängigkeiten von einer externen Quelle (dem DI-Container) erhält, anstatt sie selbst zu erstellen.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Domain-Schicht:</w:t>
      </w:r>
      <w:r w:rsidRPr="002871D2">
        <w:rPr>
          <w:rFonts w:ascii="Times New Roman" w:eastAsia="Times New Roman" w:hAnsi="Times New Roman" w:cs="Times New Roman"/>
          <w:sz w:val="24"/>
          <w:szCs w:val="24"/>
          <w:lang w:eastAsia="de-DE"/>
        </w:rPr>
        <w:br/>
        <w:t>Der technologisch unabhängige Kern der Hexagonalen Architektur. Enthält die reine Business-Logik (</w:t>
      </w:r>
      <w:proofErr w:type="spellStart"/>
      <w:r w:rsidRPr="002871D2">
        <w:rPr>
          <w:rFonts w:ascii="Times New Roman" w:eastAsia="Times New Roman" w:hAnsi="Times New Roman" w:cs="Times New Roman"/>
          <w:sz w:val="24"/>
          <w:szCs w:val="24"/>
          <w:lang w:eastAsia="de-DE"/>
        </w:rPr>
        <w:t>Entities</w:t>
      </w:r>
      <w:proofErr w:type="spellEnd"/>
      <w:r w:rsidRPr="002871D2">
        <w:rPr>
          <w:rFonts w:ascii="Times New Roman" w:eastAsia="Times New Roman" w:hAnsi="Times New Roman" w:cs="Times New Roman"/>
          <w:sz w:val="24"/>
          <w:szCs w:val="24"/>
          <w:lang w:eastAsia="de-DE"/>
        </w:rPr>
        <w:t>, Value Objects) und die Geschäftsregeln des Projekts.</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Environment-Variable:</w:t>
      </w:r>
      <w:r w:rsidRPr="002871D2">
        <w:rPr>
          <w:rFonts w:ascii="Times New Roman" w:eastAsia="Times New Roman" w:hAnsi="Times New Roman" w:cs="Times New Roman"/>
          <w:sz w:val="24"/>
          <w:szCs w:val="24"/>
          <w:lang w:eastAsia="de-DE"/>
        </w:rPr>
        <w:br/>
        <w:t>Eine Variable, deren Wert außerhalb des Programmcodes in der Betriebsumgebung (z.B. auf dem Server) gesetzt wird. Dient zur Konfiguration der Anwendung (z.B. Datenbank-Passwörter, APP_ENV).</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w:t>
      </w:r>
      <w:proofErr w:type="spellStart"/>
      <w:r w:rsidRPr="002871D2">
        <w:rPr>
          <w:rFonts w:ascii="Times New Roman" w:eastAsia="Times New Roman" w:hAnsi="Times New Roman" w:cs="Times New Roman"/>
          <w:b/>
          <w:bCs/>
          <w:sz w:val="24"/>
          <w:szCs w:val="24"/>
          <w:lang w:eastAsia="de-DE"/>
        </w:rPr>
        <w:t>env</w:t>
      </w:r>
      <w:proofErr w:type="spellEnd"/>
      <w:r w:rsidRPr="002871D2">
        <w:rPr>
          <w:rFonts w:ascii="Times New Roman" w:eastAsia="Times New Roman" w:hAnsi="Times New Roman" w:cs="Times New Roman"/>
          <w:b/>
          <w:bCs/>
          <w:sz w:val="24"/>
          <w:szCs w:val="24"/>
          <w:lang w:eastAsia="de-DE"/>
        </w:rPr>
        <w:t>-Datei:</w:t>
      </w:r>
      <w:r w:rsidRPr="002871D2">
        <w:rPr>
          <w:rFonts w:ascii="Times New Roman" w:eastAsia="Times New Roman" w:hAnsi="Times New Roman" w:cs="Times New Roman"/>
          <w:sz w:val="24"/>
          <w:szCs w:val="24"/>
          <w:lang w:eastAsia="de-DE"/>
        </w:rPr>
        <w:br/>
        <w:t>Eine Textdatei, die Environment-Variablen für die lokale Entwicklungsumgebung definiert. Sie darf niemals in die Versionskontrolle (</w:t>
      </w:r>
      <w:proofErr w:type="spellStart"/>
      <w:r w:rsidRPr="002871D2">
        <w:rPr>
          <w:rFonts w:ascii="Times New Roman" w:eastAsia="Times New Roman" w:hAnsi="Times New Roman" w:cs="Times New Roman"/>
          <w:sz w:val="24"/>
          <w:szCs w:val="24"/>
          <w:lang w:eastAsia="de-DE"/>
        </w:rPr>
        <w:t>Git</w:t>
      </w:r>
      <w:proofErr w:type="spellEnd"/>
      <w:r w:rsidRPr="002871D2">
        <w:rPr>
          <w:rFonts w:ascii="Times New Roman" w:eastAsia="Times New Roman" w:hAnsi="Times New Roman" w:cs="Times New Roman"/>
          <w:sz w:val="24"/>
          <w:szCs w:val="24"/>
          <w:lang w:eastAsia="de-DE"/>
        </w:rPr>
        <w:t>) eingecheckt werden.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Fail-Safe-Prinzip:</w:t>
      </w:r>
      <w:r w:rsidRPr="002871D2">
        <w:rPr>
          <w:rFonts w:ascii="Times New Roman" w:eastAsia="Times New Roman" w:hAnsi="Times New Roman" w:cs="Times New Roman"/>
          <w:sz w:val="24"/>
          <w:szCs w:val="24"/>
          <w:lang w:eastAsia="de-DE"/>
        </w:rPr>
        <w:br/>
        <w:t xml:space="preserve">Ein Sicherheitsgrundsatz, der besagt, dass ein System bei einem Fehler oder einer fehlenden Konfiguration immer in den sichersten möglichen Zustand zurückfallen muss. Für Nexus bedeutet dies, dass bei einer nicht definierten APP_ENV-Variable immer der </w:t>
      </w:r>
      <w:proofErr w:type="spellStart"/>
      <w:r w:rsidRPr="002871D2">
        <w:rPr>
          <w:rFonts w:ascii="Times New Roman" w:eastAsia="Times New Roman" w:hAnsi="Times New Roman" w:cs="Times New Roman"/>
          <w:sz w:val="24"/>
          <w:szCs w:val="24"/>
          <w:lang w:eastAsia="de-DE"/>
        </w:rPr>
        <w:t>production</w:t>
      </w:r>
      <w:proofErr w:type="spellEnd"/>
      <w:r w:rsidRPr="002871D2">
        <w:rPr>
          <w:rFonts w:ascii="Times New Roman" w:eastAsia="Times New Roman" w:hAnsi="Times New Roman" w:cs="Times New Roman"/>
          <w:sz w:val="24"/>
          <w:szCs w:val="24"/>
          <w:lang w:eastAsia="de-DE"/>
        </w:rPr>
        <w:t>-Modus angenommen wird (PH: 8.4).</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lastRenderedPageBreak/>
        <w:t xml:space="preserve">Feature </w:t>
      </w:r>
      <w:proofErr w:type="spellStart"/>
      <w:r w:rsidRPr="002871D2">
        <w:rPr>
          <w:rFonts w:ascii="Times New Roman" w:eastAsia="Times New Roman" w:hAnsi="Times New Roman" w:cs="Times New Roman"/>
          <w:b/>
          <w:bCs/>
          <w:sz w:val="24"/>
          <w:szCs w:val="24"/>
          <w:lang w:eastAsia="de-DE"/>
        </w:rPr>
        <w:t>Freeze</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Ein Zeitpunkt im Entwicklungszyklus, ab dem keine neuen Funktionen mehr zum Projekt hinzugefügt werden. Der Fokus liegt danach ausschließlich auf der Fehlerbehebung und Stabilisierung. Markiert im Projekt den Übergang zu Version 0.9.0.</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Hexagonale Architektur (Ports &amp; Adapters):</w:t>
      </w:r>
      <w:r w:rsidRPr="002871D2">
        <w:rPr>
          <w:rFonts w:ascii="Times New Roman" w:eastAsia="Times New Roman" w:hAnsi="Times New Roman" w:cs="Times New Roman"/>
          <w:sz w:val="24"/>
          <w:szCs w:val="24"/>
          <w:lang w:eastAsia="de-DE"/>
        </w:rPr>
        <w:br/>
        <w:t>Ein Architekturmuster, das den Anwendungskern strikt von der Außenwelt (UI, Datenbank, APIs) isoliert. Dies ermöglicht die Austauschbarkeit von Infrastrukturkomponenten und eine hohe Testbarkeit.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Infrastructure-Schicht:</w:t>
      </w:r>
      <w:r w:rsidRPr="002871D2">
        <w:rPr>
          <w:rFonts w:ascii="Times New Roman" w:eastAsia="Times New Roman" w:hAnsi="Times New Roman" w:cs="Times New Roman"/>
          <w:sz w:val="24"/>
          <w:szCs w:val="24"/>
          <w:lang w:eastAsia="de-DE"/>
        </w:rPr>
        <w:br/>
        <w:t>Eine Schicht der Hexagonalen Architektur, die die konkreten technischen Implementierungen für externe Abhängigkeiten enthält (z.B. Datenbank-</w:t>
      </w:r>
      <w:proofErr w:type="spellStart"/>
      <w:r w:rsidRPr="002871D2">
        <w:rPr>
          <w:rFonts w:ascii="Times New Roman" w:eastAsia="Times New Roman" w:hAnsi="Times New Roman" w:cs="Times New Roman"/>
          <w:sz w:val="24"/>
          <w:szCs w:val="24"/>
          <w:lang w:eastAsia="de-DE"/>
        </w:rPr>
        <w:t>Repositories</w:t>
      </w:r>
      <w:proofErr w:type="spellEnd"/>
      <w:r w:rsidRPr="002871D2">
        <w:rPr>
          <w:rFonts w:ascii="Times New Roman" w:eastAsia="Times New Roman" w:hAnsi="Times New Roman" w:cs="Times New Roman"/>
          <w:sz w:val="24"/>
          <w:szCs w:val="24"/>
          <w:lang w:eastAsia="de-DE"/>
        </w:rPr>
        <w:t>, die PDO nutzen).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Internationalisierung (i18n):</w:t>
      </w:r>
      <w:r w:rsidRPr="002871D2">
        <w:rPr>
          <w:rFonts w:ascii="Times New Roman" w:eastAsia="Times New Roman" w:hAnsi="Times New Roman" w:cs="Times New Roman"/>
          <w:sz w:val="24"/>
          <w:szCs w:val="24"/>
          <w:lang w:eastAsia="de-DE"/>
        </w:rPr>
        <w:br/>
        <w:t>Der Prozess, eine Software so zu gestalten, dass sie einfach an verschiedene Sprachen und regionale Eigenheiten angepasst werden kann, ohne dass der Code geändert werden muss.</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Lastenheft (LH):</w:t>
      </w:r>
      <w:r w:rsidRPr="002871D2">
        <w:rPr>
          <w:rFonts w:ascii="Times New Roman" w:eastAsia="Times New Roman" w:hAnsi="Times New Roman" w:cs="Times New Roman"/>
          <w:sz w:val="24"/>
          <w:szCs w:val="24"/>
          <w:lang w:eastAsia="de-DE"/>
        </w:rPr>
        <w:br/>
        <w:t>Das Dokument, das die Gesamtheit der Anforderungen des Auftraggebers an ein Projekt beschreibt ("Was" soll getan werden?). Es ist die Grundlage für das Pflichtenheft.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Nexus-Base Framework:</w:t>
      </w:r>
      <w:r w:rsidRPr="002871D2">
        <w:rPr>
          <w:rFonts w:ascii="Times New Roman" w:eastAsia="Times New Roman" w:hAnsi="Times New Roman" w:cs="Times New Roman"/>
          <w:sz w:val="24"/>
          <w:szCs w:val="24"/>
          <w:lang w:eastAsia="de-DE"/>
        </w:rPr>
        <w:br/>
        <w:t xml:space="preserve">Der alleinige und zentrale Liefergegenstand dieses Projekts in der Version 1.0.0. Siehe auch "Core </w:t>
      </w:r>
      <w:proofErr w:type="spellStart"/>
      <w:r w:rsidRPr="002871D2">
        <w:rPr>
          <w:rFonts w:ascii="Times New Roman" w:eastAsia="Times New Roman" w:hAnsi="Times New Roman" w:cs="Times New Roman"/>
          <w:sz w:val="24"/>
          <w:szCs w:val="24"/>
          <w:lang w:eastAsia="de-DE"/>
        </w:rPr>
        <w:t>Application</w:t>
      </w:r>
      <w:proofErr w:type="spellEnd"/>
      <w:r w:rsidRPr="002871D2">
        <w:rPr>
          <w:rFonts w:ascii="Times New Roman" w:eastAsia="Times New Roman" w:hAnsi="Times New Roman" w:cs="Times New Roman"/>
          <w:sz w:val="24"/>
          <w:szCs w:val="24"/>
          <w:lang w:eastAsia="de-DE"/>
        </w:rPr>
        <w:t xml:space="preserve"> </w:t>
      </w:r>
      <w:proofErr w:type="spellStart"/>
      <w:r w:rsidRPr="002871D2">
        <w:rPr>
          <w:rFonts w:ascii="Times New Roman" w:eastAsia="Times New Roman" w:hAnsi="Times New Roman" w:cs="Times New Roman"/>
          <w:sz w:val="24"/>
          <w:szCs w:val="24"/>
          <w:lang w:eastAsia="de-DE"/>
        </w:rPr>
        <w:t>Scaffolding</w:t>
      </w:r>
      <w:proofErr w:type="spellEnd"/>
      <w:r w:rsidRPr="002871D2">
        <w:rPr>
          <w:rFonts w:ascii="Times New Roman" w:eastAsia="Times New Roman" w:hAnsi="Times New Roman" w:cs="Times New Roman"/>
          <w:sz w:val="24"/>
          <w:szCs w:val="24"/>
          <w:lang w:eastAsia="de-DE"/>
        </w:rPr>
        <w: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Pflichtenheft (PH):</w:t>
      </w:r>
      <w:r w:rsidRPr="002871D2">
        <w:rPr>
          <w:rFonts w:ascii="Times New Roman" w:eastAsia="Times New Roman" w:hAnsi="Times New Roman" w:cs="Times New Roman"/>
          <w:sz w:val="24"/>
          <w:szCs w:val="24"/>
          <w:lang w:eastAsia="de-DE"/>
        </w:rPr>
        <w:br/>
        <w:t>Dieses Dokument. Es beschreibt auf Basis des Lastenhefts die konkreten Lösungsansätze und technischen Spezifikationen zur Umsetzung der Anforderungen ("Wie" und "Womit" wird es getan?).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PDO (PHP Data Objects):</w:t>
      </w:r>
      <w:r w:rsidRPr="002871D2">
        <w:rPr>
          <w:rFonts w:ascii="Times New Roman" w:eastAsia="Times New Roman" w:hAnsi="Times New Roman" w:cs="Times New Roman"/>
          <w:sz w:val="24"/>
          <w:szCs w:val="24"/>
          <w:lang w:eastAsia="de-DE"/>
        </w:rPr>
        <w:br/>
        <w:t>Eine konsistente Datenzugriffsabstraktionsschicht in PHP, deren Nutzung im Projekt "Nexus" verbindlich ist, um Datenbankunabhängigkeit zu gewährleisten.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871D2">
        <w:rPr>
          <w:rFonts w:ascii="Times New Roman" w:eastAsia="Times New Roman" w:hAnsi="Times New Roman" w:cs="Times New Roman"/>
          <w:b/>
          <w:bCs/>
          <w:sz w:val="24"/>
          <w:szCs w:val="24"/>
          <w:lang w:eastAsia="de-DE"/>
        </w:rPr>
        <w:t>Presentation</w:t>
      </w:r>
      <w:proofErr w:type="spellEnd"/>
      <w:r w:rsidRPr="002871D2">
        <w:rPr>
          <w:rFonts w:ascii="Times New Roman" w:eastAsia="Times New Roman" w:hAnsi="Times New Roman" w:cs="Times New Roman"/>
          <w:b/>
          <w:bCs/>
          <w:sz w:val="24"/>
          <w:szCs w:val="24"/>
          <w:lang w:eastAsia="de-DE"/>
        </w:rPr>
        <w:t>-Schicht:</w:t>
      </w:r>
      <w:r w:rsidRPr="002871D2">
        <w:rPr>
          <w:rFonts w:ascii="Times New Roman" w:eastAsia="Times New Roman" w:hAnsi="Times New Roman" w:cs="Times New Roman"/>
          <w:sz w:val="24"/>
          <w:szCs w:val="24"/>
          <w:lang w:eastAsia="de-DE"/>
        </w:rPr>
        <w:br/>
        <w:t>Die äußerste Schicht der Hexagonalen Architektur, die Anfragen von außen empfängt (z.B. über Web-Controller, API-Endpunkte).</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 xml:space="preserve">PSR (PHP Standard </w:t>
      </w:r>
      <w:proofErr w:type="spellStart"/>
      <w:r w:rsidRPr="002871D2">
        <w:rPr>
          <w:rFonts w:ascii="Times New Roman" w:eastAsia="Times New Roman" w:hAnsi="Times New Roman" w:cs="Times New Roman"/>
          <w:b/>
          <w:bCs/>
          <w:sz w:val="24"/>
          <w:szCs w:val="24"/>
          <w:lang w:eastAsia="de-DE"/>
        </w:rPr>
        <w:t>Recommendation</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 xml:space="preserve">Eine von der PHP Framework </w:t>
      </w:r>
      <w:proofErr w:type="spellStart"/>
      <w:r w:rsidRPr="002871D2">
        <w:rPr>
          <w:rFonts w:ascii="Times New Roman" w:eastAsia="Times New Roman" w:hAnsi="Times New Roman" w:cs="Times New Roman"/>
          <w:sz w:val="24"/>
          <w:szCs w:val="24"/>
          <w:lang w:eastAsia="de-DE"/>
        </w:rPr>
        <w:t>Interop</w:t>
      </w:r>
      <w:proofErr w:type="spellEnd"/>
      <w:r w:rsidRPr="002871D2">
        <w:rPr>
          <w:rFonts w:ascii="Times New Roman" w:eastAsia="Times New Roman" w:hAnsi="Times New Roman" w:cs="Times New Roman"/>
          <w:sz w:val="24"/>
          <w:szCs w:val="24"/>
          <w:lang w:eastAsia="de-DE"/>
        </w:rPr>
        <w:t xml:space="preserve"> Group (PHP-FIG) veröffentlichte Spezifikation, die </w:t>
      </w:r>
      <w:proofErr w:type="spellStart"/>
      <w:r w:rsidRPr="002871D2">
        <w:rPr>
          <w:rFonts w:ascii="Times New Roman" w:eastAsia="Times New Roman" w:hAnsi="Times New Roman" w:cs="Times New Roman"/>
          <w:sz w:val="24"/>
          <w:szCs w:val="24"/>
          <w:lang w:eastAsia="de-DE"/>
        </w:rPr>
        <w:t>Coding</w:t>
      </w:r>
      <w:proofErr w:type="spellEnd"/>
      <w:r w:rsidRPr="002871D2">
        <w:rPr>
          <w:rFonts w:ascii="Times New Roman" w:eastAsia="Times New Roman" w:hAnsi="Times New Roman" w:cs="Times New Roman"/>
          <w:sz w:val="24"/>
          <w:szCs w:val="24"/>
          <w:lang w:eastAsia="de-DE"/>
        </w:rPr>
        <w:t>-Styles und Schnittstellen-Standards für PHP definiert.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RBAC (</w:t>
      </w:r>
      <w:proofErr w:type="spellStart"/>
      <w:r w:rsidRPr="002871D2">
        <w:rPr>
          <w:rFonts w:ascii="Times New Roman" w:eastAsia="Times New Roman" w:hAnsi="Times New Roman" w:cs="Times New Roman"/>
          <w:b/>
          <w:bCs/>
          <w:sz w:val="24"/>
          <w:szCs w:val="24"/>
          <w:lang w:eastAsia="de-DE"/>
        </w:rPr>
        <w:t>Role-Based</w:t>
      </w:r>
      <w:proofErr w:type="spellEnd"/>
      <w:r w:rsidRPr="002871D2">
        <w:rPr>
          <w:rFonts w:ascii="Times New Roman" w:eastAsia="Times New Roman" w:hAnsi="Times New Roman" w:cs="Times New Roman"/>
          <w:b/>
          <w:bCs/>
          <w:sz w:val="24"/>
          <w:szCs w:val="24"/>
          <w:lang w:eastAsia="de-DE"/>
        </w:rPr>
        <w:t xml:space="preserve"> Access Control):</w:t>
      </w:r>
      <w:r w:rsidRPr="002871D2">
        <w:rPr>
          <w:rFonts w:ascii="Times New Roman" w:eastAsia="Times New Roman" w:hAnsi="Times New Roman" w:cs="Times New Roman"/>
          <w:sz w:val="24"/>
          <w:szCs w:val="24"/>
          <w:lang w:eastAsia="de-DE"/>
        </w:rPr>
        <w:br/>
        <w:t>Ein rollenbasiertes Zugriffskontrollsystem, bei dem Berechtigungen nicht direkt an Benutzer, sondern an Rollen vergeben werden.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 xml:space="preserve">Release </w:t>
      </w:r>
      <w:proofErr w:type="spellStart"/>
      <w:r w:rsidRPr="002871D2">
        <w:rPr>
          <w:rFonts w:ascii="Times New Roman" w:eastAsia="Times New Roman" w:hAnsi="Times New Roman" w:cs="Times New Roman"/>
          <w:b/>
          <w:bCs/>
          <w:sz w:val="24"/>
          <w:szCs w:val="24"/>
          <w:lang w:eastAsia="de-DE"/>
        </w:rPr>
        <w:t>Candidate</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Eine Software-Version (im Projekt 0.9.x), die potenziell die finale Version ist und zur finalen Abnahme bereitgestellt wird.</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lastRenderedPageBreak/>
        <w:t>Repository Pattern:</w:t>
      </w:r>
      <w:r w:rsidRPr="002871D2">
        <w:rPr>
          <w:rFonts w:ascii="Times New Roman" w:eastAsia="Times New Roman" w:hAnsi="Times New Roman" w:cs="Times New Roman"/>
          <w:sz w:val="24"/>
          <w:szCs w:val="24"/>
          <w:lang w:eastAsia="de-DE"/>
        </w:rPr>
        <w:br/>
        <w:t>Ein Entwurfsmuster, das den Datenzugriff von der Geschäftslogik entkoppelt, indem es eine sammlungsartige Schnittstelle für den Zugriff auf Domänenobjekte bereitstellt.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REST-API:</w:t>
      </w:r>
      <w:r w:rsidRPr="002871D2">
        <w:rPr>
          <w:rFonts w:ascii="Times New Roman" w:eastAsia="Times New Roman" w:hAnsi="Times New Roman" w:cs="Times New Roman"/>
          <w:sz w:val="24"/>
          <w:szCs w:val="24"/>
          <w:lang w:eastAsia="de-DE"/>
        </w:rPr>
        <w:br/>
        <w:t>Eine Programmierschnittstelle (API), die den architektonischen Prinzipien von REST (</w:t>
      </w:r>
      <w:proofErr w:type="spellStart"/>
      <w:r w:rsidRPr="002871D2">
        <w:rPr>
          <w:rFonts w:ascii="Times New Roman" w:eastAsia="Times New Roman" w:hAnsi="Times New Roman" w:cs="Times New Roman"/>
          <w:sz w:val="24"/>
          <w:szCs w:val="24"/>
          <w:lang w:eastAsia="de-DE"/>
        </w:rPr>
        <w:t>Representational</w:t>
      </w:r>
      <w:proofErr w:type="spellEnd"/>
      <w:r w:rsidRPr="002871D2">
        <w:rPr>
          <w:rFonts w:ascii="Times New Roman" w:eastAsia="Times New Roman" w:hAnsi="Times New Roman" w:cs="Times New Roman"/>
          <w:sz w:val="24"/>
          <w:szCs w:val="24"/>
          <w:lang w:eastAsia="de-DE"/>
        </w:rPr>
        <w:t xml:space="preserve"> State Transfer) folgt. Dient der standardisierten Kommunikation zwischen Softwaresystemen.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Service Provider:</w:t>
      </w:r>
      <w:r w:rsidRPr="002871D2">
        <w:rPr>
          <w:rFonts w:ascii="Times New Roman" w:eastAsia="Times New Roman" w:hAnsi="Times New Roman" w:cs="Times New Roman"/>
          <w:sz w:val="24"/>
          <w:szCs w:val="24"/>
          <w:lang w:eastAsia="de-DE"/>
        </w:rPr>
        <w:br/>
        <w:t>Ein in sich geschlossenes Software-Paket, dessen einzige Aufgabe es ist, neue Dienste (Services) im zentralen DI-Container der Anwendung zu registrieren, um deren Funktionalität zu erweitern.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Session-</w:t>
      </w:r>
      <w:proofErr w:type="spellStart"/>
      <w:r w:rsidRPr="002871D2">
        <w:rPr>
          <w:rFonts w:ascii="Times New Roman" w:eastAsia="Times New Roman" w:hAnsi="Times New Roman" w:cs="Times New Roman"/>
          <w:b/>
          <w:bCs/>
          <w:sz w:val="24"/>
          <w:szCs w:val="24"/>
          <w:lang w:eastAsia="de-DE"/>
        </w:rPr>
        <w:t>Fingerprinting</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Ein Sicherheitsmechanismus, bei dem Merkmale des Benutzer-Clients (z.B. User-Agent, IP-Adresse) an seine Session gebunden werden, um Session-Hijacking zu erschweren.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Smoke-Test:</w:t>
      </w:r>
      <w:r w:rsidRPr="002871D2">
        <w:rPr>
          <w:rFonts w:ascii="Times New Roman" w:eastAsia="Times New Roman" w:hAnsi="Times New Roman" w:cs="Times New Roman"/>
          <w:sz w:val="24"/>
          <w:szCs w:val="24"/>
          <w:lang w:eastAsia="de-DE"/>
        </w:rPr>
        <w:br/>
        <w:t xml:space="preserve">Ein kurzer, oberflächlicher Test nach einem </w:t>
      </w:r>
      <w:proofErr w:type="spellStart"/>
      <w:r w:rsidRPr="002871D2">
        <w:rPr>
          <w:rFonts w:ascii="Times New Roman" w:eastAsia="Times New Roman" w:hAnsi="Times New Roman" w:cs="Times New Roman"/>
          <w:sz w:val="24"/>
          <w:szCs w:val="24"/>
          <w:lang w:eastAsia="de-DE"/>
        </w:rPr>
        <w:t>Deployment</w:t>
      </w:r>
      <w:proofErr w:type="spellEnd"/>
      <w:r w:rsidRPr="002871D2">
        <w:rPr>
          <w:rFonts w:ascii="Times New Roman" w:eastAsia="Times New Roman" w:hAnsi="Times New Roman" w:cs="Times New Roman"/>
          <w:sz w:val="24"/>
          <w:szCs w:val="24"/>
          <w:lang w:eastAsia="de-DE"/>
        </w:rPr>
        <w:t xml:space="preserve"> auf einem Server, um zu überprüfen, ob die grundlegendsten Funktionen der Anwendung (z.B. Startseite lädt, Datenbankverbindung steht) noch funktionieren.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871D2">
        <w:rPr>
          <w:rFonts w:ascii="Times New Roman" w:eastAsia="Times New Roman" w:hAnsi="Times New Roman" w:cs="Times New Roman"/>
          <w:b/>
          <w:bCs/>
          <w:sz w:val="24"/>
          <w:szCs w:val="24"/>
          <w:lang w:eastAsia="de-DE"/>
        </w:rPr>
        <w:t>Stateless</w:t>
      </w:r>
      <w:proofErr w:type="spellEnd"/>
      <w:r w:rsidRPr="002871D2">
        <w:rPr>
          <w:rFonts w:ascii="Times New Roman" w:eastAsia="Times New Roman" w:hAnsi="Times New Roman" w:cs="Times New Roman"/>
          <w:b/>
          <w:bCs/>
          <w:sz w:val="24"/>
          <w:szCs w:val="24"/>
          <w:lang w:eastAsia="de-DE"/>
        </w:rPr>
        <w:t xml:space="preserve"> </w:t>
      </w:r>
      <w:proofErr w:type="spellStart"/>
      <w:r w:rsidRPr="002871D2">
        <w:rPr>
          <w:rFonts w:ascii="Times New Roman" w:eastAsia="Times New Roman" w:hAnsi="Times New Roman" w:cs="Times New Roman"/>
          <w:b/>
          <w:bCs/>
          <w:sz w:val="24"/>
          <w:szCs w:val="24"/>
          <w:lang w:eastAsia="de-DE"/>
        </w:rPr>
        <w:t>Application</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Eine Anwendung, die keine benutzerspezifischen Zustandsinformationen (wie Sessions) auf dem lokalen Server speichert. Dies ist die Voraussetzung für horizontale Skalierbarkeit.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871D2">
        <w:rPr>
          <w:rFonts w:ascii="Times New Roman" w:eastAsia="Times New Roman" w:hAnsi="Times New Roman" w:cs="Times New Roman"/>
          <w:b/>
          <w:bCs/>
          <w:sz w:val="24"/>
          <w:szCs w:val="24"/>
          <w:lang w:eastAsia="de-DE"/>
        </w:rPr>
        <w:t>Theming</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Die Möglichkeit, das visuelle Erscheinungsbild einer Anwendung durch austauschbare Design-Pakete (</w:t>
      </w:r>
      <w:proofErr w:type="spellStart"/>
      <w:r w:rsidRPr="002871D2">
        <w:rPr>
          <w:rFonts w:ascii="Times New Roman" w:eastAsia="Times New Roman" w:hAnsi="Times New Roman" w:cs="Times New Roman"/>
          <w:sz w:val="24"/>
          <w:szCs w:val="24"/>
          <w:lang w:eastAsia="de-DE"/>
        </w:rPr>
        <w:t>Themes</w:t>
      </w:r>
      <w:proofErr w:type="spellEnd"/>
      <w:r w:rsidRPr="002871D2">
        <w:rPr>
          <w:rFonts w:ascii="Times New Roman" w:eastAsia="Times New Roman" w:hAnsi="Times New Roman" w:cs="Times New Roman"/>
          <w:sz w:val="24"/>
          <w:szCs w:val="24"/>
          <w:lang w:eastAsia="de-DE"/>
        </w:rPr>
        <w:t>) anzupassen, ohne den Kern-Code zu verändern.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Tracy:</w:t>
      </w:r>
      <w:r w:rsidRPr="002871D2">
        <w:rPr>
          <w:rFonts w:ascii="Times New Roman" w:eastAsia="Times New Roman" w:hAnsi="Times New Roman" w:cs="Times New Roman"/>
          <w:sz w:val="24"/>
          <w:szCs w:val="24"/>
          <w:lang w:eastAsia="de-DE"/>
        </w:rPr>
        <w:br/>
        <w:t xml:space="preserve">Das zentrale Debugging- und </w:t>
      </w:r>
      <w:proofErr w:type="spellStart"/>
      <w:r w:rsidRPr="002871D2">
        <w:rPr>
          <w:rFonts w:ascii="Times New Roman" w:eastAsia="Times New Roman" w:hAnsi="Times New Roman" w:cs="Times New Roman"/>
          <w:sz w:val="24"/>
          <w:szCs w:val="24"/>
          <w:lang w:eastAsia="de-DE"/>
        </w:rPr>
        <w:t>Logging</w:t>
      </w:r>
      <w:proofErr w:type="spellEnd"/>
      <w:r w:rsidRPr="002871D2">
        <w:rPr>
          <w:rFonts w:ascii="Times New Roman" w:eastAsia="Times New Roman" w:hAnsi="Times New Roman" w:cs="Times New Roman"/>
          <w:sz w:val="24"/>
          <w:szCs w:val="24"/>
          <w:lang w:eastAsia="de-DE"/>
        </w:rPr>
        <w:t>-Tool für PHP, das im Projekt "Nexus" verbindlich eingesetzt wird.</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871D2">
        <w:rPr>
          <w:rFonts w:ascii="Times New Roman" w:eastAsia="Times New Roman" w:hAnsi="Times New Roman" w:cs="Times New Roman"/>
          <w:b/>
          <w:bCs/>
          <w:sz w:val="24"/>
          <w:szCs w:val="24"/>
          <w:lang w:eastAsia="de-DE"/>
        </w:rPr>
        <w:t>Twig</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Die Template-Engine, die im Projekt "Nexus" zur strikten Trennung von Logik und Darstellung verwendet wird.</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Usability:</w:t>
      </w:r>
      <w:r w:rsidRPr="002871D2">
        <w:rPr>
          <w:rFonts w:ascii="Times New Roman" w:eastAsia="Times New Roman" w:hAnsi="Times New Roman" w:cs="Times New Roman"/>
          <w:sz w:val="24"/>
          <w:szCs w:val="24"/>
          <w:lang w:eastAsia="de-DE"/>
        </w:rPr>
        <w:br/>
        <w:t>Die Benutzerfreundlichkeit einer Anwendung. Bezieht sich im Projekt sowohl auf die Endnutzer als auch auf die Entwickler (Developer Experience).</w:t>
      </w:r>
    </w:p>
    <w:p w:rsidR="00E9146E"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 xml:space="preserve">WCAG (Web Content </w:t>
      </w:r>
      <w:proofErr w:type="spellStart"/>
      <w:r w:rsidRPr="002871D2">
        <w:rPr>
          <w:rFonts w:ascii="Times New Roman" w:eastAsia="Times New Roman" w:hAnsi="Times New Roman" w:cs="Times New Roman"/>
          <w:b/>
          <w:bCs/>
          <w:sz w:val="24"/>
          <w:szCs w:val="24"/>
          <w:lang w:eastAsia="de-DE"/>
        </w:rPr>
        <w:t>Accessibility</w:t>
      </w:r>
      <w:proofErr w:type="spellEnd"/>
      <w:r w:rsidRPr="002871D2">
        <w:rPr>
          <w:rFonts w:ascii="Times New Roman" w:eastAsia="Times New Roman" w:hAnsi="Times New Roman" w:cs="Times New Roman"/>
          <w:b/>
          <w:bCs/>
          <w:sz w:val="24"/>
          <w:szCs w:val="24"/>
          <w:lang w:eastAsia="de-DE"/>
        </w:rPr>
        <w:t xml:space="preserve"> Guidelines):</w:t>
      </w:r>
      <w:r w:rsidRPr="002871D2">
        <w:rPr>
          <w:rFonts w:ascii="Times New Roman" w:eastAsia="Times New Roman" w:hAnsi="Times New Roman" w:cs="Times New Roman"/>
          <w:sz w:val="24"/>
          <w:szCs w:val="24"/>
          <w:lang w:eastAsia="de-DE"/>
        </w:rPr>
        <w:br/>
        <w:t>Ein internationaler Standard mit Empfehlungen zur Gestaltung barrierefreier Webinhalte. Für Nexus ist die Konformität mit Version 2.1 auf Level AA verbindlich.</w:t>
      </w:r>
    </w:p>
    <w:sectPr w:rsidR="00E9146E" w:rsidRPr="002871D2">
      <w:footerReference w:type="defaul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12F8" w:rsidRDefault="00B112F8" w:rsidP="006A4A01">
      <w:pPr>
        <w:spacing w:after="0" w:line="240" w:lineRule="auto"/>
      </w:pPr>
      <w:r>
        <w:separator/>
      </w:r>
    </w:p>
  </w:endnote>
  <w:endnote w:type="continuationSeparator" w:id="0">
    <w:p w:rsidR="00B112F8" w:rsidRDefault="00B112F8" w:rsidP="006A4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516" w:rsidRDefault="008320FB">
    <w:pPr>
      <w:pStyle w:val="Fuzeile"/>
    </w:pPr>
    <w:fldSimple w:instr=" FILENAME  \p  \* MERGEFORMAT ">
      <w:r w:rsidR="00166AD8">
        <w:rPr>
          <w:noProof/>
        </w:rPr>
        <w:t>C:\xampp\Projekt Nexus\251123 Pflichtenheft Projekt Nexus.docx</w:t>
      </w:r>
    </w:fldSimple>
    <w:r w:rsidR="00EA1516">
      <w:ptab w:relativeTo="margin" w:alignment="center" w:leader="none"/>
    </w:r>
    <w:r w:rsidR="00EA1516">
      <w:ptab w:relativeTo="margin" w:alignment="right" w:leader="none"/>
    </w:r>
    <w:r w:rsidR="00EA1516">
      <w:fldChar w:fldCharType="begin"/>
    </w:r>
    <w:r w:rsidR="00EA1516">
      <w:instrText xml:space="preserve"> PAGE  </w:instrText>
    </w:r>
    <w:r w:rsidR="00EA1516">
      <w:fldChar w:fldCharType="separate"/>
    </w:r>
    <w:r w:rsidR="009B0206">
      <w:rPr>
        <w:noProof/>
      </w:rPr>
      <w:t>33</w:t>
    </w:r>
    <w:r w:rsidR="00EA1516">
      <w:fldChar w:fldCharType="end"/>
    </w:r>
    <w:r w:rsidR="00EA1516">
      <w:t xml:space="preserve"> / </w:t>
    </w:r>
    <w:fldSimple w:instr=" DOCPROPERTY  Pages  \* MERGEFORMAT ">
      <w:r w:rsidR="00166AD8">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12F8" w:rsidRDefault="00B112F8" w:rsidP="006A4A01">
      <w:pPr>
        <w:spacing w:after="0" w:line="240" w:lineRule="auto"/>
      </w:pPr>
      <w:r>
        <w:separator/>
      </w:r>
    </w:p>
  </w:footnote>
  <w:footnote w:type="continuationSeparator" w:id="0">
    <w:p w:rsidR="00B112F8" w:rsidRDefault="00B112F8" w:rsidP="006A4A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94CB9"/>
    <w:multiLevelType w:val="multilevel"/>
    <w:tmpl w:val="1BA4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5D6643"/>
    <w:multiLevelType w:val="multilevel"/>
    <w:tmpl w:val="D0388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310AFD"/>
    <w:multiLevelType w:val="multilevel"/>
    <w:tmpl w:val="6ACA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CD0D0D"/>
    <w:multiLevelType w:val="multilevel"/>
    <w:tmpl w:val="A8D80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D85C93"/>
    <w:multiLevelType w:val="multilevel"/>
    <w:tmpl w:val="5C0A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700C81"/>
    <w:multiLevelType w:val="multilevel"/>
    <w:tmpl w:val="C0FA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F43A85"/>
    <w:multiLevelType w:val="multilevel"/>
    <w:tmpl w:val="9426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C224A0"/>
    <w:multiLevelType w:val="multilevel"/>
    <w:tmpl w:val="A2FAE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8228EC"/>
    <w:multiLevelType w:val="multilevel"/>
    <w:tmpl w:val="591E6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88095F"/>
    <w:multiLevelType w:val="multilevel"/>
    <w:tmpl w:val="5414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4265B0"/>
    <w:multiLevelType w:val="multilevel"/>
    <w:tmpl w:val="D07C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CD37A3"/>
    <w:multiLevelType w:val="multilevel"/>
    <w:tmpl w:val="4BC8A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BB52290"/>
    <w:multiLevelType w:val="multilevel"/>
    <w:tmpl w:val="6C18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FD52EE"/>
    <w:multiLevelType w:val="multilevel"/>
    <w:tmpl w:val="67BC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F8C792D"/>
    <w:multiLevelType w:val="multilevel"/>
    <w:tmpl w:val="1F82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0F45EBF"/>
    <w:multiLevelType w:val="multilevel"/>
    <w:tmpl w:val="25AE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41D1BD7"/>
    <w:multiLevelType w:val="multilevel"/>
    <w:tmpl w:val="906E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86A2451"/>
    <w:multiLevelType w:val="multilevel"/>
    <w:tmpl w:val="FF9C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8A61444"/>
    <w:multiLevelType w:val="multilevel"/>
    <w:tmpl w:val="6664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93C2A17"/>
    <w:multiLevelType w:val="multilevel"/>
    <w:tmpl w:val="C08A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99A256A"/>
    <w:multiLevelType w:val="multilevel"/>
    <w:tmpl w:val="1C64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A5238ED"/>
    <w:multiLevelType w:val="multilevel"/>
    <w:tmpl w:val="2298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E8A16B7"/>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1234B5E"/>
    <w:multiLevelType w:val="multilevel"/>
    <w:tmpl w:val="3248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1374721"/>
    <w:multiLevelType w:val="multilevel"/>
    <w:tmpl w:val="EFDE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3504256"/>
    <w:multiLevelType w:val="multilevel"/>
    <w:tmpl w:val="47A26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3AF74F6"/>
    <w:multiLevelType w:val="multilevel"/>
    <w:tmpl w:val="B9CA33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51362AF"/>
    <w:multiLevelType w:val="multilevel"/>
    <w:tmpl w:val="33FCA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5676AED"/>
    <w:multiLevelType w:val="multilevel"/>
    <w:tmpl w:val="A23A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7EA3C74"/>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CFB25F7"/>
    <w:multiLevelType w:val="multilevel"/>
    <w:tmpl w:val="825C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DBF0956"/>
    <w:multiLevelType w:val="multilevel"/>
    <w:tmpl w:val="AE768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E50512C"/>
    <w:multiLevelType w:val="multilevel"/>
    <w:tmpl w:val="71E27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05413C3"/>
    <w:multiLevelType w:val="multilevel"/>
    <w:tmpl w:val="BEE0224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nsid w:val="44646136"/>
    <w:multiLevelType w:val="multilevel"/>
    <w:tmpl w:val="1AA0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72A5668"/>
    <w:multiLevelType w:val="multilevel"/>
    <w:tmpl w:val="4508B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82C7611"/>
    <w:multiLevelType w:val="multilevel"/>
    <w:tmpl w:val="522E2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88A235E"/>
    <w:multiLevelType w:val="multilevel"/>
    <w:tmpl w:val="2DE87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C9B21EF"/>
    <w:multiLevelType w:val="multilevel"/>
    <w:tmpl w:val="01F8E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4CE12796"/>
    <w:multiLevelType w:val="multilevel"/>
    <w:tmpl w:val="B434B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CEC3B63"/>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DD77511"/>
    <w:multiLevelType w:val="multilevel"/>
    <w:tmpl w:val="DBB4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E0E28B9"/>
    <w:multiLevelType w:val="multilevel"/>
    <w:tmpl w:val="054A5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E171B9F"/>
    <w:multiLevelType w:val="multilevel"/>
    <w:tmpl w:val="A63E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1167E10"/>
    <w:multiLevelType w:val="multilevel"/>
    <w:tmpl w:val="E0104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2165526"/>
    <w:multiLevelType w:val="multilevel"/>
    <w:tmpl w:val="A2A8A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54C8540C"/>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73432AB"/>
    <w:multiLevelType w:val="multilevel"/>
    <w:tmpl w:val="28324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74420F3"/>
    <w:multiLevelType w:val="multilevel"/>
    <w:tmpl w:val="6142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78D0E2E"/>
    <w:multiLevelType w:val="multilevel"/>
    <w:tmpl w:val="3436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92F24DF"/>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95728BE"/>
    <w:multiLevelType w:val="multilevel"/>
    <w:tmpl w:val="94CC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96A0F9B"/>
    <w:multiLevelType w:val="multilevel"/>
    <w:tmpl w:val="E04EB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9F0060C"/>
    <w:multiLevelType w:val="multilevel"/>
    <w:tmpl w:val="5C14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C213666"/>
    <w:multiLevelType w:val="multilevel"/>
    <w:tmpl w:val="4BC4E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6077795C"/>
    <w:multiLevelType w:val="multilevel"/>
    <w:tmpl w:val="3886D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31271B2"/>
    <w:multiLevelType w:val="multilevel"/>
    <w:tmpl w:val="064604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7F56FE6"/>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823484E"/>
    <w:multiLevelType w:val="multilevel"/>
    <w:tmpl w:val="28EC2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8387D28"/>
    <w:multiLevelType w:val="multilevel"/>
    <w:tmpl w:val="553E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2742C98"/>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2D64696"/>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2F74E29"/>
    <w:multiLevelType w:val="multilevel"/>
    <w:tmpl w:val="66FC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60316B8"/>
    <w:multiLevelType w:val="multilevel"/>
    <w:tmpl w:val="7504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A421B61"/>
    <w:multiLevelType w:val="multilevel"/>
    <w:tmpl w:val="183E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A914F81"/>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C08023D"/>
    <w:multiLevelType w:val="multilevel"/>
    <w:tmpl w:val="35E0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CA3504D"/>
    <w:multiLevelType w:val="multilevel"/>
    <w:tmpl w:val="B18A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D864CDA"/>
    <w:multiLevelType w:val="multilevel"/>
    <w:tmpl w:val="2B30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
  </w:num>
  <w:num w:numId="3">
    <w:abstractNumId w:val="23"/>
  </w:num>
  <w:num w:numId="4">
    <w:abstractNumId w:val="14"/>
  </w:num>
  <w:num w:numId="5">
    <w:abstractNumId w:val="28"/>
  </w:num>
  <w:num w:numId="6">
    <w:abstractNumId w:val="65"/>
  </w:num>
  <w:num w:numId="7">
    <w:abstractNumId w:val="15"/>
  </w:num>
  <w:num w:numId="8">
    <w:abstractNumId w:val="19"/>
  </w:num>
  <w:num w:numId="9">
    <w:abstractNumId w:val="51"/>
  </w:num>
  <w:num w:numId="10">
    <w:abstractNumId w:val="64"/>
  </w:num>
  <w:num w:numId="11">
    <w:abstractNumId w:val="2"/>
  </w:num>
  <w:num w:numId="12">
    <w:abstractNumId w:val="18"/>
  </w:num>
  <w:num w:numId="13">
    <w:abstractNumId w:val="49"/>
  </w:num>
  <w:num w:numId="14">
    <w:abstractNumId w:val="11"/>
  </w:num>
  <w:num w:numId="15">
    <w:abstractNumId w:val="37"/>
  </w:num>
  <w:num w:numId="16">
    <w:abstractNumId w:val="66"/>
  </w:num>
  <w:num w:numId="17">
    <w:abstractNumId w:val="8"/>
  </w:num>
  <w:num w:numId="18">
    <w:abstractNumId w:val="61"/>
  </w:num>
  <w:num w:numId="19">
    <w:abstractNumId w:val="22"/>
  </w:num>
  <w:num w:numId="20">
    <w:abstractNumId w:val="46"/>
  </w:num>
  <w:num w:numId="21">
    <w:abstractNumId w:val="50"/>
  </w:num>
  <w:num w:numId="22">
    <w:abstractNumId w:val="29"/>
  </w:num>
  <w:num w:numId="23">
    <w:abstractNumId w:val="57"/>
  </w:num>
  <w:num w:numId="24">
    <w:abstractNumId w:val="40"/>
  </w:num>
  <w:num w:numId="25">
    <w:abstractNumId w:val="60"/>
  </w:num>
  <w:num w:numId="26">
    <w:abstractNumId w:val="58"/>
  </w:num>
  <w:num w:numId="27">
    <w:abstractNumId w:val="33"/>
  </w:num>
  <w:num w:numId="28">
    <w:abstractNumId w:val="25"/>
  </w:num>
  <w:num w:numId="29">
    <w:abstractNumId w:val="67"/>
  </w:num>
  <w:num w:numId="30">
    <w:abstractNumId w:val="0"/>
  </w:num>
  <w:num w:numId="31">
    <w:abstractNumId w:val="41"/>
  </w:num>
  <w:num w:numId="32">
    <w:abstractNumId w:val="13"/>
  </w:num>
  <w:num w:numId="33">
    <w:abstractNumId w:val="48"/>
  </w:num>
  <w:num w:numId="34">
    <w:abstractNumId w:val="43"/>
  </w:num>
  <w:num w:numId="35">
    <w:abstractNumId w:val="63"/>
  </w:num>
  <w:num w:numId="36">
    <w:abstractNumId w:val="5"/>
  </w:num>
  <w:num w:numId="37">
    <w:abstractNumId w:val="27"/>
  </w:num>
  <w:num w:numId="38">
    <w:abstractNumId w:val="55"/>
  </w:num>
  <w:num w:numId="39">
    <w:abstractNumId w:val="42"/>
  </w:num>
  <w:num w:numId="40">
    <w:abstractNumId w:val="53"/>
  </w:num>
  <w:num w:numId="41">
    <w:abstractNumId w:val="52"/>
  </w:num>
  <w:num w:numId="42">
    <w:abstractNumId w:val="21"/>
  </w:num>
  <w:num w:numId="43">
    <w:abstractNumId w:val="44"/>
  </w:num>
  <w:num w:numId="44">
    <w:abstractNumId w:val="39"/>
  </w:num>
  <w:num w:numId="45">
    <w:abstractNumId w:val="9"/>
  </w:num>
  <w:num w:numId="46">
    <w:abstractNumId w:val="20"/>
  </w:num>
  <w:num w:numId="47">
    <w:abstractNumId w:val="35"/>
  </w:num>
  <w:num w:numId="48">
    <w:abstractNumId w:val="1"/>
  </w:num>
  <w:num w:numId="49">
    <w:abstractNumId w:val="24"/>
  </w:num>
  <w:num w:numId="50">
    <w:abstractNumId w:val="47"/>
  </w:num>
  <w:num w:numId="51">
    <w:abstractNumId w:val="7"/>
  </w:num>
  <w:num w:numId="52">
    <w:abstractNumId w:val="38"/>
  </w:num>
  <w:num w:numId="53">
    <w:abstractNumId w:val="31"/>
  </w:num>
  <w:num w:numId="54">
    <w:abstractNumId w:val="32"/>
  </w:num>
  <w:num w:numId="55">
    <w:abstractNumId w:val="4"/>
  </w:num>
  <w:num w:numId="56">
    <w:abstractNumId w:val="56"/>
  </w:num>
  <w:num w:numId="57">
    <w:abstractNumId w:val="26"/>
  </w:num>
  <w:num w:numId="58">
    <w:abstractNumId w:val="36"/>
  </w:num>
  <w:num w:numId="59">
    <w:abstractNumId w:val="54"/>
  </w:num>
  <w:num w:numId="60">
    <w:abstractNumId w:val="10"/>
  </w:num>
  <w:num w:numId="61">
    <w:abstractNumId w:val="16"/>
  </w:num>
  <w:num w:numId="62">
    <w:abstractNumId w:val="12"/>
  </w:num>
  <w:num w:numId="63">
    <w:abstractNumId w:val="59"/>
  </w:num>
  <w:num w:numId="64">
    <w:abstractNumId w:val="6"/>
  </w:num>
  <w:num w:numId="65">
    <w:abstractNumId w:val="62"/>
  </w:num>
  <w:num w:numId="66">
    <w:abstractNumId w:val="68"/>
  </w:num>
  <w:num w:numId="67">
    <w:abstractNumId w:val="34"/>
  </w:num>
  <w:num w:numId="68">
    <w:abstractNumId w:val="30"/>
  </w:num>
  <w:num w:numId="69">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5FA5"/>
    <w:rsid w:val="0005476E"/>
    <w:rsid w:val="000B7FAB"/>
    <w:rsid w:val="0016417D"/>
    <w:rsid w:val="00166AD8"/>
    <w:rsid w:val="001F5FA5"/>
    <w:rsid w:val="00254B7E"/>
    <w:rsid w:val="002871D2"/>
    <w:rsid w:val="00295D8E"/>
    <w:rsid w:val="002A65B3"/>
    <w:rsid w:val="0030759C"/>
    <w:rsid w:val="00311731"/>
    <w:rsid w:val="00321A05"/>
    <w:rsid w:val="00375143"/>
    <w:rsid w:val="003C2F36"/>
    <w:rsid w:val="004017BB"/>
    <w:rsid w:val="004446C9"/>
    <w:rsid w:val="004922DC"/>
    <w:rsid w:val="00492F54"/>
    <w:rsid w:val="004F5CF3"/>
    <w:rsid w:val="00554D57"/>
    <w:rsid w:val="00580DFD"/>
    <w:rsid w:val="005A38FE"/>
    <w:rsid w:val="006A4A01"/>
    <w:rsid w:val="007A3919"/>
    <w:rsid w:val="008320FB"/>
    <w:rsid w:val="00842545"/>
    <w:rsid w:val="00891962"/>
    <w:rsid w:val="008D6A9F"/>
    <w:rsid w:val="009B0206"/>
    <w:rsid w:val="009D0490"/>
    <w:rsid w:val="00A464F6"/>
    <w:rsid w:val="00A51A41"/>
    <w:rsid w:val="00A61BDF"/>
    <w:rsid w:val="00A72045"/>
    <w:rsid w:val="00AD42BE"/>
    <w:rsid w:val="00B112F8"/>
    <w:rsid w:val="00B26EDA"/>
    <w:rsid w:val="00B40D36"/>
    <w:rsid w:val="00B55797"/>
    <w:rsid w:val="00BE72F0"/>
    <w:rsid w:val="00C21EF3"/>
    <w:rsid w:val="00C33EFF"/>
    <w:rsid w:val="00CD17A1"/>
    <w:rsid w:val="00CE2110"/>
    <w:rsid w:val="00D52C06"/>
    <w:rsid w:val="00D5442E"/>
    <w:rsid w:val="00D60A06"/>
    <w:rsid w:val="00D85E32"/>
    <w:rsid w:val="00DC77A0"/>
    <w:rsid w:val="00E770B5"/>
    <w:rsid w:val="00E9146E"/>
    <w:rsid w:val="00EA1516"/>
    <w:rsid w:val="00EA734B"/>
    <w:rsid w:val="00EB00F2"/>
    <w:rsid w:val="00ED7243"/>
    <w:rsid w:val="00F65EF5"/>
    <w:rsid w:val="00F84E76"/>
    <w:rsid w:val="00FD51E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C21EF3"/>
  </w:style>
  <w:style w:type="paragraph" w:styleId="berschrift1">
    <w:name w:val="heading 1"/>
    <w:basedOn w:val="Standard"/>
    <w:next w:val="Standard"/>
    <w:link w:val="berschrift1Zchn"/>
    <w:uiPriority w:val="9"/>
    <w:qFormat/>
    <w:rsid w:val="006A4A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9D049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link w:val="berschrift3Zchn"/>
    <w:uiPriority w:val="9"/>
    <w:qFormat/>
    <w:rsid w:val="006A4A01"/>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unhideWhenUsed/>
    <w:qFormat/>
    <w:rsid w:val="0084254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6A4A01"/>
    <w:rPr>
      <w:rFonts w:ascii="Times New Roman" w:eastAsia="Times New Roman" w:hAnsi="Times New Roman" w:cs="Times New Roman"/>
      <w:b/>
      <w:bCs/>
      <w:sz w:val="27"/>
      <w:szCs w:val="27"/>
      <w:lang w:eastAsia="de-DE"/>
    </w:rPr>
  </w:style>
  <w:style w:type="character" w:customStyle="1" w:styleId="ng-star-inserted">
    <w:name w:val="ng-star-inserted"/>
    <w:basedOn w:val="Absatz-Standardschriftart"/>
    <w:rsid w:val="006A4A01"/>
  </w:style>
  <w:style w:type="character" w:customStyle="1" w:styleId="berschrift1Zchn">
    <w:name w:val="Überschrift 1 Zchn"/>
    <w:basedOn w:val="Absatz-Standardschriftart"/>
    <w:link w:val="berschrift1"/>
    <w:uiPriority w:val="9"/>
    <w:rsid w:val="006A4A01"/>
    <w:rPr>
      <w:rFonts w:asciiTheme="majorHAnsi" w:eastAsiaTheme="majorEastAsia" w:hAnsiTheme="majorHAnsi" w:cstheme="majorBidi"/>
      <w:b/>
      <w:bCs/>
      <w:color w:val="365F91" w:themeColor="accent1" w:themeShade="BF"/>
      <w:sz w:val="28"/>
      <w:szCs w:val="28"/>
    </w:rPr>
  </w:style>
  <w:style w:type="paragraph" w:styleId="Titel">
    <w:name w:val="Title"/>
    <w:basedOn w:val="Standard"/>
    <w:next w:val="Standard"/>
    <w:link w:val="TitelZchn"/>
    <w:uiPriority w:val="10"/>
    <w:qFormat/>
    <w:rsid w:val="006A4A0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6A4A01"/>
    <w:rPr>
      <w:rFonts w:asciiTheme="majorHAnsi" w:eastAsiaTheme="majorEastAsia" w:hAnsiTheme="majorHAnsi" w:cstheme="majorBidi"/>
      <w:color w:val="17365D" w:themeColor="text2" w:themeShade="BF"/>
      <w:spacing w:val="5"/>
      <w:kern w:val="28"/>
      <w:sz w:val="52"/>
      <w:szCs w:val="52"/>
    </w:rPr>
  </w:style>
  <w:style w:type="character" w:customStyle="1" w:styleId="ng-star-inserted1">
    <w:name w:val="ng-star-inserted1"/>
    <w:basedOn w:val="Absatz-Standardschriftart"/>
    <w:rsid w:val="006A4A01"/>
  </w:style>
  <w:style w:type="paragraph" w:styleId="Kopfzeile">
    <w:name w:val="header"/>
    <w:basedOn w:val="Standard"/>
    <w:link w:val="KopfzeileZchn"/>
    <w:uiPriority w:val="99"/>
    <w:unhideWhenUsed/>
    <w:rsid w:val="006A4A0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A4A01"/>
  </w:style>
  <w:style w:type="paragraph" w:styleId="Fuzeile">
    <w:name w:val="footer"/>
    <w:basedOn w:val="Standard"/>
    <w:link w:val="FuzeileZchn"/>
    <w:uiPriority w:val="99"/>
    <w:unhideWhenUsed/>
    <w:rsid w:val="006A4A0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A4A01"/>
  </w:style>
  <w:style w:type="paragraph" w:styleId="Sprechblasentext">
    <w:name w:val="Balloon Text"/>
    <w:basedOn w:val="Standard"/>
    <w:link w:val="SprechblasentextZchn"/>
    <w:uiPriority w:val="99"/>
    <w:semiHidden/>
    <w:unhideWhenUsed/>
    <w:rsid w:val="006A4A0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6A4A01"/>
    <w:rPr>
      <w:rFonts w:ascii="Tahoma" w:hAnsi="Tahoma" w:cs="Tahoma"/>
      <w:sz w:val="16"/>
      <w:szCs w:val="16"/>
    </w:rPr>
  </w:style>
  <w:style w:type="character" w:customStyle="1" w:styleId="berschrift2Zchn">
    <w:name w:val="Überschrift 2 Zchn"/>
    <w:basedOn w:val="Absatz-Standardschriftart"/>
    <w:link w:val="berschrift2"/>
    <w:uiPriority w:val="9"/>
    <w:rsid w:val="009D0490"/>
    <w:rPr>
      <w:rFonts w:asciiTheme="majorHAnsi" w:eastAsiaTheme="majorEastAsia" w:hAnsiTheme="majorHAnsi" w:cstheme="majorBidi"/>
      <w:b/>
      <w:bCs/>
      <w:color w:val="4F81BD" w:themeColor="accent1"/>
      <w:sz w:val="26"/>
      <w:szCs w:val="26"/>
    </w:rPr>
  </w:style>
  <w:style w:type="character" w:customStyle="1" w:styleId="berschrift4Zchn">
    <w:name w:val="Überschrift 4 Zchn"/>
    <w:basedOn w:val="Absatz-Standardschriftart"/>
    <w:link w:val="berschrift4"/>
    <w:uiPriority w:val="9"/>
    <w:rsid w:val="00842545"/>
    <w:rPr>
      <w:rFonts w:asciiTheme="majorHAnsi" w:eastAsiaTheme="majorEastAsia" w:hAnsiTheme="majorHAnsi" w:cstheme="majorBidi"/>
      <w:b/>
      <w:bCs/>
      <w:i/>
      <w:iCs/>
      <w:color w:val="4F81BD" w:themeColor="accent1"/>
    </w:rPr>
  </w:style>
  <w:style w:type="character" w:styleId="Fett">
    <w:name w:val="Strong"/>
    <w:basedOn w:val="Absatz-Standardschriftart"/>
    <w:uiPriority w:val="22"/>
    <w:qFormat/>
    <w:rsid w:val="00842545"/>
    <w:rPr>
      <w:b/>
      <w:bCs/>
    </w:rPr>
  </w:style>
  <w:style w:type="character" w:styleId="HTMLCode">
    <w:name w:val="HTML Code"/>
    <w:basedOn w:val="Absatz-Standardschriftart"/>
    <w:uiPriority w:val="99"/>
    <w:semiHidden/>
    <w:unhideWhenUsed/>
    <w:rsid w:val="00842545"/>
    <w:rPr>
      <w:rFonts w:ascii="Courier New" w:eastAsia="Times New Roman" w:hAnsi="Courier New" w:cs="Courier New"/>
      <w:sz w:val="20"/>
      <w:szCs w:val="20"/>
    </w:rPr>
  </w:style>
  <w:style w:type="character" w:styleId="Hervorhebung">
    <w:name w:val="Emphasis"/>
    <w:basedOn w:val="Absatz-Standardschriftart"/>
    <w:uiPriority w:val="20"/>
    <w:qFormat/>
    <w:rsid w:val="00842545"/>
    <w:rPr>
      <w:i/>
      <w:iCs/>
    </w:rPr>
  </w:style>
  <w:style w:type="paragraph" w:styleId="Listenabsatz">
    <w:name w:val="List Paragraph"/>
    <w:basedOn w:val="Standard"/>
    <w:uiPriority w:val="34"/>
    <w:qFormat/>
    <w:rsid w:val="00842545"/>
    <w:pPr>
      <w:ind w:left="720"/>
      <w:contextualSpacing/>
    </w:pPr>
  </w:style>
  <w:style w:type="paragraph" w:customStyle="1" w:styleId="whitespace-break-spaces">
    <w:name w:val="whitespace-break-spaces"/>
    <w:basedOn w:val="Standard"/>
    <w:rsid w:val="0030759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inline-code">
    <w:name w:val="inline-code"/>
    <w:basedOn w:val="Absatz-Standardschriftart"/>
    <w:rsid w:val="000B7FAB"/>
  </w:style>
  <w:style w:type="paragraph" w:styleId="KeinLeerraum">
    <w:name w:val="No Spacing"/>
    <w:uiPriority w:val="1"/>
    <w:qFormat/>
    <w:rsid w:val="0016417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C21EF3"/>
  </w:style>
  <w:style w:type="paragraph" w:styleId="berschrift1">
    <w:name w:val="heading 1"/>
    <w:basedOn w:val="Standard"/>
    <w:next w:val="Standard"/>
    <w:link w:val="berschrift1Zchn"/>
    <w:uiPriority w:val="9"/>
    <w:qFormat/>
    <w:rsid w:val="006A4A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9D049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link w:val="berschrift3Zchn"/>
    <w:uiPriority w:val="9"/>
    <w:qFormat/>
    <w:rsid w:val="006A4A01"/>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unhideWhenUsed/>
    <w:qFormat/>
    <w:rsid w:val="0084254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6A4A01"/>
    <w:rPr>
      <w:rFonts w:ascii="Times New Roman" w:eastAsia="Times New Roman" w:hAnsi="Times New Roman" w:cs="Times New Roman"/>
      <w:b/>
      <w:bCs/>
      <w:sz w:val="27"/>
      <w:szCs w:val="27"/>
      <w:lang w:eastAsia="de-DE"/>
    </w:rPr>
  </w:style>
  <w:style w:type="character" w:customStyle="1" w:styleId="ng-star-inserted">
    <w:name w:val="ng-star-inserted"/>
    <w:basedOn w:val="Absatz-Standardschriftart"/>
    <w:rsid w:val="006A4A01"/>
  </w:style>
  <w:style w:type="character" w:customStyle="1" w:styleId="berschrift1Zchn">
    <w:name w:val="Überschrift 1 Zchn"/>
    <w:basedOn w:val="Absatz-Standardschriftart"/>
    <w:link w:val="berschrift1"/>
    <w:uiPriority w:val="9"/>
    <w:rsid w:val="006A4A01"/>
    <w:rPr>
      <w:rFonts w:asciiTheme="majorHAnsi" w:eastAsiaTheme="majorEastAsia" w:hAnsiTheme="majorHAnsi" w:cstheme="majorBidi"/>
      <w:b/>
      <w:bCs/>
      <w:color w:val="365F91" w:themeColor="accent1" w:themeShade="BF"/>
      <w:sz w:val="28"/>
      <w:szCs w:val="28"/>
    </w:rPr>
  </w:style>
  <w:style w:type="paragraph" w:styleId="Titel">
    <w:name w:val="Title"/>
    <w:basedOn w:val="Standard"/>
    <w:next w:val="Standard"/>
    <w:link w:val="TitelZchn"/>
    <w:uiPriority w:val="10"/>
    <w:qFormat/>
    <w:rsid w:val="006A4A0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6A4A01"/>
    <w:rPr>
      <w:rFonts w:asciiTheme="majorHAnsi" w:eastAsiaTheme="majorEastAsia" w:hAnsiTheme="majorHAnsi" w:cstheme="majorBidi"/>
      <w:color w:val="17365D" w:themeColor="text2" w:themeShade="BF"/>
      <w:spacing w:val="5"/>
      <w:kern w:val="28"/>
      <w:sz w:val="52"/>
      <w:szCs w:val="52"/>
    </w:rPr>
  </w:style>
  <w:style w:type="character" w:customStyle="1" w:styleId="ng-star-inserted1">
    <w:name w:val="ng-star-inserted1"/>
    <w:basedOn w:val="Absatz-Standardschriftart"/>
    <w:rsid w:val="006A4A01"/>
  </w:style>
  <w:style w:type="paragraph" w:styleId="Kopfzeile">
    <w:name w:val="header"/>
    <w:basedOn w:val="Standard"/>
    <w:link w:val="KopfzeileZchn"/>
    <w:uiPriority w:val="99"/>
    <w:unhideWhenUsed/>
    <w:rsid w:val="006A4A0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A4A01"/>
  </w:style>
  <w:style w:type="paragraph" w:styleId="Fuzeile">
    <w:name w:val="footer"/>
    <w:basedOn w:val="Standard"/>
    <w:link w:val="FuzeileZchn"/>
    <w:uiPriority w:val="99"/>
    <w:unhideWhenUsed/>
    <w:rsid w:val="006A4A0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A4A01"/>
  </w:style>
  <w:style w:type="paragraph" w:styleId="Sprechblasentext">
    <w:name w:val="Balloon Text"/>
    <w:basedOn w:val="Standard"/>
    <w:link w:val="SprechblasentextZchn"/>
    <w:uiPriority w:val="99"/>
    <w:semiHidden/>
    <w:unhideWhenUsed/>
    <w:rsid w:val="006A4A0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6A4A01"/>
    <w:rPr>
      <w:rFonts w:ascii="Tahoma" w:hAnsi="Tahoma" w:cs="Tahoma"/>
      <w:sz w:val="16"/>
      <w:szCs w:val="16"/>
    </w:rPr>
  </w:style>
  <w:style w:type="character" w:customStyle="1" w:styleId="berschrift2Zchn">
    <w:name w:val="Überschrift 2 Zchn"/>
    <w:basedOn w:val="Absatz-Standardschriftart"/>
    <w:link w:val="berschrift2"/>
    <w:uiPriority w:val="9"/>
    <w:rsid w:val="009D0490"/>
    <w:rPr>
      <w:rFonts w:asciiTheme="majorHAnsi" w:eastAsiaTheme="majorEastAsia" w:hAnsiTheme="majorHAnsi" w:cstheme="majorBidi"/>
      <w:b/>
      <w:bCs/>
      <w:color w:val="4F81BD" w:themeColor="accent1"/>
      <w:sz w:val="26"/>
      <w:szCs w:val="26"/>
    </w:rPr>
  </w:style>
  <w:style w:type="character" w:customStyle="1" w:styleId="berschrift4Zchn">
    <w:name w:val="Überschrift 4 Zchn"/>
    <w:basedOn w:val="Absatz-Standardschriftart"/>
    <w:link w:val="berschrift4"/>
    <w:uiPriority w:val="9"/>
    <w:rsid w:val="00842545"/>
    <w:rPr>
      <w:rFonts w:asciiTheme="majorHAnsi" w:eastAsiaTheme="majorEastAsia" w:hAnsiTheme="majorHAnsi" w:cstheme="majorBidi"/>
      <w:b/>
      <w:bCs/>
      <w:i/>
      <w:iCs/>
      <w:color w:val="4F81BD" w:themeColor="accent1"/>
    </w:rPr>
  </w:style>
  <w:style w:type="character" w:styleId="Fett">
    <w:name w:val="Strong"/>
    <w:basedOn w:val="Absatz-Standardschriftart"/>
    <w:uiPriority w:val="22"/>
    <w:qFormat/>
    <w:rsid w:val="00842545"/>
    <w:rPr>
      <w:b/>
      <w:bCs/>
    </w:rPr>
  </w:style>
  <w:style w:type="character" w:styleId="HTMLCode">
    <w:name w:val="HTML Code"/>
    <w:basedOn w:val="Absatz-Standardschriftart"/>
    <w:uiPriority w:val="99"/>
    <w:semiHidden/>
    <w:unhideWhenUsed/>
    <w:rsid w:val="00842545"/>
    <w:rPr>
      <w:rFonts w:ascii="Courier New" w:eastAsia="Times New Roman" w:hAnsi="Courier New" w:cs="Courier New"/>
      <w:sz w:val="20"/>
      <w:szCs w:val="20"/>
    </w:rPr>
  </w:style>
  <w:style w:type="character" w:styleId="Hervorhebung">
    <w:name w:val="Emphasis"/>
    <w:basedOn w:val="Absatz-Standardschriftart"/>
    <w:uiPriority w:val="20"/>
    <w:qFormat/>
    <w:rsid w:val="00842545"/>
    <w:rPr>
      <w:i/>
      <w:iCs/>
    </w:rPr>
  </w:style>
  <w:style w:type="paragraph" w:styleId="Listenabsatz">
    <w:name w:val="List Paragraph"/>
    <w:basedOn w:val="Standard"/>
    <w:uiPriority w:val="34"/>
    <w:qFormat/>
    <w:rsid w:val="00842545"/>
    <w:pPr>
      <w:ind w:left="720"/>
      <w:contextualSpacing/>
    </w:pPr>
  </w:style>
  <w:style w:type="paragraph" w:customStyle="1" w:styleId="whitespace-break-spaces">
    <w:name w:val="whitespace-break-spaces"/>
    <w:basedOn w:val="Standard"/>
    <w:rsid w:val="0030759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inline-code">
    <w:name w:val="inline-code"/>
    <w:basedOn w:val="Absatz-Standardschriftart"/>
    <w:rsid w:val="000B7FAB"/>
  </w:style>
  <w:style w:type="paragraph" w:styleId="KeinLeerraum">
    <w:name w:val="No Spacing"/>
    <w:uiPriority w:val="1"/>
    <w:qFormat/>
    <w:rsid w:val="0016417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958204">
      <w:bodyDiv w:val="1"/>
      <w:marLeft w:val="0"/>
      <w:marRight w:val="0"/>
      <w:marTop w:val="0"/>
      <w:marBottom w:val="0"/>
      <w:divBdr>
        <w:top w:val="none" w:sz="0" w:space="0" w:color="auto"/>
        <w:left w:val="none" w:sz="0" w:space="0" w:color="auto"/>
        <w:bottom w:val="none" w:sz="0" w:space="0" w:color="auto"/>
        <w:right w:val="none" w:sz="0" w:space="0" w:color="auto"/>
      </w:divBdr>
    </w:div>
    <w:div w:id="97873337">
      <w:bodyDiv w:val="1"/>
      <w:marLeft w:val="0"/>
      <w:marRight w:val="0"/>
      <w:marTop w:val="0"/>
      <w:marBottom w:val="0"/>
      <w:divBdr>
        <w:top w:val="none" w:sz="0" w:space="0" w:color="auto"/>
        <w:left w:val="none" w:sz="0" w:space="0" w:color="auto"/>
        <w:bottom w:val="none" w:sz="0" w:space="0" w:color="auto"/>
        <w:right w:val="none" w:sz="0" w:space="0" w:color="auto"/>
      </w:divBdr>
    </w:div>
    <w:div w:id="194585793">
      <w:bodyDiv w:val="1"/>
      <w:marLeft w:val="0"/>
      <w:marRight w:val="0"/>
      <w:marTop w:val="0"/>
      <w:marBottom w:val="0"/>
      <w:divBdr>
        <w:top w:val="none" w:sz="0" w:space="0" w:color="auto"/>
        <w:left w:val="none" w:sz="0" w:space="0" w:color="auto"/>
        <w:bottom w:val="none" w:sz="0" w:space="0" w:color="auto"/>
        <w:right w:val="none" w:sz="0" w:space="0" w:color="auto"/>
      </w:divBdr>
    </w:div>
    <w:div w:id="243533688">
      <w:bodyDiv w:val="1"/>
      <w:marLeft w:val="0"/>
      <w:marRight w:val="0"/>
      <w:marTop w:val="0"/>
      <w:marBottom w:val="0"/>
      <w:divBdr>
        <w:top w:val="none" w:sz="0" w:space="0" w:color="auto"/>
        <w:left w:val="none" w:sz="0" w:space="0" w:color="auto"/>
        <w:bottom w:val="none" w:sz="0" w:space="0" w:color="auto"/>
        <w:right w:val="none" w:sz="0" w:space="0" w:color="auto"/>
      </w:divBdr>
    </w:div>
    <w:div w:id="248544872">
      <w:bodyDiv w:val="1"/>
      <w:marLeft w:val="0"/>
      <w:marRight w:val="0"/>
      <w:marTop w:val="0"/>
      <w:marBottom w:val="0"/>
      <w:divBdr>
        <w:top w:val="none" w:sz="0" w:space="0" w:color="auto"/>
        <w:left w:val="none" w:sz="0" w:space="0" w:color="auto"/>
        <w:bottom w:val="none" w:sz="0" w:space="0" w:color="auto"/>
        <w:right w:val="none" w:sz="0" w:space="0" w:color="auto"/>
      </w:divBdr>
    </w:div>
    <w:div w:id="260798513">
      <w:bodyDiv w:val="1"/>
      <w:marLeft w:val="0"/>
      <w:marRight w:val="0"/>
      <w:marTop w:val="0"/>
      <w:marBottom w:val="0"/>
      <w:divBdr>
        <w:top w:val="none" w:sz="0" w:space="0" w:color="auto"/>
        <w:left w:val="none" w:sz="0" w:space="0" w:color="auto"/>
        <w:bottom w:val="none" w:sz="0" w:space="0" w:color="auto"/>
        <w:right w:val="none" w:sz="0" w:space="0" w:color="auto"/>
      </w:divBdr>
    </w:div>
    <w:div w:id="303432990">
      <w:bodyDiv w:val="1"/>
      <w:marLeft w:val="0"/>
      <w:marRight w:val="0"/>
      <w:marTop w:val="0"/>
      <w:marBottom w:val="0"/>
      <w:divBdr>
        <w:top w:val="none" w:sz="0" w:space="0" w:color="auto"/>
        <w:left w:val="none" w:sz="0" w:space="0" w:color="auto"/>
        <w:bottom w:val="none" w:sz="0" w:space="0" w:color="auto"/>
        <w:right w:val="none" w:sz="0" w:space="0" w:color="auto"/>
      </w:divBdr>
    </w:div>
    <w:div w:id="311057170">
      <w:bodyDiv w:val="1"/>
      <w:marLeft w:val="0"/>
      <w:marRight w:val="0"/>
      <w:marTop w:val="0"/>
      <w:marBottom w:val="0"/>
      <w:divBdr>
        <w:top w:val="none" w:sz="0" w:space="0" w:color="auto"/>
        <w:left w:val="none" w:sz="0" w:space="0" w:color="auto"/>
        <w:bottom w:val="none" w:sz="0" w:space="0" w:color="auto"/>
        <w:right w:val="none" w:sz="0" w:space="0" w:color="auto"/>
      </w:divBdr>
    </w:div>
    <w:div w:id="327635657">
      <w:bodyDiv w:val="1"/>
      <w:marLeft w:val="0"/>
      <w:marRight w:val="0"/>
      <w:marTop w:val="0"/>
      <w:marBottom w:val="0"/>
      <w:divBdr>
        <w:top w:val="none" w:sz="0" w:space="0" w:color="auto"/>
        <w:left w:val="none" w:sz="0" w:space="0" w:color="auto"/>
        <w:bottom w:val="none" w:sz="0" w:space="0" w:color="auto"/>
        <w:right w:val="none" w:sz="0" w:space="0" w:color="auto"/>
      </w:divBdr>
    </w:div>
    <w:div w:id="395595281">
      <w:bodyDiv w:val="1"/>
      <w:marLeft w:val="0"/>
      <w:marRight w:val="0"/>
      <w:marTop w:val="0"/>
      <w:marBottom w:val="0"/>
      <w:divBdr>
        <w:top w:val="none" w:sz="0" w:space="0" w:color="auto"/>
        <w:left w:val="none" w:sz="0" w:space="0" w:color="auto"/>
        <w:bottom w:val="none" w:sz="0" w:space="0" w:color="auto"/>
        <w:right w:val="none" w:sz="0" w:space="0" w:color="auto"/>
      </w:divBdr>
    </w:div>
    <w:div w:id="421534760">
      <w:bodyDiv w:val="1"/>
      <w:marLeft w:val="0"/>
      <w:marRight w:val="0"/>
      <w:marTop w:val="0"/>
      <w:marBottom w:val="0"/>
      <w:divBdr>
        <w:top w:val="none" w:sz="0" w:space="0" w:color="auto"/>
        <w:left w:val="none" w:sz="0" w:space="0" w:color="auto"/>
        <w:bottom w:val="none" w:sz="0" w:space="0" w:color="auto"/>
        <w:right w:val="none" w:sz="0" w:space="0" w:color="auto"/>
      </w:divBdr>
    </w:div>
    <w:div w:id="425537572">
      <w:bodyDiv w:val="1"/>
      <w:marLeft w:val="0"/>
      <w:marRight w:val="0"/>
      <w:marTop w:val="0"/>
      <w:marBottom w:val="0"/>
      <w:divBdr>
        <w:top w:val="none" w:sz="0" w:space="0" w:color="auto"/>
        <w:left w:val="none" w:sz="0" w:space="0" w:color="auto"/>
        <w:bottom w:val="none" w:sz="0" w:space="0" w:color="auto"/>
        <w:right w:val="none" w:sz="0" w:space="0" w:color="auto"/>
      </w:divBdr>
    </w:div>
    <w:div w:id="452599749">
      <w:bodyDiv w:val="1"/>
      <w:marLeft w:val="0"/>
      <w:marRight w:val="0"/>
      <w:marTop w:val="0"/>
      <w:marBottom w:val="0"/>
      <w:divBdr>
        <w:top w:val="none" w:sz="0" w:space="0" w:color="auto"/>
        <w:left w:val="none" w:sz="0" w:space="0" w:color="auto"/>
        <w:bottom w:val="none" w:sz="0" w:space="0" w:color="auto"/>
        <w:right w:val="none" w:sz="0" w:space="0" w:color="auto"/>
      </w:divBdr>
    </w:div>
    <w:div w:id="468745262">
      <w:bodyDiv w:val="1"/>
      <w:marLeft w:val="0"/>
      <w:marRight w:val="0"/>
      <w:marTop w:val="0"/>
      <w:marBottom w:val="0"/>
      <w:divBdr>
        <w:top w:val="none" w:sz="0" w:space="0" w:color="auto"/>
        <w:left w:val="none" w:sz="0" w:space="0" w:color="auto"/>
        <w:bottom w:val="none" w:sz="0" w:space="0" w:color="auto"/>
        <w:right w:val="none" w:sz="0" w:space="0" w:color="auto"/>
      </w:divBdr>
    </w:div>
    <w:div w:id="502622572">
      <w:bodyDiv w:val="1"/>
      <w:marLeft w:val="0"/>
      <w:marRight w:val="0"/>
      <w:marTop w:val="0"/>
      <w:marBottom w:val="0"/>
      <w:divBdr>
        <w:top w:val="none" w:sz="0" w:space="0" w:color="auto"/>
        <w:left w:val="none" w:sz="0" w:space="0" w:color="auto"/>
        <w:bottom w:val="none" w:sz="0" w:space="0" w:color="auto"/>
        <w:right w:val="none" w:sz="0" w:space="0" w:color="auto"/>
      </w:divBdr>
    </w:div>
    <w:div w:id="624235709">
      <w:bodyDiv w:val="1"/>
      <w:marLeft w:val="0"/>
      <w:marRight w:val="0"/>
      <w:marTop w:val="0"/>
      <w:marBottom w:val="0"/>
      <w:divBdr>
        <w:top w:val="none" w:sz="0" w:space="0" w:color="auto"/>
        <w:left w:val="none" w:sz="0" w:space="0" w:color="auto"/>
        <w:bottom w:val="none" w:sz="0" w:space="0" w:color="auto"/>
        <w:right w:val="none" w:sz="0" w:space="0" w:color="auto"/>
      </w:divBdr>
    </w:div>
    <w:div w:id="635989345">
      <w:bodyDiv w:val="1"/>
      <w:marLeft w:val="0"/>
      <w:marRight w:val="0"/>
      <w:marTop w:val="0"/>
      <w:marBottom w:val="0"/>
      <w:divBdr>
        <w:top w:val="none" w:sz="0" w:space="0" w:color="auto"/>
        <w:left w:val="none" w:sz="0" w:space="0" w:color="auto"/>
        <w:bottom w:val="none" w:sz="0" w:space="0" w:color="auto"/>
        <w:right w:val="none" w:sz="0" w:space="0" w:color="auto"/>
      </w:divBdr>
    </w:div>
    <w:div w:id="654798866">
      <w:bodyDiv w:val="1"/>
      <w:marLeft w:val="0"/>
      <w:marRight w:val="0"/>
      <w:marTop w:val="0"/>
      <w:marBottom w:val="0"/>
      <w:divBdr>
        <w:top w:val="none" w:sz="0" w:space="0" w:color="auto"/>
        <w:left w:val="none" w:sz="0" w:space="0" w:color="auto"/>
        <w:bottom w:val="none" w:sz="0" w:space="0" w:color="auto"/>
        <w:right w:val="none" w:sz="0" w:space="0" w:color="auto"/>
      </w:divBdr>
    </w:div>
    <w:div w:id="668140044">
      <w:bodyDiv w:val="1"/>
      <w:marLeft w:val="0"/>
      <w:marRight w:val="0"/>
      <w:marTop w:val="0"/>
      <w:marBottom w:val="0"/>
      <w:divBdr>
        <w:top w:val="none" w:sz="0" w:space="0" w:color="auto"/>
        <w:left w:val="none" w:sz="0" w:space="0" w:color="auto"/>
        <w:bottom w:val="none" w:sz="0" w:space="0" w:color="auto"/>
        <w:right w:val="none" w:sz="0" w:space="0" w:color="auto"/>
      </w:divBdr>
    </w:div>
    <w:div w:id="682778966">
      <w:bodyDiv w:val="1"/>
      <w:marLeft w:val="0"/>
      <w:marRight w:val="0"/>
      <w:marTop w:val="0"/>
      <w:marBottom w:val="0"/>
      <w:divBdr>
        <w:top w:val="none" w:sz="0" w:space="0" w:color="auto"/>
        <w:left w:val="none" w:sz="0" w:space="0" w:color="auto"/>
        <w:bottom w:val="none" w:sz="0" w:space="0" w:color="auto"/>
        <w:right w:val="none" w:sz="0" w:space="0" w:color="auto"/>
      </w:divBdr>
    </w:div>
    <w:div w:id="796030219">
      <w:bodyDiv w:val="1"/>
      <w:marLeft w:val="0"/>
      <w:marRight w:val="0"/>
      <w:marTop w:val="0"/>
      <w:marBottom w:val="0"/>
      <w:divBdr>
        <w:top w:val="none" w:sz="0" w:space="0" w:color="auto"/>
        <w:left w:val="none" w:sz="0" w:space="0" w:color="auto"/>
        <w:bottom w:val="none" w:sz="0" w:space="0" w:color="auto"/>
        <w:right w:val="none" w:sz="0" w:space="0" w:color="auto"/>
      </w:divBdr>
    </w:div>
    <w:div w:id="909340894">
      <w:bodyDiv w:val="1"/>
      <w:marLeft w:val="0"/>
      <w:marRight w:val="0"/>
      <w:marTop w:val="0"/>
      <w:marBottom w:val="0"/>
      <w:divBdr>
        <w:top w:val="none" w:sz="0" w:space="0" w:color="auto"/>
        <w:left w:val="none" w:sz="0" w:space="0" w:color="auto"/>
        <w:bottom w:val="none" w:sz="0" w:space="0" w:color="auto"/>
        <w:right w:val="none" w:sz="0" w:space="0" w:color="auto"/>
      </w:divBdr>
    </w:div>
    <w:div w:id="918322564">
      <w:bodyDiv w:val="1"/>
      <w:marLeft w:val="0"/>
      <w:marRight w:val="0"/>
      <w:marTop w:val="0"/>
      <w:marBottom w:val="0"/>
      <w:divBdr>
        <w:top w:val="none" w:sz="0" w:space="0" w:color="auto"/>
        <w:left w:val="none" w:sz="0" w:space="0" w:color="auto"/>
        <w:bottom w:val="none" w:sz="0" w:space="0" w:color="auto"/>
        <w:right w:val="none" w:sz="0" w:space="0" w:color="auto"/>
      </w:divBdr>
    </w:div>
    <w:div w:id="996543031">
      <w:bodyDiv w:val="1"/>
      <w:marLeft w:val="0"/>
      <w:marRight w:val="0"/>
      <w:marTop w:val="0"/>
      <w:marBottom w:val="0"/>
      <w:divBdr>
        <w:top w:val="none" w:sz="0" w:space="0" w:color="auto"/>
        <w:left w:val="none" w:sz="0" w:space="0" w:color="auto"/>
        <w:bottom w:val="none" w:sz="0" w:space="0" w:color="auto"/>
        <w:right w:val="none" w:sz="0" w:space="0" w:color="auto"/>
      </w:divBdr>
    </w:div>
    <w:div w:id="1047141876">
      <w:bodyDiv w:val="1"/>
      <w:marLeft w:val="0"/>
      <w:marRight w:val="0"/>
      <w:marTop w:val="0"/>
      <w:marBottom w:val="0"/>
      <w:divBdr>
        <w:top w:val="none" w:sz="0" w:space="0" w:color="auto"/>
        <w:left w:val="none" w:sz="0" w:space="0" w:color="auto"/>
        <w:bottom w:val="none" w:sz="0" w:space="0" w:color="auto"/>
        <w:right w:val="none" w:sz="0" w:space="0" w:color="auto"/>
      </w:divBdr>
    </w:div>
    <w:div w:id="1061749976">
      <w:bodyDiv w:val="1"/>
      <w:marLeft w:val="0"/>
      <w:marRight w:val="0"/>
      <w:marTop w:val="0"/>
      <w:marBottom w:val="0"/>
      <w:divBdr>
        <w:top w:val="none" w:sz="0" w:space="0" w:color="auto"/>
        <w:left w:val="none" w:sz="0" w:space="0" w:color="auto"/>
        <w:bottom w:val="none" w:sz="0" w:space="0" w:color="auto"/>
        <w:right w:val="none" w:sz="0" w:space="0" w:color="auto"/>
      </w:divBdr>
    </w:div>
    <w:div w:id="1186552495">
      <w:bodyDiv w:val="1"/>
      <w:marLeft w:val="0"/>
      <w:marRight w:val="0"/>
      <w:marTop w:val="0"/>
      <w:marBottom w:val="0"/>
      <w:divBdr>
        <w:top w:val="none" w:sz="0" w:space="0" w:color="auto"/>
        <w:left w:val="none" w:sz="0" w:space="0" w:color="auto"/>
        <w:bottom w:val="none" w:sz="0" w:space="0" w:color="auto"/>
        <w:right w:val="none" w:sz="0" w:space="0" w:color="auto"/>
      </w:divBdr>
    </w:div>
    <w:div w:id="1193691395">
      <w:bodyDiv w:val="1"/>
      <w:marLeft w:val="0"/>
      <w:marRight w:val="0"/>
      <w:marTop w:val="0"/>
      <w:marBottom w:val="0"/>
      <w:divBdr>
        <w:top w:val="none" w:sz="0" w:space="0" w:color="auto"/>
        <w:left w:val="none" w:sz="0" w:space="0" w:color="auto"/>
        <w:bottom w:val="none" w:sz="0" w:space="0" w:color="auto"/>
        <w:right w:val="none" w:sz="0" w:space="0" w:color="auto"/>
      </w:divBdr>
    </w:div>
    <w:div w:id="1205169036">
      <w:bodyDiv w:val="1"/>
      <w:marLeft w:val="0"/>
      <w:marRight w:val="0"/>
      <w:marTop w:val="0"/>
      <w:marBottom w:val="0"/>
      <w:divBdr>
        <w:top w:val="none" w:sz="0" w:space="0" w:color="auto"/>
        <w:left w:val="none" w:sz="0" w:space="0" w:color="auto"/>
        <w:bottom w:val="none" w:sz="0" w:space="0" w:color="auto"/>
        <w:right w:val="none" w:sz="0" w:space="0" w:color="auto"/>
      </w:divBdr>
    </w:div>
    <w:div w:id="1208104999">
      <w:bodyDiv w:val="1"/>
      <w:marLeft w:val="0"/>
      <w:marRight w:val="0"/>
      <w:marTop w:val="0"/>
      <w:marBottom w:val="0"/>
      <w:divBdr>
        <w:top w:val="none" w:sz="0" w:space="0" w:color="auto"/>
        <w:left w:val="none" w:sz="0" w:space="0" w:color="auto"/>
        <w:bottom w:val="none" w:sz="0" w:space="0" w:color="auto"/>
        <w:right w:val="none" w:sz="0" w:space="0" w:color="auto"/>
      </w:divBdr>
      <w:divsChild>
        <w:div w:id="1386181752">
          <w:marLeft w:val="0"/>
          <w:marRight w:val="0"/>
          <w:marTop w:val="0"/>
          <w:marBottom w:val="0"/>
          <w:divBdr>
            <w:top w:val="none" w:sz="0" w:space="0" w:color="auto"/>
            <w:left w:val="none" w:sz="0" w:space="0" w:color="auto"/>
            <w:bottom w:val="none" w:sz="0" w:space="0" w:color="auto"/>
            <w:right w:val="none" w:sz="0" w:space="0" w:color="auto"/>
          </w:divBdr>
          <w:divsChild>
            <w:div w:id="646544828">
              <w:marLeft w:val="0"/>
              <w:marRight w:val="0"/>
              <w:marTop w:val="0"/>
              <w:marBottom w:val="0"/>
              <w:divBdr>
                <w:top w:val="none" w:sz="0" w:space="0" w:color="auto"/>
                <w:left w:val="none" w:sz="0" w:space="0" w:color="auto"/>
                <w:bottom w:val="none" w:sz="0" w:space="0" w:color="auto"/>
                <w:right w:val="none" w:sz="0" w:space="0" w:color="auto"/>
              </w:divBdr>
            </w:div>
          </w:divsChild>
        </w:div>
        <w:div w:id="981352742">
          <w:marLeft w:val="0"/>
          <w:marRight w:val="0"/>
          <w:marTop w:val="0"/>
          <w:marBottom w:val="0"/>
          <w:divBdr>
            <w:top w:val="none" w:sz="0" w:space="0" w:color="auto"/>
            <w:left w:val="none" w:sz="0" w:space="0" w:color="auto"/>
            <w:bottom w:val="none" w:sz="0" w:space="0" w:color="auto"/>
            <w:right w:val="none" w:sz="0" w:space="0" w:color="auto"/>
          </w:divBdr>
          <w:divsChild>
            <w:div w:id="2012440071">
              <w:marLeft w:val="0"/>
              <w:marRight w:val="0"/>
              <w:marTop w:val="0"/>
              <w:marBottom w:val="0"/>
              <w:divBdr>
                <w:top w:val="none" w:sz="0" w:space="0" w:color="auto"/>
                <w:left w:val="none" w:sz="0" w:space="0" w:color="auto"/>
                <w:bottom w:val="none" w:sz="0" w:space="0" w:color="auto"/>
                <w:right w:val="none" w:sz="0" w:space="0" w:color="auto"/>
              </w:divBdr>
            </w:div>
          </w:divsChild>
        </w:div>
        <w:div w:id="1880514282">
          <w:marLeft w:val="0"/>
          <w:marRight w:val="0"/>
          <w:marTop w:val="0"/>
          <w:marBottom w:val="0"/>
          <w:divBdr>
            <w:top w:val="none" w:sz="0" w:space="0" w:color="auto"/>
            <w:left w:val="none" w:sz="0" w:space="0" w:color="auto"/>
            <w:bottom w:val="none" w:sz="0" w:space="0" w:color="auto"/>
            <w:right w:val="none" w:sz="0" w:space="0" w:color="auto"/>
          </w:divBdr>
          <w:divsChild>
            <w:div w:id="142165543">
              <w:marLeft w:val="0"/>
              <w:marRight w:val="0"/>
              <w:marTop w:val="0"/>
              <w:marBottom w:val="0"/>
              <w:divBdr>
                <w:top w:val="none" w:sz="0" w:space="0" w:color="auto"/>
                <w:left w:val="none" w:sz="0" w:space="0" w:color="auto"/>
                <w:bottom w:val="none" w:sz="0" w:space="0" w:color="auto"/>
                <w:right w:val="none" w:sz="0" w:space="0" w:color="auto"/>
              </w:divBdr>
            </w:div>
          </w:divsChild>
        </w:div>
        <w:div w:id="1804300945">
          <w:marLeft w:val="0"/>
          <w:marRight w:val="0"/>
          <w:marTop w:val="0"/>
          <w:marBottom w:val="0"/>
          <w:divBdr>
            <w:top w:val="none" w:sz="0" w:space="0" w:color="auto"/>
            <w:left w:val="none" w:sz="0" w:space="0" w:color="auto"/>
            <w:bottom w:val="none" w:sz="0" w:space="0" w:color="auto"/>
            <w:right w:val="none" w:sz="0" w:space="0" w:color="auto"/>
          </w:divBdr>
          <w:divsChild>
            <w:div w:id="21320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969126">
      <w:bodyDiv w:val="1"/>
      <w:marLeft w:val="0"/>
      <w:marRight w:val="0"/>
      <w:marTop w:val="0"/>
      <w:marBottom w:val="0"/>
      <w:divBdr>
        <w:top w:val="none" w:sz="0" w:space="0" w:color="auto"/>
        <w:left w:val="none" w:sz="0" w:space="0" w:color="auto"/>
        <w:bottom w:val="none" w:sz="0" w:space="0" w:color="auto"/>
        <w:right w:val="none" w:sz="0" w:space="0" w:color="auto"/>
      </w:divBdr>
    </w:div>
    <w:div w:id="1290749191">
      <w:bodyDiv w:val="1"/>
      <w:marLeft w:val="0"/>
      <w:marRight w:val="0"/>
      <w:marTop w:val="0"/>
      <w:marBottom w:val="0"/>
      <w:divBdr>
        <w:top w:val="none" w:sz="0" w:space="0" w:color="auto"/>
        <w:left w:val="none" w:sz="0" w:space="0" w:color="auto"/>
        <w:bottom w:val="none" w:sz="0" w:space="0" w:color="auto"/>
        <w:right w:val="none" w:sz="0" w:space="0" w:color="auto"/>
      </w:divBdr>
    </w:div>
    <w:div w:id="1309281150">
      <w:bodyDiv w:val="1"/>
      <w:marLeft w:val="0"/>
      <w:marRight w:val="0"/>
      <w:marTop w:val="0"/>
      <w:marBottom w:val="0"/>
      <w:divBdr>
        <w:top w:val="none" w:sz="0" w:space="0" w:color="auto"/>
        <w:left w:val="none" w:sz="0" w:space="0" w:color="auto"/>
        <w:bottom w:val="none" w:sz="0" w:space="0" w:color="auto"/>
        <w:right w:val="none" w:sz="0" w:space="0" w:color="auto"/>
      </w:divBdr>
    </w:div>
    <w:div w:id="1400861158">
      <w:bodyDiv w:val="1"/>
      <w:marLeft w:val="0"/>
      <w:marRight w:val="0"/>
      <w:marTop w:val="0"/>
      <w:marBottom w:val="0"/>
      <w:divBdr>
        <w:top w:val="none" w:sz="0" w:space="0" w:color="auto"/>
        <w:left w:val="none" w:sz="0" w:space="0" w:color="auto"/>
        <w:bottom w:val="none" w:sz="0" w:space="0" w:color="auto"/>
        <w:right w:val="none" w:sz="0" w:space="0" w:color="auto"/>
      </w:divBdr>
    </w:div>
    <w:div w:id="1414276456">
      <w:bodyDiv w:val="1"/>
      <w:marLeft w:val="0"/>
      <w:marRight w:val="0"/>
      <w:marTop w:val="0"/>
      <w:marBottom w:val="0"/>
      <w:divBdr>
        <w:top w:val="none" w:sz="0" w:space="0" w:color="auto"/>
        <w:left w:val="none" w:sz="0" w:space="0" w:color="auto"/>
        <w:bottom w:val="none" w:sz="0" w:space="0" w:color="auto"/>
        <w:right w:val="none" w:sz="0" w:space="0" w:color="auto"/>
      </w:divBdr>
    </w:div>
    <w:div w:id="1418020333">
      <w:bodyDiv w:val="1"/>
      <w:marLeft w:val="0"/>
      <w:marRight w:val="0"/>
      <w:marTop w:val="0"/>
      <w:marBottom w:val="0"/>
      <w:divBdr>
        <w:top w:val="none" w:sz="0" w:space="0" w:color="auto"/>
        <w:left w:val="none" w:sz="0" w:space="0" w:color="auto"/>
        <w:bottom w:val="none" w:sz="0" w:space="0" w:color="auto"/>
        <w:right w:val="none" w:sz="0" w:space="0" w:color="auto"/>
      </w:divBdr>
    </w:div>
    <w:div w:id="1454707421">
      <w:bodyDiv w:val="1"/>
      <w:marLeft w:val="0"/>
      <w:marRight w:val="0"/>
      <w:marTop w:val="0"/>
      <w:marBottom w:val="0"/>
      <w:divBdr>
        <w:top w:val="none" w:sz="0" w:space="0" w:color="auto"/>
        <w:left w:val="none" w:sz="0" w:space="0" w:color="auto"/>
        <w:bottom w:val="none" w:sz="0" w:space="0" w:color="auto"/>
        <w:right w:val="none" w:sz="0" w:space="0" w:color="auto"/>
      </w:divBdr>
    </w:div>
    <w:div w:id="1467814195">
      <w:bodyDiv w:val="1"/>
      <w:marLeft w:val="0"/>
      <w:marRight w:val="0"/>
      <w:marTop w:val="0"/>
      <w:marBottom w:val="0"/>
      <w:divBdr>
        <w:top w:val="none" w:sz="0" w:space="0" w:color="auto"/>
        <w:left w:val="none" w:sz="0" w:space="0" w:color="auto"/>
        <w:bottom w:val="none" w:sz="0" w:space="0" w:color="auto"/>
        <w:right w:val="none" w:sz="0" w:space="0" w:color="auto"/>
      </w:divBdr>
    </w:div>
    <w:div w:id="1534078515">
      <w:bodyDiv w:val="1"/>
      <w:marLeft w:val="0"/>
      <w:marRight w:val="0"/>
      <w:marTop w:val="0"/>
      <w:marBottom w:val="0"/>
      <w:divBdr>
        <w:top w:val="none" w:sz="0" w:space="0" w:color="auto"/>
        <w:left w:val="none" w:sz="0" w:space="0" w:color="auto"/>
        <w:bottom w:val="none" w:sz="0" w:space="0" w:color="auto"/>
        <w:right w:val="none" w:sz="0" w:space="0" w:color="auto"/>
      </w:divBdr>
    </w:div>
    <w:div w:id="1579091715">
      <w:bodyDiv w:val="1"/>
      <w:marLeft w:val="0"/>
      <w:marRight w:val="0"/>
      <w:marTop w:val="0"/>
      <w:marBottom w:val="0"/>
      <w:divBdr>
        <w:top w:val="none" w:sz="0" w:space="0" w:color="auto"/>
        <w:left w:val="none" w:sz="0" w:space="0" w:color="auto"/>
        <w:bottom w:val="none" w:sz="0" w:space="0" w:color="auto"/>
        <w:right w:val="none" w:sz="0" w:space="0" w:color="auto"/>
      </w:divBdr>
    </w:div>
    <w:div w:id="1600941026">
      <w:bodyDiv w:val="1"/>
      <w:marLeft w:val="0"/>
      <w:marRight w:val="0"/>
      <w:marTop w:val="0"/>
      <w:marBottom w:val="0"/>
      <w:divBdr>
        <w:top w:val="none" w:sz="0" w:space="0" w:color="auto"/>
        <w:left w:val="none" w:sz="0" w:space="0" w:color="auto"/>
        <w:bottom w:val="none" w:sz="0" w:space="0" w:color="auto"/>
        <w:right w:val="none" w:sz="0" w:space="0" w:color="auto"/>
      </w:divBdr>
    </w:div>
    <w:div w:id="1610509151">
      <w:bodyDiv w:val="1"/>
      <w:marLeft w:val="0"/>
      <w:marRight w:val="0"/>
      <w:marTop w:val="0"/>
      <w:marBottom w:val="0"/>
      <w:divBdr>
        <w:top w:val="none" w:sz="0" w:space="0" w:color="auto"/>
        <w:left w:val="none" w:sz="0" w:space="0" w:color="auto"/>
        <w:bottom w:val="none" w:sz="0" w:space="0" w:color="auto"/>
        <w:right w:val="none" w:sz="0" w:space="0" w:color="auto"/>
      </w:divBdr>
    </w:div>
    <w:div w:id="1643655361">
      <w:bodyDiv w:val="1"/>
      <w:marLeft w:val="0"/>
      <w:marRight w:val="0"/>
      <w:marTop w:val="0"/>
      <w:marBottom w:val="0"/>
      <w:divBdr>
        <w:top w:val="none" w:sz="0" w:space="0" w:color="auto"/>
        <w:left w:val="none" w:sz="0" w:space="0" w:color="auto"/>
        <w:bottom w:val="none" w:sz="0" w:space="0" w:color="auto"/>
        <w:right w:val="none" w:sz="0" w:space="0" w:color="auto"/>
      </w:divBdr>
    </w:div>
    <w:div w:id="1669559876">
      <w:bodyDiv w:val="1"/>
      <w:marLeft w:val="0"/>
      <w:marRight w:val="0"/>
      <w:marTop w:val="0"/>
      <w:marBottom w:val="0"/>
      <w:divBdr>
        <w:top w:val="none" w:sz="0" w:space="0" w:color="auto"/>
        <w:left w:val="none" w:sz="0" w:space="0" w:color="auto"/>
        <w:bottom w:val="none" w:sz="0" w:space="0" w:color="auto"/>
        <w:right w:val="none" w:sz="0" w:space="0" w:color="auto"/>
      </w:divBdr>
    </w:div>
    <w:div w:id="1699622844">
      <w:bodyDiv w:val="1"/>
      <w:marLeft w:val="0"/>
      <w:marRight w:val="0"/>
      <w:marTop w:val="0"/>
      <w:marBottom w:val="0"/>
      <w:divBdr>
        <w:top w:val="none" w:sz="0" w:space="0" w:color="auto"/>
        <w:left w:val="none" w:sz="0" w:space="0" w:color="auto"/>
        <w:bottom w:val="none" w:sz="0" w:space="0" w:color="auto"/>
        <w:right w:val="none" w:sz="0" w:space="0" w:color="auto"/>
      </w:divBdr>
    </w:div>
    <w:div w:id="1720396206">
      <w:bodyDiv w:val="1"/>
      <w:marLeft w:val="0"/>
      <w:marRight w:val="0"/>
      <w:marTop w:val="0"/>
      <w:marBottom w:val="0"/>
      <w:divBdr>
        <w:top w:val="none" w:sz="0" w:space="0" w:color="auto"/>
        <w:left w:val="none" w:sz="0" w:space="0" w:color="auto"/>
        <w:bottom w:val="none" w:sz="0" w:space="0" w:color="auto"/>
        <w:right w:val="none" w:sz="0" w:space="0" w:color="auto"/>
      </w:divBdr>
    </w:div>
    <w:div w:id="1728453349">
      <w:bodyDiv w:val="1"/>
      <w:marLeft w:val="0"/>
      <w:marRight w:val="0"/>
      <w:marTop w:val="0"/>
      <w:marBottom w:val="0"/>
      <w:divBdr>
        <w:top w:val="none" w:sz="0" w:space="0" w:color="auto"/>
        <w:left w:val="none" w:sz="0" w:space="0" w:color="auto"/>
        <w:bottom w:val="none" w:sz="0" w:space="0" w:color="auto"/>
        <w:right w:val="none" w:sz="0" w:space="0" w:color="auto"/>
      </w:divBdr>
    </w:div>
    <w:div w:id="1813592118">
      <w:bodyDiv w:val="1"/>
      <w:marLeft w:val="0"/>
      <w:marRight w:val="0"/>
      <w:marTop w:val="0"/>
      <w:marBottom w:val="0"/>
      <w:divBdr>
        <w:top w:val="none" w:sz="0" w:space="0" w:color="auto"/>
        <w:left w:val="none" w:sz="0" w:space="0" w:color="auto"/>
        <w:bottom w:val="none" w:sz="0" w:space="0" w:color="auto"/>
        <w:right w:val="none" w:sz="0" w:space="0" w:color="auto"/>
      </w:divBdr>
    </w:div>
    <w:div w:id="1961719400">
      <w:bodyDiv w:val="1"/>
      <w:marLeft w:val="0"/>
      <w:marRight w:val="0"/>
      <w:marTop w:val="0"/>
      <w:marBottom w:val="0"/>
      <w:divBdr>
        <w:top w:val="none" w:sz="0" w:space="0" w:color="auto"/>
        <w:left w:val="none" w:sz="0" w:space="0" w:color="auto"/>
        <w:bottom w:val="none" w:sz="0" w:space="0" w:color="auto"/>
        <w:right w:val="none" w:sz="0" w:space="0" w:color="auto"/>
      </w:divBdr>
    </w:div>
    <w:div w:id="1964338495">
      <w:bodyDiv w:val="1"/>
      <w:marLeft w:val="0"/>
      <w:marRight w:val="0"/>
      <w:marTop w:val="0"/>
      <w:marBottom w:val="0"/>
      <w:divBdr>
        <w:top w:val="none" w:sz="0" w:space="0" w:color="auto"/>
        <w:left w:val="none" w:sz="0" w:space="0" w:color="auto"/>
        <w:bottom w:val="none" w:sz="0" w:space="0" w:color="auto"/>
        <w:right w:val="none" w:sz="0" w:space="0" w:color="auto"/>
      </w:divBdr>
    </w:div>
    <w:div w:id="1988318445">
      <w:bodyDiv w:val="1"/>
      <w:marLeft w:val="0"/>
      <w:marRight w:val="0"/>
      <w:marTop w:val="0"/>
      <w:marBottom w:val="0"/>
      <w:divBdr>
        <w:top w:val="none" w:sz="0" w:space="0" w:color="auto"/>
        <w:left w:val="none" w:sz="0" w:space="0" w:color="auto"/>
        <w:bottom w:val="none" w:sz="0" w:space="0" w:color="auto"/>
        <w:right w:val="none" w:sz="0" w:space="0" w:color="auto"/>
      </w:divBdr>
    </w:div>
    <w:div w:id="2003582428">
      <w:bodyDiv w:val="1"/>
      <w:marLeft w:val="0"/>
      <w:marRight w:val="0"/>
      <w:marTop w:val="0"/>
      <w:marBottom w:val="0"/>
      <w:divBdr>
        <w:top w:val="none" w:sz="0" w:space="0" w:color="auto"/>
        <w:left w:val="none" w:sz="0" w:space="0" w:color="auto"/>
        <w:bottom w:val="none" w:sz="0" w:space="0" w:color="auto"/>
        <w:right w:val="none" w:sz="0" w:space="0" w:color="auto"/>
      </w:divBdr>
    </w:div>
    <w:div w:id="2029014809">
      <w:bodyDiv w:val="1"/>
      <w:marLeft w:val="0"/>
      <w:marRight w:val="0"/>
      <w:marTop w:val="0"/>
      <w:marBottom w:val="0"/>
      <w:divBdr>
        <w:top w:val="none" w:sz="0" w:space="0" w:color="auto"/>
        <w:left w:val="none" w:sz="0" w:space="0" w:color="auto"/>
        <w:bottom w:val="none" w:sz="0" w:space="0" w:color="auto"/>
        <w:right w:val="none" w:sz="0" w:space="0" w:color="auto"/>
      </w:divBdr>
    </w:div>
    <w:div w:id="2082831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ymfony.com/doc/current/components/dependency_injection.html"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vlucas/phpdotenv"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13503</Words>
  <Characters>85076</Characters>
  <Application>Microsoft Office Word</Application>
  <DocSecurity>0</DocSecurity>
  <Lines>708</Lines>
  <Paragraphs>196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98383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mr_wolf@exelor.de</dc:creator>
  <cp:lastModifiedBy>mr_wolf@exelor.de</cp:lastModifiedBy>
  <cp:revision>4</cp:revision>
  <cp:lastPrinted>2025-11-23T18:12:00Z</cp:lastPrinted>
  <dcterms:created xsi:type="dcterms:W3CDTF">2025-11-23T18:12:00Z</dcterms:created>
  <dcterms:modified xsi:type="dcterms:W3CDTF">2025-11-27T13:32:00Z</dcterms:modified>
</cp:coreProperties>
</file>