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8F9907" w14:textId="77777777" w:rsidR="00172A6A" w:rsidRPr="003D2E89" w:rsidRDefault="003E5784" w:rsidP="003D2E89">
      <w:pPr>
        <w:pStyle w:val="Heading1"/>
        <w:spacing w:before="0" w:after="120"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Assignment 1</w:t>
      </w:r>
    </w:p>
    <w:p w14:paraId="6DEE717D" w14:textId="77777777" w:rsidR="005E1D30" w:rsidRDefault="003E5784" w:rsidP="00396A09">
      <w:pPr>
        <w:tabs>
          <w:tab w:val="left" w:pos="720"/>
        </w:tabs>
        <w:autoSpaceDE w:val="0"/>
        <w:autoSpaceDN w:val="0"/>
        <w:adjustRightInd w:val="0"/>
        <w:spacing w:after="240" w:line="276" w:lineRule="auto"/>
        <w:rPr>
          <w:rFonts w:cstheme="minorHAnsi"/>
          <w:sz w:val="24"/>
        </w:rPr>
      </w:pPr>
      <w:r>
        <w:rPr>
          <w:rFonts w:cstheme="minorHAnsi"/>
          <w:b/>
          <w:sz w:val="24"/>
          <w:u w:val="single"/>
        </w:rPr>
        <w:t>Problem statement</w:t>
      </w:r>
      <w:r w:rsidR="003D2E89" w:rsidRPr="003D2E89">
        <w:rPr>
          <w:rFonts w:cstheme="minorHAnsi"/>
          <w:sz w:val="24"/>
        </w:rPr>
        <w:t xml:space="preserve">: </w:t>
      </w:r>
      <w:r w:rsidR="00614BB0">
        <w:rPr>
          <w:rFonts w:cstheme="minorHAnsi"/>
          <w:sz w:val="24"/>
        </w:rPr>
        <w:t>Write your own command shell</w:t>
      </w:r>
      <w:r w:rsidR="00FA65DF">
        <w:rPr>
          <w:rFonts w:cstheme="minorHAnsi"/>
          <w:sz w:val="24"/>
        </w:rPr>
        <w:t xml:space="preserve"> using OS system calls</w:t>
      </w:r>
      <w:r w:rsidR="0034292C">
        <w:rPr>
          <w:rFonts w:cstheme="minorHAnsi"/>
          <w:sz w:val="24"/>
        </w:rPr>
        <w:t xml:space="preserve"> </w:t>
      </w:r>
      <w:r w:rsidR="00D463B7">
        <w:rPr>
          <w:rFonts w:cstheme="minorHAnsi"/>
          <w:sz w:val="24"/>
        </w:rPr>
        <w:t>to</w:t>
      </w:r>
      <w:r w:rsidR="003A7211">
        <w:rPr>
          <w:rFonts w:cstheme="minorHAnsi"/>
          <w:sz w:val="24"/>
        </w:rPr>
        <w:t xml:space="preserve"> </w:t>
      </w:r>
      <w:r w:rsidR="00614BB0">
        <w:rPr>
          <w:rFonts w:cstheme="minorHAnsi"/>
          <w:sz w:val="24"/>
        </w:rPr>
        <w:t>execute</w:t>
      </w:r>
      <w:r w:rsidR="00396A09" w:rsidRPr="00396A09">
        <w:rPr>
          <w:rFonts w:cstheme="minorHAnsi"/>
          <w:sz w:val="24"/>
        </w:rPr>
        <w:t xml:space="preserve"> </w:t>
      </w:r>
      <w:r w:rsidR="00614BB0">
        <w:rPr>
          <w:rFonts w:cstheme="minorHAnsi"/>
          <w:sz w:val="24"/>
        </w:rPr>
        <w:t>built-in Linux commands</w:t>
      </w:r>
      <w:r w:rsidR="00396A09" w:rsidRPr="00396A09">
        <w:rPr>
          <w:rFonts w:cstheme="minorHAnsi"/>
          <w:sz w:val="24"/>
        </w:rPr>
        <w:t>.</w:t>
      </w:r>
    </w:p>
    <w:p w14:paraId="6F84C158" w14:textId="46B2F6ED" w:rsidR="001678BC" w:rsidRDefault="001678BC" w:rsidP="00363EC4">
      <w:pPr>
        <w:tabs>
          <w:tab w:val="left" w:pos="720"/>
        </w:tabs>
        <w:autoSpaceDE w:val="0"/>
        <w:autoSpaceDN w:val="0"/>
        <w:adjustRightInd w:val="0"/>
        <w:spacing w:after="240" w:line="276" w:lineRule="auto"/>
        <w:jc w:val="both"/>
        <w:rPr>
          <w:rFonts w:cstheme="minorHAnsi"/>
          <w:sz w:val="24"/>
        </w:rPr>
      </w:pPr>
      <w:r w:rsidRPr="001678BC">
        <w:rPr>
          <w:rFonts w:cstheme="minorHAnsi"/>
          <w:b/>
          <w:sz w:val="24"/>
        </w:rPr>
        <w:t>Important note</w:t>
      </w:r>
      <w:r>
        <w:rPr>
          <w:rFonts w:cstheme="minorHAnsi"/>
          <w:sz w:val="24"/>
        </w:rPr>
        <w:t xml:space="preserve">: </w:t>
      </w:r>
      <w:r w:rsidRPr="00363EC4">
        <w:rPr>
          <w:rFonts w:cstheme="minorHAnsi"/>
          <w:i/>
          <w:iCs/>
          <w:sz w:val="24"/>
        </w:rPr>
        <w:t xml:space="preserve">A template </w:t>
      </w:r>
      <w:r w:rsidR="00F40F5F" w:rsidRPr="00363EC4">
        <w:rPr>
          <w:rFonts w:cstheme="minorHAnsi"/>
          <w:i/>
          <w:iCs/>
          <w:sz w:val="24"/>
        </w:rPr>
        <w:t xml:space="preserve">is </w:t>
      </w:r>
      <w:r w:rsidRPr="00363EC4">
        <w:rPr>
          <w:rFonts w:cstheme="minorHAnsi"/>
          <w:i/>
          <w:iCs/>
          <w:sz w:val="24"/>
        </w:rPr>
        <w:t>be</w:t>
      </w:r>
      <w:r w:rsidR="00F40F5F" w:rsidRPr="00363EC4">
        <w:rPr>
          <w:rFonts w:cstheme="minorHAnsi"/>
          <w:i/>
          <w:iCs/>
          <w:sz w:val="24"/>
        </w:rPr>
        <w:t>ing</w:t>
      </w:r>
      <w:r w:rsidRPr="00363EC4">
        <w:rPr>
          <w:rFonts w:cstheme="minorHAnsi"/>
          <w:i/>
          <w:iCs/>
          <w:sz w:val="24"/>
        </w:rPr>
        <w:t xml:space="preserve"> provided with this assignment, </w:t>
      </w:r>
      <w:r w:rsidR="00F40F5F" w:rsidRPr="00363EC4">
        <w:rPr>
          <w:rFonts w:cstheme="minorHAnsi"/>
          <w:i/>
          <w:iCs/>
          <w:sz w:val="24"/>
        </w:rPr>
        <w:t xml:space="preserve">which should be used </w:t>
      </w:r>
      <w:r w:rsidRPr="00363EC4">
        <w:rPr>
          <w:rFonts w:cstheme="minorHAnsi"/>
          <w:i/>
          <w:iCs/>
          <w:sz w:val="24"/>
        </w:rPr>
        <w:t xml:space="preserve">to keep your code modular and easy to </w:t>
      </w:r>
      <w:r w:rsidR="007B0D6D" w:rsidRPr="00363EC4">
        <w:rPr>
          <w:rFonts w:cstheme="minorHAnsi"/>
          <w:i/>
          <w:iCs/>
          <w:sz w:val="24"/>
        </w:rPr>
        <w:t>read/</w:t>
      </w:r>
      <w:r w:rsidRPr="00363EC4">
        <w:rPr>
          <w:rFonts w:cstheme="minorHAnsi"/>
          <w:i/>
          <w:iCs/>
          <w:sz w:val="24"/>
        </w:rPr>
        <w:t xml:space="preserve">understand. Add </w:t>
      </w:r>
      <w:r w:rsidR="00F650CB" w:rsidRPr="00363EC4">
        <w:rPr>
          <w:rFonts w:cstheme="minorHAnsi"/>
          <w:i/>
          <w:iCs/>
          <w:sz w:val="24"/>
        </w:rPr>
        <w:t xml:space="preserve">proper </w:t>
      </w:r>
      <w:r w:rsidRPr="00363EC4">
        <w:rPr>
          <w:rFonts w:cstheme="minorHAnsi"/>
          <w:i/>
          <w:iCs/>
          <w:sz w:val="24"/>
        </w:rPr>
        <w:t>comments for every logical step and follow proper code indentation.</w:t>
      </w:r>
      <w:r w:rsidR="00E34658" w:rsidRPr="00363EC4">
        <w:rPr>
          <w:rFonts w:cstheme="minorHAnsi"/>
          <w:i/>
          <w:iCs/>
          <w:sz w:val="24"/>
        </w:rPr>
        <w:t xml:space="preserve"> </w:t>
      </w:r>
      <w:r w:rsidR="00F40F5F" w:rsidRPr="00363EC4">
        <w:rPr>
          <w:rFonts w:cstheme="minorHAnsi"/>
          <w:i/>
          <w:iCs/>
          <w:sz w:val="24"/>
        </w:rPr>
        <w:t>A</w:t>
      </w:r>
      <w:r w:rsidR="00F40F5F" w:rsidRPr="00363EC4">
        <w:rPr>
          <w:rFonts w:cstheme="minorHAnsi"/>
          <w:i/>
          <w:iCs/>
          <w:sz w:val="24"/>
        </w:rPr>
        <w:t>s this assignment will be evaluated without your</w:t>
      </w:r>
      <w:r w:rsidR="00F40F5F" w:rsidRPr="00363EC4">
        <w:rPr>
          <w:rFonts w:cstheme="minorHAnsi"/>
          <w:i/>
          <w:iCs/>
          <w:sz w:val="24"/>
        </w:rPr>
        <w:t xml:space="preserve"> physical</w:t>
      </w:r>
      <w:r w:rsidR="00F40F5F" w:rsidRPr="00363EC4">
        <w:rPr>
          <w:rFonts w:cstheme="minorHAnsi"/>
          <w:i/>
          <w:iCs/>
          <w:sz w:val="24"/>
        </w:rPr>
        <w:t xml:space="preserve"> presence</w:t>
      </w:r>
      <w:r w:rsidR="00F40F5F" w:rsidRPr="00363EC4">
        <w:rPr>
          <w:rFonts w:cstheme="minorHAnsi"/>
          <w:i/>
          <w:iCs/>
          <w:sz w:val="24"/>
        </w:rPr>
        <w:t>, it is your responsibility to make</w:t>
      </w:r>
      <w:r w:rsidR="00E34658" w:rsidRPr="00363EC4">
        <w:rPr>
          <w:rFonts w:cstheme="minorHAnsi"/>
          <w:i/>
          <w:iCs/>
          <w:sz w:val="24"/>
        </w:rPr>
        <w:t xml:space="preserve"> your code readable</w:t>
      </w:r>
      <w:r w:rsidR="00034496" w:rsidRPr="00363EC4">
        <w:rPr>
          <w:rFonts w:cstheme="minorHAnsi"/>
          <w:i/>
          <w:iCs/>
          <w:sz w:val="24"/>
        </w:rPr>
        <w:t xml:space="preserve"> </w:t>
      </w:r>
      <w:r w:rsidR="00E34658" w:rsidRPr="00363EC4">
        <w:rPr>
          <w:rFonts w:cstheme="minorHAnsi"/>
          <w:i/>
          <w:iCs/>
          <w:sz w:val="24"/>
        </w:rPr>
        <w:t>and avoid unnecessarily complex flow</w:t>
      </w:r>
      <w:r w:rsidR="00034496" w:rsidRPr="00363EC4">
        <w:rPr>
          <w:rFonts w:cstheme="minorHAnsi"/>
          <w:i/>
          <w:iCs/>
          <w:sz w:val="24"/>
        </w:rPr>
        <w:t>s</w:t>
      </w:r>
      <w:r w:rsidR="00F40F5F" w:rsidRPr="00363EC4">
        <w:rPr>
          <w:rFonts w:cstheme="minorHAnsi"/>
          <w:i/>
          <w:iCs/>
          <w:sz w:val="24"/>
        </w:rPr>
        <w:t xml:space="preserve"> as lack of readability and clarity in understanding will ultimately c</w:t>
      </w:r>
      <w:r w:rsidR="00034496" w:rsidRPr="00363EC4">
        <w:rPr>
          <w:rFonts w:cstheme="minorHAnsi"/>
          <w:i/>
          <w:iCs/>
          <w:sz w:val="24"/>
        </w:rPr>
        <w:t>ost marks.</w:t>
      </w:r>
      <w:r w:rsidR="007354CC" w:rsidRPr="00363EC4">
        <w:rPr>
          <w:rFonts w:cstheme="minorHAnsi"/>
          <w:i/>
          <w:iCs/>
          <w:sz w:val="24"/>
        </w:rPr>
        <w:t xml:space="preserve"> </w:t>
      </w:r>
      <w:r w:rsidR="00F40F5F" w:rsidRPr="00363EC4">
        <w:rPr>
          <w:rFonts w:cstheme="minorHAnsi"/>
          <w:i/>
          <w:iCs/>
          <w:sz w:val="24"/>
        </w:rPr>
        <w:t>Moreover to bring more objectivity and efficiency in the evaluation process, we are exploring appropriate platform/testing frameworks where we will try to autograde most part of the assignment a</w:t>
      </w:r>
      <w:r w:rsidR="00363EC4" w:rsidRPr="00363EC4">
        <w:rPr>
          <w:rFonts w:cstheme="minorHAnsi"/>
          <w:i/>
          <w:iCs/>
          <w:sz w:val="24"/>
        </w:rPr>
        <w:t>long with code similarity check. So</w:t>
      </w:r>
      <w:r w:rsidR="007354CC" w:rsidRPr="00363EC4">
        <w:rPr>
          <w:rFonts w:cstheme="minorHAnsi"/>
          <w:i/>
          <w:iCs/>
          <w:sz w:val="24"/>
        </w:rPr>
        <w:t xml:space="preserve">, </w:t>
      </w:r>
      <w:r w:rsidR="00363EC4" w:rsidRPr="00363EC4">
        <w:rPr>
          <w:rFonts w:cstheme="minorHAnsi"/>
          <w:i/>
          <w:iCs/>
          <w:sz w:val="24"/>
        </w:rPr>
        <w:t xml:space="preserve">do </w:t>
      </w:r>
      <w:r w:rsidR="00363EC4" w:rsidRPr="00363EC4">
        <w:rPr>
          <w:rFonts w:cstheme="minorHAnsi"/>
          <w:b/>
          <w:bCs/>
          <w:i/>
          <w:iCs/>
          <w:sz w:val="24"/>
        </w:rPr>
        <w:t>NOT</w:t>
      </w:r>
      <w:r w:rsidR="007354CC" w:rsidRPr="00363EC4">
        <w:rPr>
          <w:rFonts w:cstheme="minorHAnsi"/>
          <w:i/>
          <w:iCs/>
          <w:sz w:val="24"/>
        </w:rPr>
        <w:t xml:space="preserve"> </w:t>
      </w:r>
      <w:r w:rsidR="006E49C2" w:rsidRPr="00363EC4">
        <w:rPr>
          <w:rFonts w:cstheme="minorHAnsi"/>
          <w:i/>
          <w:iCs/>
          <w:sz w:val="24"/>
        </w:rPr>
        <w:t>design</w:t>
      </w:r>
      <w:r w:rsidR="007354CC" w:rsidRPr="00363EC4">
        <w:rPr>
          <w:rFonts w:cstheme="minorHAnsi"/>
          <w:i/>
          <w:iCs/>
          <w:sz w:val="24"/>
        </w:rPr>
        <w:t xml:space="preserve"> a fancy interface </w:t>
      </w:r>
      <w:r w:rsidR="00363EC4" w:rsidRPr="00363EC4">
        <w:rPr>
          <w:rFonts w:cstheme="minorHAnsi"/>
          <w:i/>
          <w:iCs/>
          <w:sz w:val="24"/>
        </w:rPr>
        <w:t>rather you will be advised to follow</w:t>
      </w:r>
      <w:r w:rsidR="007354CC" w:rsidRPr="00363EC4">
        <w:rPr>
          <w:rFonts w:cstheme="minorHAnsi"/>
          <w:i/>
          <w:iCs/>
          <w:sz w:val="24"/>
        </w:rPr>
        <w:t xml:space="preserve"> strict </w:t>
      </w:r>
      <w:r w:rsidR="006E49C2" w:rsidRPr="00363EC4">
        <w:rPr>
          <w:rFonts w:cstheme="minorHAnsi"/>
          <w:i/>
          <w:iCs/>
          <w:sz w:val="24"/>
        </w:rPr>
        <w:t>output templa</w:t>
      </w:r>
      <w:r w:rsidR="007354CC" w:rsidRPr="00363EC4">
        <w:rPr>
          <w:rFonts w:cstheme="minorHAnsi"/>
          <w:i/>
          <w:iCs/>
          <w:sz w:val="24"/>
        </w:rPr>
        <w:t>te</w:t>
      </w:r>
      <w:r w:rsidR="006E49C2" w:rsidRPr="00363EC4">
        <w:rPr>
          <w:rFonts w:cstheme="minorHAnsi"/>
          <w:i/>
          <w:iCs/>
          <w:sz w:val="24"/>
        </w:rPr>
        <w:t>. More detail</w:t>
      </w:r>
      <w:r w:rsidR="00363EC4" w:rsidRPr="00363EC4">
        <w:rPr>
          <w:rFonts w:cstheme="minorHAnsi"/>
          <w:i/>
          <w:iCs/>
          <w:sz w:val="24"/>
        </w:rPr>
        <w:t>s about that and</w:t>
      </w:r>
      <w:r w:rsidR="006E49C2" w:rsidRPr="00363EC4">
        <w:rPr>
          <w:rFonts w:cstheme="minorHAnsi"/>
          <w:i/>
          <w:iCs/>
          <w:sz w:val="24"/>
        </w:rPr>
        <w:t xml:space="preserve"> submission instructions will be provided </w:t>
      </w:r>
      <w:r w:rsidR="00363EC4" w:rsidRPr="00363EC4">
        <w:rPr>
          <w:rFonts w:cstheme="minorHAnsi"/>
          <w:i/>
          <w:iCs/>
          <w:sz w:val="24"/>
        </w:rPr>
        <w:t>soon</w:t>
      </w:r>
      <w:r w:rsidR="006E49C2" w:rsidRPr="00363EC4">
        <w:rPr>
          <w:rFonts w:cstheme="minorHAnsi"/>
          <w:i/>
          <w:iCs/>
          <w:sz w:val="24"/>
        </w:rPr>
        <w:t>.</w:t>
      </w:r>
      <w:r w:rsidR="00F3686B" w:rsidRPr="00363EC4">
        <w:rPr>
          <w:rFonts w:cstheme="minorHAnsi"/>
          <w:i/>
          <w:iCs/>
          <w:sz w:val="24"/>
        </w:rPr>
        <w:t xml:space="preserve"> For more </w:t>
      </w:r>
      <w:r w:rsidR="00F53D83" w:rsidRPr="00363EC4">
        <w:rPr>
          <w:rFonts w:cstheme="minorHAnsi"/>
          <w:i/>
          <w:iCs/>
          <w:sz w:val="24"/>
        </w:rPr>
        <w:t>code related</w:t>
      </w:r>
      <w:r w:rsidR="00630D27" w:rsidRPr="00363EC4">
        <w:rPr>
          <w:rFonts w:cstheme="minorHAnsi"/>
          <w:i/>
          <w:iCs/>
          <w:sz w:val="24"/>
        </w:rPr>
        <w:t xml:space="preserve"> instructions</w:t>
      </w:r>
      <w:r w:rsidR="00F3686B" w:rsidRPr="00363EC4">
        <w:rPr>
          <w:rFonts w:cstheme="minorHAnsi"/>
          <w:i/>
          <w:iCs/>
          <w:sz w:val="24"/>
        </w:rPr>
        <w:t xml:space="preserve">, please read </w:t>
      </w:r>
      <w:r w:rsidR="00B559D3" w:rsidRPr="00363EC4">
        <w:rPr>
          <w:rFonts w:cstheme="minorHAnsi"/>
          <w:i/>
          <w:iCs/>
          <w:sz w:val="24"/>
        </w:rPr>
        <w:t xml:space="preserve">the </w:t>
      </w:r>
      <w:r w:rsidR="00F3686B" w:rsidRPr="00363EC4">
        <w:rPr>
          <w:rFonts w:cstheme="minorHAnsi"/>
          <w:i/>
          <w:iCs/>
          <w:sz w:val="24"/>
        </w:rPr>
        <w:t>instructions at the start of the template</w:t>
      </w:r>
      <w:r w:rsidR="00363EC4" w:rsidRPr="00363EC4">
        <w:rPr>
          <w:rFonts w:cstheme="minorHAnsi"/>
          <w:i/>
          <w:iCs/>
          <w:sz w:val="24"/>
        </w:rPr>
        <w:t xml:space="preserve"> file</w:t>
      </w:r>
      <w:r w:rsidR="00F3686B" w:rsidRPr="00363EC4">
        <w:rPr>
          <w:rFonts w:cstheme="minorHAnsi"/>
          <w:i/>
          <w:iCs/>
          <w:sz w:val="24"/>
        </w:rPr>
        <w:t>.</w:t>
      </w:r>
    </w:p>
    <w:p w14:paraId="52FA2D67" w14:textId="77777777" w:rsidR="00D00CD9" w:rsidRDefault="00F06E0E" w:rsidP="00396A09">
      <w:pPr>
        <w:tabs>
          <w:tab w:val="left" w:pos="720"/>
        </w:tabs>
        <w:autoSpaceDE w:val="0"/>
        <w:autoSpaceDN w:val="0"/>
        <w:adjustRightInd w:val="0"/>
        <w:spacing w:after="240" w:line="276" w:lineRule="auto"/>
        <w:rPr>
          <w:rFonts w:cstheme="minorHAnsi"/>
          <w:sz w:val="24"/>
        </w:rPr>
      </w:pPr>
      <w:r>
        <w:rPr>
          <w:rFonts w:cstheme="minorHAnsi"/>
          <w:sz w:val="24"/>
        </w:rPr>
        <w:t>Your command shell should support below listed</w:t>
      </w:r>
      <w:r w:rsidR="00D00CD9">
        <w:rPr>
          <w:rFonts w:cstheme="minorHAnsi"/>
          <w:sz w:val="24"/>
        </w:rPr>
        <w:t xml:space="preserve"> features.</w:t>
      </w:r>
    </w:p>
    <w:p w14:paraId="62AC9990" w14:textId="77777777" w:rsidR="003214A1" w:rsidRDefault="003214A1" w:rsidP="0048494B">
      <w:pPr>
        <w:pStyle w:val="ListParagraph"/>
        <w:numPr>
          <w:ilvl w:val="0"/>
          <w:numId w:val="10"/>
        </w:numPr>
        <w:tabs>
          <w:tab w:val="left" w:pos="720"/>
        </w:tabs>
        <w:autoSpaceDE w:val="0"/>
        <w:autoSpaceDN w:val="0"/>
        <w:adjustRightInd w:val="0"/>
        <w:spacing w:before="240" w:after="120" w:line="276" w:lineRule="auto"/>
        <w:rPr>
          <w:rFonts w:cstheme="minorHAnsi"/>
          <w:sz w:val="24"/>
        </w:rPr>
      </w:pPr>
      <w:r w:rsidRPr="003214A1">
        <w:rPr>
          <w:rFonts w:cstheme="minorHAnsi"/>
          <w:b/>
          <w:sz w:val="24"/>
        </w:rPr>
        <w:t>Basic</w:t>
      </w:r>
      <w:r w:rsidR="00DA1EF7">
        <w:rPr>
          <w:rFonts w:cstheme="minorHAnsi"/>
          <w:b/>
          <w:sz w:val="24"/>
        </w:rPr>
        <w:t xml:space="preserve"> stuff</w:t>
      </w:r>
    </w:p>
    <w:p w14:paraId="128C1EA7" w14:textId="77777777" w:rsidR="000B5254" w:rsidRDefault="00D86C99" w:rsidP="000B5254">
      <w:pPr>
        <w:tabs>
          <w:tab w:val="left" w:pos="720"/>
        </w:tabs>
        <w:autoSpaceDE w:val="0"/>
        <w:autoSpaceDN w:val="0"/>
        <w:adjustRightInd w:val="0"/>
        <w:spacing w:after="120" w:line="276" w:lineRule="auto"/>
        <w:rPr>
          <w:rFonts w:cstheme="minorHAnsi"/>
          <w:sz w:val="24"/>
        </w:rPr>
      </w:pPr>
      <w:r w:rsidRPr="003214A1">
        <w:rPr>
          <w:rFonts w:cstheme="minorHAnsi"/>
          <w:sz w:val="24"/>
        </w:rPr>
        <w:t xml:space="preserve">The shell should run an infinite loop (which will only exit with </w:t>
      </w:r>
      <w:r w:rsidR="000B7509" w:rsidRPr="003214A1">
        <w:rPr>
          <w:rFonts w:cstheme="minorHAnsi"/>
          <w:sz w:val="24"/>
        </w:rPr>
        <w:t xml:space="preserve">the </w:t>
      </w:r>
      <w:r w:rsidRPr="003214A1">
        <w:rPr>
          <w:rFonts w:cstheme="minorHAnsi"/>
          <w:sz w:val="24"/>
        </w:rPr>
        <w:t>‘</w:t>
      </w:r>
      <w:r w:rsidRPr="00A418AA">
        <w:rPr>
          <w:rFonts w:cstheme="minorHAnsi"/>
          <w:b/>
          <w:sz w:val="24"/>
        </w:rPr>
        <w:t>exit</w:t>
      </w:r>
      <w:r w:rsidRPr="003214A1">
        <w:rPr>
          <w:rFonts w:cstheme="minorHAnsi"/>
          <w:sz w:val="24"/>
        </w:rPr>
        <w:t xml:space="preserve">’ command) and interactively process user commands. </w:t>
      </w:r>
      <w:r w:rsidR="007F5CC1" w:rsidRPr="003214A1">
        <w:rPr>
          <w:rFonts w:cstheme="minorHAnsi"/>
          <w:sz w:val="24"/>
        </w:rPr>
        <w:t xml:space="preserve">The </w:t>
      </w:r>
      <w:r w:rsidR="007A3555" w:rsidRPr="003214A1">
        <w:rPr>
          <w:rFonts w:cstheme="minorHAnsi"/>
          <w:sz w:val="24"/>
        </w:rPr>
        <w:t xml:space="preserve">shell should print a </w:t>
      </w:r>
      <w:r w:rsidR="007F5CC1" w:rsidRPr="003214A1">
        <w:rPr>
          <w:rFonts w:cstheme="minorHAnsi"/>
          <w:sz w:val="24"/>
        </w:rPr>
        <w:t xml:space="preserve">prompt </w:t>
      </w:r>
      <w:r w:rsidR="007A3555" w:rsidRPr="003214A1">
        <w:rPr>
          <w:rFonts w:cstheme="minorHAnsi"/>
          <w:sz w:val="24"/>
        </w:rPr>
        <w:t>that</w:t>
      </w:r>
      <w:r w:rsidR="007F5CC1" w:rsidRPr="003214A1">
        <w:rPr>
          <w:rFonts w:cstheme="minorHAnsi"/>
          <w:sz w:val="24"/>
        </w:rPr>
        <w:t xml:space="preserve"> indicate the current working directory</w:t>
      </w:r>
      <w:r w:rsidR="0049031B" w:rsidRPr="003214A1">
        <w:rPr>
          <w:rFonts w:cstheme="minorHAnsi"/>
          <w:sz w:val="24"/>
        </w:rPr>
        <w:t xml:space="preserve"> followed by ‘</w:t>
      </w:r>
      <w:r w:rsidR="00043036" w:rsidRPr="003214A1">
        <w:rPr>
          <w:rFonts w:ascii="Courier New" w:hAnsi="Courier New" w:cs="Courier New"/>
        </w:rPr>
        <w:t>$</w:t>
      </w:r>
      <w:r w:rsidR="00043036" w:rsidRPr="003214A1">
        <w:rPr>
          <w:rFonts w:cstheme="minorHAnsi"/>
          <w:sz w:val="24"/>
        </w:rPr>
        <w:t xml:space="preserve">’ </w:t>
      </w:r>
      <w:r w:rsidR="0049031B" w:rsidRPr="003214A1">
        <w:rPr>
          <w:rFonts w:cstheme="minorHAnsi"/>
          <w:sz w:val="24"/>
        </w:rPr>
        <w:t>character</w:t>
      </w:r>
      <w:r w:rsidR="007F5CC1" w:rsidRPr="003214A1">
        <w:rPr>
          <w:rFonts w:cstheme="minorHAnsi"/>
          <w:sz w:val="24"/>
        </w:rPr>
        <w:t>.</w:t>
      </w:r>
      <w:r w:rsidR="0068118D" w:rsidRPr="003214A1">
        <w:rPr>
          <w:rFonts w:cstheme="minorHAnsi"/>
          <w:sz w:val="24"/>
        </w:rPr>
        <w:t xml:space="preserve"> </w:t>
      </w:r>
    </w:p>
    <w:p w14:paraId="2480B161" w14:textId="77777777" w:rsidR="00D00CD9" w:rsidRDefault="0068118D" w:rsidP="000B5254">
      <w:pPr>
        <w:tabs>
          <w:tab w:val="left" w:pos="720"/>
        </w:tabs>
        <w:autoSpaceDE w:val="0"/>
        <w:autoSpaceDN w:val="0"/>
        <w:adjustRightInd w:val="0"/>
        <w:spacing w:after="120" w:line="276" w:lineRule="auto"/>
        <w:rPr>
          <w:rFonts w:cstheme="minorHAnsi"/>
          <w:sz w:val="24"/>
        </w:rPr>
      </w:pPr>
      <w:r w:rsidRPr="003214A1">
        <w:rPr>
          <w:rFonts w:cstheme="minorHAnsi"/>
          <w:sz w:val="24"/>
        </w:rPr>
        <w:t xml:space="preserve">For </w:t>
      </w:r>
      <w:r w:rsidR="00D96D20" w:rsidRPr="003214A1">
        <w:rPr>
          <w:rFonts w:cstheme="minorHAnsi"/>
          <w:sz w:val="24"/>
        </w:rPr>
        <w:t xml:space="preserve">reading the complete input line, use </w:t>
      </w:r>
      <w:r w:rsidR="00D96D20" w:rsidRPr="003214A1">
        <w:rPr>
          <w:rFonts w:ascii="Courier New" w:hAnsi="Courier New" w:cs="Courier New"/>
        </w:rPr>
        <w:t>getline()</w:t>
      </w:r>
      <w:r w:rsidR="00D96D20" w:rsidRPr="003214A1">
        <w:rPr>
          <w:rFonts w:cstheme="minorHAnsi"/>
          <w:sz w:val="24"/>
        </w:rPr>
        <w:t xml:space="preserve"> function.</w:t>
      </w:r>
      <w:r w:rsidR="00A6783E" w:rsidRPr="003214A1">
        <w:rPr>
          <w:rFonts w:cstheme="minorHAnsi"/>
          <w:sz w:val="24"/>
        </w:rPr>
        <w:t xml:space="preserve"> </w:t>
      </w:r>
      <w:r w:rsidR="00FC2D82" w:rsidRPr="003214A1">
        <w:rPr>
          <w:rFonts w:cstheme="minorHAnsi"/>
          <w:sz w:val="24"/>
        </w:rPr>
        <w:t>F</w:t>
      </w:r>
      <w:r w:rsidR="002B4DFD" w:rsidRPr="003214A1">
        <w:rPr>
          <w:rFonts w:cstheme="minorHAnsi"/>
          <w:sz w:val="24"/>
        </w:rPr>
        <w:t xml:space="preserve">or separating the multiple </w:t>
      </w:r>
      <w:r w:rsidR="0004432D" w:rsidRPr="003214A1">
        <w:rPr>
          <w:rFonts w:cstheme="minorHAnsi"/>
          <w:sz w:val="24"/>
        </w:rPr>
        <w:t>words (</w:t>
      </w:r>
      <w:r w:rsidR="00776988" w:rsidRPr="003214A1">
        <w:rPr>
          <w:rFonts w:cstheme="minorHAnsi"/>
          <w:sz w:val="24"/>
        </w:rPr>
        <w:t xml:space="preserve">in case of </w:t>
      </w:r>
      <w:r w:rsidR="0004432D" w:rsidRPr="003214A1">
        <w:rPr>
          <w:rFonts w:cstheme="minorHAnsi"/>
          <w:sz w:val="24"/>
        </w:rPr>
        <w:t xml:space="preserve">multiple commands or command </w:t>
      </w:r>
      <w:r w:rsidR="00776988" w:rsidRPr="003214A1">
        <w:rPr>
          <w:rFonts w:cstheme="minorHAnsi"/>
          <w:sz w:val="24"/>
        </w:rPr>
        <w:t>with multiple</w:t>
      </w:r>
      <w:r w:rsidR="0004432D" w:rsidRPr="003214A1">
        <w:rPr>
          <w:rFonts w:cstheme="minorHAnsi"/>
          <w:sz w:val="24"/>
        </w:rPr>
        <w:t xml:space="preserve"> arguments)</w:t>
      </w:r>
      <w:r w:rsidR="002B4DFD" w:rsidRPr="003214A1">
        <w:rPr>
          <w:rFonts w:cstheme="minorHAnsi"/>
          <w:sz w:val="24"/>
        </w:rPr>
        <w:t xml:space="preserve"> from the input</w:t>
      </w:r>
      <w:r w:rsidR="0004432D" w:rsidRPr="003214A1">
        <w:rPr>
          <w:rFonts w:cstheme="minorHAnsi"/>
          <w:sz w:val="24"/>
        </w:rPr>
        <w:t xml:space="preserve"> line</w:t>
      </w:r>
      <w:r w:rsidR="00FC2D82" w:rsidRPr="003214A1">
        <w:rPr>
          <w:rFonts w:cstheme="minorHAnsi"/>
          <w:sz w:val="24"/>
        </w:rPr>
        <w:t xml:space="preserve">, use </w:t>
      </w:r>
      <w:r w:rsidR="00FC2D82" w:rsidRPr="003214A1">
        <w:rPr>
          <w:rFonts w:ascii="Courier New" w:hAnsi="Courier New" w:cs="Courier New"/>
        </w:rPr>
        <w:t>strsep()</w:t>
      </w:r>
      <w:r w:rsidR="00FC2D82" w:rsidRPr="003214A1">
        <w:rPr>
          <w:rFonts w:cstheme="minorHAnsi"/>
          <w:sz w:val="24"/>
        </w:rPr>
        <w:t xml:space="preserve"> function.</w:t>
      </w:r>
      <w:r w:rsidR="008374F0" w:rsidRPr="003214A1">
        <w:rPr>
          <w:rFonts w:cstheme="minorHAnsi"/>
          <w:sz w:val="24"/>
        </w:rPr>
        <w:t xml:space="preserve"> To understand how these functions work, carefully read </w:t>
      </w:r>
      <w:r w:rsidR="00A01B01" w:rsidRPr="003214A1">
        <w:rPr>
          <w:rFonts w:cstheme="minorHAnsi"/>
          <w:sz w:val="24"/>
        </w:rPr>
        <w:t>their</w:t>
      </w:r>
      <w:r w:rsidR="008374F0" w:rsidRPr="003214A1">
        <w:rPr>
          <w:rFonts w:cstheme="minorHAnsi"/>
          <w:sz w:val="24"/>
        </w:rPr>
        <w:t xml:space="preserve"> man page</w:t>
      </w:r>
      <w:r w:rsidR="00A01B01" w:rsidRPr="003214A1">
        <w:rPr>
          <w:rFonts w:cstheme="minorHAnsi"/>
          <w:sz w:val="24"/>
        </w:rPr>
        <w:t>s</w:t>
      </w:r>
      <w:r w:rsidR="008374F0" w:rsidRPr="003214A1">
        <w:rPr>
          <w:rFonts w:cstheme="minorHAnsi"/>
          <w:sz w:val="24"/>
        </w:rPr>
        <w:t xml:space="preserve"> (</w:t>
      </w:r>
      <w:hyperlink r:id="rId6" w:history="1">
        <w:r w:rsidR="008374F0" w:rsidRPr="003214A1">
          <w:rPr>
            <w:rStyle w:val="Hyperlink"/>
            <w:rFonts w:cstheme="minorHAnsi"/>
            <w:sz w:val="24"/>
          </w:rPr>
          <w:t>http://manpages.ubuntu.com/manpages/bionic/man3/getline.3.html</w:t>
        </w:r>
      </w:hyperlink>
      <w:r w:rsidR="00A01B01" w:rsidRPr="003214A1">
        <w:rPr>
          <w:rFonts w:cstheme="minorHAnsi"/>
          <w:sz w:val="24"/>
        </w:rPr>
        <w:t xml:space="preserve">, </w:t>
      </w:r>
      <w:hyperlink r:id="rId7" w:history="1">
        <w:r w:rsidR="00AF12D9" w:rsidRPr="003214A1">
          <w:rPr>
            <w:rStyle w:val="Hyperlink"/>
            <w:rFonts w:cstheme="minorHAnsi"/>
            <w:sz w:val="24"/>
          </w:rPr>
          <w:t>http://manpages.ubuntu.com/manpages/bionic/man3/strsep.3.html</w:t>
        </w:r>
      </w:hyperlink>
      <w:r w:rsidR="008374F0" w:rsidRPr="003214A1">
        <w:rPr>
          <w:rFonts w:cstheme="minorHAnsi"/>
          <w:sz w:val="24"/>
        </w:rPr>
        <w:t>).</w:t>
      </w:r>
      <w:r w:rsidR="002606D2" w:rsidRPr="003214A1">
        <w:rPr>
          <w:rFonts w:cstheme="minorHAnsi"/>
          <w:sz w:val="24"/>
        </w:rPr>
        <w:t xml:space="preserve"> </w:t>
      </w:r>
      <w:r w:rsidR="0029207D">
        <w:rPr>
          <w:rFonts w:cstheme="minorHAnsi"/>
          <w:sz w:val="24"/>
        </w:rPr>
        <w:t xml:space="preserve">Avoid the use of </w:t>
      </w:r>
      <w:r w:rsidR="00D856C8">
        <w:rPr>
          <w:rFonts w:cstheme="minorHAnsi"/>
          <w:sz w:val="24"/>
        </w:rPr>
        <w:t>such</w:t>
      </w:r>
      <w:r w:rsidR="0029207D">
        <w:rPr>
          <w:rFonts w:cstheme="minorHAnsi"/>
          <w:sz w:val="24"/>
        </w:rPr>
        <w:t xml:space="preserve"> library functions that either needs some installation or need</w:t>
      </w:r>
      <w:r w:rsidR="00D856C8">
        <w:rPr>
          <w:rFonts w:cstheme="minorHAnsi"/>
          <w:sz w:val="24"/>
        </w:rPr>
        <w:t>s</w:t>
      </w:r>
      <w:r w:rsidR="0029207D">
        <w:rPr>
          <w:rFonts w:cstheme="minorHAnsi"/>
          <w:sz w:val="24"/>
        </w:rPr>
        <w:t xml:space="preserve"> passing command line arguments while com</w:t>
      </w:r>
      <w:r w:rsidR="002B165C">
        <w:rPr>
          <w:rFonts w:cstheme="minorHAnsi"/>
          <w:sz w:val="24"/>
        </w:rPr>
        <w:t>p</w:t>
      </w:r>
      <w:r w:rsidR="0029207D">
        <w:rPr>
          <w:rFonts w:cstheme="minorHAnsi"/>
          <w:sz w:val="24"/>
        </w:rPr>
        <w:t>iling the program</w:t>
      </w:r>
      <w:r w:rsidR="00B74399">
        <w:rPr>
          <w:rFonts w:cstheme="minorHAnsi"/>
          <w:sz w:val="24"/>
        </w:rPr>
        <w:t xml:space="preserve">, as this may cause problems </w:t>
      </w:r>
      <w:r w:rsidR="00CC5687">
        <w:rPr>
          <w:rFonts w:cstheme="minorHAnsi"/>
          <w:sz w:val="24"/>
        </w:rPr>
        <w:t>while submitting the code to</w:t>
      </w:r>
      <w:r w:rsidR="00751A04">
        <w:rPr>
          <w:rFonts w:cstheme="minorHAnsi"/>
          <w:sz w:val="24"/>
        </w:rPr>
        <w:t xml:space="preserve"> </w:t>
      </w:r>
      <w:r w:rsidR="00B74399">
        <w:rPr>
          <w:rFonts w:cstheme="minorHAnsi"/>
          <w:sz w:val="24"/>
        </w:rPr>
        <w:t>automated grading platform.</w:t>
      </w:r>
    </w:p>
    <w:p w14:paraId="78219F5D" w14:textId="77777777" w:rsidR="00A970CB" w:rsidRPr="003214A1" w:rsidRDefault="00695524" w:rsidP="000B5254">
      <w:pPr>
        <w:tabs>
          <w:tab w:val="left" w:pos="720"/>
        </w:tabs>
        <w:autoSpaceDE w:val="0"/>
        <w:autoSpaceDN w:val="0"/>
        <w:adjustRightInd w:val="0"/>
        <w:spacing w:after="120" w:line="276" w:lineRule="auto"/>
        <w:rPr>
          <w:rFonts w:cstheme="minorHAnsi"/>
          <w:sz w:val="24"/>
        </w:rPr>
      </w:pPr>
      <w:r>
        <w:rPr>
          <w:rFonts w:cstheme="minorHAnsi"/>
          <w:sz w:val="24"/>
        </w:rPr>
        <w:t xml:space="preserve">To execute the commands with a new process, use </w:t>
      </w:r>
      <w:r w:rsidRPr="00A75C52">
        <w:rPr>
          <w:rFonts w:ascii="Courier New" w:hAnsi="Courier New" w:cs="Courier New"/>
        </w:rPr>
        <w:t>fork, exec</w:t>
      </w:r>
      <w:r>
        <w:rPr>
          <w:rFonts w:cstheme="minorHAnsi"/>
          <w:sz w:val="24"/>
        </w:rPr>
        <w:t xml:space="preserve"> and </w:t>
      </w:r>
      <w:r w:rsidRPr="00A75C52">
        <w:rPr>
          <w:rFonts w:ascii="Courier New" w:hAnsi="Courier New" w:cs="Courier New"/>
        </w:rPr>
        <w:t>wait</w:t>
      </w:r>
      <w:r w:rsidR="002F7537">
        <w:rPr>
          <w:rFonts w:ascii="Courier New" w:hAnsi="Courier New" w:cs="Courier New"/>
        </w:rPr>
        <w:t xml:space="preserve"> </w:t>
      </w:r>
      <w:r>
        <w:rPr>
          <w:rFonts w:cstheme="minorHAnsi"/>
          <w:sz w:val="24"/>
        </w:rPr>
        <w:t>system calls.</w:t>
      </w:r>
      <w:r w:rsidR="007636E6">
        <w:rPr>
          <w:rFonts w:cstheme="minorHAnsi"/>
          <w:sz w:val="24"/>
        </w:rPr>
        <w:t xml:space="preserve"> Go through the man pages to understand different variants of </w:t>
      </w:r>
      <w:r w:rsidR="007636E6" w:rsidRPr="00A75C52">
        <w:rPr>
          <w:rFonts w:ascii="Courier New" w:hAnsi="Courier New" w:cs="Courier New"/>
        </w:rPr>
        <w:t>exec</w:t>
      </w:r>
      <w:r w:rsidR="007636E6">
        <w:rPr>
          <w:rFonts w:cstheme="minorHAnsi"/>
          <w:sz w:val="24"/>
        </w:rPr>
        <w:t xml:space="preserve"> and </w:t>
      </w:r>
      <w:r w:rsidR="007636E6" w:rsidRPr="00A75C52">
        <w:rPr>
          <w:rFonts w:ascii="Courier New" w:hAnsi="Courier New" w:cs="Courier New"/>
        </w:rPr>
        <w:t>wait</w:t>
      </w:r>
      <w:r w:rsidR="007636E6">
        <w:rPr>
          <w:rFonts w:ascii="Courier New" w:hAnsi="Courier New" w:cs="Courier New"/>
        </w:rPr>
        <w:t xml:space="preserve"> </w:t>
      </w:r>
      <w:r w:rsidR="007636E6">
        <w:rPr>
          <w:rFonts w:cstheme="minorHAnsi"/>
          <w:sz w:val="24"/>
        </w:rPr>
        <w:t xml:space="preserve">system calls so that you should </w:t>
      </w:r>
      <w:r w:rsidR="00205A48">
        <w:rPr>
          <w:rFonts w:cstheme="minorHAnsi"/>
          <w:sz w:val="24"/>
        </w:rPr>
        <w:t>be able to use the desired call for different cases.</w:t>
      </w:r>
      <w:r w:rsidR="00561E11">
        <w:rPr>
          <w:rFonts w:cstheme="minorHAnsi"/>
          <w:sz w:val="24"/>
        </w:rPr>
        <w:t xml:space="preserve"> For more details on these, you may refer to the lab exercise document provided earlier.</w:t>
      </w:r>
      <w:r w:rsidR="00E6718C">
        <w:rPr>
          <w:rFonts w:cstheme="minorHAnsi"/>
          <w:sz w:val="24"/>
        </w:rPr>
        <w:t xml:space="preserve"> </w:t>
      </w:r>
      <w:r w:rsidR="008A7B9C">
        <w:rPr>
          <w:rFonts w:cstheme="minorHAnsi"/>
          <w:sz w:val="24"/>
        </w:rPr>
        <w:t>Do</w:t>
      </w:r>
      <w:r w:rsidR="00E6718C">
        <w:rPr>
          <w:rFonts w:cstheme="minorHAnsi"/>
          <w:sz w:val="24"/>
        </w:rPr>
        <w:t xml:space="preserve"> </w:t>
      </w:r>
      <w:r w:rsidR="00E6718C" w:rsidRPr="00E6718C">
        <w:rPr>
          <w:rFonts w:cstheme="minorHAnsi"/>
          <w:b/>
          <w:sz w:val="24"/>
        </w:rPr>
        <w:t>not</w:t>
      </w:r>
      <w:r w:rsidR="00E6718C">
        <w:rPr>
          <w:rFonts w:cstheme="minorHAnsi"/>
          <w:sz w:val="24"/>
        </w:rPr>
        <w:t xml:space="preserve"> use </w:t>
      </w:r>
      <w:r w:rsidR="00E6718C" w:rsidRPr="00D15738">
        <w:rPr>
          <w:rFonts w:ascii="Courier New" w:hAnsi="Courier New" w:cs="Courier New"/>
        </w:rPr>
        <w:t>system()</w:t>
      </w:r>
      <w:r w:rsidR="00E6718C">
        <w:rPr>
          <w:rFonts w:cstheme="minorHAnsi"/>
          <w:sz w:val="24"/>
        </w:rPr>
        <w:t xml:space="preserve"> function to run the user commands.</w:t>
      </w:r>
    </w:p>
    <w:p w14:paraId="3CEBBDC7" w14:textId="77777777" w:rsidR="006930C3" w:rsidRPr="0048494B" w:rsidRDefault="0048494B" w:rsidP="00074E07">
      <w:pPr>
        <w:pStyle w:val="ListParagraph"/>
        <w:numPr>
          <w:ilvl w:val="0"/>
          <w:numId w:val="10"/>
        </w:numPr>
        <w:tabs>
          <w:tab w:val="left" w:pos="720"/>
        </w:tabs>
        <w:autoSpaceDE w:val="0"/>
        <w:autoSpaceDN w:val="0"/>
        <w:adjustRightInd w:val="0"/>
        <w:spacing w:before="240" w:after="120" w:line="276" w:lineRule="auto"/>
        <w:rPr>
          <w:rFonts w:cstheme="minorHAnsi"/>
          <w:b/>
          <w:sz w:val="24"/>
        </w:rPr>
      </w:pPr>
      <w:r w:rsidRPr="0048494B">
        <w:rPr>
          <w:rFonts w:cstheme="minorHAnsi"/>
          <w:b/>
          <w:sz w:val="24"/>
        </w:rPr>
        <w:t>Changing directory</w:t>
      </w:r>
    </w:p>
    <w:p w14:paraId="3ADC5309" w14:textId="77777777" w:rsidR="0048494B" w:rsidRDefault="004202F9" w:rsidP="0048494B">
      <w:pPr>
        <w:tabs>
          <w:tab w:val="left" w:pos="720"/>
        </w:tabs>
        <w:autoSpaceDE w:val="0"/>
        <w:autoSpaceDN w:val="0"/>
        <w:adjustRightInd w:val="0"/>
        <w:spacing w:after="120" w:line="276" w:lineRule="auto"/>
        <w:rPr>
          <w:rFonts w:cstheme="minorHAnsi"/>
          <w:sz w:val="24"/>
        </w:rPr>
      </w:pPr>
      <w:r w:rsidRPr="0048494B">
        <w:rPr>
          <w:rFonts w:cstheme="minorHAnsi"/>
          <w:sz w:val="24"/>
        </w:rPr>
        <w:lastRenderedPageBreak/>
        <w:t>Your shell should support ‘</w:t>
      </w:r>
      <w:r w:rsidRPr="0048494B">
        <w:rPr>
          <w:rFonts w:ascii="Courier New" w:hAnsi="Courier New" w:cs="Courier New"/>
        </w:rPr>
        <w:t>cd</w:t>
      </w:r>
      <w:r w:rsidRPr="0048494B">
        <w:rPr>
          <w:rFonts w:cstheme="minorHAnsi"/>
          <w:sz w:val="24"/>
        </w:rPr>
        <w:t>’</w:t>
      </w:r>
      <w:r w:rsidR="00C70281" w:rsidRPr="0048494B">
        <w:rPr>
          <w:rFonts w:cstheme="minorHAnsi"/>
          <w:sz w:val="24"/>
        </w:rPr>
        <w:t xml:space="preserve"> command</w:t>
      </w:r>
      <w:r w:rsidRPr="0048494B">
        <w:rPr>
          <w:rFonts w:cstheme="minorHAnsi"/>
          <w:sz w:val="24"/>
        </w:rPr>
        <w:t>.</w:t>
      </w:r>
      <w:r w:rsidR="00502C9E" w:rsidRPr="0048494B">
        <w:rPr>
          <w:rFonts w:cstheme="minorHAnsi"/>
          <w:sz w:val="24"/>
        </w:rPr>
        <w:t xml:space="preserve"> The command ‘</w:t>
      </w:r>
      <w:r w:rsidR="00502C9E" w:rsidRPr="0048494B">
        <w:rPr>
          <w:rFonts w:ascii="Courier New" w:hAnsi="Courier New" w:cs="Courier New"/>
        </w:rPr>
        <w:t>cd &lt;directory</w:t>
      </w:r>
      <w:r w:rsidR="00A47628">
        <w:rPr>
          <w:rFonts w:ascii="Courier New" w:hAnsi="Courier New" w:cs="Courier New"/>
        </w:rPr>
        <w:t>Path</w:t>
      </w:r>
      <w:r w:rsidR="00502C9E" w:rsidRPr="0048494B">
        <w:rPr>
          <w:rFonts w:ascii="Courier New" w:hAnsi="Courier New" w:cs="Courier New"/>
        </w:rPr>
        <w:t>&gt;</w:t>
      </w:r>
      <w:r w:rsidR="00502C9E" w:rsidRPr="0048494B">
        <w:rPr>
          <w:rFonts w:cstheme="minorHAnsi"/>
          <w:sz w:val="24"/>
        </w:rPr>
        <w:t xml:space="preserve">’ should change its working </w:t>
      </w:r>
      <w:r w:rsidR="005D523C" w:rsidRPr="0048494B">
        <w:rPr>
          <w:rFonts w:cstheme="minorHAnsi"/>
          <w:sz w:val="24"/>
        </w:rPr>
        <w:t>directory</w:t>
      </w:r>
      <w:r w:rsidR="00502C9E" w:rsidRPr="0048494B">
        <w:rPr>
          <w:rFonts w:cstheme="minorHAnsi"/>
          <w:sz w:val="24"/>
        </w:rPr>
        <w:t xml:space="preserve"> </w:t>
      </w:r>
      <w:r w:rsidR="003F62AE">
        <w:rPr>
          <w:rFonts w:cstheme="minorHAnsi"/>
          <w:sz w:val="24"/>
        </w:rPr>
        <w:t xml:space="preserve">to </w:t>
      </w:r>
      <w:r w:rsidR="007D7DFF" w:rsidRPr="0048494B">
        <w:rPr>
          <w:rFonts w:ascii="Courier New" w:hAnsi="Courier New" w:cs="Courier New"/>
        </w:rPr>
        <w:t>directory</w:t>
      </w:r>
      <w:r w:rsidR="007D7DFF">
        <w:rPr>
          <w:rFonts w:ascii="Courier New" w:hAnsi="Courier New" w:cs="Courier New"/>
        </w:rPr>
        <w:t>Path</w:t>
      </w:r>
      <w:r w:rsidR="007D7DFF" w:rsidRPr="0048494B">
        <w:rPr>
          <w:rFonts w:cstheme="minorHAnsi"/>
          <w:sz w:val="24"/>
        </w:rPr>
        <w:t xml:space="preserve"> </w:t>
      </w:r>
      <w:r w:rsidR="00502C9E" w:rsidRPr="0048494B">
        <w:rPr>
          <w:rFonts w:cstheme="minorHAnsi"/>
          <w:sz w:val="24"/>
        </w:rPr>
        <w:t xml:space="preserve">and </w:t>
      </w:r>
      <w:r w:rsidR="0056073E" w:rsidRPr="0048494B">
        <w:rPr>
          <w:rFonts w:cstheme="minorHAnsi"/>
          <w:sz w:val="24"/>
        </w:rPr>
        <w:t>‘</w:t>
      </w:r>
      <w:r w:rsidR="00502C9E" w:rsidRPr="0048494B">
        <w:rPr>
          <w:rFonts w:ascii="Courier New" w:hAnsi="Courier New" w:cs="Courier New"/>
        </w:rPr>
        <w:t>cd ..</w:t>
      </w:r>
      <w:r w:rsidR="0056073E" w:rsidRPr="0048494B">
        <w:rPr>
          <w:rFonts w:cstheme="minorHAnsi"/>
          <w:sz w:val="24"/>
        </w:rPr>
        <w:t>’</w:t>
      </w:r>
      <w:r w:rsidR="00502C9E" w:rsidRPr="0048494B">
        <w:rPr>
          <w:rFonts w:cstheme="minorHAnsi"/>
          <w:sz w:val="24"/>
        </w:rPr>
        <w:t xml:space="preserve"> should </w:t>
      </w:r>
      <w:r w:rsidR="00CF6251">
        <w:rPr>
          <w:rFonts w:cstheme="minorHAnsi"/>
          <w:sz w:val="24"/>
        </w:rPr>
        <w:t>change the working directory</w:t>
      </w:r>
      <w:r w:rsidR="00502C9E" w:rsidRPr="0048494B">
        <w:rPr>
          <w:rFonts w:cstheme="minorHAnsi"/>
          <w:sz w:val="24"/>
        </w:rPr>
        <w:t xml:space="preserve"> to the parent directory</w:t>
      </w:r>
      <w:r w:rsidR="0056073E" w:rsidRPr="0048494B">
        <w:rPr>
          <w:rFonts w:cstheme="minorHAnsi"/>
          <w:sz w:val="24"/>
        </w:rPr>
        <w:t>.</w:t>
      </w:r>
      <w:r w:rsidR="00CF6251">
        <w:rPr>
          <w:rFonts w:cstheme="minorHAnsi"/>
          <w:sz w:val="24"/>
        </w:rPr>
        <w:t xml:space="preserve"> You may use </w:t>
      </w:r>
      <w:r w:rsidR="00CF6251" w:rsidRPr="002605E4">
        <w:rPr>
          <w:rFonts w:ascii="Courier New" w:hAnsi="Courier New" w:cs="Courier New"/>
        </w:rPr>
        <w:t>chdir()</w:t>
      </w:r>
      <w:r w:rsidR="00CF6251">
        <w:rPr>
          <w:rFonts w:cstheme="minorHAnsi"/>
          <w:sz w:val="24"/>
        </w:rPr>
        <w:t xml:space="preserve"> system call for implementing this. </w:t>
      </w:r>
      <w:r w:rsidR="00CF6251" w:rsidRPr="003214A1">
        <w:rPr>
          <w:rFonts w:cstheme="minorHAnsi"/>
          <w:sz w:val="24"/>
        </w:rPr>
        <w:t xml:space="preserve">To understand how </w:t>
      </w:r>
      <w:r w:rsidR="00CF6251">
        <w:rPr>
          <w:rFonts w:cstheme="minorHAnsi"/>
          <w:sz w:val="24"/>
        </w:rPr>
        <w:t xml:space="preserve">it </w:t>
      </w:r>
      <w:r w:rsidR="00CF6251" w:rsidRPr="003214A1">
        <w:rPr>
          <w:rFonts w:cstheme="minorHAnsi"/>
          <w:sz w:val="24"/>
        </w:rPr>
        <w:t>functions work</w:t>
      </w:r>
      <w:r w:rsidR="00CF6251">
        <w:rPr>
          <w:rFonts w:cstheme="minorHAnsi"/>
          <w:sz w:val="24"/>
        </w:rPr>
        <w:t>s, go through it</w:t>
      </w:r>
      <w:r w:rsidR="00FE6924">
        <w:rPr>
          <w:rFonts w:cstheme="minorHAnsi"/>
          <w:sz w:val="24"/>
        </w:rPr>
        <w:t>s</w:t>
      </w:r>
      <w:r w:rsidR="00CF6251">
        <w:rPr>
          <w:rFonts w:cstheme="minorHAnsi"/>
          <w:sz w:val="24"/>
        </w:rPr>
        <w:t xml:space="preserve"> man page (</w:t>
      </w:r>
      <w:hyperlink r:id="rId8" w:history="1">
        <w:r w:rsidR="00CF6251" w:rsidRPr="00D2671F">
          <w:rPr>
            <w:rStyle w:val="Hyperlink"/>
            <w:rFonts w:cstheme="minorHAnsi"/>
            <w:sz w:val="24"/>
          </w:rPr>
          <w:t>http://manpages.ubuntu.com/manpages/bionic/man2/chdir.2.html</w:t>
        </w:r>
      </w:hyperlink>
      <w:r w:rsidR="00CF6251">
        <w:rPr>
          <w:rFonts w:cstheme="minorHAnsi"/>
          <w:sz w:val="24"/>
        </w:rPr>
        <w:t>).</w:t>
      </w:r>
    </w:p>
    <w:p w14:paraId="316A4EA5" w14:textId="77777777" w:rsidR="00CF6251" w:rsidRPr="00854CB4" w:rsidRDefault="00854CB4" w:rsidP="00854CB4">
      <w:pPr>
        <w:pStyle w:val="ListParagraph"/>
        <w:numPr>
          <w:ilvl w:val="0"/>
          <w:numId w:val="10"/>
        </w:numPr>
        <w:tabs>
          <w:tab w:val="left" w:pos="720"/>
        </w:tabs>
        <w:autoSpaceDE w:val="0"/>
        <w:autoSpaceDN w:val="0"/>
        <w:adjustRightInd w:val="0"/>
        <w:spacing w:before="240" w:after="120" w:line="276" w:lineRule="auto"/>
        <w:rPr>
          <w:rFonts w:cstheme="minorHAnsi"/>
          <w:b/>
          <w:sz w:val="24"/>
        </w:rPr>
      </w:pPr>
      <w:r w:rsidRPr="00854CB4">
        <w:rPr>
          <w:rFonts w:cstheme="minorHAnsi"/>
          <w:b/>
          <w:sz w:val="24"/>
        </w:rPr>
        <w:t xml:space="preserve">Incorrect </w:t>
      </w:r>
      <w:r w:rsidR="0037201E">
        <w:rPr>
          <w:rFonts w:cstheme="minorHAnsi"/>
          <w:b/>
          <w:sz w:val="24"/>
        </w:rPr>
        <w:t>command</w:t>
      </w:r>
    </w:p>
    <w:p w14:paraId="5657E9A1" w14:textId="77777777" w:rsidR="005D523C" w:rsidRDefault="005D523C" w:rsidP="0048494B">
      <w:pPr>
        <w:tabs>
          <w:tab w:val="left" w:pos="720"/>
        </w:tabs>
        <w:autoSpaceDE w:val="0"/>
        <w:autoSpaceDN w:val="0"/>
        <w:adjustRightInd w:val="0"/>
        <w:spacing w:after="120" w:line="276" w:lineRule="auto"/>
        <w:rPr>
          <w:rFonts w:cstheme="minorHAnsi"/>
          <w:sz w:val="24"/>
        </w:rPr>
      </w:pPr>
      <w:r w:rsidRPr="0048494B">
        <w:rPr>
          <w:rFonts w:cstheme="minorHAnsi"/>
          <w:sz w:val="24"/>
        </w:rPr>
        <w:t>An incorrect command format (which your shell is unable to process) should print an error message ‘</w:t>
      </w:r>
      <w:r w:rsidRPr="0048494B">
        <w:rPr>
          <w:rFonts w:cstheme="minorHAnsi"/>
          <w:b/>
          <w:sz w:val="24"/>
        </w:rPr>
        <w:t>Shell: Incorrect command</w:t>
      </w:r>
      <w:r w:rsidRPr="0048494B">
        <w:rPr>
          <w:rFonts w:cstheme="minorHAnsi"/>
          <w:sz w:val="24"/>
        </w:rPr>
        <w:t>’</w:t>
      </w:r>
      <w:r w:rsidR="00E0341D">
        <w:rPr>
          <w:rFonts w:cstheme="minorHAnsi"/>
          <w:sz w:val="24"/>
        </w:rPr>
        <w:t xml:space="preserve"> (do </w:t>
      </w:r>
      <w:r w:rsidR="00E0341D" w:rsidRPr="00E0341D">
        <w:rPr>
          <w:rFonts w:cstheme="minorHAnsi"/>
          <w:b/>
          <w:sz w:val="24"/>
        </w:rPr>
        <w:t>not</w:t>
      </w:r>
      <w:r w:rsidR="00E0341D">
        <w:rPr>
          <w:rFonts w:cstheme="minorHAnsi"/>
          <w:sz w:val="24"/>
        </w:rPr>
        <w:t xml:space="preserve"> change this message)</w:t>
      </w:r>
      <w:r w:rsidRPr="0048494B">
        <w:rPr>
          <w:rFonts w:cstheme="minorHAnsi"/>
          <w:sz w:val="24"/>
        </w:rPr>
        <w:t>. If you</w:t>
      </w:r>
      <w:r w:rsidR="00F16604" w:rsidRPr="0048494B">
        <w:rPr>
          <w:rFonts w:cstheme="minorHAnsi"/>
          <w:sz w:val="24"/>
        </w:rPr>
        <w:t>r shell</w:t>
      </w:r>
      <w:r w:rsidRPr="0048494B">
        <w:rPr>
          <w:rFonts w:cstheme="minorHAnsi"/>
          <w:sz w:val="24"/>
        </w:rPr>
        <w:t xml:space="preserve"> </w:t>
      </w:r>
      <w:r w:rsidR="00F64068" w:rsidRPr="0048494B">
        <w:rPr>
          <w:rFonts w:cstheme="minorHAnsi"/>
          <w:sz w:val="24"/>
        </w:rPr>
        <w:t xml:space="preserve">is able to </w:t>
      </w:r>
      <w:r w:rsidRPr="0048494B">
        <w:rPr>
          <w:rFonts w:cstheme="minorHAnsi"/>
          <w:sz w:val="24"/>
        </w:rPr>
        <w:t>execute the command, but the execution results in error messages generat</w:t>
      </w:r>
      <w:r w:rsidR="00C319B6" w:rsidRPr="0048494B">
        <w:rPr>
          <w:rFonts w:cstheme="minorHAnsi"/>
          <w:sz w:val="24"/>
        </w:rPr>
        <w:t>ion</w:t>
      </w:r>
      <w:r w:rsidRPr="0048494B">
        <w:rPr>
          <w:rFonts w:cstheme="minorHAnsi"/>
          <w:sz w:val="24"/>
        </w:rPr>
        <w:t xml:space="preserve">, those error messages must be displayed to the terminal. An empty command should simply cause the shell to display </w:t>
      </w:r>
      <w:r w:rsidR="00D72ACC" w:rsidRPr="0048494B">
        <w:rPr>
          <w:rFonts w:cstheme="minorHAnsi"/>
          <w:sz w:val="24"/>
        </w:rPr>
        <w:t>the</w:t>
      </w:r>
      <w:r w:rsidRPr="0048494B">
        <w:rPr>
          <w:rFonts w:cstheme="minorHAnsi"/>
          <w:sz w:val="24"/>
        </w:rPr>
        <w:t xml:space="preserve"> prompt again without any error messages</w:t>
      </w:r>
      <w:r w:rsidR="003F0596" w:rsidRPr="0048494B">
        <w:rPr>
          <w:rFonts w:cstheme="minorHAnsi"/>
          <w:sz w:val="24"/>
        </w:rPr>
        <w:t>.</w:t>
      </w:r>
    </w:p>
    <w:p w14:paraId="05AAAF97" w14:textId="77777777" w:rsidR="00A07533" w:rsidRPr="00030436" w:rsidRDefault="00A07533" w:rsidP="00A07533">
      <w:pPr>
        <w:pStyle w:val="ListParagraph"/>
        <w:numPr>
          <w:ilvl w:val="0"/>
          <w:numId w:val="10"/>
        </w:numPr>
        <w:tabs>
          <w:tab w:val="left" w:pos="720"/>
        </w:tabs>
        <w:autoSpaceDE w:val="0"/>
        <w:autoSpaceDN w:val="0"/>
        <w:adjustRightInd w:val="0"/>
        <w:spacing w:before="240" w:after="120" w:line="276" w:lineRule="auto"/>
        <w:rPr>
          <w:rFonts w:cstheme="minorHAnsi"/>
          <w:b/>
          <w:sz w:val="24"/>
        </w:rPr>
      </w:pPr>
      <w:r w:rsidRPr="00030436">
        <w:rPr>
          <w:rFonts w:cstheme="minorHAnsi"/>
          <w:b/>
          <w:sz w:val="24"/>
        </w:rPr>
        <w:t>Signal handling</w:t>
      </w:r>
    </w:p>
    <w:p w14:paraId="001EEF21" w14:textId="77777777" w:rsidR="00A07533" w:rsidRDefault="00A07533" w:rsidP="00A07533">
      <w:pPr>
        <w:tabs>
          <w:tab w:val="left" w:pos="720"/>
        </w:tabs>
        <w:autoSpaceDE w:val="0"/>
        <w:autoSpaceDN w:val="0"/>
        <w:adjustRightInd w:val="0"/>
        <w:spacing w:after="120" w:line="276" w:lineRule="auto"/>
        <w:rPr>
          <w:rFonts w:cstheme="minorHAnsi"/>
          <w:sz w:val="24"/>
        </w:rPr>
      </w:pPr>
      <w:r w:rsidRPr="0048494B">
        <w:rPr>
          <w:rFonts w:cstheme="minorHAnsi"/>
          <w:sz w:val="24"/>
        </w:rPr>
        <w:t xml:space="preserve">Your shell should be able to handle signals generated </w:t>
      </w:r>
      <w:r w:rsidR="0067101F">
        <w:rPr>
          <w:rFonts w:cstheme="minorHAnsi"/>
          <w:sz w:val="24"/>
        </w:rPr>
        <w:t>from keyboard using</w:t>
      </w:r>
      <w:r w:rsidRPr="0048494B">
        <w:rPr>
          <w:rFonts w:cstheme="minorHAnsi"/>
          <w:sz w:val="24"/>
        </w:rPr>
        <w:t xml:space="preserve"> ‘</w:t>
      </w:r>
      <w:r w:rsidRPr="0048494B">
        <w:rPr>
          <w:rFonts w:cstheme="minorHAnsi"/>
          <w:b/>
          <w:sz w:val="24"/>
        </w:rPr>
        <w:t>Ctrl + C</w:t>
      </w:r>
      <w:r w:rsidRPr="0048494B">
        <w:rPr>
          <w:rFonts w:cstheme="minorHAnsi"/>
          <w:sz w:val="24"/>
        </w:rPr>
        <w:t>’</w:t>
      </w:r>
      <w:r w:rsidRPr="0048494B">
        <w:rPr>
          <w:rFonts w:ascii="Arial" w:hAnsi="Arial" w:cs="Arial"/>
          <w:b/>
          <w:bCs/>
          <w:color w:val="222222"/>
          <w:shd w:val="clear" w:color="auto" w:fill="FFFFFF"/>
        </w:rPr>
        <w:t xml:space="preserve"> </w:t>
      </w:r>
      <w:r w:rsidRPr="0048494B">
        <w:rPr>
          <w:rFonts w:cstheme="minorHAnsi"/>
          <w:sz w:val="24"/>
        </w:rPr>
        <w:t>and</w:t>
      </w:r>
      <w:r w:rsidRPr="0048494B">
        <w:rPr>
          <w:rFonts w:ascii="Arial" w:hAnsi="Arial" w:cs="Arial"/>
          <w:b/>
          <w:bCs/>
          <w:color w:val="222222"/>
          <w:shd w:val="clear" w:color="auto" w:fill="FFFFFF"/>
        </w:rPr>
        <w:t xml:space="preserve"> </w:t>
      </w:r>
      <w:r w:rsidRPr="0048494B">
        <w:rPr>
          <w:rFonts w:cstheme="minorHAnsi"/>
          <w:sz w:val="24"/>
        </w:rPr>
        <w:t>‘</w:t>
      </w:r>
      <w:r w:rsidRPr="0048494B">
        <w:rPr>
          <w:rFonts w:cstheme="minorHAnsi"/>
          <w:b/>
          <w:sz w:val="24"/>
        </w:rPr>
        <w:t>Ctrl + Z</w:t>
      </w:r>
      <w:r w:rsidRPr="0048494B">
        <w:rPr>
          <w:rFonts w:cstheme="minorHAnsi"/>
          <w:sz w:val="24"/>
        </w:rPr>
        <w:t xml:space="preserve">’. </w:t>
      </w:r>
      <w:r w:rsidR="00521BD1">
        <w:rPr>
          <w:rFonts w:cstheme="minorHAnsi"/>
          <w:sz w:val="24"/>
        </w:rPr>
        <w:t>W</w:t>
      </w:r>
      <w:r w:rsidRPr="0048494B">
        <w:rPr>
          <w:rFonts w:cstheme="minorHAnsi"/>
          <w:sz w:val="24"/>
        </w:rPr>
        <w:t xml:space="preserve">hen these signals are generated, your shell should continue to work and the commands being executed by the shell should respond to these signals. Your shell should stop only with </w:t>
      </w:r>
      <w:r w:rsidR="00A418AA">
        <w:rPr>
          <w:rFonts w:cstheme="minorHAnsi"/>
          <w:sz w:val="24"/>
        </w:rPr>
        <w:t xml:space="preserve">the </w:t>
      </w:r>
      <w:r w:rsidRPr="0048494B">
        <w:rPr>
          <w:rFonts w:cstheme="minorHAnsi"/>
          <w:sz w:val="24"/>
        </w:rPr>
        <w:t>‘</w:t>
      </w:r>
      <w:r w:rsidRPr="0048494B">
        <w:rPr>
          <w:rFonts w:cstheme="minorHAnsi"/>
          <w:b/>
          <w:sz w:val="24"/>
        </w:rPr>
        <w:t>exit</w:t>
      </w:r>
      <w:r w:rsidRPr="0048494B">
        <w:rPr>
          <w:rFonts w:cstheme="minorHAnsi"/>
          <w:sz w:val="24"/>
        </w:rPr>
        <w:t>’ command.</w:t>
      </w:r>
    </w:p>
    <w:p w14:paraId="3DC86C1A" w14:textId="77777777" w:rsidR="002D4D3A" w:rsidRPr="007C5EBD" w:rsidRDefault="0037201E" w:rsidP="0037201E">
      <w:pPr>
        <w:pStyle w:val="ListParagraph"/>
        <w:numPr>
          <w:ilvl w:val="0"/>
          <w:numId w:val="10"/>
        </w:numPr>
        <w:tabs>
          <w:tab w:val="left" w:pos="720"/>
        </w:tabs>
        <w:autoSpaceDE w:val="0"/>
        <w:autoSpaceDN w:val="0"/>
        <w:adjustRightInd w:val="0"/>
        <w:spacing w:before="240" w:after="120" w:line="276" w:lineRule="auto"/>
        <w:rPr>
          <w:rFonts w:cstheme="minorHAnsi"/>
          <w:b/>
          <w:sz w:val="24"/>
        </w:rPr>
      </w:pPr>
      <w:r w:rsidRPr="007C5EBD">
        <w:rPr>
          <w:rFonts w:cstheme="minorHAnsi"/>
          <w:b/>
          <w:sz w:val="24"/>
        </w:rPr>
        <w:t>Executing multiple commands</w:t>
      </w:r>
    </w:p>
    <w:p w14:paraId="4CE7F43E" w14:textId="77777777" w:rsidR="003F0596" w:rsidRDefault="00271355" w:rsidP="0048494B">
      <w:pPr>
        <w:tabs>
          <w:tab w:val="left" w:pos="720"/>
        </w:tabs>
        <w:autoSpaceDE w:val="0"/>
        <w:autoSpaceDN w:val="0"/>
        <w:adjustRightInd w:val="0"/>
        <w:spacing w:after="120" w:line="276" w:lineRule="auto"/>
        <w:rPr>
          <w:rFonts w:cstheme="minorHAnsi"/>
          <w:sz w:val="24"/>
        </w:rPr>
      </w:pPr>
      <w:r w:rsidRPr="0048494B">
        <w:rPr>
          <w:rFonts w:cstheme="minorHAnsi"/>
          <w:sz w:val="24"/>
        </w:rPr>
        <w:t xml:space="preserve">Your shell </w:t>
      </w:r>
      <w:r w:rsidR="00724BF6">
        <w:rPr>
          <w:rFonts w:cstheme="minorHAnsi"/>
          <w:sz w:val="24"/>
        </w:rPr>
        <w:t>should support multiple command execution either sequentially or in parallel.</w:t>
      </w:r>
      <w:r w:rsidRPr="0048494B">
        <w:rPr>
          <w:rFonts w:cstheme="minorHAnsi"/>
          <w:sz w:val="24"/>
        </w:rPr>
        <w:t xml:space="preserve"> </w:t>
      </w:r>
      <w:r w:rsidR="00131E22">
        <w:rPr>
          <w:rFonts w:cstheme="minorHAnsi"/>
          <w:sz w:val="24"/>
        </w:rPr>
        <w:t>The c</w:t>
      </w:r>
      <w:r w:rsidR="00724BF6">
        <w:rPr>
          <w:rFonts w:cstheme="minorHAnsi"/>
          <w:sz w:val="24"/>
        </w:rPr>
        <w:t xml:space="preserve">ommands </w:t>
      </w:r>
      <w:r w:rsidRPr="0048494B">
        <w:rPr>
          <w:rFonts w:cstheme="minorHAnsi"/>
          <w:sz w:val="24"/>
        </w:rPr>
        <w:t>separated by ‘</w:t>
      </w:r>
      <w:r w:rsidRPr="0048494B">
        <w:rPr>
          <w:rFonts w:cstheme="minorHAnsi"/>
          <w:b/>
          <w:sz w:val="24"/>
        </w:rPr>
        <w:t>&amp;&amp;</w:t>
      </w:r>
      <w:r w:rsidRPr="0048494B">
        <w:rPr>
          <w:rFonts w:cstheme="minorHAnsi"/>
          <w:sz w:val="24"/>
        </w:rPr>
        <w:t>’</w:t>
      </w:r>
      <w:r w:rsidR="00260925">
        <w:rPr>
          <w:rFonts w:cstheme="minorHAnsi"/>
          <w:sz w:val="24"/>
        </w:rPr>
        <w:t xml:space="preserve"> </w:t>
      </w:r>
      <w:r w:rsidR="00260925" w:rsidRPr="0048494B">
        <w:rPr>
          <w:rFonts w:cstheme="minorHAnsi"/>
          <w:sz w:val="24"/>
        </w:rPr>
        <w:t>should be executed in parallel</w:t>
      </w:r>
      <w:r w:rsidR="00131E22">
        <w:rPr>
          <w:rFonts w:cstheme="minorHAnsi"/>
          <w:sz w:val="24"/>
        </w:rPr>
        <w:t xml:space="preserve"> and t</w:t>
      </w:r>
      <w:r w:rsidRPr="0048494B">
        <w:rPr>
          <w:rFonts w:cstheme="minorHAnsi"/>
          <w:sz w:val="24"/>
        </w:rPr>
        <w:t xml:space="preserve">he commands </w:t>
      </w:r>
      <w:r w:rsidR="00131E22" w:rsidRPr="0048494B">
        <w:rPr>
          <w:rFonts w:cstheme="minorHAnsi"/>
          <w:sz w:val="24"/>
        </w:rPr>
        <w:t>separated by ‘</w:t>
      </w:r>
      <w:r w:rsidR="00131E22">
        <w:rPr>
          <w:rFonts w:cstheme="minorHAnsi"/>
          <w:b/>
          <w:sz w:val="24"/>
        </w:rPr>
        <w:t>##</w:t>
      </w:r>
      <w:r w:rsidR="00131E22" w:rsidRPr="0048494B">
        <w:rPr>
          <w:rFonts w:cstheme="minorHAnsi"/>
          <w:sz w:val="24"/>
        </w:rPr>
        <w:t>’</w:t>
      </w:r>
      <w:r w:rsidR="00131E22">
        <w:rPr>
          <w:rFonts w:cstheme="minorHAnsi"/>
          <w:sz w:val="24"/>
        </w:rPr>
        <w:t xml:space="preserve"> </w:t>
      </w:r>
      <w:r w:rsidRPr="0048494B">
        <w:rPr>
          <w:rFonts w:cstheme="minorHAnsi"/>
          <w:sz w:val="24"/>
        </w:rPr>
        <w:t xml:space="preserve">should be executed </w:t>
      </w:r>
      <w:r w:rsidR="00131E22">
        <w:rPr>
          <w:rFonts w:cstheme="minorHAnsi"/>
          <w:sz w:val="24"/>
        </w:rPr>
        <w:t xml:space="preserve">sequentially. </w:t>
      </w:r>
      <w:r w:rsidR="00A75E1F" w:rsidRPr="0048494B">
        <w:rPr>
          <w:rFonts w:cstheme="minorHAnsi"/>
          <w:sz w:val="24"/>
        </w:rPr>
        <w:t xml:space="preserve">Also your shell must wait for all the commands to be terminated </w:t>
      </w:r>
      <w:r w:rsidR="005C0720">
        <w:rPr>
          <w:rFonts w:cstheme="minorHAnsi"/>
          <w:sz w:val="24"/>
        </w:rPr>
        <w:t xml:space="preserve">(for parallel and sequential executions, both) </w:t>
      </w:r>
      <w:r w:rsidR="00A75E1F" w:rsidRPr="0048494B">
        <w:rPr>
          <w:rFonts w:cstheme="minorHAnsi"/>
          <w:sz w:val="24"/>
        </w:rPr>
        <w:t>before accepting further inputs.</w:t>
      </w:r>
      <w:r w:rsidR="00AD2406">
        <w:rPr>
          <w:rFonts w:cstheme="minorHAnsi"/>
          <w:sz w:val="24"/>
        </w:rPr>
        <w:t xml:space="preserve"> Do not worry about simultaneous use of </w:t>
      </w:r>
      <w:r w:rsidR="00AD2406" w:rsidRPr="0048494B">
        <w:rPr>
          <w:rFonts w:cstheme="minorHAnsi"/>
          <w:sz w:val="24"/>
        </w:rPr>
        <w:t>‘</w:t>
      </w:r>
      <w:r w:rsidR="00AD2406" w:rsidRPr="0048494B">
        <w:rPr>
          <w:rFonts w:cstheme="minorHAnsi"/>
          <w:b/>
          <w:sz w:val="24"/>
        </w:rPr>
        <w:t>&amp;&amp;</w:t>
      </w:r>
      <w:r w:rsidR="00AD2406">
        <w:rPr>
          <w:rFonts w:cstheme="minorHAnsi"/>
          <w:sz w:val="24"/>
        </w:rPr>
        <w:t xml:space="preserve">’ and </w:t>
      </w:r>
      <w:r w:rsidR="00AD2406" w:rsidRPr="0048494B">
        <w:rPr>
          <w:rFonts w:cstheme="minorHAnsi"/>
          <w:sz w:val="24"/>
        </w:rPr>
        <w:t>‘</w:t>
      </w:r>
      <w:r w:rsidR="00AD2406">
        <w:rPr>
          <w:rFonts w:cstheme="minorHAnsi"/>
          <w:b/>
          <w:sz w:val="24"/>
        </w:rPr>
        <w:t>##</w:t>
      </w:r>
      <w:r w:rsidR="00AD2406">
        <w:rPr>
          <w:rFonts w:cstheme="minorHAnsi"/>
          <w:sz w:val="24"/>
        </w:rPr>
        <w:t>’, we will not test that.</w:t>
      </w:r>
    </w:p>
    <w:p w14:paraId="7991CBBB" w14:textId="77777777" w:rsidR="00030436" w:rsidRPr="00030436" w:rsidRDefault="00030436" w:rsidP="00591A4E">
      <w:pPr>
        <w:pStyle w:val="ListParagraph"/>
        <w:numPr>
          <w:ilvl w:val="0"/>
          <w:numId w:val="10"/>
        </w:numPr>
        <w:tabs>
          <w:tab w:val="left" w:pos="720"/>
        </w:tabs>
        <w:autoSpaceDE w:val="0"/>
        <w:autoSpaceDN w:val="0"/>
        <w:adjustRightInd w:val="0"/>
        <w:spacing w:before="240" w:after="120" w:line="276" w:lineRule="auto"/>
        <w:rPr>
          <w:rFonts w:cstheme="minorHAnsi"/>
          <w:b/>
          <w:sz w:val="24"/>
        </w:rPr>
      </w:pPr>
      <w:r w:rsidRPr="00030436">
        <w:rPr>
          <w:rFonts w:cstheme="minorHAnsi"/>
          <w:b/>
          <w:sz w:val="24"/>
        </w:rPr>
        <w:t>Output redirection</w:t>
      </w:r>
    </w:p>
    <w:p w14:paraId="6941C3A3" w14:textId="0154EAEA" w:rsidR="002801E1" w:rsidRPr="0048494B" w:rsidRDefault="00284E73" w:rsidP="0048494B">
      <w:pPr>
        <w:tabs>
          <w:tab w:val="left" w:pos="720"/>
        </w:tabs>
        <w:autoSpaceDE w:val="0"/>
        <w:autoSpaceDN w:val="0"/>
        <w:adjustRightInd w:val="0"/>
        <w:spacing w:after="120" w:line="276" w:lineRule="auto"/>
        <w:rPr>
          <w:rFonts w:cstheme="minorHAnsi"/>
          <w:sz w:val="24"/>
        </w:rPr>
      </w:pPr>
      <w:r w:rsidRPr="0048494B">
        <w:rPr>
          <w:rFonts w:cstheme="minorHAnsi"/>
          <w:sz w:val="24"/>
        </w:rPr>
        <w:t>Your shell should be able to redirect STDOUT for the commands using ‘&gt;’</w:t>
      </w:r>
      <w:r w:rsidR="00A045B9" w:rsidRPr="0048494B">
        <w:rPr>
          <w:rFonts w:cstheme="minorHAnsi"/>
          <w:sz w:val="24"/>
        </w:rPr>
        <w:t xml:space="preserve"> symbol</w:t>
      </w:r>
      <w:r w:rsidRPr="0048494B">
        <w:rPr>
          <w:rFonts w:cstheme="minorHAnsi"/>
          <w:sz w:val="24"/>
        </w:rPr>
        <w:t>.</w:t>
      </w:r>
      <w:r w:rsidR="00605861" w:rsidRPr="0048494B">
        <w:rPr>
          <w:rFonts w:cstheme="minorHAnsi"/>
          <w:sz w:val="24"/>
        </w:rPr>
        <w:t xml:space="preserve"> </w:t>
      </w:r>
      <w:r w:rsidR="004E4506" w:rsidRPr="0048494B">
        <w:rPr>
          <w:rFonts w:cstheme="minorHAnsi"/>
          <w:sz w:val="24"/>
        </w:rPr>
        <w:t>For example,</w:t>
      </w:r>
      <w:r w:rsidR="0012659C" w:rsidRPr="0048494B">
        <w:rPr>
          <w:rFonts w:cstheme="minorHAnsi"/>
          <w:sz w:val="24"/>
        </w:rPr>
        <w:t xml:space="preserve"> </w:t>
      </w:r>
      <w:r w:rsidR="004E4506" w:rsidRPr="0048494B">
        <w:rPr>
          <w:rFonts w:cstheme="minorHAnsi"/>
          <w:sz w:val="24"/>
        </w:rPr>
        <w:t>‘</w:t>
      </w:r>
      <w:r w:rsidR="00443DEA" w:rsidRPr="0048494B">
        <w:rPr>
          <w:rFonts w:cstheme="minorHAnsi"/>
          <w:b/>
          <w:sz w:val="24"/>
        </w:rPr>
        <w:t>ls</w:t>
      </w:r>
      <w:r w:rsidR="004E4506" w:rsidRPr="0048494B">
        <w:rPr>
          <w:rFonts w:cstheme="minorHAnsi"/>
          <w:b/>
          <w:sz w:val="24"/>
        </w:rPr>
        <w:t xml:space="preserve"> &gt; info.out</w:t>
      </w:r>
      <w:r w:rsidR="004E4506" w:rsidRPr="0048494B">
        <w:rPr>
          <w:rFonts w:cstheme="minorHAnsi"/>
          <w:sz w:val="24"/>
        </w:rPr>
        <w:t>’ should write the output</w:t>
      </w:r>
      <w:r w:rsidR="00443DEA" w:rsidRPr="0048494B">
        <w:rPr>
          <w:rFonts w:cstheme="minorHAnsi"/>
          <w:sz w:val="24"/>
        </w:rPr>
        <w:t xml:space="preserve"> of ‘</w:t>
      </w:r>
      <w:r w:rsidR="00443DEA" w:rsidRPr="0048494B">
        <w:rPr>
          <w:rFonts w:cstheme="minorHAnsi"/>
          <w:b/>
          <w:sz w:val="24"/>
        </w:rPr>
        <w:t>ls</w:t>
      </w:r>
      <w:r w:rsidR="00443DEA" w:rsidRPr="0048494B">
        <w:rPr>
          <w:rFonts w:cstheme="minorHAnsi"/>
          <w:sz w:val="24"/>
        </w:rPr>
        <w:t>’ command</w:t>
      </w:r>
      <w:r w:rsidR="004E4506" w:rsidRPr="0048494B">
        <w:rPr>
          <w:rFonts w:cstheme="minorHAnsi"/>
          <w:sz w:val="24"/>
        </w:rPr>
        <w:t xml:space="preserve"> to ‘</w:t>
      </w:r>
      <w:r w:rsidR="004E4506" w:rsidRPr="0048494B">
        <w:rPr>
          <w:rFonts w:cstheme="minorHAnsi"/>
          <w:b/>
          <w:sz w:val="24"/>
        </w:rPr>
        <w:t>info.out</w:t>
      </w:r>
      <w:r w:rsidR="004E4506" w:rsidRPr="0048494B">
        <w:rPr>
          <w:rFonts w:cstheme="minorHAnsi"/>
          <w:sz w:val="24"/>
        </w:rPr>
        <w:t>’ file</w:t>
      </w:r>
      <w:r w:rsidR="001C1BBB">
        <w:rPr>
          <w:rFonts w:cstheme="minorHAnsi"/>
          <w:sz w:val="24"/>
        </w:rPr>
        <w:t xml:space="preserve"> instead of writing it on screen</w:t>
      </w:r>
      <w:r w:rsidR="00A22CD3" w:rsidRPr="0048494B">
        <w:rPr>
          <w:rFonts w:cstheme="minorHAnsi"/>
          <w:sz w:val="24"/>
        </w:rPr>
        <w:t>.</w:t>
      </w:r>
      <w:r w:rsidR="003130BB">
        <w:rPr>
          <w:rFonts w:cstheme="minorHAnsi"/>
          <w:sz w:val="24"/>
        </w:rPr>
        <w:t xml:space="preserve"> </w:t>
      </w:r>
      <w:r w:rsidR="00363EC4">
        <w:rPr>
          <w:rFonts w:cstheme="minorHAnsi"/>
          <w:sz w:val="24"/>
        </w:rPr>
        <w:t>To keep it simple</w:t>
      </w:r>
      <w:r w:rsidR="003130BB">
        <w:rPr>
          <w:rFonts w:cstheme="minorHAnsi"/>
          <w:sz w:val="24"/>
        </w:rPr>
        <w:t xml:space="preserve">, do not worry about simultaneous use of multiple commands and output redirection, </w:t>
      </w:r>
      <w:r w:rsidR="00363EC4">
        <w:rPr>
          <w:rFonts w:cstheme="minorHAnsi"/>
          <w:sz w:val="24"/>
        </w:rPr>
        <w:t>as that wont be</w:t>
      </w:r>
      <w:r w:rsidR="003130BB">
        <w:rPr>
          <w:rFonts w:cstheme="minorHAnsi"/>
          <w:sz w:val="24"/>
        </w:rPr>
        <w:t xml:space="preserve"> test</w:t>
      </w:r>
      <w:r w:rsidR="00363EC4">
        <w:rPr>
          <w:rFonts w:cstheme="minorHAnsi"/>
          <w:sz w:val="24"/>
        </w:rPr>
        <w:t>ed too</w:t>
      </w:r>
      <w:r w:rsidR="003130BB">
        <w:rPr>
          <w:rFonts w:cstheme="minorHAnsi"/>
          <w:sz w:val="24"/>
        </w:rPr>
        <w:t>.</w:t>
      </w:r>
    </w:p>
    <w:sectPr w:rsidR="002801E1" w:rsidRPr="004849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075A32"/>
    <w:multiLevelType w:val="hybridMultilevel"/>
    <w:tmpl w:val="D67009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A13295"/>
    <w:multiLevelType w:val="hybridMultilevel"/>
    <w:tmpl w:val="8C9A6C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8C6239C"/>
    <w:multiLevelType w:val="hybridMultilevel"/>
    <w:tmpl w:val="D67009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8F5ADA"/>
    <w:multiLevelType w:val="hybridMultilevel"/>
    <w:tmpl w:val="32043AA6"/>
    <w:lvl w:ilvl="0" w:tplc="5DDC3D66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E4B0757"/>
    <w:multiLevelType w:val="hybridMultilevel"/>
    <w:tmpl w:val="D67009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4E6E66"/>
    <w:multiLevelType w:val="hybridMultilevel"/>
    <w:tmpl w:val="32F073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FA0541"/>
    <w:multiLevelType w:val="hybridMultilevel"/>
    <w:tmpl w:val="3C0E786C"/>
    <w:lvl w:ilvl="0" w:tplc="8DE03FA6">
      <w:start w:val="1"/>
      <w:numFmt w:val="decimal"/>
      <w:lvlText w:val="%1."/>
      <w:lvlJc w:val="left"/>
      <w:pPr>
        <w:ind w:left="720" w:hanging="360"/>
      </w:pPr>
      <w:rPr>
        <w:rFonts w:cstheme="minorHAnsi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B65DC3"/>
    <w:multiLevelType w:val="hybridMultilevel"/>
    <w:tmpl w:val="5F42CAB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37D7A03"/>
    <w:multiLevelType w:val="hybridMultilevel"/>
    <w:tmpl w:val="95A0B8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4E1AB8"/>
    <w:multiLevelType w:val="hybridMultilevel"/>
    <w:tmpl w:val="D67009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2"/>
  </w:num>
  <w:num w:numId="5">
    <w:abstractNumId w:val="8"/>
  </w:num>
  <w:num w:numId="6">
    <w:abstractNumId w:val="0"/>
  </w:num>
  <w:num w:numId="7">
    <w:abstractNumId w:val="9"/>
  </w:num>
  <w:num w:numId="8">
    <w:abstractNumId w:val="7"/>
  </w:num>
  <w:num w:numId="9">
    <w:abstractNumId w:val="1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LcwNjMzNjExNTM3NbBQ0lEKTi0uzszPAykwNKoFAMfCA+wtAAAA"/>
  </w:docVars>
  <w:rsids>
    <w:rsidRoot w:val="00FC7878"/>
    <w:rsid w:val="0002486A"/>
    <w:rsid w:val="00030436"/>
    <w:rsid w:val="00033BF3"/>
    <w:rsid w:val="00034496"/>
    <w:rsid w:val="00043036"/>
    <w:rsid w:val="0004432D"/>
    <w:rsid w:val="00052CF0"/>
    <w:rsid w:val="00061E22"/>
    <w:rsid w:val="00074E07"/>
    <w:rsid w:val="000A194E"/>
    <w:rsid w:val="000A7D6F"/>
    <w:rsid w:val="000B5254"/>
    <w:rsid w:val="000B7509"/>
    <w:rsid w:val="000D7A82"/>
    <w:rsid w:val="000E6D93"/>
    <w:rsid w:val="00103D24"/>
    <w:rsid w:val="00111632"/>
    <w:rsid w:val="0012659C"/>
    <w:rsid w:val="00131E22"/>
    <w:rsid w:val="00132507"/>
    <w:rsid w:val="001425A7"/>
    <w:rsid w:val="001678BC"/>
    <w:rsid w:val="00170C03"/>
    <w:rsid w:val="00172A6A"/>
    <w:rsid w:val="00173486"/>
    <w:rsid w:val="00184476"/>
    <w:rsid w:val="00192C52"/>
    <w:rsid w:val="001976AA"/>
    <w:rsid w:val="001C1BBB"/>
    <w:rsid w:val="001D6215"/>
    <w:rsid w:val="001D70A7"/>
    <w:rsid w:val="001E204E"/>
    <w:rsid w:val="00205A48"/>
    <w:rsid w:val="002605E4"/>
    <w:rsid w:val="002606D2"/>
    <w:rsid w:val="00260925"/>
    <w:rsid w:val="00271355"/>
    <w:rsid w:val="002801E1"/>
    <w:rsid w:val="00284E73"/>
    <w:rsid w:val="0029207D"/>
    <w:rsid w:val="002A77FB"/>
    <w:rsid w:val="002B165C"/>
    <w:rsid w:val="002B1A1A"/>
    <w:rsid w:val="002B21D7"/>
    <w:rsid w:val="002B4DFD"/>
    <w:rsid w:val="002D4D3A"/>
    <w:rsid w:val="002E0AC2"/>
    <w:rsid w:val="002F7537"/>
    <w:rsid w:val="003130BB"/>
    <w:rsid w:val="00315FA2"/>
    <w:rsid w:val="003214A1"/>
    <w:rsid w:val="003240D4"/>
    <w:rsid w:val="00324A5B"/>
    <w:rsid w:val="0034149D"/>
    <w:rsid w:val="0034292C"/>
    <w:rsid w:val="00363874"/>
    <w:rsid w:val="00363EC4"/>
    <w:rsid w:val="0037201E"/>
    <w:rsid w:val="0037551D"/>
    <w:rsid w:val="003768C6"/>
    <w:rsid w:val="00396A09"/>
    <w:rsid w:val="003A7211"/>
    <w:rsid w:val="003B2E0C"/>
    <w:rsid w:val="003B3F4E"/>
    <w:rsid w:val="003B60AE"/>
    <w:rsid w:val="003C371C"/>
    <w:rsid w:val="003C4D3A"/>
    <w:rsid w:val="003C7EA1"/>
    <w:rsid w:val="003D2E89"/>
    <w:rsid w:val="003E5784"/>
    <w:rsid w:val="003E73F4"/>
    <w:rsid w:val="003F0596"/>
    <w:rsid w:val="003F62AE"/>
    <w:rsid w:val="004202F9"/>
    <w:rsid w:val="0043743A"/>
    <w:rsid w:val="00443DEA"/>
    <w:rsid w:val="00455D75"/>
    <w:rsid w:val="004826A7"/>
    <w:rsid w:val="0048494B"/>
    <w:rsid w:val="0049031B"/>
    <w:rsid w:val="004A43FC"/>
    <w:rsid w:val="004A55B5"/>
    <w:rsid w:val="004E4506"/>
    <w:rsid w:val="00502C9E"/>
    <w:rsid w:val="00521810"/>
    <w:rsid w:val="00521BD1"/>
    <w:rsid w:val="00560657"/>
    <w:rsid w:val="0056073E"/>
    <w:rsid w:val="00561E11"/>
    <w:rsid w:val="00562B36"/>
    <w:rsid w:val="005809B0"/>
    <w:rsid w:val="00591A4E"/>
    <w:rsid w:val="005C0720"/>
    <w:rsid w:val="005D2C76"/>
    <w:rsid w:val="005D523C"/>
    <w:rsid w:val="005D779A"/>
    <w:rsid w:val="005E1D30"/>
    <w:rsid w:val="00605861"/>
    <w:rsid w:val="006073B3"/>
    <w:rsid w:val="006129B0"/>
    <w:rsid w:val="00614BB0"/>
    <w:rsid w:val="006227E4"/>
    <w:rsid w:val="00630CD5"/>
    <w:rsid w:val="00630D27"/>
    <w:rsid w:val="006459CB"/>
    <w:rsid w:val="0067101F"/>
    <w:rsid w:val="0068118D"/>
    <w:rsid w:val="00685DB8"/>
    <w:rsid w:val="006930C3"/>
    <w:rsid w:val="00695524"/>
    <w:rsid w:val="006D08E7"/>
    <w:rsid w:val="006E49C2"/>
    <w:rsid w:val="006F04C4"/>
    <w:rsid w:val="00715951"/>
    <w:rsid w:val="00724BF6"/>
    <w:rsid w:val="007354CC"/>
    <w:rsid w:val="0074169F"/>
    <w:rsid w:val="00746868"/>
    <w:rsid w:val="00751A04"/>
    <w:rsid w:val="0075702A"/>
    <w:rsid w:val="007636E6"/>
    <w:rsid w:val="007656FE"/>
    <w:rsid w:val="00773630"/>
    <w:rsid w:val="00776988"/>
    <w:rsid w:val="007A3555"/>
    <w:rsid w:val="007A365F"/>
    <w:rsid w:val="007B0D6D"/>
    <w:rsid w:val="007B656A"/>
    <w:rsid w:val="007C2BE5"/>
    <w:rsid w:val="007C5D55"/>
    <w:rsid w:val="007C5EBD"/>
    <w:rsid w:val="007D18EF"/>
    <w:rsid w:val="007D7DFF"/>
    <w:rsid w:val="007E73C6"/>
    <w:rsid w:val="007F5CC1"/>
    <w:rsid w:val="00807884"/>
    <w:rsid w:val="00824FFF"/>
    <w:rsid w:val="0083115B"/>
    <w:rsid w:val="008374F0"/>
    <w:rsid w:val="008450E8"/>
    <w:rsid w:val="00854CB4"/>
    <w:rsid w:val="00877136"/>
    <w:rsid w:val="00877A97"/>
    <w:rsid w:val="00897857"/>
    <w:rsid w:val="008A7B9C"/>
    <w:rsid w:val="008B3CD2"/>
    <w:rsid w:val="008E39F3"/>
    <w:rsid w:val="009166A7"/>
    <w:rsid w:val="009258AB"/>
    <w:rsid w:val="009332BF"/>
    <w:rsid w:val="009649F3"/>
    <w:rsid w:val="009663F4"/>
    <w:rsid w:val="0097205B"/>
    <w:rsid w:val="00985766"/>
    <w:rsid w:val="009B2434"/>
    <w:rsid w:val="009B7042"/>
    <w:rsid w:val="009F172D"/>
    <w:rsid w:val="00A01B01"/>
    <w:rsid w:val="00A045B9"/>
    <w:rsid w:val="00A07533"/>
    <w:rsid w:val="00A175A7"/>
    <w:rsid w:val="00A22CD3"/>
    <w:rsid w:val="00A418AA"/>
    <w:rsid w:val="00A47628"/>
    <w:rsid w:val="00A6783E"/>
    <w:rsid w:val="00A734A6"/>
    <w:rsid w:val="00A75C52"/>
    <w:rsid w:val="00A75E1F"/>
    <w:rsid w:val="00A970CB"/>
    <w:rsid w:val="00AA07CE"/>
    <w:rsid w:val="00AA388B"/>
    <w:rsid w:val="00AC4201"/>
    <w:rsid w:val="00AD05D7"/>
    <w:rsid w:val="00AD17BE"/>
    <w:rsid w:val="00AD2406"/>
    <w:rsid w:val="00AE4FD6"/>
    <w:rsid w:val="00AF12D9"/>
    <w:rsid w:val="00AF1583"/>
    <w:rsid w:val="00AF39B2"/>
    <w:rsid w:val="00B0346E"/>
    <w:rsid w:val="00B12E69"/>
    <w:rsid w:val="00B376E8"/>
    <w:rsid w:val="00B44611"/>
    <w:rsid w:val="00B559D3"/>
    <w:rsid w:val="00B55C05"/>
    <w:rsid w:val="00B57B1C"/>
    <w:rsid w:val="00B70777"/>
    <w:rsid w:val="00B74399"/>
    <w:rsid w:val="00B9153B"/>
    <w:rsid w:val="00BB228A"/>
    <w:rsid w:val="00BC2EC9"/>
    <w:rsid w:val="00BC4B7A"/>
    <w:rsid w:val="00BE0ECF"/>
    <w:rsid w:val="00C319B6"/>
    <w:rsid w:val="00C36205"/>
    <w:rsid w:val="00C43661"/>
    <w:rsid w:val="00C53F58"/>
    <w:rsid w:val="00C70281"/>
    <w:rsid w:val="00C714E5"/>
    <w:rsid w:val="00CB6E78"/>
    <w:rsid w:val="00CC3AA6"/>
    <w:rsid w:val="00CC5687"/>
    <w:rsid w:val="00CD2741"/>
    <w:rsid w:val="00CD2F1A"/>
    <w:rsid w:val="00CD439E"/>
    <w:rsid w:val="00CD4CBA"/>
    <w:rsid w:val="00CF6251"/>
    <w:rsid w:val="00D00CD9"/>
    <w:rsid w:val="00D15738"/>
    <w:rsid w:val="00D20451"/>
    <w:rsid w:val="00D4219A"/>
    <w:rsid w:val="00D463B7"/>
    <w:rsid w:val="00D5194B"/>
    <w:rsid w:val="00D72ACC"/>
    <w:rsid w:val="00D856C8"/>
    <w:rsid w:val="00D861C4"/>
    <w:rsid w:val="00D86C99"/>
    <w:rsid w:val="00D92511"/>
    <w:rsid w:val="00D9343C"/>
    <w:rsid w:val="00D96D20"/>
    <w:rsid w:val="00DA1EF7"/>
    <w:rsid w:val="00DB328E"/>
    <w:rsid w:val="00DD64A9"/>
    <w:rsid w:val="00E0341D"/>
    <w:rsid w:val="00E15E52"/>
    <w:rsid w:val="00E344A7"/>
    <w:rsid w:val="00E34552"/>
    <w:rsid w:val="00E34658"/>
    <w:rsid w:val="00E3606C"/>
    <w:rsid w:val="00E47D09"/>
    <w:rsid w:val="00E66AE4"/>
    <w:rsid w:val="00E6718C"/>
    <w:rsid w:val="00E72470"/>
    <w:rsid w:val="00E74263"/>
    <w:rsid w:val="00E77266"/>
    <w:rsid w:val="00E94FFF"/>
    <w:rsid w:val="00EA0DF2"/>
    <w:rsid w:val="00EA147B"/>
    <w:rsid w:val="00ED1D88"/>
    <w:rsid w:val="00ED42B3"/>
    <w:rsid w:val="00EF4684"/>
    <w:rsid w:val="00F02261"/>
    <w:rsid w:val="00F06E0E"/>
    <w:rsid w:val="00F16604"/>
    <w:rsid w:val="00F25F91"/>
    <w:rsid w:val="00F3686B"/>
    <w:rsid w:val="00F40F5F"/>
    <w:rsid w:val="00F42C5A"/>
    <w:rsid w:val="00F44AD8"/>
    <w:rsid w:val="00F47FCD"/>
    <w:rsid w:val="00F518F7"/>
    <w:rsid w:val="00F53D83"/>
    <w:rsid w:val="00F64068"/>
    <w:rsid w:val="00F650CB"/>
    <w:rsid w:val="00FA65DF"/>
    <w:rsid w:val="00FA7570"/>
    <w:rsid w:val="00FC2D82"/>
    <w:rsid w:val="00FC7878"/>
    <w:rsid w:val="00FE6924"/>
    <w:rsid w:val="00FF7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2931F"/>
  <w15:docId w15:val="{E16D4DE8-1C73-4283-B84D-651F2A6BF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2E8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2E89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5D2C7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A43F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anpages.ubuntu.com/manpages/bionic/man2/chdir.2.html" TargetMode="External"/><Relationship Id="rId13" Type="http://schemas.openxmlformats.org/officeDocument/2006/relationships/customXml" Target="../customXml/item4.xml"/><Relationship Id="rId3" Type="http://schemas.openxmlformats.org/officeDocument/2006/relationships/styles" Target="styles.xml"/><Relationship Id="rId7" Type="http://schemas.openxmlformats.org/officeDocument/2006/relationships/hyperlink" Target="http://manpages.ubuntu.com/manpages/bionic/man3/strsep.3.html" TargetMode="External"/><Relationship Id="rId12" Type="http://schemas.openxmlformats.org/officeDocument/2006/relationships/customXml" Target="../customXml/item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manpages.ubuntu.com/manpages/bionic/man3/getline.3.html" TargetMode="External"/><Relationship Id="rId11" Type="http://schemas.openxmlformats.org/officeDocument/2006/relationships/customXml" Target="../customXml/item2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E227386A0E5674AB202ED4FDEF093FD" ma:contentTypeVersion="5" ma:contentTypeDescription="Create a new document." ma:contentTypeScope="" ma:versionID="5e32342e9049710ac7f0670fa65356f2">
  <xsd:schema xmlns:xsd="http://www.w3.org/2001/XMLSchema" xmlns:xs="http://www.w3.org/2001/XMLSchema" xmlns:p="http://schemas.microsoft.com/office/2006/metadata/properties" xmlns:ns2="5cf7cb20-d7b1-4f2c-8db6-ae770fc858eb" targetNamespace="http://schemas.microsoft.com/office/2006/metadata/properties" ma:root="true" ma:fieldsID="ba085244321fc8f387af5036f03bb7b0" ns2:_="">
    <xsd:import namespace="5cf7cb20-d7b1-4f2c-8db6-ae770fc858eb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f7cb20-d7b1-4f2c-8db6-ae770fc858eb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5cf7cb20-d7b1-4f2c-8db6-ae770fc858eb" xsi:nil="true"/>
  </documentManagement>
</p:properties>
</file>

<file path=customXml/itemProps1.xml><?xml version="1.0" encoding="utf-8"?>
<ds:datastoreItem xmlns:ds="http://schemas.openxmlformats.org/officeDocument/2006/customXml" ds:itemID="{93AFCEBD-FEA2-465F-A3E5-131E4B437B1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2954D12-5DBE-4C7D-A6C4-60DBFE215428}"/>
</file>

<file path=customXml/itemProps3.xml><?xml version="1.0" encoding="utf-8"?>
<ds:datastoreItem xmlns:ds="http://schemas.openxmlformats.org/officeDocument/2006/customXml" ds:itemID="{1EA1B087-4313-4DD0-B64B-41D3714831B1}"/>
</file>

<file path=customXml/itemProps4.xml><?xml version="1.0" encoding="utf-8"?>
<ds:datastoreItem xmlns:ds="http://schemas.openxmlformats.org/officeDocument/2006/customXml" ds:itemID="{6BBDBF08-953F-4A97-9027-B6932C939D0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400</TotalTime>
  <Pages>2</Pages>
  <Words>686</Words>
  <Characters>3912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</dc:creator>
  <cp:keywords/>
  <dc:description/>
  <cp:lastModifiedBy>Praveen Kumar</cp:lastModifiedBy>
  <cp:revision>644</cp:revision>
  <dcterms:created xsi:type="dcterms:W3CDTF">2019-07-17T11:30:00Z</dcterms:created>
  <dcterms:modified xsi:type="dcterms:W3CDTF">2020-09-16T14:48:00Z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0x0101006E227386A0E5674AB202ED4FDEF093FD</vt:lpwstr>
  </property>
</Properties>
</file>