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gb5njbins6m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📄 README.md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g9re3c47zjv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V2G Learning Hub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dnjr6bqg3nr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From Survival to Agency — Collective Healing, Psychology, and Ubuntu Practice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xu4sl268h5s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Overview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V2G Learning Hub</w:t>
      </w:r>
      <w:r w:rsidDel="00000000" w:rsidR="00000000" w:rsidRPr="00000000">
        <w:rPr>
          <w:rtl w:val="0"/>
        </w:rPr>
        <w:t xml:space="preserve"> is a public-facing, interactive educational platform designed to help people understand: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Cognitive Dissonance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Stockholm-like dependency under power imbalance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Emotional Emancipation Circles (EEC-inspired practices)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Ubuntu-based Narrative Therapy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Collective and intergenerational trauma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Ethical community healing practices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hub is </w:t>
      </w:r>
      <w:r w:rsidDel="00000000" w:rsidR="00000000" w:rsidRPr="00000000">
        <w:rPr>
          <w:b w:val="1"/>
          <w:bCs w:val="1"/>
          <w:rtl w:val="0"/>
        </w:rPr>
        <w:t xml:space="preserve">trauma-informed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non-shaming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education-first</w:t>
      </w:r>
      <w:r w:rsidDel="00000000" w:rsidR="00000000" w:rsidRPr="00000000">
        <w:rPr>
          <w:rtl w:val="0"/>
        </w:rPr>
        <w:t xml:space="preserve">.</w:t>
        <w:br w:type="textWrapping"/>
        <w:t xml:space="preserve">It is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a replacement for clinical therapy.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4zwo6ooikjo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Many people experience confusion, conflict, or emotional shutdown when facing:</w:t>
      </w:r>
    </w:p>
    <w:p w:rsidR="00000000" w:rsidDel="00000000" w:rsidP="00000000" w:rsidRDefault="00000000" w:rsidRPr="00000000" w14:paraId="00000011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Historical truth</w:t>
      </w:r>
    </w:p>
    <w:p w:rsidR="00000000" w:rsidDel="00000000" w:rsidP="00000000" w:rsidRDefault="00000000" w:rsidRPr="00000000" w14:paraId="0000001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Systemic harm</w:t>
      </w:r>
    </w:p>
    <w:p w:rsidR="00000000" w:rsidDel="00000000" w:rsidP="00000000" w:rsidRDefault="00000000" w:rsidRPr="00000000" w14:paraId="0000001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Community trauma</w:t>
      </w:r>
    </w:p>
    <w:p w:rsidR="00000000" w:rsidDel="00000000" w:rsidP="00000000" w:rsidRDefault="00000000" w:rsidRPr="00000000" w14:paraId="00000014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Conflicting narratives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project exists to: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Provide </w:t>
      </w:r>
      <w:r w:rsidDel="00000000" w:rsidR="00000000" w:rsidRPr="00000000">
        <w:rPr>
          <w:b w:val="1"/>
          <w:bCs w:val="1"/>
          <w:rtl w:val="0"/>
        </w:rPr>
        <w:t xml:space="preserve">clear language</w:t>
      </w:r>
      <w:r w:rsidDel="00000000" w:rsidR="00000000" w:rsidRPr="00000000">
        <w:rPr>
          <w:rtl w:val="0"/>
        </w:rPr>
        <w:t xml:space="preserve"> for complex psychological patterns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Restore </w:t>
      </w:r>
      <w:r w:rsidDel="00000000" w:rsidR="00000000" w:rsidRPr="00000000">
        <w:rPr>
          <w:b w:val="1"/>
          <w:bCs w:val="1"/>
          <w:rtl w:val="0"/>
        </w:rPr>
        <w:t xml:space="preserve">dignity</w:t>
      </w:r>
      <w:r w:rsidDel="00000000" w:rsidR="00000000" w:rsidRPr="00000000">
        <w:rPr>
          <w:rtl w:val="0"/>
        </w:rPr>
        <w:t xml:space="preserve"> to survival responses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Teach </w:t>
      </w:r>
      <w:r w:rsidDel="00000000" w:rsidR="00000000" w:rsidRPr="00000000">
        <w:rPr>
          <w:b w:val="1"/>
          <w:bCs w:val="1"/>
          <w:rtl w:val="0"/>
        </w:rPr>
        <w:t xml:space="preserve">responsible community healing</w:t>
      </w:r>
      <w:r w:rsidDel="00000000" w:rsidR="00000000" w:rsidRPr="00000000">
        <w:rPr>
          <w:rtl w:val="0"/>
        </w:rPr>
        <w:t xml:space="preserve">, not emotional spectacle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Offer </w:t>
      </w:r>
      <w:r w:rsidDel="00000000" w:rsidR="00000000" w:rsidRPr="00000000">
        <w:rPr>
          <w:b w:val="1"/>
          <w:bCs w:val="1"/>
          <w:rtl w:val="0"/>
        </w:rPr>
        <w:t xml:space="preserve">tools, not labels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aqtl7gchfs9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What’s Included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5kpfh1kypbj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🧠 Learning Modules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Definitions and distinctions (what things </w:t>
      </w:r>
      <w:r w:rsidDel="00000000" w:rsidR="00000000" w:rsidRPr="00000000">
        <w:rPr>
          <w:i w:val="1"/>
          <w:iCs w:val="1"/>
          <w:rtl w:val="0"/>
        </w:rPr>
        <w:t xml:space="preserve">are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i w:val="1"/>
          <w:iCs w:val="1"/>
          <w:rtl w:val="0"/>
        </w:rPr>
        <w:t xml:space="preserve">are not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Cultural and psychological context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Ethics, limits, and guardrails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zdu40mf69ow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🧭 Pattern Explorer (Interactive Tool)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Describe a situation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Receive:</w:t>
      </w:r>
    </w:p>
    <w:p w:rsidR="00000000" w:rsidDel="00000000" w:rsidP="00000000" w:rsidRDefault="00000000" w:rsidRPr="00000000" w14:paraId="00000023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Clarifying questions</w:t>
      </w:r>
    </w:p>
    <w:p w:rsidR="00000000" w:rsidDel="00000000" w:rsidP="00000000" w:rsidRDefault="00000000" w:rsidRPr="00000000" w14:paraId="00000024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Likely psychological mechanism</w:t>
      </w:r>
    </w:p>
    <w:p w:rsidR="00000000" w:rsidDel="00000000" w:rsidP="00000000" w:rsidRDefault="00000000" w:rsidRPr="00000000" w14:paraId="00000025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Compassionate next steps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Designed for:</w:t>
      </w:r>
    </w:p>
    <w:p w:rsidR="00000000" w:rsidDel="00000000" w:rsidP="00000000" w:rsidRDefault="00000000" w:rsidRPr="00000000" w14:paraId="00000027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Self-reflection</w:t>
      </w:r>
    </w:p>
    <w:p w:rsidR="00000000" w:rsidDel="00000000" w:rsidP="00000000" w:rsidRDefault="00000000" w:rsidRPr="00000000" w14:paraId="00000028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Facilitation prep</w:t>
      </w:r>
    </w:p>
    <w:p w:rsidR="00000000" w:rsidDel="00000000" w:rsidP="00000000" w:rsidRDefault="00000000" w:rsidRPr="00000000" w14:paraId="00000029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NotebookLM prompts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fkm5qqqvxzn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🔵 Ubuntu Circle Builder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Generates a </w:t>
      </w:r>
      <w:r w:rsidDel="00000000" w:rsidR="00000000" w:rsidRPr="00000000">
        <w:rPr>
          <w:b w:val="1"/>
          <w:bCs w:val="1"/>
          <w:rtl w:val="0"/>
        </w:rPr>
        <w:t xml:space="preserve">responsible session plan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Includes:</w:t>
      </w:r>
    </w:p>
    <w:p w:rsidR="00000000" w:rsidDel="00000000" w:rsidP="00000000" w:rsidRDefault="00000000" w:rsidRPr="00000000" w14:paraId="0000002D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2E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Safety agreements</w:t>
      </w:r>
    </w:p>
    <w:p w:rsidR="00000000" w:rsidDel="00000000" w:rsidP="00000000" w:rsidRDefault="00000000" w:rsidRPr="00000000" w14:paraId="0000002F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Timed flow</w:t>
      </w:r>
    </w:p>
    <w:p w:rsidR="00000000" w:rsidDel="00000000" w:rsidP="00000000" w:rsidRDefault="00000000" w:rsidRPr="00000000" w14:paraId="00000030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Activities</w:t>
      </w:r>
    </w:p>
    <w:p w:rsidR="00000000" w:rsidDel="00000000" w:rsidP="00000000" w:rsidRDefault="00000000" w:rsidRPr="00000000" w14:paraId="00000031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Closing ritual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For:</w:t>
      </w:r>
    </w:p>
    <w:p w:rsidR="00000000" w:rsidDel="00000000" w:rsidP="00000000" w:rsidRDefault="00000000" w:rsidRPr="00000000" w14:paraId="00000033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Educators</w:t>
      </w:r>
    </w:p>
    <w:p w:rsidR="00000000" w:rsidDel="00000000" w:rsidP="00000000" w:rsidRDefault="00000000" w:rsidRPr="00000000" w14:paraId="00000034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Community leaders</w:t>
      </w:r>
    </w:p>
    <w:p w:rsidR="00000000" w:rsidDel="00000000" w:rsidP="00000000" w:rsidRDefault="00000000" w:rsidRPr="00000000" w14:paraId="00000035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Families</w:t>
      </w:r>
    </w:p>
    <w:p w:rsidR="00000000" w:rsidDel="00000000" w:rsidP="00000000" w:rsidRDefault="00000000" w:rsidRPr="00000000" w14:paraId="00000036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Youth groups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b92vf4p4vum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🧪 Quiz + Knowledge Check</w:t>
      </w:r>
    </w:p>
    <w:p w:rsidR="00000000" w:rsidDel="00000000" w:rsidP="00000000" w:rsidRDefault="00000000" w:rsidRPr="00000000" w14:paraId="00000038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Confirms understanding of:</w:t>
      </w:r>
    </w:p>
    <w:p w:rsidR="00000000" w:rsidDel="00000000" w:rsidP="00000000" w:rsidRDefault="00000000" w:rsidRPr="00000000" w14:paraId="00000039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Dissonance vs dependency</w:t>
      </w:r>
    </w:p>
    <w:p w:rsidR="00000000" w:rsidDel="00000000" w:rsidP="00000000" w:rsidRDefault="00000000" w:rsidRPr="00000000" w14:paraId="0000003A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Circle work vs therapy</w:t>
      </w:r>
    </w:p>
    <w:p w:rsidR="00000000" w:rsidDel="00000000" w:rsidP="00000000" w:rsidRDefault="00000000" w:rsidRPr="00000000" w14:paraId="0000003B">
      <w:pPr>
        <w:numPr>
          <w:ilvl w:val="1"/>
          <w:numId w:val="1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Ethics and consent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0tbqxdoqkrw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📚 Source Library (NotebookLM-Ready)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Designed to pair with:</w:t>
      </w:r>
    </w:p>
    <w:p w:rsidR="00000000" w:rsidDel="00000000" w:rsidP="00000000" w:rsidRDefault="00000000" w:rsidRPr="00000000" w14:paraId="0000003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Perplexity (research)</w:t>
      </w:r>
    </w:p>
    <w:p w:rsidR="00000000" w:rsidDel="00000000" w:rsidP="00000000" w:rsidRDefault="00000000" w:rsidRPr="00000000" w14:paraId="0000003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NotebookLM (study packs)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Includes a </w:t>
      </w:r>
      <w:r w:rsidDel="00000000" w:rsidR="00000000" w:rsidRPr="00000000">
        <w:rPr>
          <w:b w:val="1"/>
          <w:bCs w:val="1"/>
          <w:rtl w:val="0"/>
        </w:rPr>
        <w:t xml:space="preserve">copy/paste NotebookLM master prompt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u14njojyx0i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Who This Is For</w:t>
      </w:r>
    </w:p>
    <w:p w:rsidR="00000000" w:rsidDel="00000000" w:rsidP="00000000" w:rsidRDefault="00000000" w:rsidRPr="00000000" w14:paraId="00000043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Educators &amp; facilitators</w:t>
      </w:r>
    </w:p>
    <w:p w:rsidR="00000000" w:rsidDel="00000000" w:rsidP="00000000" w:rsidRDefault="00000000" w:rsidRPr="00000000" w14:paraId="0000004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Community organizers</w:t>
      </w:r>
    </w:p>
    <w:p w:rsidR="00000000" w:rsidDel="00000000" w:rsidP="00000000" w:rsidRDefault="00000000" w:rsidRPr="00000000" w14:paraId="0000004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Families &amp; parents</w:t>
      </w:r>
    </w:p>
    <w:p w:rsidR="00000000" w:rsidDel="00000000" w:rsidP="00000000" w:rsidRDefault="00000000" w:rsidRPr="00000000" w14:paraId="0000004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Youth mentors</w:t>
      </w:r>
    </w:p>
    <w:p w:rsidR="00000000" w:rsidDel="00000000" w:rsidP="00000000" w:rsidRDefault="00000000" w:rsidRPr="00000000" w14:paraId="0000004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Cultural workers</w:t>
      </w:r>
    </w:p>
    <w:p w:rsidR="00000000" w:rsidDel="00000000" w:rsidP="00000000" w:rsidRDefault="00000000" w:rsidRPr="00000000" w14:paraId="00000048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Anyone seeking clarity without shame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6ine319cdz8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This Is NOT</w:t>
      </w:r>
    </w:p>
    <w:p w:rsidR="00000000" w:rsidDel="00000000" w:rsidP="00000000" w:rsidRDefault="00000000" w:rsidRPr="00000000" w14:paraId="0000004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Therapy</w:t>
      </w:r>
    </w:p>
    <w:p w:rsidR="00000000" w:rsidDel="00000000" w:rsidP="00000000" w:rsidRDefault="00000000" w:rsidRPr="00000000" w14:paraId="0000004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Diagnosis</w:t>
      </w:r>
    </w:p>
    <w:p w:rsidR="00000000" w:rsidDel="00000000" w:rsidP="00000000" w:rsidRDefault="00000000" w:rsidRPr="00000000" w14:paraId="0000004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Political labeling tool</w:t>
      </w:r>
    </w:p>
    <w:p w:rsidR="00000000" w:rsidDel="00000000" w:rsidP="00000000" w:rsidRDefault="00000000" w:rsidRPr="00000000" w14:paraId="0000004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Debate platform</w:t>
      </w:r>
    </w:p>
    <w:p w:rsidR="00000000" w:rsidDel="00000000" w:rsidP="00000000" w:rsidRDefault="00000000" w:rsidRPr="00000000" w14:paraId="0000004F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Emotional coercion space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hub prioritizes </w:t>
      </w:r>
      <w:r w:rsidDel="00000000" w:rsidR="00000000" w:rsidRPr="00000000">
        <w:rPr>
          <w:b w:val="1"/>
          <w:bCs w:val="1"/>
          <w:rtl w:val="0"/>
        </w:rPr>
        <w:t xml:space="preserve">consent, safety, and learning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spm71474imr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Tech Notes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Single-file HTML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index.html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paid dependencies</w:t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Runs offline</w:t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Hostable for free via:</w:t>
      </w:r>
    </w:p>
    <w:p w:rsidR="00000000" w:rsidDel="00000000" w:rsidP="00000000" w:rsidRDefault="00000000" w:rsidRPr="00000000" w14:paraId="0000005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GitHub Pages</w:t>
      </w:r>
    </w:p>
    <w:p w:rsidR="00000000" w:rsidDel="00000000" w:rsidP="00000000" w:rsidRDefault="00000000" w:rsidRPr="00000000" w14:paraId="0000005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Netlify</w:t>
      </w:r>
    </w:p>
    <w:p w:rsidR="00000000" w:rsidDel="00000000" w:rsidP="00000000" w:rsidRDefault="00000000" w:rsidRPr="00000000" w14:paraId="00000059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Any static host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gzetgayvzuv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Ethics &amp; Safety</w:t>
      </w:r>
    </w:p>
    <w:p w:rsidR="00000000" w:rsidDel="00000000" w:rsidP="00000000" w:rsidRDefault="00000000" w:rsidRPr="00000000" w14:paraId="0000005C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forced sharing</w:t>
      </w:r>
    </w:p>
    <w:p w:rsidR="00000000" w:rsidDel="00000000" w:rsidP="00000000" w:rsidRDefault="00000000" w:rsidRPr="00000000" w14:paraId="0000005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Right to pass always</w:t>
      </w:r>
    </w:p>
    <w:p w:rsidR="00000000" w:rsidDel="00000000" w:rsidP="00000000" w:rsidRDefault="00000000" w:rsidRPr="00000000" w14:paraId="0000005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unsolicited advice</w:t>
      </w:r>
    </w:p>
    <w:p w:rsidR="00000000" w:rsidDel="00000000" w:rsidP="00000000" w:rsidRDefault="00000000" w:rsidRPr="00000000" w14:paraId="0000005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Referral pathways recommended for facilitators</w:t>
      </w:r>
    </w:p>
    <w:p w:rsidR="00000000" w:rsidDel="00000000" w:rsidP="00000000" w:rsidRDefault="00000000" w:rsidRPr="00000000" w14:paraId="00000060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Crisis situations require professional support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vtdreoilcm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V2G Ecosystem</w:t>
      </w:r>
    </w:p>
    <w:p w:rsidR="00000000" w:rsidDel="00000000" w:rsidP="00000000" w:rsidRDefault="00000000" w:rsidRPr="00000000" w14:paraId="0000006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🌍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https://www.v2gmultimedia.com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🌌</w:t>
      </w:r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https://www.TheInvenityCosmic.com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🤝</w:t>
      </w:r>
      <w:hyperlink r:id="rId10">
        <w:r w:rsidDel="00000000" w:rsidR="00000000" w:rsidRPr="00000000">
          <w:rPr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https://www.NahuceGVI.org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425y27scqcx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Ifá Principle (Permanent)</w:t>
      </w:r>
    </w:p>
    <w:p w:rsidR="00000000" w:rsidDel="00000000" w:rsidP="00000000" w:rsidRDefault="00000000" w:rsidRPr="00000000" w14:paraId="0000006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Everything and everyone is a teacher — especially the mistakes.</w:t>
        <w:br w:type="textWrapping"/>
        <w:t xml:space="preserve">There is no finish line; the instruction never stops.</w:t>
        <w:br w:type="textWrapping"/>
        <w:t xml:space="preserve">Each misstep reveals the next odu to study, the next rhythm to refine.</w:t>
        <w:br w:type="textWrapping"/>
        <w:t xml:space="preserve">Our job is to listen, document, adjust, and give thanks.</w:t>
        <w:br w:type="textWrapping"/>
        <w:t xml:space="preserve">That is the meaning of No Way to Lose.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mhttkkbfhqz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License / Use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Educational use encouraged.</w:t>
        <w:br w:type="textWrapping"/>
        <w:t xml:space="preserve">Do not remove safety language.</w:t>
        <w:br w:type="textWrapping"/>
        <w:t xml:space="preserve">Do not reframe as therapy.</w:t>
        <w:br w:type="textWrapping"/>
        <w:t xml:space="preserve">Do not weaponize against individuals or communities.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www.nahucegvi.org" TargetMode="External"/><Relationship Id="rId10" Type="http://schemas.openxmlformats.org/officeDocument/2006/relationships/hyperlink" Target="https://www.nahucegvi.org" TargetMode="External"/><Relationship Id="rId9" Type="http://schemas.openxmlformats.org/officeDocument/2006/relationships/hyperlink" Target="https://www.theinvenitycosmic.com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v2gmultimedia.com" TargetMode="External"/><Relationship Id="rId7" Type="http://schemas.openxmlformats.org/officeDocument/2006/relationships/hyperlink" Target="https://www.v2gmultimedia.com" TargetMode="External"/><Relationship Id="rId8" Type="http://schemas.openxmlformats.org/officeDocument/2006/relationships/hyperlink" Target="https://www.theinvenitycosmic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