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39"/>
        <w:pageBreakBefore w:val="0"/>
      </w:pPr>
      <w:r/>
      <w:bookmarkStart w:id="0" w:name="_9ceupxtd9n31"/>
      <w:r/>
      <w:bookmarkEnd w:id="0"/>
      <w:r>
        <w:t xml:space="preserve">Тестовое задание. Простая модель симуляции ткани.</w:t>
      </w:r>
      <w:r/>
    </w:p>
    <w:p>
      <w:pPr>
        <w:pageBreakBefore w:val="0"/>
      </w:pPr>
      <w:r/>
      <w:r/>
    </w:p>
    <w:p>
      <w:pPr>
        <w:pageBreakBefore w:val="0"/>
      </w:pPr>
      <w:r>
        <w:t xml:space="preserve">Используя </w:t>
      </w:r>
      <w:r>
        <w:rPr>
          <w:rtl w:val="0"/>
        </w:rPr>
        <w:t xml:space="preserve">метод </w:t>
      </w:r>
      <w:r>
        <w:rPr>
          <w:b/>
          <w:rtl w:val="0"/>
        </w:rPr>
        <w:t xml:space="preserve">Position Based Dynamics</w:t>
      </w:r>
      <w:r>
        <w:t xml:space="preserve"> реализовать симуляционную модель ткани. Ткань должна представлять собой квадрат, подразбитый на квадраты, которые в свою очередь разбиты на треугольники (см. рисунок).</w:t>
      </w:r>
      <w:r/>
    </w:p>
    <w:p>
      <w:pPr>
        <w:pageBreakBefore w:val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53013" cy="3021207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/>
                        <pic:nvPr/>
                      </pic:nvPicPr>
                      <pic:blipFill>
                        <a:blip r:embed="rId9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5053013" cy="302120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97.88pt;height:237.89pt;mso-wrap-distance-left:0.00pt;mso-wrap-distance-top:0.00pt;mso-wrap-distance-right:0.00pt;mso-wrap-distance-bottom:0.00pt;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pageBreakBefore w:val="0"/>
      </w:pPr>
      <w:r/>
      <w:r/>
    </w:p>
    <w:p>
      <w:pPr>
        <w:pageBreakBefore w:val="0"/>
      </w:pPr>
      <w:r>
        <w:t xml:space="preserve">Угловые вершины необходимо закрепить в пространстве (помечены красным), а некоторую</w:t>
      </w:r>
      <w:r>
        <w:t xml:space="preserve"> внутреннюю вершину(помечена синим) необходимо перемещать по закону синуса в вертикальном направлении, так, чтобы мы могли наблюдать волны, распространяющиеся из центра. Важно отметить, что вершину мы должны именно перемещать, а не прикладывать к ней силу.</w:t>
      </w:r>
      <w:r/>
    </w:p>
    <w:p>
      <w:pPr>
        <w:pageBreakBefore w:val="0"/>
      </w:pPr>
      <w:r/>
      <w:r/>
    </w:p>
    <w:p>
      <w:pPr>
        <w:pageBreakBefore w:val="0"/>
      </w:pPr>
      <w:r>
        <w:t xml:space="preserve">Также необходимо создать простейший пользовательский интерфейс - чекбокс “Включить гравитацию”, который включает/отключает воздействие силы гравитации, направленной вертикально вниз, на каждую вершину.</w:t>
      </w:r>
      <w:r/>
    </w:p>
    <w:p>
      <w:pPr>
        <w:pageBreakBefore w:val="0"/>
      </w:pPr>
      <w:r/>
      <w:r/>
    </w:p>
    <w:p>
      <w:pPr>
        <w:rPr>
          <w:highlight w:val="none"/>
        </w:rPr>
      </w:pPr>
      <w:r>
        <w:t xml:space="preserve">Программа должна быть написана на </w:t>
      </w:r>
      <w:r>
        <w:rPr>
          <w:b/>
        </w:rPr>
        <w:t xml:space="preserve">javascript + html + css </w:t>
      </w:r>
      <w:r>
        <w:t xml:space="preserve">с использованием </w:t>
      </w:r>
      <w:r>
        <w:rPr>
          <w:b/>
          <w:bCs/>
        </w:rPr>
        <w:t xml:space="preserve">webgpu</w:t>
      </w:r>
      <w:r>
        <w:rPr>
          <w:b/>
        </w:rPr>
        <w:t xml:space="preserve"> </w:t>
      </w:r>
      <w:r>
        <w:t xml:space="preserve">для визуализации сетки ткани</w:t>
      </w:r>
      <w:r>
        <w:rPr>
          <w:b/>
        </w:rPr>
        <w:t xml:space="preserve"> </w:t>
      </w:r>
      <w:r>
        <w:t xml:space="preserve">без использования рендер-движков (threejs, blend4web итд).</w:t>
      </w:r>
      <w:r>
        <w:rPr>
          <w:highlight w:val="none"/>
        </w:rPr>
      </w:r>
      <w:r>
        <w:rPr>
          <w:highlight w:val="none"/>
        </w:rPr>
      </w:r>
    </w:p>
    <w:p>
      <w:r/>
      <w:r/>
    </w:p>
    <w:p>
      <w:r/>
      <w:r/>
    </w:p>
    <w:p>
      <w:pPr>
        <w:rPr>
          <w:highlight w:val="none"/>
        </w:rPr>
      </w:pPr>
      <w:r>
        <w:rPr>
          <w:b/>
          <w:bCs/>
          <w:highlight w:val="none"/>
        </w:rPr>
        <w:t xml:space="preserve">Подсказка.</w:t>
      </w:r>
      <w:r>
        <w:rPr>
          <w:highlight w:val="none"/>
        </w:rPr>
        <w:br/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672"/>
        <w:numPr>
          <w:ilvl w:val="0"/>
          <w:numId w:val="1"/>
        </w:numPr>
        <w:rPr>
          <w:highlight w:val="none"/>
        </w:rPr>
      </w:pPr>
      <w:r>
        <w:rPr>
          <w:highlight w:val="none"/>
        </w:rPr>
        <w:t xml:space="preserve">Метод интегрирования выберите сами</w:t>
      </w:r>
      <w:r>
        <w:rPr>
          <w:highlight w:val="none"/>
        </w:rPr>
      </w:r>
    </w:p>
    <w:p>
      <w:pPr>
        <w:pStyle w:val="672"/>
        <w:numPr>
          <w:ilvl w:val="0"/>
          <w:numId w:val="1"/>
        </w:numPr>
        <w:rPr>
          <w:highlight w:val="none"/>
        </w:rPr>
      </w:pPr>
      <w:r>
        <w:rPr>
          <w:highlight w:val="none"/>
        </w:rPr>
        <w:t xml:space="preserve">Плюсом будет, если вы задействуете самые новые алгоритмы из направления PBD</w:t>
      </w:r>
      <w:r>
        <w:rPr>
          <w:highlight w:val="none"/>
        </w:rPr>
      </w:r>
    </w:p>
    <w:p>
      <w:pPr>
        <w:pStyle w:val="672"/>
        <w:numPr>
          <w:ilvl w:val="0"/>
          <w:numId w:val="1"/>
        </w:numPr>
        <w:rPr>
          <w:highlight w:val="none"/>
        </w:rPr>
      </w:pPr>
      <w:r>
        <w:rPr>
          <w:highlight w:val="none"/>
        </w:rPr>
        <w:t xml:space="preserve"> Заготовка для старта </w:t>
      </w:r>
      <w:r>
        <w:rPr>
          <w:highlight w:val="none"/>
        </w:rPr>
      </w:r>
      <w:hyperlink r:id="rId10" w:tooltip="http://medium.com/@carmencincotti/drawing-a-triangle-with-webgpu-53d48fb1ba8" w:history="1">
        <w:r>
          <w:rPr>
            <w:rStyle w:val="813"/>
            <w:highlight w:val="none"/>
          </w:rPr>
          <w:t xml:space="preserve">medium.com/@carmencincotti/drawing-a-triangle-with-webgpu-53d48fb1ba8</w:t>
        </w:r>
        <w:r>
          <w:rPr>
            <w:rStyle w:val="813"/>
            <w:highlight w:val="none"/>
          </w:rPr>
        </w:r>
      </w:hyperlink>
      <w:r>
        <w:rPr>
          <w:highlight w:val="none"/>
        </w:rPr>
        <w:t xml:space="preserve"> </w:t>
      </w:r>
      <w:r>
        <w:rPr>
          <w:highlight w:val="none"/>
        </w:rPr>
      </w:r>
    </w:p>
    <w:p>
      <w:pPr>
        <w:pStyle w:val="672"/>
        <w:numPr>
          <w:ilvl w:val="0"/>
          <w:numId w:val="1"/>
        </w:num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Для вычислений целесообразно использовать compute шейдеры, позволяющие производить произвольные вычисления на графическом процессоре. (На этом ресурсе есть также другие примеры)</w:t>
        <w:br/>
      </w:r>
      <w:r>
        <w:rPr>
          <w:highlight w:val="none"/>
        </w:rPr>
      </w:r>
      <w:hyperlink r:id="rId11" w:tooltip="https://webgpu.github.io/webgpu-samples/samples/computeBoids" w:history="1">
        <w:r>
          <w:rPr>
            <w:rStyle w:val="813"/>
            <w:highlight w:val="none"/>
          </w:rPr>
          <w:t xml:space="preserve">https://webgpu.github.io/webgpu-samples/samples/computeBoids</w:t>
        </w:r>
        <w:r>
          <w:rPr>
            <w:rStyle w:val="813"/>
            <w:highlight w:val="none"/>
          </w:rPr>
        </w:r>
        <w:r>
          <w:rPr>
            <w:rStyle w:val="813"/>
            <w:highlight w:val="none"/>
          </w:rPr>
        </w:r>
      </w:hyperlink>
      <w:r>
        <w:rPr>
          <w:highlight w:val="none"/>
        </w:rPr>
      </w:r>
      <w:r>
        <w:rPr>
          <w:highlight w:val="none"/>
        </w:rPr>
      </w:r>
    </w:p>
    <w:p>
      <w:pPr>
        <w:pStyle w:val="672"/>
        <w:numPr>
          <w:ilvl w:val="0"/>
          <w:numId w:val="1"/>
        </w:num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Статья по compute шейдерам </w:t>
      </w:r>
      <w:r>
        <w:rPr>
          <w:highlight w:val="none"/>
        </w:rPr>
      </w:r>
      <w:hyperlink r:id="rId12" w:tooltip="https://developer.chrome.com/articles/gpu-compute/" w:history="1">
        <w:r>
          <w:rPr>
            <w:rStyle w:val="813"/>
            <w:highlight w:val="none"/>
          </w:rPr>
          <w:t xml:space="preserve">https://developer.chrome.com/articles/gpu-compute/</w:t>
        </w:r>
        <w:r>
          <w:rPr>
            <w:rStyle w:val="813"/>
            <w:highlight w:val="none"/>
          </w:rPr>
        </w:r>
        <w:r>
          <w:rPr>
            <w:rStyle w:val="813"/>
            <w:highlight w:val="none"/>
          </w:rPr>
        </w:r>
      </w:hyperlink>
      <w:r>
        <w:rPr>
          <w:highlight w:val="none"/>
        </w:rPr>
      </w:r>
      <w:r>
        <w:rPr>
          <w:highlight w:val="none"/>
        </w:rPr>
      </w:r>
    </w:p>
    <w:p>
      <w:pPr>
        <w:pStyle w:val="672"/>
        <w:numPr>
          <w:ilvl w:val="0"/>
          <w:numId w:val="1"/>
        </w:num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Спецификации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WebGPU </w:t>
      </w:r>
      <w:hyperlink r:id="rId13" w:tooltip="https://www.w3.org/TR/webgpu/" w:history="1">
        <w:r>
          <w:rPr>
            <w:rStyle w:val="813"/>
            <w:highlight w:val="none"/>
          </w:rPr>
          <w:t xml:space="preserve">https://www.w3.org/TR/webgpu/</w:t>
        </w:r>
        <w:r>
          <w:rPr>
            <w:rStyle w:val="813"/>
            <w:highlight w:val="none"/>
          </w:rPr>
        </w:r>
      </w:hyperlink>
      <w:r>
        <w:rPr>
          <w:highlight w:val="none"/>
        </w:rPr>
        <w:t xml:space="preserve"> </w:t>
      </w:r>
      <w:r>
        <w:rPr>
          <w:highlight w:val="none"/>
        </w:rPr>
        <w:br/>
        <w:t xml:space="preserve">Язык шейдеров </w:t>
      </w:r>
      <w:r>
        <w:rPr>
          <w:highlight w:val="none"/>
        </w:rPr>
      </w:r>
      <w:hyperlink r:id="rId14" w:tooltip="https://www.w3.org/TR/WGSL/#intro" w:history="1">
        <w:r>
          <w:rPr>
            <w:rStyle w:val="813"/>
            <w:highlight w:val="none"/>
          </w:rPr>
          <w:t xml:space="preserve">https://www.w3.org/TR/WGSL/#intro</w:t>
        </w:r>
        <w:r>
          <w:rPr>
            <w:rStyle w:val="813"/>
            <w:highlight w:val="none"/>
          </w:rPr>
        </w:r>
        <w:r>
          <w:rPr>
            <w:rStyle w:val="813"/>
            <w:highlight w:val="none"/>
          </w:rPr>
        </w:r>
      </w:hyperlink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9" w:h="16834" w:orient="portrait"/>
      <w:pgMar w:top="1440" w:right="1440" w:bottom="1440" w:left="144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4"/>
        <w:szCs w:val="24"/>
        <w:lang w:val="ru" w:eastAsia="zh-CN" w:bidi="ar-SA"/>
      </w:rPr>
    </w:rPrDefault>
    <w:pPrDefault>
      <w:pPr>
        <w:spacing w:before="0" w:beforeAutospacing="0" w:after="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0">
    <w:name w:val="Heading 1 Char"/>
    <w:link w:val="833"/>
    <w:uiPriority w:val="9"/>
    <w:rPr>
      <w:rFonts w:ascii="Arial" w:hAnsi="Arial" w:eastAsia="Arial" w:cs="Arial"/>
      <w:sz w:val="40"/>
      <w:szCs w:val="40"/>
    </w:rPr>
  </w:style>
  <w:style w:type="character" w:styleId="661">
    <w:name w:val="Heading 2 Char"/>
    <w:link w:val="834"/>
    <w:uiPriority w:val="9"/>
    <w:rPr>
      <w:rFonts w:ascii="Arial" w:hAnsi="Arial" w:eastAsia="Arial" w:cs="Arial"/>
      <w:sz w:val="34"/>
    </w:rPr>
  </w:style>
  <w:style w:type="character" w:styleId="662">
    <w:name w:val="Heading 3 Char"/>
    <w:link w:val="835"/>
    <w:uiPriority w:val="9"/>
    <w:rPr>
      <w:rFonts w:ascii="Arial" w:hAnsi="Arial" w:eastAsia="Arial" w:cs="Arial"/>
      <w:sz w:val="30"/>
      <w:szCs w:val="30"/>
    </w:rPr>
  </w:style>
  <w:style w:type="character" w:styleId="663">
    <w:name w:val="Heading 4 Char"/>
    <w:link w:val="836"/>
    <w:uiPriority w:val="9"/>
    <w:rPr>
      <w:rFonts w:ascii="Arial" w:hAnsi="Arial" w:eastAsia="Arial" w:cs="Arial"/>
      <w:b/>
      <w:bCs/>
      <w:sz w:val="26"/>
      <w:szCs w:val="26"/>
    </w:rPr>
  </w:style>
  <w:style w:type="character" w:styleId="664">
    <w:name w:val="Heading 5 Char"/>
    <w:link w:val="837"/>
    <w:uiPriority w:val="9"/>
    <w:rPr>
      <w:rFonts w:ascii="Arial" w:hAnsi="Arial" w:eastAsia="Arial" w:cs="Arial"/>
      <w:b/>
      <w:bCs/>
      <w:sz w:val="24"/>
      <w:szCs w:val="24"/>
    </w:rPr>
  </w:style>
  <w:style w:type="character" w:styleId="665">
    <w:name w:val="Heading 6 Char"/>
    <w:link w:val="838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1"/>
    <w:next w:val="831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1"/>
    <w:next w:val="831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1"/>
    <w:next w:val="831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List Paragraph"/>
    <w:basedOn w:val="831"/>
    <w:uiPriority w:val="34"/>
    <w:qFormat/>
    <w:pPr>
      <w:contextualSpacing/>
      <w:ind w:left="720"/>
    </w:pPr>
  </w:style>
  <w:style w:type="table" w:styleId="673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674">
    <w:name w:val="No Spacing"/>
    <w:uiPriority w:val="1"/>
    <w:qFormat/>
    <w:pPr>
      <w:spacing w:before="0" w:after="0" w:line="240" w:lineRule="auto"/>
    </w:pPr>
  </w:style>
  <w:style w:type="character" w:styleId="675">
    <w:name w:val="Title Char"/>
    <w:link w:val="839"/>
    <w:uiPriority w:val="10"/>
    <w:rPr>
      <w:sz w:val="48"/>
      <w:szCs w:val="48"/>
    </w:rPr>
  </w:style>
  <w:style w:type="character" w:styleId="676">
    <w:name w:val="Subtitle Char"/>
    <w:link w:val="840"/>
    <w:uiPriority w:val="11"/>
    <w:rPr>
      <w:sz w:val="24"/>
      <w:szCs w:val="24"/>
    </w:rPr>
  </w:style>
  <w:style w:type="paragraph" w:styleId="677">
    <w:name w:val="Quote"/>
    <w:basedOn w:val="831"/>
    <w:next w:val="831"/>
    <w:link w:val="678"/>
    <w:uiPriority w:val="29"/>
    <w:qFormat/>
    <w:pPr>
      <w:ind w:left="720" w:right="720"/>
    </w:pPr>
    <w:rPr>
      <w:i/>
    </w:rPr>
  </w:style>
  <w:style w:type="character" w:styleId="678">
    <w:name w:val="Quote Char"/>
    <w:link w:val="677"/>
    <w:uiPriority w:val="29"/>
    <w:rPr>
      <w:i/>
    </w:rPr>
  </w:style>
  <w:style w:type="paragraph" w:styleId="679">
    <w:name w:val="Intense Quote"/>
    <w:basedOn w:val="831"/>
    <w:next w:val="831"/>
    <w:link w:val="68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0">
    <w:name w:val="Intense Quote Char"/>
    <w:link w:val="679"/>
    <w:uiPriority w:val="30"/>
    <w:rPr>
      <w:i/>
    </w:rPr>
  </w:style>
  <w:style w:type="paragraph" w:styleId="681">
    <w:name w:val="Header"/>
    <w:basedOn w:val="831"/>
    <w:link w:val="68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2">
    <w:name w:val="Header Char"/>
    <w:link w:val="681"/>
    <w:uiPriority w:val="99"/>
  </w:style>
  <w:style w:type="paragraph" w:styleId="683">
    <w:name w:val="Footer"/>
    <w:basedOn w:val="831"/>
    <w:link w:val="68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4">
    <w:name w:val="Footer Char"/>
    <w:link w:val="683"/>
    <w:uiPriority w:val="99"/>
  </w:style>
  <w:style w:type="paragraph" w:styleId="685">
    <w:name w:val="Caption"/>
    <w:basedOn w:val="831"/>
    <w:next w:val="83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6">
    <w:name w:val="Caption Char"/>
    <w:basedOn w:val="685"/>
    <w:link w:val="683"/>
    <w:uiPriority w:val="99"/>
  </w:style>
  <w:style w:type="table" w:styleId="687">
    <w:name w:val="Table Grid"/>
    <w:basedOn w:val="67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Table Grid Light"/>
    <w:basedOn w:val="67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>
    <w:name w:val="Plain Table 1"/>
    <w:basedOn w:val="67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2"/>
    <w:basedOn w:val="67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2">
    <w:name w:val="Plain Table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Plain Table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4">
    <w:name w:val="Grid Table 1 Light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4"/>
    <w:basedOn w:val="6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6">
    <w:name w:val="Grid Table 4 - Accent 1"/>
    <w:basedOn w:val="6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7">
    <w:name w:val="Grid Table 4 - Accent 2"/>
    <w:basedOn w:val="6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8">
    <w:name w:val="Grid Table 4 - Accent 3"/>
    <w:basedOn w:val="6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9">
    <w:name w:val="Grid Table 4 - Accent 4"/>
    <w:basedOn w:val="6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0">
    <w:name w:val="Grid Table 4 - Accent 5"/>
    <w:basedOn w:val="6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1">
    <w:name w:val="Grid Table 4 - Accent 6"/>
    <w:basedOn w:val="6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2">
    <w:name w:val="Grid Table 5 Dark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3">
    <w:name w:val="Grid Table 5 Dark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26">
    <w:name w:val="Grid Table 5 Dark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29">
    <w:name w:val="Grid Table 6 Colorful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0">
    <w:name w:val="Grid Table 6 Colorful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1">
    <w:name w:val="Grid Table 6 Colorful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2">
    <w:name w:val="Grid Table 6 Colorful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3">
    <w:name w:val="Grid Table 6 Colorful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4">
    <w:name w:val="Grid Table 6 Colorful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6 Colorful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6">
    <w:name w:val="Grid Table 7 Colorful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1">
    <w:name w:val="List Table 2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2">
    <w:name w:val="List Table 2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3">
    <w:name w:val="List Table 2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4">
    <w:name w:val="List Table 2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5">
    <w:name w:val="List Table 2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6">
    <w:name w:val="List Table 2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7">
    <w:name w:val="List Table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5 Dark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6 Colorful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9">
    <w:name w:val="List Table 6 Colorful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0">
    <w:name w:val="List Table 6 Colorful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1">
    <w:name w:val="List Table 6 Colorful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2">
    <w:name w:val="List Table 6 Colorful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3">
    <w:name w:val="List Table 6 Colorful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4">
    <w:name w:val="List Table 6 Colorful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5">
    <w:name w:val="List Table 7 Colorful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6">
    <w:name w:val="List Table 7 Colorful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87">
    <w:name w:val="List Table 7 Colorful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88">
    <w:name w:val="List Table 7 Colorful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89">
    <w:name w:val="List Table 7 Colorful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90">
    <w:name w:val="List Table 7 Colorful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91">
    <w:name w:val="List Table 7 Colorful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92">
    <w:name w:val="Lined - Accent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3">
    <w:name w:val="Lined - Accent 1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94">
    <w:name w:val="Lined - Accent 2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95">
    <w:name w:val="Lined - Accent 3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96">
    <w:name w:val="Lined - Accent 4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7">
    <w:name w:val="Lined - Accent 5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8">
    <w:name w:val="Lined - Accent 6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9">
    <w:name w:val="Bordered &amp; Lined - Accent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0">
    <w:name w:val="Bordered &amp; Lined - Accent 1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1">
    <w:name w:val="Bordered &amp; Lined - Accent 2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2">
    <w:name w:val="Bordered &amp; Lined - Accent 3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3">
    <w:name w:val="Bordered &amp; Lined - Accent 4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04">
    <w:name w:val="Bordered &amp; Lined - Accent 5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5">
    <w:name w:val="Bordered &amp; Lined - Accent 6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6">
    <w:name w:val="Bordered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7">
    <w:name w:val="Bordered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8">
    <w:name w:val="Bordered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9">
    <w:name w:val="Bordered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0">
    <w:name w:val="Bordered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1">
    <w:name w:val="Bordered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2">
    <w:name w:val="Bordered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3">
    <w:name w:val="Hyperlink"/>
    <w:uiPriority w:val="99"/>
    <w:unhideWhenUsed/>
    <w:rPr>
      <w:color w:val="0000ff" w:themeColor="hyperlink"/>
      <w:u w:val="single"/>
    </w:rPr>
  </w:style>
  <w:style w:type="paragraph" w:styleId="814">
    <w:name w:val="footnote text"/>
    <w:basedOn w:val="831"/>
    <w:link w:val="815"/>
    <w:uiPriority w:val="99"/>
    <w:semiHidden/>
    <w:unhideWhenUsed/>
    <w:pPr>
      <w:spacing w:after="40" w:line="240" w:lineRule="auto"/>
    </w:pPr>
    <w:rPr>
      <w:sz w:val="18"/>
    </w:rPr>
  </w:style>
  <w:style w:type="character" w:styleId="815">
    <w:name w:val="Footnote Text Char"/>
    <w:link w:val="814"/>
    <w:uiPriority w:val="99"/>
    <w:rPr>
      <w:sz w:val="18"/>
    </w:rPr>
  </w:style>
  <w:style w:type="character" w:styleId="816">
    <w:name w:val="footnote reference"/>
    <w:uiPriority w:val="99"/>
    <w:unhideWhenUsed/>
    <w:rPr>
      <w:vertAlign w:val="superscript"/>
    </w:rPr>
  </w:style>
  <w:style w:type="paragraph" w:styleId="817">
    <w:name w:val="endnote text"/>
    <w:basedOn w:val="831"/>
    <w:link w:val="818"/>
    <w:uiPriority w:val="99"/>
    <w:semiHidden/>
    <w:unhideWhenUsed/>
    <w:pPr>
      <w:spacing w:after="0" w:line="240" w:lineRule="auto"/>
    </w:pPr>
    <w:rPr>
      <w:sz w:val="20"/>
    </w:rPr>
  </w:style>
  <w:style w:type="character" w:styleId="818">
    <w:name w:val="Endnote Text Char"/>
    <w:link w:val="817"/>
    <w:uiPriority w:val="99"/>
    <w:rPr>
      <w:sz w:val="20"/>
    </w:rPr>
  </w:style>
  <w:style w:type="character" w:styleId="819">
    <w:name w:val="endnote reference"/>
    <w:uiPriority w:val="99"/>
    <w:semiHidden/>
    <w:unhideWhenUsed/>
    <w:rPr>
      <w:vertAlign w:val="superscript"/>
    </w:rPr>
  </w:style>
  <w:style w:type="paragraph" w:styleId="820">
    <w:name w:val="toc 1"/>
    <w:basedOn w:val="831"/>
    <w:next w:val="831"/>
    <w:uiPriority w:val="39"/>
    <w:unhideWhenUsed/>
    <w:pPr>
      <w:ind w:left="0" w:right="0" w:firstLine="0"/>
      <w:spacing w:after="57"/>
    </w:pPr>
  </w:style>
  <w:style w:type="paragraph" w:styleId="821">
    <w:name w:val="toc 2"/>
    <w:basedOn w:val="831"/>
    <w:next w:val="831"/>
    <w:uiPriority w:val="39"/>
    <w:unhideWhenUsed/>
    <w:pPr>
      <w:ind w:left="283" w:right="0" w:firstLine="0"/>
      <w:spacing w:after="57"/>
    </w:pPr>
  </w:style>
  <w:style w:type="paragraph" w:styleId="822">
    <w:name w:val="toc 3"/>
    <w:basedOn w:val="831"/>
    <w:next w:val="831"/>
    <w:uiPriority w:val="39"/>
    <w:unhideWhenUsed/>
    <w:pPr>
      <w:ind w:left="567" w:right="0" w:firstLine="0"/>
      <w:spacing w:after="57"/>
    </w:pPr>
  </w:style>
  <w:style w:type="paragraph" w:styleId="823">
    <w:name w:val="toc 4"/>
    <w:basedOn w:val="831"/>
    <w:next w:val="831"/>
    <w:uiPriority w:val="39"/>
    <w:unhideWhenUsed/>
    <w:pPr>
      <w:ind w:left="850" w:right="0" w:firstLine="0"/>
      <w:spacing w:after="57"/>
    </w:pPr>
  </w:style>
  <w:style w:type="paragraph" w:styleId="824">
    <w:name w:val="toc 5"/>
    <w:basedOn w:val="831"/>
    <w:next w:val="831"/>
    <w:uiPriority w:val="39"/>
    <w:unhideWhenUsed/>
    <w:pPr>
      <w:ind w:left="1134" w:right="0" w:firstLine="0"/>
      <w:spacing w:after="57"/>
    </w:pPr>
  </w:style>
  <w:style w:type="paragraph" w:styleId="825">
    <w:name w:val="toc 6"/>
    <w:basedOn w:val="831"/>
    <w:next w:val="831"/>
    <w:uiPriority w:val="39"/>
    <w:unhideWhenUsed/>
    <w:pPr>
      <w:ind w:left="1417" w:right="0" w:firstLine="0"/>
      <w:spacing w:after="57"/>
    </w:pPr>
  </w:style>
  <w:style w:type="paragraph" w:styleId="826">
    <w:name w:val="toc 7"/>
    <w:basedOn w:val="831"/>
    <w:next w:val="831"/>
    <w:uiPriority w:val="39"/>
    <w:unhideWhenUsed/>
    <w:pPr>
      <w:ind w:left="1701" w:right="0" w:firstLine="0"/>
      <w:spacing w:after="57"/>
    </w:pPr>
  </w:style>
  <w:style w:type="paragraph" w:styleId="827">
    <w:name w:val="toc 8"/>
    <w:basedOn w:val="831"/>
    <w:next w:val="831"/>
    <w:uiPriority w:val="39"/>
    <w:unhideWhenUsed/>
    <w:pPr>
      <w:ind w:left="1984" w:right="0" w:firstLine="0"/>
      <w:spacing w:after="57"/>
    </w:pPr>
  </w:style>
  <w:style w:type="paragraph" w:styleId="828">
    <w:name w:val="toc 9"/>
    <w:basedOn w:val="831"/>
    <w:next w:val="831"/>
    <w:uiPriority w:val="39"/>
    <w:unhideWhenUsed/>
    <w:pPr>
      <w:ind w:left="2268" w:right="0" w:firstLine="0"/>
      <w:spacing w:after="57"/>
    </w:pPr>
  </w:style>
  <w:style w:type="paragraph" w:styleId="829">
    <w:name w:val="TOC Heading"/>
    <w:uiPriority w:val="39"/>
    <w:unhideWhenUsed/>
  </w:style>
  <w:style w:type="paragraph" w:styleId="830">
    <w:name w:val="table of figures"/>
    <w:basedOn w:val="831"/>
    <w:next w:val="831"/>
    <w:uiPriority w:val="99"/>
    <w:unhideWhenUsed/>
    <w:pPr>
      <w:spacing w:after="0" w:afterAutospacing="0"/>
    </w:pPr>
  </w:style>
  <w:style w:type="paragraph" w:styleId="831" w:default="1">
    <w:name w:val="Normal"/>
  </w:style>
  <w:style w:type="table" w:styleId="832" w:default="1">
    <w:name w:val="Table Normal"/>
    <w:tblPr/>
  </w:style>
  <w:style w:type="paragraph" w:styleId="833">
    <w:name w:val="Heading 1"/>
    <w:basedOn w:val="831"/>
    <w:next w:val="831"/>
    <w:pPr>
      <w:ind w:left="0" w:right="0" w:firstLine="0"/>
      <w:jc w:val="left"/>
      <w:keepLines/>
      <w:keepNext/>
      <w:pageBreakBefore w:val="0"/>
      <w:spacing w:before="400" w:after="120" w:line="276" w:lineRule="auto"/>
      <w:shd w:val="clear" w:color="auto" w:fill="auto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Calibri" w:hAnsi="Calibri" w:eastAsia="Calibri" w:cs="Calibri"/>
      <w:b/>
      <w:color w:val="000000"/>
      <w:sz w:val="40"/>
      <w:szCs w:val="40"/>
      <w:u w:val="none"/>
      <w:shd w:val="clear" w:color="auto" w:fill="auto"/>
      <w:vertAlign w:val="baseline"/>
    </w:rPr>
  </w:style>
  <w:style w:type="paragraph" w:styleId="834">
    <w:name w:val="Heading 2"/>
    <w:basedOn w:val="831"/>
    <w:next w:val="831"/>
    <w:pPr>
      <w:ind w:left="0" w:right="0" w:firstLine="0"/>
      <w:jc w:val="left"/>
      <w:keepLines/>
      <w:keepNext/>
      <w:pageBreakBefore w:val="0"/>
      <w:spacing w:before="360" w:after="120" w:line="276" w:lineRule="auto"/>
      <w:shd w:val="clear" w:color="auto" w:fill="auto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Calibri" w:hAnsi="Calibri" w:eastAsia="Calibri" w:cs="Calibri"/>
      <w:b/>
      <w:color w:val="000000"/>
      <w:sz w:val="32"/>
      <w:szCs w:val="32"/>
      <w:u w:val="none"/>
      <w:shd w:val="clear" w:color="auto" w:fill="auto"/>
      <w:vertAlign w:val="baseline"/>
    </w:rPr>
  </w:style>
  <w:style w:type="paragraph" w:styleId="835">
    <w:name w:val="Heading 3"/>
    <w:basedOn w:val="831"/>
    <w:next w:val="831"/>
    <w:pPr>
      <w:ind w:left="0" w:right="0" w:firstLine="0"/>
      <w:jc w:val="left"/>
      <w:keepLines/>
      <w:keepNext/>
      <w:pageBreakBefore w:val="0"/>
      <w:spacing w:before="320" w:after="80" w:line="276" w:lineRule="auto"/>
      <w:shd w:val="clear" w:color="auto" w:fill="auto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Calibri" w:hAnsi="Calibri" w:eastAsia="Calibri" w:cs="Calibri"/>
      <w:b/>
      <w:color w:val="434343"/>
      <w:sz w:val="28"/>
      <w:szCs w:val="28"/>
      <w:u w:val="none"/>
      <w:shd w:val="clear" w:color="auto" w:fill="auto"/>
      <w:vertAlign w:val="baseline"/>
    </w:rPr>
  </w:style>
  <w:style w:type="paragraph" w:styleId="836">
    <w:name w:val="Heading 4"/>
    <w:basedOn w:val="831"/>
    <w:next w:val="831"/>
    <w:pPr>
      <w:ind w:left="0" w:right="0" w:firstLine="0"/>
      <w:jc w:val="left"/>
      <w:keepLines/>
      <w:keepNext/>
      <w:pageBreakBefore w:val="0"/>
      <w:spacing w:before="280" w:after="80" w:line="276" w:lineRule="auto"/>
      <w:shd w:val="clear" w:color="auto" w:fill="auto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Calibri" w:hAnsi="Calibri" w:eastAsia="Calibri" w:cs="Calibri"/>
      <w:b/>
      <w:color w:val="000000"/>
      <w:sz w:val="24"/>
      <w:szCs w:val="24"/>
      <w:u w:val="none"/>
      <w:shd w:val="clear" w:color="auto" w:fill="auto"/>
      <w:vertAlign w:val="baseline"/>
    </w:rPr>
  </w:style>
  <w:style w:type="paragraph" w:styleId="837">
    <w:name w:val="Heading 5"/>
    <w:basedOn w:val="831"/>
    <w:next w:val="831"/>
    <w:pPr>
      <w:ind w:left="0" w:right="0" w:firstLine="0"/>
      <w:jc w:val="left"/>
      <w:keepLines/>
      <w:keepNext/>
      <w:pageBreakBefore w:val="0"/>
      <w:spacing w:before="240" w:after="80" w:line="276" w:lineRule="auto"/>
      <w:shd w:val="clear" w:color="auto" w:fill="auto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Calibri" w:hAnsi="Calibri" w:eastAsia="Calibri" w:cs="Calibri"/>
      <w:color w:val="666666"/>
      <w:sz w:val="22"/>
      <w:szCs w:val="22"/>
      <w:u w:val="none"/>
      <w:shd w:val="clear" w:color="auto" w:fill="auto"/>
      <w:vertAlign w:val="baseline"/>
    </w:rPr>
  </w:style>
  <w:style w:type="paragraph" w:styleId="838">
    <w:name w:val="Heading 6"/>
    <w:basedOn w:val="831"/>
    <w:next w:val="831"/>
    <w:pPr>
      <w:ind w:left="0" w:right="0" w:firstLine="0"/>
      <w:jc w:val="left"/>
      <w:keepLines/>
      <w:keepNext/>
      <w:pageBreakBefore w:val="0"/>
      <w:spacing w:before="240" w:after="80" w:line="276" w:lineRule="auto"/>
      <w:shd w:val="clear" w:color="auto" w:fill="auto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Calibri" w:hAnsi="Calibri" w:eastAsia="Calibri" w:cs="Calibri"/>
      <w:i/>
      <w:color w:val="666666"/>
      <w:sz w:val="22"/>
      <w:szCs w:val="22"/>
      <w:u w:val="none"/>
      <w:shd w:val="clear" w:color="auto" w:fill="auto"/>
      <w:vertAlign w:val="baseline"/>
    </w:rPr>
  </w:style>
  <w:style w:type="paragraph" w:styleId="839">
    <w:name w:val="Title"/>
    <w:basedOn w:val="831"/>
    <w:next w:val="831"/>
    <w:pPr>
      <w:ind w:left="0" w:right="0" w:firstLine="0"/>
      <w:jc w:val="left"/>
      <w:keepLines/>
      <w:keepNext/>
      <w:pageBreakBefore w:val="0"/>
      <w:spacing w:before="400" w:after="120" w:line="276" w:lineRule="auto"/>
      <w:shd w:val="clear" w:color="auto" w:fill="auto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Calibri" w:hAnsi="Calibri" w:eastAsia="Calibri" w:cs="Calibri"/>
      <w:b/>
      <w:color w:val="000000"/>
      <w:sz w:val="40"/>
      <w:szCs w:val="40"/>
      <w:u w:val="none"/>
      <w:shd w:val="clear" w:color="auto" w:fill="auto"/>
      <w:vertAlign w:val="baseline"/>
    </w:rPr>
  </w:style>
  <w:style w:type="paragraph" w:styleId="840">
    <w:name w:val="Subtitle"/>
    <w:basedOn w:val="831"/>
    <w:next w:val="831"/>
    <w:pPr>
      <w:ind w:left="0" w:right="0" w:firstLine="0"/>
      <w:jc w:val="left"/>
      <w:keepLines/>
      <w:keepNext/>
      <w:pageBreakBefore w:val="0"/>
      <w:spacing w:before="400" w:after="120" w:line="276" w:lineRule="auto"/>
      <w:shd w:val="clear" w:color="auto" w:fill="auto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Times New Roman" w:hAnsi="Times New Roman" w:eastAsia="Times New Roman" w:cs="Times New Roman"/>
      <w:b/>
      <w:color w:val="000000"/>
      <w:sz w:val="48"/>
      <w:szCs w:val="48"/>
      <w:u w:val="none"/>
      <w:shd w:val="clear" w:color="auto" w:fill="auto"/>
      <w:vertAlign w:val="baseline"/>
    </w:rPr>
  </w:style>
  <w:style w:type="character" w:styleId="841" w:default="1">
    <w:name w:val="Default Paragraph Font"/>
    <w:uiPriority w:val="1"/>
    <w:semiHidden/>
    <w:unhideWhenUsed/>
  </w:style>
  <w:style w:type="numbering" w:styleId="842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hyperlink" Target="http://medium.com/@carmencincotti/drawing-a-triangle-with-webgpu-53d48fb1ba8" TargetMode="External"/><Relationship Id="rId11" Type="http://schemas.openxmlformats.org/officeDocument/2006/relationships/hyperlink" Target="https://webgpu.github.io/webgpu-samples/samples/computeBoids" TargetMode="External"/><Relationship Id="rId12" Type="http://schemas.openxmlformats.org/officeDocument/2006/relationships/hyperlink" Target="https://developer.chrome.com/articles/gpu-compute/" TargetMode="External"/><Relationship Id="rId13" Type="http://schemas.openxmlformats.org/officeDocument/2006/relationships/hyperlink" Target="https://www.w3.org/TR/webgpu/" TargetMode="External"/><Relationship Id="rId14" Type="http://schemas.openxmlformats.org/officeDocument/2006/relationships/hyperlink" Target="https://www.w3.org/TR/WGSL/#intro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 Романов</cp:lastModifiedBy>
  <cp:revision>3</cp:revision>
  <dcterms:modified xsi:type="dcterms:W3CDTF">2024-01-23T11:19:52Z</dcterms:modified>
</cp:coreProperties>
</file>