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05DE9" w14:textId="612841DA" w:rsidR="00931CAF" w:rsidRDefault="00931CAF" w:rsidP="00931CAF">
      <w:pPr>
        <w:rPr>
          <w:rFonts w:cs="Consolas"/>
        </w:rPr>
      </w:pPr>
      <w:r>
        <w:rPr>
          <w:rFonts w:cs="Consolas"/>
        </w:rPr>
        <w:t>Midterm Exam Modeling Question Example</w:t>
      </w:r>
      <w:bookmarkStart w:id="0" w:name="_GoBack"/>
      <w:bookmarkEnd w:id="0"/>
    </w:p>
    <w:p w14:paraId="441D48C9" w14:textId="2B8019F4" w:rsidR="00931CAF" w:rsidRDefault="00931CAF" w:rsidP="00931CAF">
      <w:pPr>
        <w:rPr>
          <w:rFonts w:cs="Consolas"/>
        </w:rPr>
      </w:pPr>
      <w:r>
        <w:rPr>
          <w:rFonts w:cs="Consolas"/>
        </w:rPr>
        <w:t>The "You'll Get Your Medicine" (YGYM) pharmacy maintains a database about its medicine inventory and its customers.  For each drug, it maintains: drug name, unique National Stock Number (NSN), issue type (e.g., pill, liquid), current inventory quantity, and unit cost.  Customers purchasing drugs must have a prescription.  Customers can have at least one and possibly many prescriptions.  YGYM generates a unique prescription ID for each prescription.  (This ID is used by customers requesting a refill.)  For each prescription, YGYM wants to record the doctor's name, prescription ID, customer ID, drug NSN, and quantity. For each customer, YGYM also records name and phone number.  For each customer, the pharmacy also stores known allergies (possibly many).</w:t>
      </w:r>
    </w:p>
    <w:p w14:paraId="327E116D" w14:textId="77777777" w:rsidR="00931CAF" w:rsidRDefault="00931CAF" w:rsidP="00931CAF">
      <w:pPr>
        <w:rPr>
          <w:rFonts w:cs="Consolas"/>
        </w:rPr>
      </w:pPr>
    </w:p>
    <w:p w14:paraId="296F443D" w14:textId="77777777" w:rsidR="00931CAF" w:rsidRDefault="00931CAF" w:rsidP="00931CAF">
      <w:pPr>
        <w:rPr>
          <w:rFonts w:cs="Consolas"/>
        </w:rPr>
      </w:pPr>
      <w:r>
        <w:rPr>
          <w:rFonts w:cs="Consolas"/>
        </w:rPr>
        <w:t xml:space="preserve">For this information, show a logical schema using </w:t>
      </w:r>
      <w:r w:rsidRPr="0032726D">
        <w:rPr>
          <w:rFonts w:cs="Consolas"/>
          <w:b/>
        </w:rPr>
        <w:t>UML with numeric ranges</w:t>
      </w:r>
      <w:r>
        <w:rPr>
          <w:rFonts w:cs="Consolas"/>
        </w:rPr>
        <w:t>.</w:t>
      </w:r>
    </w:p>
    <w:p w14:paraId="2C999022" w14:textId="77777777" w:rsidR="00931CAF" w:rsidRDefault="00931CAF" w:rsidP="00931CAF">
      <w:pPr>
        <w:ind w:left="900" w:hanging="900"/>
        <w:rPr>
          <w:rFonts w:cs="Consolas"/>
        </w:rPr>
      </w:pPr>
      <w:r>
        <w:rPr>
          <w:rFonts w:cs="Consolas"/>
        </w:rPr>
        <w:t xml:space="preserve">Notes: </w:t>
      </w:r>
      <w:r>
        <w:rPr>
          <w:rFonts w:cs="Consolas"/>
        </w:rPr>
        <w:tab/>
        <w:t>- underline primary keys in each</w:t>
      </w:r>
    </w:p>
    <w:p w14:paraId="1A3B3621" w14:textId="77777777" w:rsidR="00931CAF" w:rsidRDefault="00931CAF" w:rsidP="00931CAF">
      <w:pPr>
        <w:ind w:left="900"/>
        <w:rPr>
          <w:rFonts w:cs="Consolas"/>
        </w:rPr>
      </w:pPr>
      <w:r>
        <w:rPr>
          <w:rFonts w:cs="Consolas"/>
        </w:rPr>
        <w:t xml:space="preserve">- </w:t>
      </w:r>
      <w:r w:rsidRPr="00F64B4B">
        <w:rPr>
          <w:rFonts w:cs="Consolas"/>
        </w:rPr>
        <w:t>your logical structures should reduce redundancy as</w:t>
      </w:r>
      <w:r>
        <w:rPr>
          <w:rFonts w:cs="Consolas"/>
        </w:rPr>
        <w:t xml:space="preserve"> much as possible</w:t>
      </w:r>
    </w:p>
    <w:p w14:paraId="6C98584B" w14:textId="77777777" w:rsidR="00931CAF" w:rsidRDefault="00931CAF" w:rsidP="00931CAF">
      <w:pPr>
        <w:ind w:left="900"/>
        <w:rPr>
          <w:rFonts w:cs="Consolas"/>
        </w:rPr>
      </w:pPr>
      <w:r>
        <w:rPr>
          <w:rFonts w:cs="Consolas"/>
        </w:rPr>
        <w:t>- state assumptions</w:t>
      </w:r>
    </w:p>
    <w:p w14:paraId="1E91E19D" w14:textId="77777777" w:rsidR="00355D3D" w:rsidRDefault="00355D3D"/>
    <w:sectPr w:rsidR="0035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AF"/>
    <w:rsid w:val="00355D3D"/>
    <w:rsid w:val="00776EAB"/>
    <w:rsid w:val="00931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58D9"/>
  <w15:chartTrackingRefBased/>
  <w15:docId w15:val="{B8E81545-837D-4F41-A0B8-CA51E7D1D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CAF"/>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larry clark</cp:lastModifiedBy>
  <cp:revision>1</cp:revision>
  <dcterms:created xsi:type="dcterms:W3CDTF">2020-02-27T10:40:00Z</dcterms:created>
  <dcterms:modified xsi:type="dcterms:W3CDTF">2020-02-27T10:41:00Z</dcterms:modified>
</cp:coreProperties>
</file>