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r8b2gvcdj5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TEST STRATEGY DOCUMENT</w:t>
      </w:r>
    </w:p>
    <w:bookmarkStart w:colFirst="0" w:colLast="0" w:name="bookmark=id.sjmixc5f5rvc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SauceDemo – E-Commerce Web Application</w:t>
      </w:r>
      <w:r w:rsidDel="00000000" w:rsidR="00000000" w:rsidRPr="00000000">
        <w:rPr>
          <w:rtl w:val="0"/>
        </w:rPr>
      </w:r>
    </w:p>
    <w:bookmarkStart w:colFirst="0" w:colLast="0" w:name="bookmark=id.swn7u5g8sf91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Testing 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testing is to validate that the major user journeys of the application work as expected and that identified defects are properly documented and retested.</w:t>
      </w:r>
    </w:p>
    <w:bookmarkStart w:colFirst="0" w:colLast="0" w:name="bookmark=id.bcqct4pgxq3j" w:id="3"/>
    <w:bookmarkEnd w:id="3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Testing Approach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will be performed using a combination of: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Requirement-based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and 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will focus on the critical customer journey: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→ Browse Products → Add to Cart → Checkout → Complete Order → Logout</w:t>
      </w:r>
      <w:r w:rsidDel="00000000" w:rsidR="00000000" w:rsidRPr="00000000">
        <w:rPr>
          <w:rtl w:val="0"/>
        </w:rPr>
      </w:r>
    </w:p>
    <w:bookmarkStart w:colFirst="0" w:colLast="0" w:name="bookmark=id.z1nwy6hsz4yj" w:id="4"/>
    <w:bookmarkEnd w:id="4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4. Test Scenario Identification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scenarios will be derived from the application’s available functionality.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include: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successful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login behavior with invalid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product list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product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adding products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removing products from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cart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checkout information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successful order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logout functionality</w:t>
      </w:r>
      <w:r w:rsidDel="00000000" w:rsidR="00000000" w:rsidRPr="00000000">
        <w:rPr>
          <w:rtl w:val="0"/>
        </w:rPr>
      </w:r>
    </w:p>
    <w:bookmarkStart w:colFirst="0" w:colLast="0" w:name="bookmark=id.xecjsa2epqyr" w:id="5"/>
    <w:bookmarkEnd w:id="5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5. Test Case Design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 will include: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positive and negative test cases will be created.</w:t>
      </w:r>
    </w:p>
    <w:bookmarkStart w:colFirst="0" w:colLast="0" w:name="bookmark=id.bl7460qbsw04" w:id="6"/>
    <w:bookmarkEnd w:id="6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6. Defect Management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Defects identified during execution will be documented with: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Status</w:t>
      </w:r>
      <w:r w:rsidDel="00000000" w:rsidR="00000000" w:rsidRPr="00000000">
        <w:rPr>
          <w:rtl w:val="0"/>
        </w:rPr>
      </w:r>
    </w:p>
    <w:bookmarkStart w:colFirst="0" w:colLast="0" w:name="bookmark=id.34ybm2ad9ei1" w:id="7"/>
    <w:bookmarkEnd w:id="7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7. Regression Testing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 will be performed after identifying and resolving defects.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workflows will be prioritized, particularly: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Completion</w:t>
      </w:r>
      <w:r w:rsidDel="00000000" w:rsidR="00000000" w:rsidRPr="00000000">
        <w:rPr>
          <w:rtl w:val="0"/>
        </w:rPr>
      </w:r>
    </w:p>
    <w:bookmarkStart w:colFirst="0" w:colLast="0" w:name="bookmark=id.9xs5yunxp0h" w:id="8"/>
    <w:bookmarkEnd w:id="8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 Entry Criteria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can begin when: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test scenarios are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 are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test data is available.</w:t>
      </w:r>
      <w:r w:rsidDel="00000000" w:rsidR="00000000" w:rsidRPr="00000000">
        <w:rPr>
          <w:rtl w:val="0"/>
        </w:rPr>
      </w:r>
    </w:p>
    <w:bookmarkStart w:colFirst="0" w:colLast="0" w:name="bookmark=id.zfuipo3ubmzr" w:id="9"/>
    <w:bookmarkEnd w:id="9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9. Exit Criteria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can be considered complete when: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Planned test cases have been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defects have been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test cases have been analyzed.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 has been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results have been summarized.</w:t>
      </w:r>
      <w:r w:rsidDel="00000000" w:rsidR="00000000" w:rsidRPr="00000000">
        <w:rPr>
          <w:rtl w:val="0"/>
        </w:rPr>
      </w:r>
    </w:p>
    <w:bookmarkStart w:colFirst="0" w:colLast="0" w:name="bookmark=id.bpg8g8cs2jj3" w:id="10"/>
    <w:bookmarkEnd w:id="10"/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10. Risks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risks include: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availability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in application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Insufficient 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Environment-related issues</w:t>
      </w:r>
      <w:r w:rsidDel="00000000" w:rsidR="00000000" w:rsidRPr="00000000">
        <w:rPr>
          <w:rtl w:val="0"/>
        </w:rPr>
      </w:r>
    </w:p>
    <w:bookmarkStart w:colFirst="0" w:colLast="0" w:name="bookmark=id.5b3xb6c4oonl" w:id="11"/>
    <w:bookmarkEnd w:id="11"/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qwoyoqbjr95x" w:id="12"/>
      <w:bookmarkEnd w:id="12"/>
      <w:r w:rsidDel="00000000" w:rsidR="00000000" w:rsidRPr="00000000">
        <w:rPr>
          <w:rtl w:val="0"/>
        </w:rPr>
        <w:t xml:space="preserve">11. Test Evidence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will be captured for selected test executions and defects to provide supporting evidence.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will not be required for every test case.</w:t>
      </w:r>
    </w:p>
    <w:p w:rsidR="00000000" w:rsidDel="00000000" w:rsidP="00000000" w:rsidRDefault="00000000" w:rsidRPr="00000000" w14:paraId="00000057">
      <w:pP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bookmark=id.3c3nbaqmhf3z" w:id="13"/>
    <w:bookmarkEnd w:id="13"/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bmm4oy5xukia" w:id="14"/>
      <w:bookmarkEnd w:id="14"/>
      <w:r w:rsidDel="00000000" w:rsidR="00000000" w:rsidRPr="00000000">
        <w:rPr>
          <w:rtl w:val="0"/>
        </w:rPr>
        <w:t xml:space="preserve">12. Documentation Information</w:t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400"/>
        <w:tblGridChange w:id="0">
          <w:tblGrid>
            <w:gridCol w:w="200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80" w:before="18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SauceDemo E-Commerce Web 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 SauceDemo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E-Commerce Web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Manual Testing Strategy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Namritha Dsouza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QA / Manual Tester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Manual Functional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80" w:before="1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aucedem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tH5EuVlJxudDNIfEPBnyCaWJg==">CgMxLjAyD2lkLmxyOGIyZ3ZjZGo1aTIPaWQuc2ptaXhjNWY1cnZjMg9pZC5zd243dTVnOHNmOTEyD2lkLmJjcWN0NHBneHEzajIPaWQuejFud3k2aHN6NHlqMg9pZC54ZWNqc2EyZXBxeXIyD2lkLmJsNzQ2MHFic3cwNDIPaWQuMzR5Ym0yYWQ5ZWkxMg5pZC45eHM1eXVueHAwaDIPaWQuemZ1aXBvM3VibXpyMg9pZC5icGc4ZzhjczJqajMyD2lkLjViM3hiNmM0b29ubDIOaC5xd295b3FianI5NXgyD2lkLjNjM25iYXFtaGYzejIOaC5ibW00b3k1eHVraWE4AHIhMXRCdmdGOVBpMTZ4R1dwUlJQQmUzVU00ZTVweFZwWE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