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3F9F" w14:textId="617F3B0B" w:rsidR="0051795A" w:rsidRDefault="00B231C9" w:rsidP="00B231C9">
      <w:pPr>
        <w:pStyle w:val="a3"/>
        <w:rPr>
          <w:rFonts w:hint="eastAsia"/>
        </w:rPr>
      </w:pPr>
      <w:r>
        <w:rPr>
          <w:rFonts w:hint="eastAsia"/>
        </w:rPr>
        <w:t xml:space="preserve">How to connect to your </w:t>
      </w:r>
      <w:proofErr w:type="spellStart"/>
      <w:r>
        <w:rPr>
          <w:rFonts w:hint="eastAsia"/>
        </w:rPr>
        <w:t>mqtt</w:t>
      </w:r>
      <w:proofErr w:type="spellEnd"/>
      <w:r>
        <w:rPr>
          <w:rFonts w:hint="eastAsia"/>
        </w:rPr>
        <w:t xml:space="preserve"> server</w:t>
      </w:r>
    </w:p>
    <w:p w14:paraId="1A2DF731" w14:textId="132FDD97" w:rsidR="002F3500" w:rsidRDefault="002F3500" w:rsidP="002F3500">
      <w:pPr>
        <w:pStyle w:val="1"/>
        <w:rPr>
          <w:rFonts w:hint="eastAsia"/>
        </w:rPr>
      </w:pPr>
      <w:r w:rsidRPr="002F3500">
        <w:rPr>
          <w:rFonts w:hint="eastAsia"/>
        </w:rPr>
        <w:t>Introduction</w:t>
      </w:r>
    </w:p>
    <w:p w14:paraId="1DDD6F68" w14:textId="1F40A0C3" w:rsidR="002F3500" w:rsidRDefault="002F3500" w:rsidP="002F3500">
      <w:pPr>
        <w:rPr>
          <w:rFonts w:hint="eastAsia"/>
          <w:sz w:val="24"/>
          <w:szCs w:val="24"/>
        </w:rPr>
      </w:pPr>
      <w:r w:rsidRPr="002F3500">
        <w:rPr>
          <w:rFonts w:hint="eastAsia"/>
          <w:sz w:val="24"/>
          <w:szCs w:val="24"/>
        </w:rPr>
        <w:t>The firmware installed on the device defines a fixed format for themes and subscription message formats</w:t>
      </w:r>
      <w:r>
        <w:rPr>
          <w:rFonts w:hint="eastAsia"/>
          <w:sz w:val="24"/>
          <w:szCs w:val="24"/>
        </w:rPr>
        <w:t>.</w:t>
      </w:r>
      <w:r w:rsidRPr="002F3500">
        <w:rPr>
          <w:rFonts w:hint="eastAsia"/>
          <w:sz w:val="24"/>
          <w:szCs w:val="24"/>
        </w:rPr>
        <w:t xml:space="preserve"> Default connection to the </w:t>
      </w:r>
      <w:proofErr w:type="spellStart"/>
      <w:r w:rsidRPr="002F3500">
        <w:rPr>
          <w:rFonts w:hint="eastAsia"/>
          <w:sz w:val="24"/>
          <w:szCs w:val="24"/>
        </w:rPr>
        <w:t>tms</w:t>
      </w:r>
      <w:proofErr w:type="spellEnd"/>
      <w:r w:rsidRPr="002F3500">
        <w:rPr>
          <w:rFonts w:hint="eastAsia"/>
          <w:sz w:val="24"/>
          <w:szCs w:val="24"/>
        </w:rPr>
        <w:t xml:space="preserve"> and </w:t>
      </w:r>
      <w:proofErr w:type="spellStart"/>
      <w:r w:rsidRPr="002F3500">
        <w:rPr>
          <w:rFonts w:hint="eastAsia"/>
          <w:sz w:val="24"/>
          <w:szCs w:val="24"/>
        </w:rPr>
        <w:t>emxq</w:t>
      </w:r>
      <w:proofErr w:type="spellEnd"/>
      <w:r w:rsidRPr="002F3500">
        <w:rPr>
          <w:rFonts w:hint="eastAsia"/>
          <w:sz w:val="24"/>
          <w:szCs w:val="24"/>
        </w:rPr>
        <w:t xml:space="preserve"> </w:t>
      </w:r>
      <w:proofErr w:type="spellStart"/>
      <w:r w:rsidRPr="002F3500">
        <w:rPr>
          <w:rFonts w:hint="eastAsia"/>
          <w:sz w:val="24"/>
          <w:szCs w:val="24"/>
        </w:rPr>
        <w:t>mqtt</w:t>
      </w:r>
      <w:proofErr w:type="spellEnd"/>
      <w:r w:rsidRPr="002F3500">
        <w:rPr>
          <w:rFonts w:hint="eastAsia"/>
          <w:sz w:val="24"/>
          <w:szCs w:val="24"/>
        </w:rPr>
        <w:t xml:space="preserve"> servers of </w:t>
      </w:r>
      <w:proofErr w:type="spellStart"/>
      <w:r w:rsidRPr="002F3500">
        <w:rPr>
          <w:rFonts w:hint="eastAsia"/>
          <w:sz w:val="24"/>
          <w:szCs w:val="24"/>
        </w:rPr>
        <w:t>dspread</w:t>
      </w:r>
      <w:proofErr w:type="spellEnd"/>
      <w:r>
        <w:rPr>
          <w:rFonts w:hint="eastAsia"/>
          <w:sz w:val="24"/>
          <w:szCs w:val="24"/>
        </w:rPr>
        <w:t>.</w:t>
      </w:r>
      <w:r w:rsidRPr="002F3500">
        <w:rPr>
          <w:rFonts w:hint="eastAsia"/>
        </w:rPr>
        <w:t xml:space="preserve"> </w:t>
      </w:r>
      <w:r w:rsidRPr="002F3500">
        <w:rPr>
          <w:rFonts w:hint="eastAsia"/>
          <w:sz w:val="24"/>
          <w:szCs w:val="24"/>
        </w:rPr>
        <w:t>You can quickly connect your device to your MQTT server by updating parameters through the TMS system</w:t>
      </w:r>
      <w:r w:rsidR="00F8606E">
        <w:rPr>
          <w:rFonts w:hint="eastAsia"/>
          <w:sz w:val="24"/>
          <w:szCs w:val="24"/>
        </w:rPr>
        <w:t>.</w:t>
      </w:r>
    </w:p>
    <w:p w14:paraId="57245874" w14:textId="41E20FD3" w:rsidR="00F8606E" w:rsidRDefault="00E3768D" w:rsidP="00E3768D">
      <w:pPr>
        <w:pStyle w:val="1"/>
        <w:rPr>
          <w:rFonts w:hint="eastAsia"/>
        </w:rPr>
      </w:pPr>
      <w:r w:rsidRPr="00E3768D">
        <w:rPr>
          <w:rFonts w:hint="eastAsia"/>
        </w:rPr>
        <w:t>TMS login</w:t>
      </w:r>
    </w:p>
    <w:p w14:paraId="646E9508" w14:textId="4E7D8DFC" w:rsidR="00E3768D" w:rsidRDefault="00E3768D" w:rsidP="00E3768D">
      <w:pPr>
        <w:rPr>
          <w:rFonts w:hint="eastAsia"/>
          <w:sz w:val="24"/>
          <w:szCs w:val="24"/>
        </w:rPr>
      </w:pPr>
      <w:r w:rsidRPr="00E3768D">
        <w:rPr>
          <w:rFonts w:hint="eastAsia"/>
          <w:sz w:val="24"/>
          <w:szCs w:val="24"/>
        </w:rPr>
        <w:t xml:space="preserve">Please contact </w:t>
      </w:r>
      <w:proofErr w:type="spellStart"/>
      <w:r w:rsidRPr="00E3768D">
        <w:rPr>
          <w:rFonts w:hint="eastAsia"/>
          <w:sz w:val="24"/>
          <w:szCs w:val="24"/>
        </w:rPr>
        <w:t>dspread</w:t>
      </w:r>
      <w:proofErr w:type="spellEnd"/>
      <w:r w:rsidRPr="00E3768D">
        <w:rPr>
          <w:rFonts w:hint="eastAsia"/>
          <w:sz w:val="24"/>
          <w:szCs w:val="24"/>
        </w:rPr>
        <w:t xml:space="preserve"> to obtain </w:t>
      </w:r>
      <w:proofErr w:type="spellStart"/>
      <w:r w:rsidRPr="00E3768D">
        <w:rPr>
          <w:rFonts w:hint="eastAsia"/>
          <w:sz w:val="24"/>
          <w:szCs w:val="24"/>
        </w:rPr>
        <w:t>tms</w:t>
      </w:r>
      <w:proofErr w:type="spellEnd"/>
      <w:r w:rsidRPr="00E3768D">
        <w:rPr>
          <w:rFonts w:hint="eastAsia"/>
          <w:sz w:val="24"/>
          <w:szCs w:val="24"/>
        </w:rPr>
        <w:t xml:space="preserve"> login permission</w:t>
      </w:r>
    </w:p>
    <w:p w14:paraId="3CAE85FD" w14:textId="77777777" w:rsidR="005B5F4D" w:rsidRDefault="005B5F4D" w:rsidP="005B5F4D">
      <w:pPr>
        <w:pStyle w:val="1"/>
        <w:rPr>
          <w:rFonts w:hint="eastAsia"/>
        </w:rPr>
      </w:pPr>
      <w:r>
        <w:rPr>
          <w:rFonts w:hint="eastAsia"/>
        </w:rPr>
        <w:t>Create Cert and Param OTA package</w:t>
      </w:r>
    </w:p>
    <w:p w14:paraId="115E7DD8" w14:textId="02A93FD8" w:rsidR="001F3B0A" w:rsidRDefault="005B5F4D" w:rsidP="0011185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About </w:t>
      </w:r>
      <w:proofErr w:type="spellStart"/>
      <w:r>
        <w:rPr>
          <w:rFonts w:hint="eastAsia"/>
        </w:rPr>
        <w:t>tms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CertParam</w:t>
      </w:r>
      <w:proofErr w:type="spellEnd"/>
      <w:r>
        <w:rPr>
          <w:rFonts w:hint="eastAsia"/>
        </w:rPr>
        <w:t>/</w:t>
      </w:r>
      <w:r w:rsidRPr="005B0CAF">
        <w:rPr>
          <w:rFonts w:hint="eastAsia"/>
        </w:rPr>
        <w:t xml:space="preserve"> </w:t>
      </w:r>
      <w:proofErr w:type="spellStart"/>
      <w:r w:rsidRPr="005B0CAF">
        <w:rPr>
          <w:rFonts w:hint="eastAsia"/>
        </w:rPr>
        <w:t>ResourceFile</w:t>
      </w:r>
      <w:proofErr w:type="spellEnd"/>
      <w:r>
        <w:rPr>
          <w:rFonts w:hint="eastAsia"/>
        </w:rPr>
        <w:t>/posparam.ini</w:t>
      </w:r>
    </w:p>
    <w:p w14:paraId="30A1D95C" w14:textId="39DDCEC2" w:rsidR="00264AD2" w:rsidRDefault="005B5F4D" w:rsidP="00264AD2">
      <w:pPr>
        <w:rPr>
          <w:rFonts w:hint="eastAsia"/>
        </w:rPr>
      </w:pPr>
      <w:r w:rsidRPr="00264AD2">
        <w:rPr>
          <w:rFonts w:hint="eastAsia"/>
          <w:highlight w:val="yellow"/>
        </w:rPr>
        <w:t xml:space="preserve">posparam.ini is JSON </w:t>
      </w:r>
      <w:proofErr w:type="spellStart"/>
      <w:r w:rsidRPr="00264AD2">
        <w:rPr>
          <w:rFonts w:hint="eastAsia"/>
          <w:highlight w:val="yellow"/>
        </w:rPr>
        <w:t>fomart</w:t>
      </w:r>
      <w:proofErr w:type="spellEnd"/>
      <w:r w:rsidRPr="00264AD2">
        <w:rPr>
          <w:rFonts w:hint="eastAsia"/>
          <w:highlight w:val="yellow"/>
        </w:rPr>
        <w:t>.</w:t>
      </w:r>
    </w:p>
    <w:p w14:paraId="6ADD10AE" w14:textId="77777777" w:rsidR="005B5F4D" w:rsidRDefault="005B5F4D" w:rsidP="005B5F4D">
      <w:pPr>
        <w:pStyle w:val="a9"/>
        <w:ind w:left="1080"/>
        <w:rPr>
          <w:rFonts w:hint="eastAsia"/>
        </w:rPr>
      </w:pPr>
      <w:r w:rsidRPr="003661AC">
        <w:rPr>
          <w:rFonts w:hint="eastAsia"/>
        </w:rPr>
        <w:t>The following is a list of parameters that support remote updates</w:t>
      </w:r>
    </w:p>
    <w:tbl>
      <w:tblPr>
        <w:tblStyle w:val="af2"/>
        <w:tblW w:w="0" w:type="auto"/>
        <w:tblInd w:w="1080" w:type="dxa"/>
        <w:tblLook w:val="04A0" w:firstRow="1" w:lastRow="0" w:firstColumn="1" w:lastColumn="0" w:noHBand="0" w:noVBand="1"/>
      </w:tblPr>
      <w:tblGrid>
        <w:gridCol w:w="1467"/>
        <w:gridCol w:w="1417"/>
        <w:gridCol w:w="4332"/>
      </w:tblGrid>
      <w:tr w:rsidR="005B5F4D" w14:paraId="1A4AF6E7" w14:textId="77777777" w:rsidTr="006F338F">
        <w:tc>
          <w:tcPr>
            <w:tcW w:w="1467" w:type="dxa"/>
          </w:tcPr>
          <w:p w14:paraId="3DD5C3B8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Param Name</w:t>
            </w:r>
          </w:p>
        </w:tc>
        <w:tc>
          <w:tcPr>
            <w:tcW w:w="1417" w:type="dxa"/>
          </w:tcPr>
          <w:p w14:paraId="4CC241E2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4332" w:type="dxa"/>
          </w:tcPr>
          <w:p w14:paraId="53666559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</w:p>
        </w:tc>
      </w:tr>
      <w:tr w:rsidR="005B5F4D" w14:paraId="15C2D0A2" w14:textId="77777777" w:rsidTr="006F338F">
        <w:tc>
          <w:tcPr>
            <w:tcW w:w="1467" w:type="dxa"/>
          </w:tcPr>
          <w:p w14:paraId="48EEC127" w14:textId="77777777" w:rsidR="005B5F4D" w:rsidRDefault="005B5F4D" w:rsidP="006F338F">
            <w:pPr>
              <w:rPr>
                <w:rFonts w:hint="eastAsia"/>
              </w:rPr>
            </w:pPr>
            <w:proofErr w:type="spellStart"/>
            <w:r w:rsidRPr="003661AC">
              <w:t>MqttUrl</w:t>
            </w:r>
            <w:proofErr w:type="spellEnd"/>
          </w:p>
        </w:tc>
        <w:tc>
          <w:tcPr>
            <w:tcW w:w="1417" w:type="dxa"/>
          </w:tcPr>
          <w:p w14:paraId="0A74C8B7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32" w:type="dxa"/>
          </w:tcPr>
          <w:p w14:paraId="3D44DC43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 w:rsidRPr="003661AC">
              <w:rPr>
                <w:rFonts w:hint="eastAsia"/>
              </w:rPr>
              <w:t>MQTT server address</w:t>
            </w:r>
          </w:p>
        </w:tc>
      </w:tr>
      <w:tr w:rsidR="005B5F4D" w14:paraId="5AAAB256" w14:textId="77777777" w:rsidTr="006F338F">
        <w:tc>
          <w:tcPr>
            <w:tcW w:w="1467" w:type="dxa"/>
          </w:tcPr>
          <w:p w14:paraId="6DCA859B" w14:textId="77777777" w:rsidR="005B5F4D" w:rsidRDefault="005B5F4D" w:rsidP="006F338F">
            <w:pPr>
              <w:rPr>
                <w:rFonts w:hint="eastAsia"/>
              </w:rPr>
            </w:pPr>
            <w:proofErr w:type="spellStart"/>
            <w:r w:rsidRPr="003661AC">
              <w:t>MqttPort</w:t>
            </w:r>
            <w:proofErr w:type="spellEnd"/>
          </w:p>
        </w:tc>
        <w:tc>
          <w:tcPr>
            <w:tcW w:w="1417" w:type="dxa"/>
          </w:tcPr>
          <w:p w14:paraId="0D747257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32" w:type="dxa"/>
          </w:tcPr>
          <w:p w14:paraId="47531DCA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 w:rsidRPr="003661AC">
              <w:rPr>
                <w:rFonts w:hint="eastAsia"/>
              </w:rPr>
              <w:t>MQTT server</w:t>
            </w:r>
            <w:r>
              <w:rPr>
                <w:rFonts w:hint="eastAsia"/>
              </w:rPr>
              <w:t xml:space="preserve"> port</w:t>
            </w:r>
          </w:p>
        </w:tc>
      </w:tr>
      <w:tr w:rsidR="005B5F4D" w14:paraId="49C8270C" w14:textId="77777777" w:rsidTr="006F338F">
        <w:tc>
          <w:tcPr>
            <w:tcW w:w="1467" w:type="dxa"/>
          </w:tcPr>
          <w:p w14:paraId="618872EB" w14:textId="77777777" w:rsidR="005B5F4D" w:rsidRDefault="005B5F4D" w:rsidP="006F338F">
            <w:pPr>
              <w:rPr>
                <w:rFonts w:hint="eastAsia"/>
              </w:rPr>
            </w:pPr>
            <w:r w:rsidRPr="00131F76">
              <w:t>username</w:t>
            </w:r>
          </w:p>
        </w:tc>
        <w:tc>
          <w:tcPr>
            <w:tcW w:w="1417" w:type="dxa"/>
          </w:tcPr>
          <w:p w14:paraId="4AAD8DDE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32" w:type="dxa"/>
          </w:tcPr>
          <w:p w14:paraId="7F285815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 w:rsidRPr="00131F76">
              <w:rPr>
                <w:rFonts w:hint="eastAsia"/>
              </w:rPr>
              <w:t>Username for connecting to MQTT server</w:t>
            </w:r>
          </w:p>
        </w:tc>
      </w:tr>
      <w:tr w:rsidR="005B5F4D" w14:paraId="33B57763" w14:textId="77777777" w:rsidTr="006F338F">
        <w:tc>
          <w:tcPr>
            <w:tcW w:w="1467" w:type="dxa"/>
          </w:tcPr>
          <w:p w14:paraId="1E8ED64C" w14:textId="77777777" w:rsidR="005B5F4D" w:rsidRDefault="005B5F4D" w:rsidP="006F338F">
            <w:pPr>
              <w:rPr>
                <w:rFonts w:hint="eastAsia"/>
              </w:rPr>
            </w:pPr>
            <w:r w:rsidRPr="00131F76">
              <w:t>password</w:t>
            </w:r>
          </w:p>
        </w:tc>
        <w:tc>
          <w:tcPr>
            <w:tcW w:w="1417" w:type="dxa"/>
          </w:tcPr>
          <w:p w14:paraId="68BFDA67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32" w:type="dxa"/>
          </w:tcPr>
          <w:p w14:paraId="232A957C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Password for connecting to MQTT server</w:t>
            </w:r>
          </w:p>
        </w:tc>
      </w:tr>
      <w:tr w:rsidR="005B5F4D" w14:paraId="06C767C1" w14:textId="77777777" w:rsidTr="006F338F">
        <w:tc>
          <w:tcPr>
            <w:tcW w:w="1467" w:type="dxa"/>
          </w:tcPr>
          <w:p w14:paraId="53B1D36D" w14:textId="77777777" w:rsidR="005B5F4D" w:rsidRDefault="005B5F4D" w:rsidP="006F338F">
            <w:pPr>
              <w:rPr>
                <w:rFonts w:hint="eastAsia"/>
              </w:rPr>
            </w:pPr>
            <w:proofErr w:type="spellStart"/>
            <w:r w:rsidRPr="00131F76">
              <w:t>clietId</w:t>
            </w:r>
            <w:proofErr w:type="spellEnd"/>
          </w:p>
        </w:tc>
        <w:tc>
          <w:tcPr>
            <w:tcW w:w="1417" w:type="dxa"/>
          </w:tcPr>
          <w:p w14:paraId="6808DADB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32" w:type="dxa"/>
          </w:tcPr>
          <w:p w14:paraId="36C0F0BB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ClientId</w:t>
            </w:r>
            <w:proofErr w:type="spellEnd"/>
            <w:r>
              <w:rPr>
                <w:rFonts w:hint="eastAsia"/>
              </w:rPr>
              <w:t xml:space="preserve"> for connecting to MQTT server</w:t>
            </w:r>
          </w:p>
          <w:p w14:paraId="22E0025D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 w:rsidRPr="00131F76">
              <w:rPr>
                <w:rFonts w:hint="eastAsia"/>
                <w:highlight w:val="yellow"/>
              </w:rPr>
              <w:t>In general, no setting is required, SN is used as the client ID by default in the firmware</w:t>
            </w:r>
          </w:p>
        </w:tc>
      </w:tr>
      <w:tr w:rsidR="005B5F4D" w14:paraId="7839A969" w14:textId="77777777" w:rsidTr="006F338F">
        <w:tc>
          <w:tcPr>
            <w:tcW w:w="1467" w:type="dxa"/>
          </w:tcPr>
          <w:p w14:paraId="2AE412E8" w14:textId="77777777" w:rsidR="005B5F4D" w:rsidRPr="00131F76" w:rsidRDefault="005B5F4D" w:rsidP="006F338F">
            <w:pPr>
              <w:rPr>
                <w:rFonts w:hint="eastAsia"/>
              </w:rPr>
            </w:pPr>
            <w:r w:rsidRPr="00131F76">
              <w:t>Topic</w:t>
            </w:r>
          </w:p>
        </w:tc>
        <w:tc>
          <w:tcPr>
            <w:tcW w:w="1417" w:type="dxa"/>
          </w:tcPr>
          <w:p w14:paraId="0AB6262D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32" w:type="dxa"/>
          </w:tcPr>
          <w:p w14:paraId="08E3424D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It is </w:t>
            </w:r>
            <w:r w:rsidRPr="00792105">
              <w:t>the base topic, and the device will</w:t>
            </w:r>
          </w:p>
          <w:p w14:paraId="11732F0F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 w:rsidRPr="00792105">
              <w:t>automatically append its own SN to form the final subscription topic</w:t>
            </w:r>
          </w:p>
          <w:p w14:paraId="0AE116F0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Example;user</w:t>
            </w:r>
            <w:proofErr w:type="spellEnd"/>
            <w:proofErr w:type="gramEnd"/>
            <w:r>
              <w:rPr>
                <w:rFonts w:hint="eastAsia"/>
              </w:rPr>
              <w:t>/message/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</w:p>
        </w:tc>
      </w:tr>
      <w:tr w:rsidR="005B5F4D" w14:paraId="24248F74" w14:textId="77777777" w:rsidTr="006F338F">
        <w:tc>
          <w:tcPr>
            <w:tcW w:w="1467" w:type="dxa"/>
          </w:tcPr>
          <w:p w14:paraId="57251223" w14:textId="77777777" w:rsidR="005B5F4D" w:rsidRPr="00131F76" w:rsidRDefault="005B5F4D" w:rsidP="006F338F">
            <w:pPr>
              <w:rPr>
                <w:rFonts w:hint="eastAsia"/>
              </w:rPr>
            </w:pPr>
            <w:proofErr w:type="spellStart"/>
            <w:r w:rsidRPr="00F73771">
              <w:t>LogStatus</w:t>
            </w:r>
            <w:proofErr w:type="spellEnd"/>
          </w:p>
        </w:tc>
        <w:tc>
          <w:tcPr>
            <w:tcW w:w="1417" w:type="dxa"/>
          </w:tcPr>
          <w:p w14:paraId="44359F42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332" w:type="dxa"/>
          </w:tcPr>
          <w:p w14:paraId="582B78F2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0: Release</w:t>
            </w:r>
          </w:p>
          <w:p w14:paraId="16CBD12E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2:Debug</w:t>
            </w:r>
            <w:proofErr w:type="gramEnd"/>
          </w:p>
        </w:tc>
      </w:tr>
      <w:tr w:rsidR="005B5F4D" w14:paraId="1A57307F" w14:textId="77777777" w:rsidTr="006F338F">
        <w:tc>
          <w:tcPr>
            <w:tcW w:w="1467" w:type="dxa"/>
          </w:tcPr>
          <w:p w14:paraId="29A02265" w14:textId="77777777" w:rsidR="005B5F4D" w:rsidRPr="00F73771" w:rsidRDefault="005B5F4D" w:rsidP="006F338F">
            <w:pPr>
              <w:rPr>
                <w:rFonts w:hint="eastAsia"/>
              </w:rPr>
            </w:pPr>
            <w:proofErr w:type="spellStart"/>
            <w:r w:rsidRPr="00F73771">
              <w:lastRenderedPageBreak/>
              <w:t>CertState</w:t>
            </w:r>
            <w:proofErr w:type="spellEnd"/>
          </w:p>
        </w:tc>
        <w:tc>
          <w:tcPr>
            <w:tcW w:w="1417" w:type="dxa"/>
          </w:tcPr>
          <w:p w14:paraId="7F543A94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332" w:type="dxa"/>
          </w:tcPr>
          <w:p w14:paraId="5D584151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0: </w:t>
            </w:r>
            <w:r w:rsidRPr="00F73771">
              <w:rPr>
                <w:rFonts w:hint="eastAsia"/>
              </w:rPr>
              <w:t>No certificate needs to be set up</w:t>
            </w:r>
          </w:p>
          <w:p w14:paraId="1DCE9C84" w14:textId="77777777" w:rsidR="005B5F4D" w:rsidRDefault="005B5F4D" w:rsidP="006F338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1: </w:t>
            </w:r>
            <w:r w:rsidRPr="00F73771">
              <w:rPr>
                <w:rFonts w:hint="eastAsia"/>
              </w:rPr>
              <w:t>A certificate needs to be set up</w:t>
            </w:r>
          </w:p>
        </w:tc>
      </w:tr>
    </w:tbl>
    <w:p w14:paraId="1DEC48FD" w14:textId="77777777" w:rsidR="005B5F4D" w:rsidRDefault="005B5F4D" w:rsidP="0073061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About original Cert and Param files</w:t>
      </w:r>
    </w:p>
    <w:p w14:paraId="0CB8C504" w14:textId="77777777" w:rsidR="005B5F4D" w:rsidRDefault="005B5F4D" w:rsidP="005B5F4D">
      <w:pPr>
        <w:pStyle w:val="a9"/>
        <w:ind w:left="1080" w:firstLineChars="100" w:firstLine="210"/>
        <w:rPr>
          <w:rFonts w:hint="eastAsia"/>
        </w:rPr>
      </w:pPr>
      <w:r>
        <w:rPr>
          <w:rFonts w:hint="eastAsia"/>
        </w:rPr>
        <w:t xml:space="preserve">If set </w:t>
      </w:r>
      <w:proofErr w:type="spellStart"/>
      <w:r>
        <w:rPr>
          <w:rFonts w:hint="eastAsia"/>
        </w:rPr>
        <w:t>CertState</w:t>
      </w:r>
      <w:proofErr w:type="spellEnd"/>
      <w:r>
        <w:rPr>
          <w:rFonts w:hint="eastAsia"/>
        </w:rPr>
        <w:t xml:space="preserve"> with 0,</w:t>
      </w:r>
    </w:p>
    <w:p w14:paraId="276AD949" w14:textId="77777777" w:rsidR="005B5F4D" w:rsidRDefault="005B5F4D" w:rsidP="005B5F4D">
      <w:pPr>
        <w:pStyle w:val="a9"/>
        <w:ind w:left="1080" w:firstLineChars="100" w:firstLine="210"/>
        <w:rPr>
          <w:rFonts w:hint="eastAsia"/>
        </w:rPr>
      </w:pPr>
      <w:r>
        <w:rPr>
          <w:rFonts w:hint="eastAsia"/>
        </w:rPr>
        <w:t>posparam.in file is needed to create CertParam_V1.0.6</w:t>
      </w:r>
      <w:r>
        <w:t>.zip</w:t>
      </w:r>
    </w:p>
    <w:p w14:paraId="491E8D27" w14:textId="77777777" w:rsidR="005B5F4D" w:rsidRDefault="005B5F4D" w:rsidP="005B5F4D">
      <w:pPr>
        <w:pStyle w:val="a9"/>
        <w:ind w:left="1080"/>
        <w:rPr>
          <w:rFonts w:hint="eastAsia"/>
        </w:rPr>
      </w:pPr>
      <w:r w:rsidRPr="00DB5C68">
        <w:rPr>
          <w:noProof/>
        </w:rPr>
        <w:drawing>
          <wp:inline distT="0" distB="0" distL="0" distR="0" wp14:anchorId="2B963C3B" wp14:editId="3D9160CD">
            <wp:extent cx="4761121" cy="1032933"/>
            <wp:effectExtent l="0" t="0" r="1905" b="0"/>
            <wp:docPr id="5530142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851" cy="104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9DD85" w14:textId="77777777" w:rsidR="005B5F4D" w:rsidRDefault="005B5F4D" w:rsidP="005B5F4D">
      <w:pPr>
        <w:pStyle w:val="a9"/>
        <w:ind w:left="1080"/>
        <w:rPr>
          <w:rFonts w:hint="eastAsia"/>
        </w:rPr>
      </w:pPr>
      <w:r w:rsidRPr="009C149B">
        <w:rPr>
          <w:rFonts w:hint="eastAsia"/>
        </w:rPr>
        <w:t>Please note that the zip file only contains the posparam.ini file Cannot contain other folders</w:t>
      </w:r>
    </w:p>
    <w:p w14:paraId="5F5414AD" w14:textId="77777777" w:rsidR="005B5F4D" w:rsidRDefault="005B5F4D" w:rsidP="005B5F4D">
      <w:pPr>
        <w:pStyle w:val="a9"/>
        <w:ind w:left="1080"/>
        <w:rPr>
          <w:rFonts w:hint="eastAsia"/>
        </w:rPr>
      </w:pPr>
      <w:r>
        <w:rPr>
          <w:rFonts w:hint="eastAsia"/>
        </w:rPr>
        <w:t xml:space="preserve">If set </w:t>
      </w:r>
      <w:proofErr w:type="spellStart"/>
      <w:r>
        <w:rPr>
          <w:rFonts w:hint="eastAsia"/>
        </w:rPr>
        <w:t>CertSate</w:t>
      </w:r>
      <w:proofErr w:type="spellEnd"/>
      <w:r>
        <w:rPr>
          <w:rFonts w:hint="eastAsia"/>
        </w:rPr>
        <w:t xml:space="preserve"> with 1 </w:t>
      </w:r>
      <w:proofErr w:type="spellStart"/>
      <w:proofErr w:type="gramStart"/>
      <w:r>
        <w:rPr>
          <w:rFonts w:hint="eastAsia"/>
        </w:rPr>
        <w:t>posparam.iniand</w:t>
      </w:r>
      <w:proofErr w:type="spellEnd"/>
      <w:proofErr w:type="gramEnd"/>
      <w:r>
        <w:rPr>
          <w:rFonts w:hint="eastAsia"/>
        </w:rPr>
        <w:t xml:space="preserve"> cert files are needed to create CertParam_V1.0.6.zip</w:t>
      </w:r>
    </w:p>
    <w:p w14:paraId="37AA1720" w14:textId="77777777" w:rsidR="005B5F4D" w:rsidRDefault="005B5F4D" w:rsidP="005B5F4D">
      <w:pPr>
        <w:pStyle w:val="a9"/>
        <w:ind w:left="1080"/>
        <w:rPr>
          <w:rFonts w:hint="eastAsia"/>
        </w:rPr>
      </w:pPr>
      <w:r w:rsidRPr="00915EE0">
        <w:rPr>
          <w:noProof/>
        </w:rPr>
        <w:drawing>
          <wp:inline distT="0" distB="0" distL="0" distR="0" wp14:anchorId="0D3B6940" wp14:editId="3B416862">
            <wp:extent cx="4308509" cy="1261533"/>
            <wp:effectExtent l="0" t="0" r="0" b="0"/>
            <wp:docPr id="3445172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994" cy="126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CA54A" w14:textId="1E3C0383" w:rsidR="003B1029" w:rsidRDefault="003B1029" w:rsidP="005B5F4D">
      <w:pPr>
        <w:pStyle w:val="a9"/>
        <w:ind w:left="1080"/>
        <w:rPr>
          <w:rFonts w:hint="eastAsia"/>
        </w:rPr>
      </w:pPr>
      <w:r w:rsidRPr="003B1029">
        <w:rPr>
          <w:noProof/>
        </w:rPr>
        <w:drawing>
          <wp:inline distT="0" distB="0" distL="0" distR="0" wp14:anchorId="2B03B955" wp14:editId="3DFB5AB4">
            <wp:extent cx="4400300" cy="599704"/>
            <wp:effectExtent l="0" t="0" r="635" b="0"/>
            <wp:docPr id="683050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839" cy="60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FE25" w14:textId="77777777" w:rsidR="005B5F4D" w:rsidRDefault="005B5F4D" w:rsidP="0073061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Open 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 xml:space="preserve"> and run ./</w:t>
      </w:r>
      <w:proofErr w:type="spellStart"/>
      <w:r>
        <w:rPr>
          <w:rFonts w:hint="eastAsia"/>
        </w:rPr>
        <w:t>CertParam</w:t>
      </w:r>
      <w:proofErr w:type="spellEnd"/>
      <w:r>
        <w:rPr>
          <w:rFonts w:hint="eastAsia"/>
        </w:rPr>
        <w:t xml:space="preserve">/package_resource.ps1 </w:t>
      </w:r>
    </w:p>
    <w:p w14:paraId="7F338AE8" w14:textId="77777777" w:rsidR="005B5F4D" w:rsidRDefault="005B5F4D" w:rsidP="005B5F4D">
      <w:pPr>
        <w:pStyle w:val="a9"/>
        <w:ind w:left="1080"/>
        <w:rPr>
          <w:rFonts w:hint="eastAsia"/>
        </w:rPr>
      </w:pPr>
      <w:r w:rsidRPr="00D126E0">
        <w:rPr>
          <w:noProof/>
        </w:rPr>
        <w:drawing>
          <wp:inline distT="0" distB="0" distL="0" distR="0" wp14:anchorId="574E50EA" wp14:editId="72830EA0">
            <wp:extent cx="4654629" cy="1405467"/>
            <wp:effectExtent l="0" t="0" r="0" b="4445"/>
            <wp:docPr id="20369950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466" cy="140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F2B2" w14:textId="77777777" w:rsidR="005B5F4D" w:rsidRDefault="005B5F4D" w:rsidP="0073061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Create Cert and Param OTA package.</w:t>
      </w:r>
    </w:p>
    <w:p w14:paraId="76BF7FC9" w14:textId="77777777" w:rsidR="005B5F4D" w:rsidRDefault="005B5F4D" w:rsidP="005B5F4D">
      <w:pPr>
        <w:pStyle w:val="a9"/>
        <w:ind w:left="1080"/>
      </w:pPr>
      <w:r w:rsidRPr="00D126E0">
        <w:rPr>
          <w:noProof/>
        </w:rPr>
        <w:drawing>
          <wp:inline distT="0" distB="0" distL="0" distR="0" wp14:anchorId="28D5065D" wp14:editId="2A866CDC">
            <wp:extent cx="4403549" cy="1405467"/>
            <wp:effectExtent l="0" t="0" r="0" b="4445"/>
            <wp:docPr id="5393630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414" cy="140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A660" w14:textId="2CA09E58" w:rsidR="00373C89" w:rsidRDefault="00373C89" w:rsidP="00373C89">
      <w:pPr>
        <w:pStyle w:val="1"/>
      </w:pPr>
      <w:r>
        <w:rPr>
          <w:rFonts w:hint="eastAsia"/>
        </w:rPr>
        <w:lastRenderedPageBreak/>
        <w:t>U</w:t>
      </w:r>
      <w:r w:rsidRPr="00373C89">
        <w:rPr>
          <w:rFonts w:hint="eastAsia"/>
        </w:rPr>
        <w:t>pdate parameters</w:t>
      </w:r>
    </w:p>
    <w:p w14:paraId="505799C7" w14:textId="55635F75" w:rsidR="00373C89" w:rsidRPr="00373C89" w:rsidRDefault="00373C89" w:rsidP="00373C89">
      <w:pPr>
        <w:rPr>
          <w:rFonts w:hint="eastAsia"/>
          <w:sz w:val="24"/>
          <w:szCs w:val="24"/>
        </w:rPr>
      </w:pPr>
      <w:r w:rsidRPr="00373C89">
        <w:rPr>
          <w:rFonts w:hint="eastAsia"/>
          <w:sz w:val="24"/>
          <w:szCs w:val="24"/>
        </w:rPr>
        <w:t xml:space="preserve">Please check </w:t>
      </w:r>
      <w:r w:rsidRPr="00373C89">
        <w:rPr>
          <w:sz w:val="24"/>
          <w:szCs w:val="24"/>
        </w:rPr>
        <w:t>“</w:t>
      </w:r>
      <w:r w:rsidRPr="00373C89">
        <w:rPr>
          <w:rFonts w:hint="eastAsia"/>
          <w:sz w:val="24"/>
          <w:szCs w:val="24"/>
        </w:rPr>
        <w:t>how to use tms.docx</w:t>
      </w:r>
      <w:r w:rsidRPr="00373C89">
        <w:rPr>
          <w:sz w:val="24"/>
          <w:szCs w:val="24"/>
        </w:rPr>
        <w:t>”</w:t>
      </w:r>
    </w:p>
    <w:p w14:paraId="6C4BEE07" w14:textId="77777777" w:rsidR="00D75D60" w:rsidRDefault="00D75D60" w:rsidP="00D75D60">
      <w:pPr>
        <w:pStyle w:val="1"/>
      </w:pPr>
      <w:r w:rsidRPr="00D75D60">
        <w:rPr>
          <w:rFonts w:hint="eastAsia"/>
        </w:rPr>
        <w:t>Topic and Message Format</w:t>
      </w:r>
    </w:p>
    <w:p w14:paraId="27912750" w14:textId="1C20A176" w:rsidR="00E27180" w:rsidRPr="00E27180" w:rsidRDefault="00E27180" w:rsidP="00E27180">
      <w:pPr>
        <w:rPr>
          <w:rFonts w:hint="eastAsia"/>
        </w:rPr>
      </w:pPr>
      <w:r w:rsidRPr="00E27180">
        <w:rPr>
          <w:rFonts w:hint="eastAsia"/>
          <w:sz w:val="24"/>
          <w:szCs w:val="24"/>
        </w:rPr>
        <w:t xml:space="preserve">The default firmware subscription </w:t>
      </w:r>
      <w:r w:rsidR="00DB2B01">
        <w:rPr>
          <w:rFonts w:hint="eastAsia"/>
          <w:sz w:val="24"/>
          <w:szCs w:val="24"/>
        </w:rPr>
        <w:t xml:space="preserve">topic </w:t>
      </w:r>
      <w:r w:rsidRPr="00E27180">
        <w:rPr>
          <w:rFonts w:hint="eastAsia"/>
          <w:sz w:val="24"/>
          <w:szCs w:val="24"/>
        </w:rPr>
        <w:t>and message formats are as follows</w:t>
      </w:r>
      <w:r w:rsidR="003B1029">
        <w:rPr>
          <w:rFonts w:hint="eastAsia"/>
          <w:sz w:val="24"/>
          <w:szCs w:val="24"/>
        </w:rPr>
        <w:t>.</w:t>
      </w:r>
    </w:p>
    <w:p w14:paraId="37F76A78" w14:textId="77777777" w:rsidR="00D75D60" w:rsidRPr="0085706D" w:rsidRDefault="00D75D60" w:rsidP="00D75D60">
      <w:pPr>
        <w:pStyle w:val="a9"/>
        <w:ind w:left="360"/>
        <w:rPr>
          <w:rFonts w:hint="eastAsia"/>
          <w:sz w:val="24"/>
          <w:szCs w:val="24"/>
        </w:rPr>
      </w:pPr>
      <w:r w:rsidRPr="00316BF5">
        <w:rPr>
          <w:rFonts w:hint="eastAsia"/>
          <w:b/>
          <w:bCs/>
          <w:sz w:val="24"/>
          <w:szCs w:val="24"/>
        </w:rPr>
        <w:t>Topic</w:t>
      </w:r>
      <w:r>
        <w:rPr>
          <w:rFonts w:hint="eastAsia"/>
          <w:sz w:val="24"/>
          <w:szCs w:val="24"/>
        </w:rPr>
        <w:t xml:space="preserve">: </w:t>
      </w:r>
      <w:r w:rsidRPr="00C13A5D">
        <w:rPr>
          <w:sz w:val="24"/>
          <w:szCs w:val="24"/>
        </w:rPr>
        <w:t>user/message/TDS10SEU000030</w:t>
      </w:r>
    </w:p>
    <w:p w14:paraId="29BC5509" w14:textId="77777777" w:rsidR="00D75D60" w:rsidRDefault="00D75D60" w:rsidP="00D75D60">
      <w:pPr>
        <w:pStyle w:val="a9"/>
        <w:ind w:left="360"/>
        <w:rPr>
          <w:sz w:val="24"/>
          <w:szCs w:val="24"/>
        </w:rPr>
      </w:pPr>
      <w:r w:rsidRPr="00316BF5">
        <w:rPr>
          <w:rFonts w:hint="eastAsia"/>
          <w:sz w:val="24"/>
          <w:szCs w:val="24"/>
          <w:highlight w:val="yellow"/>
        </w:rPr>
        <w:t>Please note that TDS10SEU000030 is the device serial number, you need to modify it to your device serial number</w:t>
      </w:r>
    </w:p>
    <w:p w14:paraId="39171323" w14:textId="77777777" w:rsidR="00D75D60" w:rsidRDefault="00D75D60" w:rsidP="00D75D60">
      <w:pPr>
        <w:pStyle w:val="a9"/>
        <w:ind w:left="360"/>
        <w:rPr>
          <w:b/>
          <w:bCs/>
          <w:sz w:val="24"/>
          <w:szCs w:val="24"/>
        </w:rPr>
      </w:pPr>
      <w:r w:rsidRPr="00316BF5">
        <w:rPr>
          <w:rFonts w:hint="eastAsia"/>
          <w:b/>
          <w:bCs/>
          <w:sz w:val="24"/>
          <w:szCs w:val="24"/>
        </w:rPr>
        <w:t>Message</w:t>
      </w:r>
      <w:r>
        <w:rPr>
          <w:rFonts w:hint="eastAsia"/>
          <w:b/>
          <w:bCs/>
          <w:sz w:val="24"/>
          <w:szCs w:val="24"/>
        </w:rPr>
        <w:t xml:space="preserve"> Format:</w:t>
      </w:r>
    </w:p>
    <w:p w14:paraId="4545E986" w14:textId="77777777" w:rsidR="00D75D60" w:rsidRPr="00316BF5" w:rsidRDefault="00D75D60" w:rsidP="00D75D60">
      <w:pPr>
        <w:pStyle w:val="a9"/>
        <w:ind w:left="360"/>
        <w:rPr>
          <w:sz w:val="24"/>
          <w:szCs w:val="24"/>
        </w:rPr>
      </w:pPr>
      <w:proofErr w:type="gramStart"/>
      <w:r w:rsidRPr="00316BF5">
        <w:rPr>
          <w:sz w:val="24"/>
          <w:szCs w:val="24"/>
        </w:rPr>
        <w:t>{ "</w:t>
      </w:r>
      <w:proofErr w:type="gramEnd"/>
      <w:r w:rsidRPr="00316BF5">
        <w:rPr>
          <w:sz w:val="24"/>
          <w:szCs w:val="24"/>
        </w:rPr>
        <w:t>status": "success","orderId":"12345677","amount":1234.</w:t>
      </w:r>
      <w:proofErr w:type="gramStart"/>
      <w:r w:rsidRPr="00316BF5">
        <w:rPr>
          <w:sz w:val="24"/>
          <w:szCs w:val="24"/>
        </w:rPr>
        <w:t>56 }</w:t>
      </w:r>
      <w:proofErr w:type="gramEnd"/>
    </w:p>
    <w:p w14:paraId="261CA248" w14:textId="77777777" w:rsidR="00D75D60" w:rsidRPr="00316BF5" w:rsidRDefault="00D75D60" w:rsidP="00D75D60">
      <w:pPr>
        <w:pStyle w:val="a9"/>
        <w:ind w:left="360"/>
        <w:rPr>
          <w:sz w:val="24"/>
          <w:szCs w:val="24"/>
        </w:rPr>
      </w:pPr>
      <w:r w:rsidRPr="00316BF5">
        <w:rPr>
          <w:rFonts w:hint="eastAsia"/>
          <w:sz w:val="24"/>
          <w:szCs w:val="24"/>
          <w:highlight w:val="yellow"/>
        </w:rPr>
        <w:t xml:space="preserve">Please note that </w:t>
      </w:r>
      <w:proofErr w:type="spellStart"/>
      <w:r w:rsidRPr="00316BF5">
        <w:rPr>
          <w:rFonts w:hint="eastAsia"/>
          <w:b/>
          <w:bCs/>
          <w:sz w:val="24"/>
          <w:szCs w:val="24"/>
          <w:highlight w:val="yellow"/>
        </w:rPr>
        <w:t>orderId</w:t>
      </w:r>
      <w:proofErr w:type="spellEnd"/>
      <w:r w:rsidRPr="00316BF5">
        <w:rPr>
          <w:rFonts w:hint="eastAsia"/>
          <w:sz w:val="24"/>
          <w:szCs w:val="24"/>
          <w:highlight w:val="yellow"/>
        </w:rPr>
        <w:t xml:space="preserve"> cannot be duplicated</w:t>
      </w:r>
    </w:p>
    <w:p w14:paraId="2CC1FF95" w14:textId="77777777" w:rsidR="005B5F4D" w:rsidRPr="00D75D60" w:rsidRDefault="005B5F4D" w:rsidP="00E3768D">
      <w:pPr>
        <w:rPr>
          <w:rFonts w:hint="eastAsia"/>
          <w:sz w:val="24"/>
          <w:szCs w:val="24"/>
        </w:rPr>
      </w:pPr>
    </w:p>
    <w:sectPr w:rsidR="005B5F4D" w:rsidRPr="00D75D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6E129" w14:textId="77777777" w:rsidR="008E6356" w:rsidRDefault="008E6356" w:rsidP="00B231C9">
      <w:pPr>
        <w:rPr>
          <w:rFonts w:hint="eastAsia"/>
        </w:rPr>
      </w:pPr>
      <w:r>
        <w:separator/>
      </w:r>
    </w:p>
  </w:endnote>
  <w:endnote w:type="continuationSeparator" w:id="0">
    <w:p w14:paraId="24CFE9C1" w14:textId="77777777" w:rsidR="008E6356" w:rsidRDefault="008E6356" w:rsidP="00B231C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705E4" w14:textId="77777777" w:rsidR="008E6356" w:rsidRDefault="008E6356" w:rsidP="00B231C9">
      <w:pPr>
        <w:rPr>
          <w:rFonts w:hint="eastAsia"/>
        </w:rPr>
      </w:pPr>
      <w:r>
        <w:separator/>
      </w:r>
    </w:p>
  </w:footnote>
  <w:footnote w:type="continuationSeparator" w:id="0">
    <w:p w14:paraId="29381205" w14:textId="77777777" w:rsidR="008E6356" w:rsidRDefault="008E6356" w:rsidP="00B231C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9503A"/>
    <w:multiLevelType w:val="hybridMultilevel"/>
    <w:tmpl w:val="124C6800"/>
    <w:lvl w:ilvl="0" w:tplc="47FCE10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263297"/>
    <w:multiLevelType w:val="hybridMultilevel"/>
    <w:tmpl w:val="4B16E214"/>
    <w:lvl w:ilvl="0" w:tplc="D8DABC3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740C371B"/>
    <w:multiLevelType w:val="hybridMultilevel"/>
    <w:tmpl w:val="AD4E02B2"/>
    <w:lvl w:ilvl="0" w:tplc="B874D65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9C01B2C"/>
    <w:multiLevelType w:val="hybridMultilevel"/>
    <w:tmpl w:val="E6C48CCC"/>
    <w:lvl w:ilvl="0" w:tplc="FAF65C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4613502">
    <w:abstractNumId w:val="3"/>
  </w:num>
  <w:num w:numId="2" w16cid:durableId="1532766753">
    <w:abstractNumId w:val="1"/>
  </w:num>
  <w:num w:numId="3" w16cid:durableId="1693801215">
    <w:abstractNumId w:val="0"/>
  </w:num>
  <w:num w:numId="4" w16cid:durableId="1824851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01"/>
    <w:rsid w:val="00111859"/>
    <w:rsid w:val="001E7BDB"/>
    <w:rsid w:val="001F3B0A"/>
    <w:rsid w:val="00264AD2"/>
    <w:rsid w:val="002F3500"/>
    <w:rsid w:val="00373C89"/>
    <w:rsid w:val="003B1029"/>
    <w:rsid w:val="0051795A"/>
    <w:rsid w:val="005B5F4D"/>
    <w:rsid w:val="00730619"/>
    <w:rsid w:val="008D2801"/>
    <w:rsid w:val="008E6356"/>
    <w:rsid w:val="009B5FBC"/>
    <w:rsid w:val="00B231C9"/>
    <w:rsid w:val="00C10208"/>
    <w:rsid w:val="00CD33E8"/>
    <w:rsid w:val="00D127E1"/>
    <w:rsid w:val="00D75D60"/>
    <w:rsid w:val="00DB2B01"/>
    <w:rsid w:val="00E27180"/>
    <w:rsid w:val="00E3768D"/>
    <w:rsid w:val="00F8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7A183"/>
  <w15:chartTrackingRefBased/>
  <w15:docId w15:val="{CD6F7760-F79F-4078-A388-E30158A9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28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8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8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80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80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8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8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8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8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80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80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280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8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8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8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8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8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8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8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8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8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8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8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280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31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31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31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31C9"/>
    <w:rPr>
      <w:sz w:val="18"/>
      <w:szCs w:val="18"/>
    </w:rPr>
  </w:style>
  <w:style w:type="table" w:styleId="af2">
    <w:name w:val="Table Grid"/>
    <w:basedOn w:val="a1"/>
    <w:uiPriority w:val="39"/>
    <w:rsid w:val="005B5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315</Words>
  <Characters>1697</Characters>
  <Application>Microsoft Office Word</Application>
  <DocSecurity>0</DocSecurity>
  <Lines>77</Lines>
  <Paragraphs>69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Yongliang Li</dc:creator>
  <cp:keywords/>
  <dc:description/>
  <cp:lastModifiedBy>Yongliang Li</cp:lastModifiedBy>
  <cp:revision>15</cp:revision>
  <dcterms:created xsi:type="dcterms:W3CDTF">2026-06-11T05:50:00Z</dcterms:created>
  <dcterms:modified xsi:type="dcterms:W3CDTF">2026-06-11T07:02:00Z</dcterms:modified>
</cp:coreProperties>
</file>