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A8E8" w14:textId="437F7017" w:rsidR="0051795A" w:rsidRDefault="00D22715" w:rsidP="00D22715">
      <w:pPr>
        <w:pStyle w:val="a3"/>
      </w:pPr>
      <w:r>
        <w:rPr>
          <w:rFonts w:hint="eastAsia"/>
        </w:rPr>
        <w:t>How To Use TMS</w:t>
      </w:r>
    </w:p>
    <w:p w14:paraId="7F185D92" w14:textId="3767F58B" w:rsidR="00D22715" w:rsidRDefault="00D22715" w:rsidP="00D22715">
      <w:pPr>
        <w:pStyle w:val="a9"/>
        <w:numPr>
          <w:ilvl w:val="0"/>
          <w:numId w:val="1"/>
        </w:numPr>
      </w:pPr>
      <w:r w:rsidRPr="00D22715">
        <w:rPr>
          <w:rFonts w:hint="eastAsia"/>
        </w:rPr>
        <w:t>How to log in to TMS</w:t>
      </w:r>
    </w:p>
    <w:p w14:paraId="7842D811" w14:textId="5D0D96E7" w:rsidR="00D22715" w:rsidRDefault="00D22715" w:rsidP="00D22715">
      <w:pPr>
        <w:pStyle w:val="a9"/>
        <w:ind w:left="360"/>
      </w:pPr>
      <w:r w:rsidRPr="00D22715">
        <w:rPr>
          <w:rFonts w:hint="eastAsia"/>
        </w:rPr>
        <w:t>Please contact the technical support personnel of dspread to obtain a login address and apply for a login account</w:t>
      </w:r>
    </w:p>
    <w:p w14:paraId="0C54D8CB" w14:textId="60DCEF56" w:rsidR="00D22715" w:rsidRDefault="00D22715" w:rsidP="00D22715">
      <w:pPr>
        <w:pStyle w:val="a9"/>
        <w:numPr>
          <w:ilvl w:val="0"/>
          <w:numId w:val="1"/>
        </w:numPr>
      </w:pPr>
      <w:r w:rsidRPr="00D22715">
        <w:rPr>
          <w:rFonts w:hint="eastAsia"/>
        </w:rPr>
        <w:t>Register device</w:t>
      </w:r>
    </w:p>
    <w:p w14:paraId="081D2339" w14:textId="0DD7C0A5" w:rsidR="00D22715" w:rsidRDefault="00D22715" w:rsidP="00D22715">
      <w:pPr>
        <w:pStyle w:val="a9"/>
        <w:numPr>
          <w:ilvl w:val="0"/>
          <w:numId w:val="2"/>
        </w:numPr>
      </w:pPr>
      <w:r>
        <w:rPr>
          <w:rFonts w:hint="eastAsia"/>
        </w:rPr>
        <w:t>Enter menu  Device Mgmt-&gt;Devices</w:t>
      </w:r>
    </w:p>
    <w:p w14:paraId="4C544F9C" w14:textId="6D42C62A" w:rsidR="00D22715" w:rsidRDefault="00D22715" w:rsidP="00D22715">
      <w:pPr>
        <w:pStyle w:val="a9"/>
        <w:numPr>
          <w:ilvl w:val="0"/>
          <w:numId w:val="2"/>
        </w:numPr>
      </w:pPr>
      <w:r>
        <w:rPr>
          <w:rFonts w:hint="eastAsia"/>
        </w:rPr>
        <w:t>Click Add button</w:t>
      </w:r>
    </w:p>
    <w:p w14:paraId="1D4B9C23" w14:textId="43DFB963" w:rsidR="00D22715" w:rsidRDefault="00D22715" w:rsidP="00D22715">
      <w:pPr>
        <w:pStyle w:val="a9"/>
      </w:pPr>
      <w:r w:rsidRPr="00D22715">
        <w:rPr>
          <w:noProof/>
        </w:rPr>
        <w:drawing>
          <wp:inline distT="0" distB="0" distL="0" distR="0" wp14:anchorId="5DDBF9F4" wp14:editId="69B5710C">
            <wp:extent cx="4487333" cy="1434909"/>
            <wp:effectExtent l="0" t="0" r="0" b="0"/>
            <wp:docPr id="1347771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414" cy="1436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8E3FA" w14:textId="774E983B" w:rsidR="00FA4E4C" w:rsidRDefault="00FA4E4C" w:rsidP="00FA4E4C">
      <w:pPr>
        <w:pStyle w:val="a9"/>
        <w:numPr>
          <w:ilvl w:val="0"/>
          <w:numId w:val="2"/>
        </w:numPr>
      </w:pPr>
      <w:r>
        <w:rPr>
          <w:rFonts w:hint="eastAsia"/>
        </w:rPr>
        <w:t>Input Sn and select device model, then click Save button</w:t>
      </w:r>
    </w:p>
    <w:p w14:paraId="314E663E" w14:textId="1C9CF168" w:rsidR="00FA4E4C" w:rsidRDefault="00FA4E4C" w:rsidP="00FA4E4C">
      <w:pPr>
        <w:pStyle w:val="a9"/>
      </w:pPr>
      <w:r w:rsidRPr="00FA4E4C">
        <w:rPr>
          <w:noProof/>
        </w:rPr>
        <w:drawing>
          <wp:inline distT="0" distB="0" distL="0" distR="0" wp14:anchorId="23BC5966" wp14:editId="0172F2BB">
            <wp:extent cx="4522116" cy="2565400"/>
            <wp:effectExtent l="0" t="0" r="0" b="6350"/>
            <wp:docPr id="15210828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714" cy="256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4B0A" w14:textId="08B4D9DC" w:rsidR="0042752F" w:rsidRDefault="0042752F" w:rsidP="0042752F">
      <w:pPr>
        <w:pStyle w:val="a9"/>
        <w:numPr>
          <w:ilvl w:val="0"/>
          <w:numId w:val="1"/>
        </w:numPr>
      </w:pPr>
      <w:r>
        <w:rPr>
          <w:rFonts w:hint="eastAsia"/>
        </w:rPr>
        <w:t>Upload Fir</w:t>
      </w:r>
      <w:r>
        <w:t>m</w:t>
      </w:r>
      <w:r>
        <w:rPr>
          <w:rFonts w:hint="eastAsia"/>
        </w:rPr>
        <w:t>ware OTA package</w:t>
      </w:r>
    </w:p>
    <w:p w14:paraId="776DF1E3" w14:textId="3BF5C56D" w:rsidR="0042752F" w:rsidRDefault="0042752F" w:rsidP="0042752F">
      <w:pPr>
        <w:pStyle w:val="a9"/>
        <w:numPr>
          <w:ilvl w:val="0"/>
          <w:numId w:val="3"/>
        </w:numPr>
      </w:pPr>
      <w:r>
        <w:rPr>
          <w:rFonts w:hint="eastAsia"/>
        </w:rPr>
        <w:t>Enter Menu</w:t>
      </w:r>
      <w:r>
        <w:t>: Device Magmt-&gt;Firmwares</w:t>
      </w:r>
    </w:p>
    <w:p w14:paraId="47D3001F" w14:textId="61519867" w:rsidR="0042752F" w:rsidRDefault="0042752F" w:rsidP="0042752F">
      <w:pPr>
        <w:pStyle w:val="a9"/>
        <w:numPr>
          <w:ilvl w:val="0"/>
          <w:numId w:val="3"/>
        </w:numPr>
      </w:pPr>
      <w:r>
        <w:t>Click Add button</w:t>
      </w:r>
    </w:p>
    <w:p w14:paraId="358CD1E0" w14:textId="765C3F09" w:rsidR="0042752F" w:rsidRDefault="0042752F" w:rsidP="0042752F">
      <w:pPr>
        <w:pStyle w:val="a9"/>
      </w:pPr>
      <w:r w:rsidRPr="00D22715">
        <w:rPr>
          <w:noProof/>
        </w:rPr>
        <w:drawing>
          <wp:inline distT="0" distB="0" distL="0" distR="0" wp14:anchorId="4BEB331B" wp14:editId="19146FF2">
            <wp:extent cx="4487333" cy="1434909"/>
            <wp:effectExtent l="0" t="0" r="0" b="0"/>
            <wp:docPr id="1479162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414" cy="1436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A1E5" w14:textId="054F9F14" w:rsidR="0042752F" w:rsidRDefault="0042752F" w:rsidP="0042752F">
      <w:pPr>
        <w:pStyle w:val="a9"/>
        <w:numPr>
          <w:ilvl w:val="0"/>
          <w:numId w:val="3"/>
        </w:numPr>
      </w:pPr>
      <w:r>
        <w:t>Upload Firmware OTA package</w:t>
      </w:r>
    </w:p>
    <w:p w14:paraId="31A4409D" w14:textId="27FACDBE" w:rsidR="0042752F" w:rsidRDefault="0042752F" w:rsidP="0042752F">
      <w:pPr>
        <w:pStyle w:val="a9"/>
      </w:pPr>
      <w:r w:rsidRPr="0042752F">
        <w:rPr>
          <w:noProof/>
        </w:rPr>
        <w:lastRenderedPageBreak/>
        <w:drawing>
          <wp:inline distT="0" distB="0" distL="0" distR="0" wp14:anchorId="10EE9364" wp14:editId="5982F616">
            <wp:extent cx="4942633" cy="3378200"/>
            <wp:effectExtent l="0" t="0" r="0" b="0"/>
            <wp:docPr id="13560254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401" cy="338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68F23" w14:textId="19CA1A92" w:rsidR="0042752F" w:rsidRDefault="0042752F" w:rsidP="0042752F">
      <w:pPr>
        <w:pStyle w:val="a9"/>
        <w:numPr>
          <w:ilvl w:val="0"/>
          <w:numId w:val="3"/>
        </w:numPr>
      </w:pPr>
      <w:r>
        <w:t>Publish</w:t>
      </w:r>
      <w:r w:rsidRPr="0042752F">
        <w:rPr>
          <w:rFonts w:hint="eastAsia"/>
        </w:rPr>
        <w:t xml:space="preserve"> the firmware package that was just uploaded</w:t>
      </w:r>
    </w:p>
    <w:p w14:paraId="29281CA1" w14:textId="4AECBF14" w:rsidR="0042752F" w:rsidRDefault="0042752F" w:rsidP="0042752F">
      <w:pPr>
        <w:pStyle w:val="a9"/>
      </w:pPr>
      <w:r w:rsidRPr="0042752F">
        <w:rPr>
          <w:noProof/>
        </w:rPr>
        <w:drawing>
          <wp:inline distT="0" distB="0" distL="0" distR="0" wp14:anchorId="5E2B4796" wp14:editId="7FA86AB3">
            <wp:extent cx="4868333" cy="1151731"/>
            <wp:effectExtent l="0" t="0" r="0" b="0"/>
            <wp:docPr id="7759724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341" cy="115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D6E3" w14:textId="77777777" w:rsidR="00E676D8" w:rsidRDefault="00E676D8" w:rsidP="0042752F">
      <w:pPr>
        <w:pStyle w:val="a9"/>
      </w:pPr>
    </w:p>
    <w:p w14:paraId="301AD7DB" w14:textId="10EB767C" w:rsidR="00E676D8" w:rsidRDefault="00E676D8" w:rsidP="0042752F">
      <w:pPr>
        <w:pStyle w:val="a9"/>
      </w:pPr>
      <w:r>
        <w:rPr>
          <w:rFonts w:hint="eastAsia"/>
        </w:rPr>
        <w:t>T</w:t>
      </w:r>
      <w:r>
        <w:t>he status will changed to Published.</w:t>
      </w:r>
    </w:p>
    <w:p w14:paraId="5B3A3F72" w14:textId="5096F289" w:rsidR="00E264E5" w:rsidRDefault="00E264E5" w:rsidP="00E264E5">
      <w:pPr>
        <w:pStyle w:val="a9"/>
        <w:numPr>
          <w:ilvl w:val="0"/>
          <w:numId w:val="1"/>
        </w:numPr>
      </w:pPr>
      <w:r>
        <w:t>Upload Param and Voice OTA package</w:t>
      </w:r>
    </w:p>
    <w:p w14:paraId="2FB8D2C5" w14:textId="4A70C1DA" w:rsidR="00E264E5" w:rsidRDefault="00E264E5" w:rsidP="00E264E5">
      <w:pPr>
        <w:pStyle w:val="a9"/>
        <w:numPr>
          <w:ilvl w:val="0"/>
          <w:numId w:val="4"/>
        </w:numPr>
      </w:pPr>
      <w:r>
        <w:t xml:space="preserve">Enter Menu: </w:t>
      </w:r>
      <w:r>
        <w:t>Device Magmt</w:t>
      </w:r>
      <w:r>
        <w:t>-&gt;Resources</w:t>
      </w:r>
    </w:p>
    <w:p w14:paraId="643B1A67" w14:textId="77777777" w:rsidR="00E264E5" w:rsidRDefault="00E264E5" w:rsidP="00E264E5">
      <w:pPr>
        <w:pStyle w:val="a9"/>
      </w:pPr>
    </w:p>
    <w:p w14:paraId="6EA1FE83" w14:textId="6AA733A0" w:rsidR="00E264E5" w:rsidRDefault="00E264E5" w:rsidP="00E264E5">
      <w:pPr>
        <w:pStyle w:val="a9"/>
      </w:pPr>
      <w:r w:rsidRPr="00E264E5">
        <w:rPr>
          <w:rFonts w:hint="eastAsia"/>
          <w:highlight w:val="yellow"/>
        </w:rPr>
        <w:t>The other steps are basically the same as the operations in 3.2, 3.3, and 3.4</w:t>
      </w:r>
    </w:p>
    <w:p w14:paraId="423FFEF5" w14:textId="175C3606" w:rsidR="00E676D8" w:rsidRDefault="00E16AF8" w:rsidP="00E16AF8">
      <w:pPr>
        <w:pStyle w:val="a9"/>
        <w:numPr>
          <w:ilvl w:val="0"/>
          <w:numId w:val="1"/>
        </w:numPr>
      </w:pPr>
      <w:r>
        <w:t>Push update Task</w:t>
      </w:r>
    </w:p>
    <w:p w14:paraId="2C5C2A2D" w14:textId="2BB9473C" w:rsidR="00E264E5" w:rsidRDefault="00E264E5" w:rsidP="00E264E5">
      <w:pPr>
        <w:pStyle w:val="a9"/>
        <w:numPr>
          <w:ilvl w:val="0"/>
          <w:numId w:val="5"/>
        </w:numPr>
      </w:pPr>
      <w:r>
        <w:t>Enter Menu: Task Center-&gt;OTA</w:t>
      </w:r>
    </w:p>
    <w:p w14:paraId="5D5BF455" w14:textId="7000D281" w:rsidR="00E264E5" w:rsidRDefault="00E264E5" w:rsidP="00E264E5">
      <w:pPr>
        <w:pStyle w:val="a9"/>
        <w:numPr>
          <w:ilvl w:val="0"/>
          <w:numId w:val="5"/>
        </w:numPr>
      </w:pPr>
      <w:r>
        <w:t>Click Add button</w:t>
      </w:r>
    </w:p>
    <w:p w14:paraId="77C2B2E5" w14:textId="11E0C100" w:rsidR="00E264E5" w:rsidRDefault="00E264E5" w:rsidP="00E264E5">
      <w:pPr>
        <w:pStyle w:val="a9"/>
      </w:pPr>
      <w:r w:rsidRPr="00E264E5">
        <w:rPr>
          <w:noProof/>
        </w:rPr>
        <w:drawing>
          <wp:inline distT="0" distB="0" distL="0" distR="0" wp14:anchorId="05747C4E" wp14:editId="56F6A925">
            <wp:extent cx="4175677" cy="1227667"/>
            <wp:effectExtent l="0" t="0" r="0" b="0"/>
            <wp:docPr id="4383549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843" cy="1233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F16D" w14:textId="69FD5299" w:rsidR="00E264E5" w:rsidRDefault="00E264E5" w:rsidP="00E264E5">
      <w:pPr>
        <w:pStyle w:val="a9"/>
        <w:numPr>
          <w:ilvl w:val="0"/>
          <w:numId w:val="5"/>
        </w:numPr>
      </w:pPr>
      <w:r>
        <w:t>Select the task Type and Object</w:t>
      </w:r>
    </w:p>
    <w:p w14:paraId="0AE7643E" w14:textId="100F109B" w:rsidR="00E264E5" w:rsidRDefault="00E264E5" w:rsidP="00E264E5">
      <w:pPr>
        <w:pStyle w:val="a9"/>
      </w:pPr>
      <w:r w:rsidRPr="00E264E5">
        <w:rPr>
          <w:noProof/>
        </w:rPr>
        <w:lastRenderedPageBreak/>
        <w:drawing>
          <wp:inline distT="0" distB="0" distL="0" distR="0" wp14:anchorId="66A7AC17" wp14:editId="6720234A">
            <wp:extent cx="4038600" cy="2766144"/>
            <wp:effectExtent l="0" t="0" r="0" b="0"/>
            <wp:docPr id="8511074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403" cy="277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5DDC8" w14:textId="722C53AA" w:rsidR="00E264E5" w:rsidRDefault="00E264E5" w:rsidP="00E264E5">
      <w:pPr>
        <w:pStyle w:val="a9"/>
      </w:pPr>
      <w:r w:rsidRPr="00E264E5">
        <w:rPr>
          <w:rFonts w:hint="eastAsia"/>
          <w:highlight w:val="yellow"/>
        </w:rPr>
        <w:t>Please note that firmware update tasks and resource update tasks are supported here Resources include two types: parameters and audio</w:t>
      </w:r>
    </w:p>
    <w:p w14:paraId="759838C1" w14:textId="42D9B56D" w:rsidR="00E264E5" w:rsidRDefault="00E264E5" w:rsidP="00E264E5">
      <w:pPr>
        <w:pStyle w:val="a9"/>
        <w:numPr>
          <w:ilvl w:val="0"/>
          <w:numId w:val="5"/>
        </w:numPr>
      </w:pPr>
      <w:r>
        <w:t>Click Next button</w:t>
      </w:r>
    </w:p>
    <w:p w14:paraId="6E4AB39E" w14:textId="36362AFC" w:rsidR="00E264E5" w:rsidRDefault="00E264E5" w:rsidP="00E264E5">
      <w:pPr>
        <w:pStyle w:val="a9"/>
      </w:pPr>
      <w:r w:rsidRPr="00E264E5">
        <w:rPr>
          <w:noProof/>
        </w:rPr>
        <w:drawing>
          <wp:inline distT="0" distB="0" distL="0" distR="0" wp14:anchorId="2944ECF1" wp14:editId="04E5ED57">
            <wp:extent cx="4360333" cy="1158591"/>
            <wp:effectExtent l="0" t="0" r="2540" b="3810"/>
            <wp:docPr id="19341158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050" cy="1162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974C" w14:textId="2F5EC454" w:rsidR="00E264E5" w:rsidRDefault="00E264E5" w:rsidP="00E264E5">
      <w:pPr>
        <w:pStyle w:val="a9"/>
        <w:numPr>
          <w:ilvl w:val="0"/>
          <w:numId w:val="5"/>
        </w:numPr>
      </w:pPr>
      <w:r>
        <w:t>Input sn and click Next button</w:t>
      </w:r>
    </w:p>
    <w:p w14:paraId="1B56A84A" w14:textId="10867BD7" w:rsidR="00E264E5" w:rsidRDefault="00E264E5" w:rsidP="00E264E5">
      <w:pPr>
        <w:pStyle w:val="a9"/>
      </w:pPr>
      <w:r w:rsidRPr="00E264E5">
        <w:rPr>
          <w:noProof/>
        </w:rPr>
        <w:drawing>
          <wp:inline distT="0" distB="0" distL="0" distR="0" wp14:anchorId="73D4B91B" wp14:editId="60E9098C">
            <wp:extent cx="4671883" cy="1447800"/>
            <wp:effectExtent l="0" t="0" r="0" b="0"/>
            <wp:docPr id="9785314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47" cy="145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AE7C" w14:textId="65F1AD5A" w:rsidR="001F2312" w:rsidRDefault="001F2312" w:rsidP="001F2312">
      <w:pPr>
        <w:pStyle w:val="a9"/>
        <w:numPr>
          <w:ilvl w:val="0"/>
          <w:numId w:val="5"/>
        </w:numPr>
      </w:pPr>
      <w:r>
        <w:t>Click Next button and close button</w:t>
      </w:r>
      <w:r>
        <w:rPr>
          <w:rFonts w:hint="eastAsia"/>
        </w:rPr>
        <w:t>. The task create successful.</w:t>
      </w:r>
    </w:p>
    <w:p w14:paraId="5DD4138F" w14:textId="67D665E9" w:rsidR="001F2312" w:rsidRDefault="001F2312" w:rsidP="001F2312">
      <w:pPr>
        <w:pStyle w:val="a9"/>
      </w:pPr>
      <w:r>
        <w:rPr>
          <w:noProof/>
        </w:rPr>
        <w:drawing>
          <wp:inline distT="0" distB="0" distL="0" distR="0" wp14:anchorId="2710994D" wp14:editId="6BD2D07D">
            <wp:extent cx="4766809" cy="1473200"/>
            <wp:effectExtent l="0" t="0" r="0" b="0"/>
            <wp:docPr id="889453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53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4462" cy="14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C35E" w14:textId="40C97756" w:rsidR="001F2312" w:rsidRDefault="001F2312" w:rsidP="001F2312">
      <w:pPr>
        <w:pStyle w:val="a9"/>
        <w:numPr>
          <w:ilvl w:val="0"/>
          <w:numId w:val="5"/>
        </w:numPr>
      </w:pPr>
      <w:r>
        <w:rPr>
          <w:rFonts w:hint="eastAsia"/>
        </w:rPr>
        <w:t>You can check the task status.</w:t>
      </w:r>
    </w:p>
    <w:p w14:paraId="27872610" w14:textId="4C7E3A5B" w:rsidR="001F2312" w:rsidRDefault="001D402D" w:rsidP="001F2312">
      <w:pPr>
        <w:pStyle w:val="a9"/>
        <w:rPr>
          <w:rFonts w:hint="eastAsia"/>
        </w:rPr>
      </w:pPr>
      <w:r w:rsidRPr="001D402D">
        <w:rPr>
          <w:noProof/>
        </w:rPr>
        <w:lastRenderedPageBreak/>
        <w:drawing>
          <wp:inline distT="0" distB="0" distL="0" distR="0" wp14:anchorId="3FD2F930" wp14:editId="7BAC0D26">
            <wp:extent cx="4640374" cy="1312333"/>
            <wp:effectExtent l="0" t="0" r="8255" b="2540"/>
            <wp:docPr id="9767881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67" cy="131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CF7AF" w14:textId="77777777" w:rsidR="004048A9" w:rsidRDefault="004048A9" w:rsidP="004048A9"/>
    <w:p w14:paraId="19B528C6" w14:textId="15716691" w:rsidR="004048A9" w:rsidRPr="00D22715" w:rsidRDefault="004048A9" w:rsidP="004048A9">
      <w:pPr>
        <w:rPr>
          <w:rFonts w:hint="eastAsia"/>
        </w:rPr>
      </w:pPr>
      <w:r w:rsidRPr="004048A9">
        <w:rPr>
          <w:rFonts w:hint="eastAsia"/>
          <w:highlight w:val="yellow"/>
        </w:rPr>
        <w:t>The above is just a demonstration of push notifications for a single device</w:t>
      </w:r>
      <w:r>
        <w:rPr>
          <w:rFonts w:hint="eastAsia"/>
          <w:highlight w:val="yellow"/>
        </w:rPr>
        <w:t>.</w:t>
      </w:r>
      <w:r w:rsidRPr="004048A9">
        <w:rPr>
          <w:rFonts w:hint="eastAsia"/>
          <w:highlight w:val="yellow"/>
        </w:rPr>
        <w:t xml:space="preserve"> The system also supports batch device push tasks</w:t>
      </w:r>
      <w:r>
        <w:rPr>
          <w:rFonts w:hint="eastAsia"/>
          <w:highlight w:val="yellow"/>
        </w:rPr>
        <w:t>.</w:t>
      </w:r>
      <w:r w:rsidRPr="004048A9">
        <w:rPr>
          <w:rFonts w:hint="eastAsia"/>
          <w:highlight w:val="yellow"/>
        </w:rPr>
        <w:t xml:space="preserve"> Arrange tasks and other functions</w:t>
      </w:r>
      <w:r>
        <w:rPr>
          <w:rFonts w:hint="eastAsia"/>
          <w:highlight w:val="yellow"/>
        </w:rPr>
        <w:t>,p</w:t>
      </w:r>
      <w:r w:rsidRPr="004048A9">
        <w:rPr>
          <w:rFonts w:hint="eastAsia"/>
          <w:highlight w:val="yellow"/>
        </w:rPr>
        <w:t>lease refer to the online guidebook for detailed job functions</w:t>
      </w:r>
    </w:p>
    <w:sectPr w:rsidR="004048A9" w:rsidRPr="00D227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91DF8" w14:textId="77777777" w:rsidR="006C2E1D" w:rsidRDefault="006C2E1D" w:rsidP="00D22715">
      <w:pPr>
        <w:rPr>
          <w:rFonts w:hint="eastAsia"/>
        </w:rPr>
      </w:pPr>
      <w:r>
        <w:separator/>
      </w:r>
    </w:p>
  </w:endnote>
  <w:endnote w:type="continuationSeparator" w:id="0">
    <w:p w14:paraId="59A1EB4C" w14:textId="77777777" w:rsidR="006C2E1D" w:rsidRDefault="006C2E1D" w:rsidP="00D227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CEEF5" w14:textId="77777777" w:rsidR="006C2E1D" w:rsidRDefault="006C2E1D" w:rsidP="00D22715">
      <w:pPr>
        <w:rPr>
          <w:rFonts w:hint="eastAsia"/>
        </w:rPr>
      </w:pPr>
      <w:r>
        <w:separator/>
      </w:r>
    </w:p>
  </w:footnote>
  <w:footnote w:type="continuationSeparator" w:id="0">
    <w:p w14:paraId="6F07B545" w14:textId="77777777" w:rsidR="006C2E1D" w:rsidRDefault="006C2E1D" w:rsidP="00D2271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521D"/>
    <w:multiLevelType w:val="hybridMultilevel"/>
    <w:tmpl w:val="DF820288"/>
    <w:lvl w:ilvl="0" w:tplc="E4B6A7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A4300A7"/>
    <w:multiLevelType w:val="hybridMultilevel"/>
    <w:tmpl w:val="D304CF20"/>
    <w:lvl w:ilvl="0" w:tplc="1AC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A25822"/>
    <w:multiLevelType w:val="hybridMultilevel"/>
    <w:tmpl w:val="F404C412"/>
    <w:lvl w:ilvl="0" w:tplc="B21C81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4E2F1BC9"/>
    <w:multiLevelType w:val="hybridMultilevel"/>
    <w:tmpl w:val="DB4EED94"/>
    <w:lvl w:ilvl="0" w:tplc="A6488EE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6EB61617"/>
    <w:multiLevelType w:val="hybridMultilevel"/>
    <w:tmpl w:val="1A2C4A42"/>
    <w:lvl w:ilvl="0" w:tplc="74A2C4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777405184">
    <w:abstractNumId w:val="1"/>
  </w:num>
  <w:num w:numId="2" w16cid:durableId="1734506106">
    <w:abstractNumId w:val="0"/>
  </w:num>
  <w:num w:numId="3" w16cid:durableId="1328704661">
    <w:abstractNumId w:val="3"/>
  </w:num>
  <w:num w:numId="4" w16cid:durableId="140201567">
    <w:abstractNumId w:val="2"/>
  </w:num>
  <w:num w:numId="5" w16cid:durableId="236328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B9"/>
    <w:rsid w:val="001D402D"/>
    <w:rsid w:val="001F2312"/>
    <w:rsid w:val="004048A9"/>
    <w:rsid w:val="0042752F"/>
    <w:rsid w:val="0051795A"/>
    <w:rsid w:val="006C2E1D"/>
    <w:rsid w:val="009B5FBC"/>
    <w:rsid w:val="00B075B9"/>
    <w:rsid w:val="00CD33E8"/>
    <w:rsid w:val="00CF0263"/>
    <w:rsid w:val="00D127E1"/>
    <w:rsid w:val="00D22715"/>
    <w:rsid w:val="00E16AF8"/>
    <w:rsid w:val="00E264E5"/>
    <w:rsid w:val="00E676D8"/>
    <w:rsid w:val="00FA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124B6"/>
  <w15:chartTrackingRefBased/>
  <w15:docId w15:val="{128DE633-50A3-446E-8338-0F11B5939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75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5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5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5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5B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5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5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5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75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7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7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75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75B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75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75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75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75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75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7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5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75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5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75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5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5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75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75B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27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27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27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27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Yongliang Li</dc:creator>
  <cp:keywords/>
  <dc:description/>
  <cp:lastModifiedBy>Yongliang Li</cp:lastModifiedBy>
  <cp:revision>10</cp:revision>
  <dcterms:created xsi:type="dcterms:W3CDTF">2026-05-14T07:05:00Z</dcterms:created>
  <dcterms:modified xsi:type="dcterms:W3CDTF">2026-05-14T07:41:00Z</dcterms:modified>
</cp:coreProperties>
</file>