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Claude, please resume the Load Main project from the current session notes.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doing any work, read: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SESSION_NOTES_2026-05-06.md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follow the continuity rule in CLAUDE.md.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skip this. The session notes and CLAUDE.md are the authority for project continuity.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CONFIRMED STATE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correction: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confirmed Load Main build marker is v17g9, not v17g8.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roll back to v17g8.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expected live markers: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Service worker: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https://dssorit.github.io/ancient-covenant-scrolls/load/sw.js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CACHE = 'load-v17g9';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Main index file: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https://dssorit.github.io/ancient-covenant-scrolls/load/index.html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near the top of the file, right after the opening &lt;body&gt; tag: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&lt;!-- LOAD_MAIN_BUILD: v17g9 --&gt;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GitHub Pages or CDN cache has not caught up yet, confirm what is actually live before patching.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ISSUE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handoff features were implemented, but the /load/ home page itself does not surface the key handoff buttons clearly enough for a casual audit.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of the tools live one or more taps deeper behind: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Workspace shortcut → Workspace Tools → category page → tool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too buried for verification.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the next patch to improve home-page discoverability by adding a direct visible row of handoff-feature shortcuts on the Load home page.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discoverability patch, not a redesign.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PATCH RULES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remove existing routes.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consolidate or redesign the whole site.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rename the core tools.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ship a broad UI reorganization.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change the working implementations of the tools.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duplicate the tool logic.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rebuild the whole site.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reintroduce prohibited user-facing wording.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only what is needed to make the handoff features directly visible from the /load/ home page.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existing tool pages and existing routes.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audit visibility: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landing on /load/ should immediately see that these handoff tools exist without needing to know hidden URLs or nested menu paths.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HOME-PAGE SHORTCUT ROW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clearly visible section on the /load/ home page titled: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Handoff Verification Tools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direct buttons or cards for the following tools: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Run All Tests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Link to: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Feature Verification Dashboard / feature-tests.html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Build Standalone PWA ZIP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Link to: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PWA Builder / pwa-builder.html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LoadStudio Package Validator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Link to: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loadstudio-validator.html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Rights &amp; Safety Validator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Link to: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the relevant rights/safety validation tool or validator flow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Sandbox Preview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Link to: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the sandbox preview tool or imported-package preview flow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Export Receipt / Security Report Proof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Link to: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the builder or relevant report-output proof section where export-receipt.json and security-report.json are generated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should be visible enough that a casual audit of the home page can immediately see the handoff tools exist.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placement: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 the existing Workspace or Developer/Diagnostics area, not hidden in Help.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copy tone: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Clear, plain-language, audit-friendly.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card descriptions: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All Tests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Feature Verification Dashboard and run the Load Main verification checks.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Standalone PWA ZIP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standalone PWA package with receipt and security report.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LoadStudio Package Validator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.loadstudio.zip and .cinepwa packages for required files, folders, rights, and safety status.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Rights &amp; Safety Validator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rights metadata and safety blockers before publish-prep.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Sandbox Preview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imported HTML/PWA content in the safer sandbox flow.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Receipt / Security Report Proof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builder/report proof area that generates export-receipt.json and security-report.json.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PICKUP STEPS IN EXACT ORDER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 Confirm live deployment status first.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https://dssorit.github.io/ancient-covenant-scrolls/load/sw.js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show: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CACHE = 'load-v17g9';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confirm: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https://dssorit.github.io/ancient-covenant-scrolls/load/index.html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&lt;!-- LOAD_MAIN_BUILD: v17g9 --&gt;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live site still shows an older version, report that honestly before patching.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proceed as if v17g9 is live unless you can confirm it or explain the cache/CDN lag clearly.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Walk through the handoff features still awaiting user verification.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or leave correctly labeled as READY FOR USER VERIFICATION: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Run All Tests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Build Standalone PWA ZIP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export-receipt.json generation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security-report.json generation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safety scan blocking unsafe export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LoadStudio validator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Prepare-for-LoadPlay refusal when rights or safety blocks publish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prohibited user-facing wording sweep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optional Piper play() error capture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mark iPad-only behavior VERIFIED unless it was actually tested on the user’s iPad or the user confirms it.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the allowed status labels: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USER VERIFICATION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DONE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vague wording such as “should work,” “likely,” “probably,” or “implemented” without proof.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Patch home-page discoverability.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direct Handoff Verification Tools row described above.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Must be visible on the /load/ home page.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Must be accessible without opening nested Workspace Tools.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Must use existing tool pages and routes.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Must not duplicate code logic.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Must not remove existing deeper navigation.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Must not change the working tool implementations.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Must not reintroduce prohibited user-facing wording.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Must preserve the existing cache/update architecture.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Must keep internal dev references intact where needed.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Must not alter the font implementation internals unless necessary.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internal developer references may remain if not displayed to users: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@font-face font-family names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class names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attribute values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 filenames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comments that are not user-facing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rule is: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display the prohibited wording in the user-facing interface.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After patching, bump the build marker and cache version.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next version: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v17g10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sw.js cache name to: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load-v17g10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index.html build marker to: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&lt;!-- LOAD_MAIN_BUILD: v17g10 --&gt;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the service worker still deletes old load-* caches and does not keep an older HTML shell alive while online.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Provide a final patch report.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Exact files changed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Exact files to upload or replace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Confirmation that only necessary files were changed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Confirmation that the new Handoff Verification Tools row is visible on /load/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Confirmation that all shortcut links work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Confirmation that no prohibited user-facing wording was reintroduced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Confirmation that sw.js now uses load-v17g10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Confirmation that index.html contains LOAD_MAIN_BUILD: v17g10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Confirmation that the service worker cache-bust path still works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Any rows still marked READY FOR USER VERIFICATION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Any rows still marked NOT DONE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Any risks or limitations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Exact test commands used, such as grep, curl, or Node smoke tests where applicable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mark the patch complete unless the direct shortcut row appears on /load/ and each button reaches the intended tool.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THESE YET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X-VIDEO-AI, X-DB, or X-SUBS until this home-page discoverability patch is complete and confirmed.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patch is complete, the next major spec order is: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X-VIDEO-AI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X-DB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X-SUBS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next session after this patch: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X-VIDEO-AI first, then database, then subscriptions.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MASTER BUILD ITEM TO ADD TO ROADMAP AFTER THIS PATCH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to the Load ecosystem roadmap, but do not start building it until the home-page discoverability patch is complete and confirmed.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MASTER BUILD ITEM: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AI MODEL INDEPENDENCE SYSTEM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strategic system for building Load’s own main AI intelligence layer so Load is not dependent on Glam AI, OpenAI, Gemini, or any single outside provider.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split correctly: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Main gets: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X-AI-CORE: Load AI Core and Model Independence Layer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LoadStudio gets: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X-STUDIO-AI: Load Creation Engine for AI Production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the full creative AI studio inside Load Main.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Main should own the shared AI infrastructure, model routing, local/open-source model connectors, diagnostics, safety, rights, project memory, and fallback behavior.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LoadStudio should own the creative workflows that turn books, scripts, images, voices, and media into scene-based cinema projects.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MAIN ROADMAP ITEM: X-AI-CORE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the Load Main roadmap: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X-AI-CORE: Load AI Core and Model Independence Layer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Load’s own AI infrastructure layer so Load can run independently of one external AI provider while still allowing optional open-source models, local models, and commercial provider fallbacks.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Main owns the engine room.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X-AI-CORE requirements: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Build Load AI Core as a shared AI intelligence layer.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Add provider/model routing independent of any single external API.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Support local-first mode with no API key.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Support open-source model connectors.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Support optional commercial/cloud providers only when enabled by the user.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Keep all optional cloud providers off by default.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Add model capability detection for: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text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image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video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audio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voice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embeddings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safety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document parsing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Add provider status labels: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Not configured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Ready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Failed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Rate limited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Unsupported request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Returned no file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Add fallback routing: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local model where available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open-source connector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optional cloud provider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prompt-only fallback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Add output proof rules: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never claim image generation unless file/blob/URL exists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never claim audio generation unless playable file/blob exists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never claim video generation unless playable file/blob/URL exists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never claim ZIP generation unless Blob passes ZIP header check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Add project-memory schema for: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scenes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characters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styles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voices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wardrobe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rights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continuity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prompts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outputs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Add rights metadata writer.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Add safety scanner integration.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Add diagnostic tests for every model connector.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Add model settings panel.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Add exportable AI diagnostic report.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Make local/open-source support the preferred strategic direction.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Do not hard-code API keys.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Do not mark a model connector READY without a real test response.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Do not claim generated output unless the output file/blob/URL exists.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Add connector architecture for future local engines, such as: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local LLM server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ComfyUI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Stable Diffusion workflows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Piper or Kokoro TTS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FFmpeg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image/video/audio model servers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Keep the Load AI Core reusable by LoadStudio and later LoadPlay.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Do not trap Load Main into one model, one provider, or one API key.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Add a prompt-only fallback so creators can still export structured prompts and scene data even when no generation model is available.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Add clear user-facing provider truth: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Core Load can work local-first.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Optional online providers only run when enabled.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Local/open-source models may require separate installation or local server setup.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Generated outputs are only confirmed when an actual file/blob/URL is returned.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LOADSTUDIO ROADMAP ITEM: X-STUDIO-AI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the LoadStudio roadmap: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X-STUDIO-AI: Load Creation Engine for AI Production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Load Main’s X-AI-CORE to power creative production workflows inside LoadStudio.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LoadStudio owns the creative cockpit.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X-STUDIO-AI requirements: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Build Load Creation Engine inside LoadStudio.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Add AI Scene Builder.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Add Book-to-Cinema workflow.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Add Script-to-Shot workflow.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Add Character Bible generator.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Add Style Bible generator.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Add Voice Bible generator.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Add Wardrobe Continuity tracker.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Add Visual Prompt generator.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Add Negative Prompt generator.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Add Video Prompt generator.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Add Music/SFX prompt generator.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Add AI narration draft generator.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Add subtitle draft generator.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Add shot-list generator.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Add Character Consistency checker.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Add Scene Consistency checker.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Allow generated assets to attach to scenes.json.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Allow generated character data to attach to characters.json.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Allow generated rights data to attach to rights.json.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Export AI-built projects as: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.loadstudio.zip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.cinepwa.zip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Reopen and edit AI-built projects inside LoadStudio.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Use Load Main’s X-AI-CORE model router instead of locking LoadStudio to one provider.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Never make one outside provider a hard dependency.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Always allow prompt-only fallback if generation fails.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26. Store production intelligence in structured files, including: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scenes.json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characters.json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rights.json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credits.json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style-bible.json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voice-bible.json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wardrobe-bible.json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continuity-report.json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prompt-log.json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generation-report.json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 Require output proof before claiming generation succeeded.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28. Preserve editable project structure.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29. Keep creator packages compatible with Load Main validation and LoadPlay publish-prep.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30. Connect this later to X-VIDEO-AI so AI video generation does not become a separate disconnected system.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LOADPLAY AI SCOPE: LATER, NOT NOW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this into LoadPlay first.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LoadPlay can later use AI for: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moderation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catalog tagging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recommendation support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captions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thumbnail suggestions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upload review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content safety review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rights metadata review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AI creation engine belongs in LoadStudio, powered by Load Main’s shared X-AI-CORE.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LoadPlay should not become the AI creation center.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DEVELOPMENT ORDER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immediate order: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Finish Load Main home-page discoverability patch.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Bump Load Main to v17g10.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Confirm shortcut row on /load/.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Confirm all links work.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Confirm no prohibited wording was reintroduced.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Close stale pending rows.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Keep only genuinely open rows.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roadmap order: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X-VIDEO-AI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X-AI-CORE roadmap scoping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X-STUDIO-AI roadmap scoping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X-DB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X-SUBS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X-AI-CORE and X-STUDIO-AI should be added to the roadmap now, but do not start coding them until the current Load Main discoverability patch is complete and confirmed.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CAUTION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the home page is complete unless: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direct Handoff Verification Tools row appears on /load/.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Each shortcut reaches the intended tool.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sw.js uses load-v17g10.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index.html contains LOAD_MAIN_BUILD: v17g10.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No prohibited user-facing wording was reintroduced.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The final report clearly separates VERIFIED, READY FOR USER VERIFICATION, and NOT DONE.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No iPad-only behavior is marked VERIFIED unless the user has tested it or confirmed it.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drift into X-VIDEO-AI, X-DB, X-SUBS, X-AI-CORE, or X-STUDIO-AI until this patch is finished.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