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 as of 4/30: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is still running in GENERATION mode, not EDIT mode.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temporary auto-placement for ADD_OBJECT using bounding box near existing subject Stop routing image edits to HF Mistral. Mistral is text-only. Use it only for prompt rewriting, not image editing. ADD_OBJECT must route only to providers with image input + image output + inpainting/mask support. If none exist, show “image-edit provider needed” instead of returning unchanged image.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image edit hang and provider routing.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When I request edits like “add another bird,” the app hangs after the request. It also routes to HF Mistral, which is text-only and cannot edit images.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HF Mistral must NEVER handle image editing.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 can only do prompt rewriting, task classification, or error explanation.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ADD_OBJECT, ADD_PERSON, REMOVE_OBJECT, CHANGE_BACKGROUND, and EDIT_IMAGE require: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image input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output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inpainting/mask/edit support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valid image-edit provider exists, stop immediately and show:</w:t>
        <w:br w:type="textWrapping"/>
        <w:t xml:space="preserve"> “Image edit provider needed. Use Manual Mask Mode or enable Gemini/Hugging Face image-edit model.”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fix: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timeout to every provider call, max 30 seconds.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AbortController where supported.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clear loading state in finally{}.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re-enable send button in finally{}.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provider fails or times out, move to next valid provider.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fail, show clear error. Do not spin forever.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unchanged image as success.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 line:</w:t>
        <w:br w:type="textWrapping"/>
        <w:t xml:space="preserve"> taskType | provider | canEditImage | maskPresent | timedOut | outputChanged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patch only. Do not rebuild.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line: </w:t>
      </w:r>
      <w:r w:rsidDel="00000000" w:rsidR="00000000" w:rsidRPr="00000000">
        <w:rPr>
          <w:b w:val="1"/>
          <w:bCs w:val="1"/>
          <w:rtl w:val="0"/>
        </w:rPr>
        <w:t xml:space="preserve">always clear loading state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finally{}</w:t>
      </w:r>
      <w:r w:rsidDel="00000000" w:rsidR="00000000" w:rsidRPr="00000000">
        <w:rPr>
          <w:rtl w:val="0"/>
        </w:rPr>
        <w:t xml:space="preserve">. That is probably why it hangs.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hang + wrong provider.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route image edits to HF Mistral (text-only).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Mistral only for prompt rewrite, not editing.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ADD_OBJECT / edits: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provider with image input + image output + inpainting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none → show “image-edit provider needed”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same image as success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hang: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30s timeout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AbortController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clear loading in finally{}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re-enable send button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fail → try next provider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fail → show error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Debug:</w:t>
        <w:br w:type="textWrapping"/>
        <w:t xml:space="preserve"> taskType | provider | canEdit | timeout | changed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patch only.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