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185C2" w14:textId="77777777" w:rsidR="00BC64EA" w:rsidRPr="00BC64EA" w:rsidRDefault="00BC64EA" w:rsidP="00BC64EA">
      <w:pPr>
        <w:rPr>
          <w:b/>
          <w:bCs/>
        </w:rPr>
      </w:pPr>
      <w:r w:rsidRPr="00BC64EA">
        <w:rPr>
          <w:b/>
          <w:bCs/>
        </w:rPr>
        <w:t>Программа курса "Практикум по анализу и моделированию данных"</w:t>
      </w:r>
    </w:p>
    <w:p w14:paraId="2A354C4E" w14:textId="77777777" w:rsidR="00BC64EA" w:rsidRPr="00BC64EA" w:rsidRDefault="00BC64EA" w:rsidP="00BC64EA">
      <w:r w:rsidRPr="00BC64EA">
        <w:rPr>
          <w:b/>
          <w:bCs/>
        </w:rPr>
        <w:t>Объем:</w:t>
      </w:r>
      <w:r w:rsidRPr="00BC64EA">
        <w:t xml:space="preserve"> 60 академических часов (45 астрономических часов)</w:t>
      </w:r>
    </w:p>
    <w:p w14:paraId="59BD043B" w14:textId="77777777" w:rsidR="00BC64EA" w:rsidRPr="00BC64EA" w:rsidRDefault="00BC64EA" w:rsidP="00BC64EA">
      <w:pPr>
        <w:pStyle w:val="3"/>
      </w:pPr>
      <w:r w:rsidRPr="00BC64EA">
        <w:t>1. Общая информация о курсе</w:t>
      </w:r>
    </w:p>
    <w:p w14:paraId="4358389B" w14:textId="77777777" w:rsidR="00BC64EA" w:rsidRPr="00BC64EA" w:rsidRDefault="00BC64EA" w:rsidP="00BC64EA">
      <w:r w:rsidRPr="00BC64EA">
        <w:rPr>
          <w:b/>
          <w:bCs/>
        </w:rPr>
        <w:t>Цель курса:</w:t>
      </w:r>
      <w:r w:rsidRPr="00BC64EA">
        <w:t xml:space="preserve"> Формирование практических навыков анализа данных и создания моделей данных для корпоративных информационных систем, баз данных и аналитических платформ с использованием современных инструментов бизнес-аналитики.</w:t>
      </w:r>
    </w:p>
    <w:p w14:paraId="2A805EBD" w14:textId="77777777" w:rsidR="00BC64EA" w:rsidRPr="00BC64EA" w:rsidRDefault="00BC64EA" w:rsidP="00BC64EA">
      <w:r w:rsidRPr="00BC64EA">
        <w:rPr>
          <w:b/>
          <w:bCs/>
        </w:rPr>
        <w:t>Целевая аудитория:</w:t>
      </w:r>
      <w:r w:rsidRPr="00BC64EA">
        <w:t xml:space="preserve"> Бизнес-аналитики, архитекторы данных, специалисты по BI, администраторы БД, аналитики данных.</w:t>
      </w:r>
    </w:p>
    <w:p w14:paraId="19BF36A1" w14:textId="17F2C930" w:rsidR="00BC64EA" w:rsidRPr="00BC64EA" w:rsidRDefault="00BC64EA" w:rsidP="00BC64EA">
      <w:r w:rsidRPr="00BC64EA">
        <w:rPr>
          <w:b/>
          <w:bCs/>
        </w:rPr>
        <w:t>Формат:</w:t>
      </w:r>
      <w:r w:rsidRPr="00BC64EA">
        <w:t xml:space="preserve"> Практические занятия с элементами теории (</w:t>
      </w:r>
      <w:r w:rsidRPr="00BC64EA">
        <w:t>7</w:t>
      </w:r>
      <w:r w:rsidRPr="00BC64EA">
        <w:t xml:space="preserve">0% практики, </w:t>
      </w:r>
      <w:r w:rsidRPr="00BC64EA">
        <w:t>3</w:t>
      </w:r>
      <w:r w:rsidRPr="00BC64EA">
        <w:t>0% теории)</w:t>
      </w:r>
    </w:p>
    <w:p w14:paraId="579F7A48" w14:textId="77777777" w:rsidR="00BC64EA" w:rsidRPr="00BC64EA" w:rsidRDefault="00BC64EA" w:rsidP="00BC64EA">
      <w:r w:rsidRPr="00BC64EA">
        <w:pict w14:anchorId="6E624D5C">
          <v:rect id="_x0000_i1115" style="width:0;height:1.5pt" o:hralign="center" o:hrstd="t" o:hr="t" fillcolor="#a0a0a0" stroked="f"/>
        </w:pict>
      </w:r>
    </w:p>
    <w:p w14:paraId="1C22F40D" w14:textId="77777777" w:rsidR="00BC64EA" w:rsidRPr="00BC64EA" w:rsidRDefault="00BC64EA" w:rsidP="00BC64EA">
      <w:pPr>
        <w:pStyle w:val="2"/>
      </w:pPr>
      <w:r w:rsidRPr="00BC64EA">
        <w:t>2. Структура курса</w:t>
      </w:r>
    </w:p>
    <w:p w14:paraId="03F94CAD" w14:textId="581D03B0" w:rsidR="00BC64EA" w:rsidRPr="00BC64EA" w:rsidRDefault="00BC64EA" w:rsidP="00BC64EA">
      <w:pPr>
        <w:rPr>
          <w:b/>
          <w:bCs/>
        </w:rPr>
      </w:pPr>
      <w:r w:rsidRPr="00BC64EA">
        <w:rPr>
          <w:b/>
          <w:bCs/>
        </w:rPr>
        <w:t xml:space="preserve">Модуль 1. Введение в моделирование и анализ данных </w:t>
      </w:r>
    </w:p>
    <w:p w14:paraId="12781C50" w14:textId="6C235B30" w:rsidR="00BC64EA" w:rsidRPr="00BC64EA" w:rsidRDefault="00BC64EA" w:rsidP="00BC64EA">
      <w:pPr>
        <w:tabs>
          <w:tab w:val="num" w:pos="720"/>
        </w:tabs>
      </w:pPr>
      <w:r w:rsidRPr="00BC64EA">
        <w:rPr>
          <w:b/>
          <w:bCs/>
        </w:rPr>
        <w:t xml:space="preserve">Тема 1.1. Жизненный цикл данных </w:t>
      </w:r>
      <w:r w:rsidRPr="00BC64EA">
        <w:t>Этапы жизненного цикла: сбор, хранение, обработка, анализ, визуализация, архивирование</w:t>
      </w:r>
    </w:p>
    <w:p w14:paraId="24E2DD4A" w14:textId="77777777" w:rsidR="00BC64EA" w:rsidRPr="00BC64EA" w:rsidRDefault="00BC64EA" w:rsidP="00BC64EA">
      <w:pPr>
        <w:numPr>
          <w:ilvl w:val="0"/>
          <w:numId w:val="1"/>
        </w:numPr>
      </w:pPr>
      <w:r w:rsidRPr="00BC64EA">
        <w:t>Управление жизненным циклом данных в организации</w:t>
      </w:r>
    </w:p>
    <w:p w14:paraId="2E502A83" w14:textId="77777777" w:rsidR="00BC64EA" w:rsidRPr="00BC64EA" w:rsidRDefault="00BC64EA" w:rsidP="00BC64EA">
      <w:pPr>
        <w:numPr>
          <w:ilvl w:val="0"/>
          <w:numId w:val="1"/>
        </w:numPr>
      </w:pPr>
      <w:r w:rsidRPr="00BC64EA">
        <w:t xml:space="preserve">Data </w:t>
      </w:r>
      <w:proofErr w:type="spellStart"/>
      <w:r w:rsidRPr="00BC64EA">
        <w:t>Governance</w:t>
      </w:r>
      <w:proofErr w:type="spellEnd"/>
      <w:r w:rsidRPr="00BC64EA">
        <w:t xml:space="preserve"> и качество данных</w:t>
      </w:r>
    </w:p>
    <w:p w14:paraId="547BBA22" w14:textId="77777777" w:rsidR="00BC64EA" w:rsidRPr="00BC64EA" w:rsidRDefault="00BC64EA" w:rsidP="00BC64EA">
      <w:pPr>
        <w:numPr>
          <w:ilvl w:val="0"/>
          <w:numId w:val="1"/>
        </w:numPr>
      </w:pPr>
      <w:r w:rsidRPr="00BC64EA">
        <w:t>Метаданные и их роль в управлении данными</w:t>
      </w:r>
    </w:p>
    <w:p w14:paraId="29A07C53" w14:textId="77777777" w:rsidR="00BC64EA" w:rsidRPr="00BC64EA" w:rsidRDefault="00BC64EA" w:rsidP="00BC64EA">
      <w:pPr>
        <w:numPr>
          <w:ilvl w:val="0"/>
          <w:numId w:val="1"/>
        </w:numPr>
      </w:pPr>
      <w:r w:rsidRPr="00BC64EA">
        <w:t>Практика: Анализ жизненного цикла данных в реальном кейсе</w:t>
      </w:r>
    </w:p>
    <w:p w14:paraId="0CCE4B0E" w14:textId="236E41FE" w:rsidR="00BC64EA" w:rsidRPr="00BC64EA" w:rsidRDefault="00BC64EA" w:rsidP="00BC64EA">
      <w:r w:rsidRPr="00BC64EA">
        <w:rPr>
          <w:b/>
          <w:bCs/>
        </w:rPr>
        <w:t xml:space="preserve">Тема 1.2. Типы данных и структуры хранения </w:t>
      </w:r>
    </w:p>
    <w:p w14:paraId="612215D3" w14:textId="77777777" w:rsidR="00BC64EA" w:rsidRPr="00BC64EA" w:rsidRDefault="00BC64EA" w:rsidP="00BC64EA">
      <w:pPr>
        <w:numPr>
          <w:ilvl w:val="0"/>
          <w:numId w:val="2"/>
        </w:numPr>
      </w:pPr>
      <w:r w:rsidRPr="00BC64EA">
        <w:t xml:space="preserve">Структурированные, </w:t>
      </w:r>
      <w:proofErr w:type="spellStart"/>
      <w:r w:rsidRPr="00BC64EA">
        <w:t>полуструктурированные</w:t>
      </w:r>
      <w:proofErr w:type="spellEnd"/>
      <w:r w:rsidRPr="00BC64EA">
        <w:t xml:space="preserve"> и неструктурированные данные</w:t>
      </w:r>
    </w:p>
    <w:p w14:paraId="73AC3344" w14:textId="77777777" w:rsidR="00BC64EA" w:rsidRPr="00BC64EA" w:rsidRDefault="00BC64EA" w:rsidP="00BC64EA">
      <w:pPr>
        <w:numPr>
          <w:ilvl w:val="0"/>
          <w:numId w:val="2"/>
        </w:numPr>
      </w:pPr>
      <w:r w:rsidRPr="00BC64EA">
        <w:t>Реляционные базы данных (RDBMS)</w:t>
      </w:r>
    </w:p>
    <w:p w14:paraId="30379BF5" w14:textId="77777777" w:rsidR="00BC64EA" w:rsidRPr="00BC64EA" w:rsidRDefault="00BC64EA" w:rsidP="00BC64EA">
      <w:pPr>
        <w:numPr>
          <w:ilvl w:val="0"/>
          <w:numId w:val="2"/>
        </w:numPr>
      </w:pPr>
      <w:proofErr w:type="spellStart"/>
      <w:r w:rsidRPr="00BC64EA">
        <w:t>NoSQL</w:t>
      </w:r>
      <w:proofErr w:type="spellEnd"/>
      <w:r w:rsidRPr="00BC64EA">
        <w:t xml:space="preserve"> базы данных: </w:t>
      </w:r>
      <w:proofErr w:type="spellStart"/>
      <w:r w:rsidRPr="00BC64EA">
        <w:t>документо</w:t>
      </w:r>
      <w:proofErr w:type="spellEnd"/>
      <w:r w:rsidRPr="00BC64EA">
        <w:t xml:space="preserve">-ориентированные, колоночные, </w:t>
      </w:r>
      <w:proofErr w:type="spellStart"/>
      <w:r w:rsidRPr="00BC64EA">
        <w:t>key-value</w:t>
      </w:r>
      <w:proofErr w:type="spellEnd"/>
      <w:r w:rsidRPr="00BC64EA">
        <w:t xml:space="preserve">, </w:t>
      </w:r>
      <w:proofErr w:type="spellStart"/>
      <w:r w:rsidRPr="00BC64EA">
        <w:t>графовые</w:t>
      </w:r>
      <w:proofErr w:type="spellEnd"/>
    </w:p>
    <w:p w14:paraId="6066E157" w14:textId="77777777" w:rsidR="00BC64EA" w:rsidRPr="00BC64EA" w:rsidRDefault="00BC64EA" w:rsidP="00BC64EA">
      <w:pPr>
        <w:numPr>
          <w:ilvl w:val="0"/>
          <w:numId w:val="2"/>
        </w:numPr>
      </w:pPr>
      <w:r w:rsidRPr="00BC64EA">
        <w:t xml:space="preserve">Файловые форматы: CSV, JSON, XML, </w:t>
      </w:r>
      <w:proofErr w:type="spellStart"/>
      <w:r w:rsidRPr="00BC64EA">
        <w:t>Parquet</w:t>
      </w:r>
      <w:proofErr w:type="spellEnd"/>
      <w:r w:rsidRPr="00BC64EA">
        <w:t xml:space="preserve">, </w:t>
      </w:r>
      <w:proofErr w:type="spellStart"/>
      <w:r w:rsidRPr="00BC64EA">
        <w:t>Avro</w:t>
      </w:r>
      <w:proofErr w:type="spellEnd"/>
    </w:p>
    <w:p w14:paraId="65DFB08D" w14:textId="77777777" w:rsidR="00BC64EA" w:rsidRPr="00BC64EA" w:rsidRDefault="00BC64EA" w:rsidP="00BC64EA">
      <w:pPr>
        <w:numPr>
          <w:ilvl w:val="0"/>
          <w:numId w:val="2"/>
        </w:numPr>
      </w:pPr>
      <w:r w:rsidRPr="00BC64EA">
        <w:t xml:space="preserve">Облачные хранилища и озера данных (Data </w:t>
      </w:r>
      <w:proofErr w:type="spellStart"/>
      <w:r w:rsidRPr="00BC64EA">
        <w:t>Lake</w:t>
      </w:r>
      <w:proofErr w:type="spellEnd"/>
      <w:r w:rsidRPr="00BC64EA">
        <w:t>)</w:t>
      </w:r>
    </w:p>
    <w:p w14:paraId="51850B48" w14:textId="77777777" w:rsidR="00BC64EA" w:rsidRPr="00BC64EA" w:rsidRDefault="00BC64EA" w:rsidP="00BC64EA">
      <w:pPr>
        <w:numPr>
          <w:ilvl w:val="0"/>
          <w:numId w:val="2"/>
        </w:numPr>
      </w:pPr>
      <w:r w:rsidRPr="00BC64EA">
        <w:t>Практика: Обзор различных структур хранения и выбор оптимальной</w:t>
      </w:r>
    </w:p>
    <w:p w14:paraId="780E9EDF" w14:textId="77777777" w:rsidR="00BC64EA" w:rsidRPr="00BC64EA" w:rsidRDefault="00BC64EA" w:rsidP="00BC64EA">
      <w:r w:rsidRPr="00BC64EA">
        <w:pict w14:anchorId="4C3EC6E5">
          <v:rect id="_x0000_i1116" style="width:0;height:1.5pt" o:hralign="center" o:hrstd="t" o:hr="t" fillcolor="#a0a0a0" stroked="f"/>
        </w:pict>
      </w:r>
    </w:p>
    <w:p w14:paraId="63F1C96B" w14:textId="57E662FF" w:rsidR="00BC64EA" w:rsidRPr="00BC64EA" w:rsidRDefault="00BC64EA" w:rsidP="00BC64EA">
      <w:pPr>
        <w:rPr>
          <w:b/>
          <w:bCs/>
        </w:rPr>
      </w:pPr>
      <w:r w:rsidRPr="00BC64EA">
        <w:rPr>
          <w:b/>
          <w:bCs/>
        </w:rPr>
        <w:t xml:space="preserve">Модуль 2. Основы моделирования данных </w:t>
      </w:r>
    </w:p>
    <w:p w14:paraId="4DC90A2D" w14:textId="3C70B38B" w:rsidR="00BC64EA" w:rsidRPr="00BC64EA" w:rsidRDefault="00BC64EA" w:rsidP="00BC64EA">
      <w:r w:rsidRPr="00BC64EA">
        <w:rPr>
          <w:b/>
          <w:bCs/>
        </w:rPr>
        <w:t xml:space="preserve">Тема 2.1. Концепции моделирования данных </w:t>
      </w:r>
    </w:p>
    <w:p w14:paraId="3498474D" w14:textId="77777777" w:rsidR="00BC64EA" w:rsidRPr="00BC64EA" w:rsidRDefault="00BC64EA" w:rsidP="00BC64EA">
      <w:pPr>
        <w:numPr>
          <w:ilvl w:val="0"/>
          <w:numId w:val="3"/>
        </w:numPr>
      </w:pPr>
      <w:r w:rsidRPr="00BC64EA">
        <w:t>Что такое моделирование данных и зачем оно нужно</w:t>
      </w:r>
    </w:p>
    <w:p w14:paraId="50F41E7A" w14:textId="77777777" w:rsidR="00BC64EA" w:rsidRPr="00BC64EA" w:rsidRDefault="00BC64EA" w:rsidP="00BC64EA">
      <w:pPr>
        <w:numPr>
          <w:ilvl w:val="0"/>
          <w:numId w:val="3"/>
        </w:numPr>
      </w:pPr>
      <w:r w:rsidRPr="00BC64EA">
        <w:t>Типы моделей: концептуальная, логическая, физическая</w:t>
      </w:r>
    </w:p>
    <w:p w14:paraId="40420F6D" w14:textId="77777777" w:rsidR="00BC64EA" w:rsidRPr="00BC64EA" w:rsidRDefault="00BC64EA" w:rsidP="00BC64EA">
      <w:pPr>
        <w:numPr>
          <w:ilvl w:val="0"/>
          <w:numId w:val="3"/>
        </w:numPr>
      </w:pPr>
      <w:r w:rsidRPr="00BC64EA">
        <w:t>Уровни абстракции в моделировании</w:t>
      </w:r>
    </w:p>
    <w:p w14:paraId="4156B206" w14:textId="77777777" w:rsidR="00BC64EA" w:rsidRPr="00BC64EA" w:rsidRDefault="00BC64EA" w:rsidP="00BC64EA">
      <w:pPr>
        <w:numPr>
          <w:ilvl w:val="0"/>
          <w:numId w:val="3"/>
        </w:numPr>
      </w:pPr>
      <w:r w:rsidRPr="00BC64EA">
        <w:t>Сущности, атрибуты, связи</w:t>
      </w:r>
    </w:p>
    <w:p w14:paraId="35F85976" w14:textId="77777777" w:rsidR="00BC64EA" w:rsidRPr="00BC64EA" w:rsidRDefault="00BC64EA" w:rsidP="00BC64EA">
      <w:pPr>
        <w:numPr>
          <w:ilvl w:val="0"/>
          <w:numId w:val="3"/>
        </w:numPr>
      </w:pPr>
      <w:r w:rsidRPr="00BC64EA">
        <w:t>Практика: Анализ примеров моделей данных разных уровней</w:t>
      </w:r>
    </w:p>
    <w:p w14:paraId="138CD013" w14:textId="4AA4AC58" w:rsidR="00BC64EA" w:rsidRPr="00BC64EA" w:rsidRDefault="00BC64EA" w:rsidP="00BC64EA">
      <w:r w:rsidRPr="00BC64EA">
        <w:rPr>
          <w:b/>
          <w:bCs/>
        </w:rPr>
        <w:t xml:space="preserve">Тема 2.2. Сбор бизнес-требований и концептуальное моделирование </w:t>
      </w:r>
    </w:p>
    <w:p w14:paraId="1C1711F7" w14:textId="77777777" w:rsidR="00BC64EA" w:rsidRPr="00BC64EA" w:rsidRDefault="00BC64EA" w:rsidP="00BC64EA">
      <w:pPr>
        <w:numPr>
          <w:ilvl w:val="0"/>
          <w:numId w:val="4"/>
        </w:numPr>
      </w:pPr>
      <w:r w:rsidRPr="00BC64EA">
        <w:lastRenderedPageBreak/>
        <w:t>Методы выявления требований к данным</w:t>
      </w:r>
    </w:p>
    <w:p w14:paraId="3C18F8E3" w14:textId="77777777" w:rsidR="00BC64EA" w:rsidRPr="00BC64EA" w:rsidRDefault="00BC64EA" w:rsidP="00BC64EA">
      <w:pPr>
        <w:numPr>
          <w:ilvl w:val="0"/>
          <w:numId w:val="4"/>
        </w:numPr>
      </w:pPr>
      <w:r w:rsidRPr="00BC64EA">
        <w:t>Определение предметной области</w:t>
      </w:r>
    </w:p>
    <w:p w14:paraId="2510F33C" w14:textId="77777777" w:rsidR="00BC64EA" w:rsidRPr="00BC64EA" w:rsidRDefault="00BC64EA" w:rsidP="00BC64EA">
      <w:pPr>
        <w:numPr>
          <w:ilvl w:val="0"/>
          <w:numId w:val="4"/>
        </w:numPr>
      </w:pPr>
      <w:r w:rsidRPr="00BC64EA">
        <w:t>Идентификация ключевых сущностей бизнеса</w:t>
      </w:r>
    </w:p>
    <w:p w14:paraId="16500550" w14:textId="77777777" w:rsidR="00BC64EA" w:rsidRPr="00BC64EA" w:rsidRDefault="00BC64EA" w:rsidP="00BC64EA">
      <w:pPr>
        <w:numPr>
          <w:ilvl w:val="0"/>
          <w:numId w:val="4"/>
        </w:numPr>
      </w:pPr>
      <w:r w:rsidRPr="00BC64EA">
        <w:t>Создание концептуальной модели</w:t>
      </w:r>
    </w:p>
    <w:p w14:paraId="16E8909A" w14:textId="77777777" w:rsidR="00BC64EA" w:rsidRPr="00BC64EA" w:rsidRDefault="00BC64EA" w:rsidP="00BC64EA">
      <w:pPr>
        <w:numPr>
          <w:ilvl w:val="0"/>
          <w:numId w:val="4"/>
        </w:numPr>
      </w:pPr>
      <w:r w:rsidRPr="00BC64EA">
        <w:t>Нотации для концептуального моделирования</w:t>
      </w:r>
    </w:p>
    <w:p w14:paraId="730022CF" w14:textId="77777777" w:rsidR="00BC64EA" w:rsidRPr="00BC64EA" w:rsidRDefault="00BC64EA" w:rsidP="00BC64EA">
      <w:pPr>
        <w:numPr>
          <w:ilvl w:val="0"/>
          <w:numId w:val="4"/>
        </w:numPr>
      </w:pPr>
      <w:r w:rsidRPr="00BC64EA">
        <w:t>Практика: Разработка концептуальной модели для кейса</w:t>
      </w:r>
    </w:p>
    <w:p w14:paraId="6744483F" w14:textId="2A74856F" w:rsidR="00BC64EA" w:rsidRPr="00BC64EA" w:rsidRDefault="00BC64EA" w:rsidP="00BC64EA">
      <w:r w:rsidRPr="00BC64EA">
        <w:rPr>
          <w:b/>
          <w:bCs/>
        </w:rPr>
        <w:t xml:space="preserve">Тема 2.3. Инструменты для моделирования и анализа данных </w:t>
      </w:r>
    </w:p>
    <w:p w14:paraId="41948C34" w14:textId="6B925D95" w:rsidR="00BC64EA" w:rsidRPr="00BC64EA" w:rsidRDefault="00BC64EA" w:rsidP="00BC64EA">
      <w:pPr>
        <w:numPr>
          <w:ilvl w:val="0"/>
          <w:numId w:val="5"/>
        </w:numPr>
      </w:pPr>
      <w:r w:rsidRPr="00BC64EA">
        <w:t>Обзор инструментов моделирования</w:t>
      </w:r>
    </w:p>
    <w:p w14:paraId="7AD36F45" w14:textId="691D1E74" w:rsidR="00BC64EA" w:rsidRPr="00BC64EA" w:rsidRDefault="00BC64EA" w:rsidP="00BC64EA">
      <w:pPr>
        <w:numPr>
          <w:ilvl w:val="0"/>
          <w:numId w:val="5"/>
        </w:numPr>
      </w:pPr>
      <w:r w:rsidRPr="00BC64EA">
        <w:t>Обзор инструментов бизнес-аналитики</w:t>
      </w:r>
    </w:p>
    <w:p w14:paraId="1C6095BE" w14:textId="5D9DD1BE" w:rsidR="00BC64EA" w:rsidRPr="00BC64EA" w:rsidRDefault="00BC64EA" w:rsidP="00BC64EA">
      <w:pPr>
        <w:numPr>
          <w:ilvl w:val="0"/>
          <w:numId w:val="5"/>
        </w:numPr>
      </w:pPr>
      <w:r w:rsidRPr="00BC64EA">
        <w:t>Знакомство с основным инструмент</w:t>
      </w:r>
      <w:r>
        <w:t>ами</w:t>
      </w:r>
      <w:r w:rsidRPr="00BC64EA">
        <w:t xml:space="preserve"> курса </w:t>
      </w:r>
    </w:p>
    <w:p w14:paraId="405D4E40" w14:textId="77777777" w:rsidR="00BC64EA" w:rsidRPr="00BC64EA" w:rsidRDefault="00BC64EA" w:rsidP="00BC64EA">
      <w:pPr>
        <w:numPr>
          <w:ilvl w:val="0"/>
          <w:numId w:val="5"/>
        </w:numPr>
      </w:pPr>
      <w:r w:rsidRPr="00BC64EA">
        <w:t>Практика: Первое подключение к данным и построение простой модели</w:t>
      </w:r>
    </w:p>
    <w:p w14:paraId="568FB7E1" w14:textId="77777777" w:rsidR="00BC64EA" w:rsidRPr="00BC64EA" w:rsidRDefault="00BC64EA" w:rsidP="00BC64EA">
      <w:r w:rsidRPr="00BC64EA">
        <w:pict w14:anchorId="1F611E6D">
          <v:rect id="_x0000_i1117" style="width:0;height:1.5pt" o:hralign="center" o:hrstd="t" o:hr="t" fillcolor="#a0a0a0" stroked="f"/>
        </w:pict>
      </w:r>
    </w:p>
    <w:p w14:paraId="628E0947" w14:textId="0A844569" w:rsidR="00BC64EA" w:rsidRPr="00BC64EA" w:rsidRDefault="00BC64EA" w:rsidP="00BC64EA">
      <w:pPr>
        <w:rPr>
          <w:b/>
          <w:bCs/>
        </w:rPr>
      </w:pPr>
      <w:r w:rsidRPr="00BC64EA">
        <w:rPr>
          <w:b/>
          <w:bCs/>
        </w:rPr>
        <w:t xml:space="preserve">Модуль 3. Моделирование транзакционных и аналитических систем </w:t>
      </w:r>
    </w:p>
    <w:p w14:paraId="7E06E120" w14:textId="0F678964" w:rsidR="00BC64EA" w:rsidRPr="00BC64EA" w:rsidRDefault="00BC64EA" w:rsidP="00BC64EA">
      <w:r w:rsidRPr="00BC64EA">
        <w:rPr>
          <w:b/>
          <w:bCs/>
        </w:rPr>
        <w:t xml:space="preserve">Тема 3.1. Моделирование транзакционных систем (OLTP) </w:t>
      </w:r>
    </w:p>
    <w:p w14:paraId="68F77DE3" w14:textId="77777777" w:rsidR="00BC64EA" w:rsidRPr="00BC64EA" w:rsidRDefault="00BC64EA" w:rsidP="00BC64EA">
      <w:pPr>
        <w:numPr>
          <w:ilvl w:val="0"/>
          <w:numId w:val="6"/>
        </w:numPr>
      </w:pPr>
      <w:r w:rsidRPr="00BC64EA">
        <w:t>Характеристики OLTP-систем</w:t>
      </w:r>
    </w:p>
    <w:p w14:paraId="79A551A4" w14:textId="77777777" w:rsidR="00BC64EA" w:rsidRPr="00BC64EA" w:rsidRDefault="00BC64EA" w:rsidP="00BC64EA">
      <w:pPr>
        <w:numPr>
          <w:ilvl w:val="0"/>
          <w:numId w:val="6"/>
        </w:numPr>
      </w:pPr>
      <w:r w:rsidRPr="00BC64EA">
        <w:t>Логическое моделирование для OLTP</w:t>
      </w:r>
    </w:p>
    <w:p w14:paraId="5639FB29" w14:textId="77777777" w:rsidR="00BC64EA" w:rsidRPr="00BC64EA" w:rsidRDefault="00BC64EA" w:rsidP="00BC64EA">
      <w:pPr>
        <w:numPr>
          <w:ilvl w:val="0"/>
          <w:numId w:val="6"/>
        </w:numPr>
      </w:pPr>
      <w:r w:rsidRPr="00BC64EA">
        <w:t>Нормализация данных (1НФ, 2НФ, 3НФ, НФБК)</w:t>
      </w:r>
    </w:p>
    <w:p w14:paraId="09653408" w14:textId="77777777" w:rsidR="00BC64EA" w:rsidRPr="00BC64EA" w:rsidRDefault="00BC64EA" w:rsidP="00BC64EA">
      <w:pPr>
        <w:numPr>
          <w:ilvl w:val="0"/>
          <w:numId w:val="6"/>
        </w:numPr>
      </w:pPr>
      <w:r w:rsidRPr="00BC64EA">
        <w:t>Процесс нормализации</w:t>
      </w:r>
    </w:p>
    <w:p w14:paraId="0A89CC1C" w14:textId="77777777" w:rsidR="00BC64EA" w:rsidRPr="00BC64EA" w:rsidRDefault="00BC64EA" w:rsidP="00BC64EA">
      <w:pPr>
        <w:numPr>
          <w:ilvl w:val="0"/>
          <w:numId w:val="6"/>
        </w:numPr>
      </w:pPr>
      <w:r w:rsidRPr="00BC64EA">
        <w:t>Физическое моделирование: первичные и внешние ключи, индексы, ограничения</w:t>
      </w:r>
    </w:p>
    <w:p w14:paraId="6368004C" w14:textId="77777777" w:rsidR="00BC64EA" w:rsidRPr="00BC64EA" w:rsidRDefault="00BC64EA" w:rsidP="00BC64EA">
      <w:pPr>
        <w:numPr>
          <w:ilvl w:val="0"/>
          <w:numId w:val="6"/>
        </w:numPr>
      </w:pPr>
      <w:r w:rsidRPr="00BC64EA">
        <w:t>Практика: Создание нормализованной модели для системы заказов</w:t>
      </w:r>
    </w:p>
    <w:p w14:paraId="27E0514E" w14:textId="120E764E" w:rsidR="00BC64EA" w:rsidRPr="00BC64EA" w:rsidRDefault="00BC64EA" w:rsidP="00BC64EA">
      <w:r w:rsidRPr="00BC64EA">
        <w:rPr>
          <w:b/>
          <w:bCs/>
        </w:rPr>
        <w:t xml:space="preserve">Тема 3.2. Моделирование аналитических систем (OLAP) - Основы </w:t>
      </w:r>
    </w:p>
    <w:p w14:paraId="639BF42D" w14:textId="77777777" w:rsidR="00BC64EA" w:rsidRPr="00BC64EA" w:rsidRDefault="00BC64EA" w:rsidP="00BC64EA">
      <w:pPr>
        <w:numPr>
          <w:ilvl w:val="0"/>
          <w:numId w:val="7"/>
        </w:numPr>
      </w:pPr>
      <w:r w:rsidRPr="00BC64EA">
        <w:t>Характеристики OLAP-систем и хранилищ данных</w:t>
      </w:r>
    </w:p>
    <w:p w14:paraId="70F35031" w14:textId="77777777" w:rsidR="00BC64EA" w:rsidRPr="00BC64EA" w:rsidRDefault="00BC64EA" w:rsidP="00BC64EA">
      <w:pPr>
        <w:numPr>
          <w:ilvl w:val="0"/>
          <w:numId w:val="7"/>
        </w:numPr>
      </w:pPr>
      <w:r w:rsidRPr="00BC64EA">
        <w:t xml:space="preserve">Основные концепции Data </w:t>
      </w:r>
      <w:proofErr w:type="spellStart"/>
      <w:r w:rsidRPr="00BC64EA">
        <w:t>Warehouse</w:t>
      </w:r>
      <w:proofErr w:type="spellEnd"/>
    </w:p>
    <w:p w14:paraId="41584C94" w14:textId="77777777" w:rsidR="00BC64EA" w:rsidRPr="00BC64EA" w:rsidRDefault="00BC64EA" w:rsidP="00BC64EA">
      <w:pPr>
        <w:numPr>
          <w:ilvl w:val="0"/>
          <w:numId w:val="7"/>
        </w:numPr>
      </w:pPr>
      <w:r w:rsidRPr="00BC64EA">
        <w:t>Размерное моделирование: факты и измерения</w:t>
      </w:r>
    </w:p>
    <w:p w14:paraId="737EAF71" w14:textId="77777777" w:rsidR="00BC64EA" w:rsidRPr="00BC64EA" w:rsidRDefault="00BC64EA" w:rsidP="00BC64EA">
      <w:pPr>
        <w:numPr>
          <w:ilvl w:val="0"/>
          <w:numId w:val="7"/>
        </w:numPr>
      </w:pPr>
      <w:r w:rsidRPr="00BC64EA">
        <w:t xml:space="preserve">Схема "звезда" (Star </w:t>
      </w:r>
      <w:proofErr w:type="spellStart"/>
      <w:r w:rsidRPr="00BC64EA">
        <w:t>Schema</w:t>
      </w:r>
      <w:proofErr w:type="spellEnd"/>
      <w:r w:rsidRPr="00BC64EA">
        <w:t>)</w:t>
      </w:r>
    </w:p>
    <w:p w14:paraId="5E1D6E8C" w14:textId="77777777" w:rsidR="00BC64EA" w:rsidRPr="00BC64EA" w:rsidRDefault="00BC64EA" w:rsidP="00BC64EA">
      <w:pPr>
        <w:numPr>
          <w:ilvl w:val="0"/>
          <w:numId w:val="7"/>
        </w:numPr>
      </w:pPr>
      <w:r w:rsidRPr="00BC64EA">
        <w:t>Схема "снежинка" (</w:t>
      </w:r>
      <w:proofErr w:type="spellStart"/>
      <w:r w:rsidRPr="00BC64EA">
        <w:t>Snowflake</w:t>
      </w:r>
      <w:proofErr w:type="spellEnd"/>
      <w:r w:rsidRPr="00BC64EA">
        <w:t xml:space="preserve"> </w:t>
      </w:r>
      <w:proofErr w:type="spellStart"/>
      <w:r w:rsidRPr="00BC64EA">
        <w:t>Schema</w:t>
      </w:r>
      <w:proofErr w:type="spellEnd"/>
      <w:r w:rsidRPr="00BC64EA">
        <w:t>)</w:t>
      </w:r>
    </w:p>
    <w:p w14:paraId="2A26CB4D" w14:textId="77777777" w:rsidR="00BC64EA" w:rsidRPr="00BC64EA" w:rsidRDefault="00BC64EA" w:rsidP="00BC64EA">
      <w:pPr>
        <w:numPr>
          <w:ilvl w:val="0"/>
          <w:numId w:val="7"/>
        </w:numPr>
      </w:pPr>
      <w:r w:rsidRPr="00BC64EA">
        <w:t>Гранулярность фактов</w:t>
      </w:r>
    </w:p>
    <w:p w14:paraId="2D5205AB" w14:textId="77777777" w:rsidR="00BC64EA" w:rsidRPr="00BC64EA" w:rsidRDefault="00BC64EA" w:rsidP="00BC64EA">
      <w:pPr>
        <w:numPr>
          <w:ilvl w:val="0"/>
          <w:numId w:val="7"/>
        </w:numPr>
      </w:pPr>
      <w:r w:rsidRPr="00BC64EA">
        <w:t>Медленно изменяющиеся измерения (SCD Type 0, 1, 2, 3, 4, 6)</w:t>
      </w:r>
    </w:p>
    <w:p w14:paraId="3EB0298B" w14:textId="77777777" w:rsidR="00BC64EA" w:rsidRPr="00BC64EA" w:rsidRDefault="00BC64EA" w:rsidP="00BC64EA">
      <w:pPr>
        <w:numPr>
          <w:ilvl w:val="0"/>
          <w:numId w:val="7"/>
        </w:numPr>
      </w:pPr>
      <w:proofErr w:type="spellStart"/>
      <w:r w:rsidRPr="00BC64EA">
        <w:t>Денормализация</w:t>
      </w:r>
      <w:proofErr w:type="spellEnd"/>
      <w:r w:rsidRPr="00BC64EA">
        <w:t xml:space="preserve"> для аналитики</w:t>
      </w:r>
    </w:p>
    <w:p w14:paraId="07368AB9" w14:textId="77777777" w:rsidR="00BC64EA" w:rsidRPr="00BC64EA" w:rsidRDefault="00BC64EA" w:rsidP="00BC64EA">
      <w:pPr>
        <w:numPr>
          <w:ilvl w:val="0"/>
          <w:numId w:val="7"/>
        </w:numPr>
      </w:pPr>
      <w:r w:rsidRPr="00BC64EA">
        <w:t>Практика: Создание базовой модели "звезда" для аналитики продаж</w:t>
      </w:r>
    </w:p>
    <w:p w14:paraId="52748AC9" w14:textId="4FDD51EC" w:rsidR="00BC64EA" w:rsidRPr="00BC64EA" w:rsidRDefault="00BC64EA" w:rsidP="00BC64EA">
      <w:r w:rsidRPr="00BC64EA">
        <w:rPr>
          <w:b/>
          <w:bCs/>
        </w:rPr>
        <w:t>Тема 3.3. Подход Ральфа Кимбалла (</w:t>
      </w:r>
      <w:proofErr w:type="spellStart"/>
      <w:r w:rsidRPr="00BC64EA">
        <w:rPr>
          <w:b/>
          <w:bCs/>
        </w:rPr>
        <w:t>Dimensional</w:t>
      </w:r>
      <w:proofErr w:type="spellEnd"/>
      <w:r w:rsidRPr="00BC64EA">
        <w:rPr>
          <w:b/>
          <w:bCs/>
        </w:rPr>
        <w:t xml:space="preserve"> </w:t>
      </w:r>
      <w:proofErr w:type="spellStart"/>
      <w:r w:rsidRPr="00BC64EA">
        <w:rPr>
          <w:b/>
          <w:bCs/>
        </w:rPr>
        <w:t>Modeling</w:t>
      </w:r>
      <w:proofErr w:type="spellEnd"/>
      <w:r w:rsidRPr="00BC64EA">
        <w:rPr>
          <w:b/>
          <w:bCs/>
        </w:rPr>
        <w:t xml:space="preserve">) </w:t>
      </w:r>
    </w:p>
    <w:p w14:paraId="5BFD27F8" w14:textId="77777777" w:rsidR="00BC64EA" w:rsidRPr="00BC64EA" w:rsidRDefault="00BC64EA" w:rsidP="00BC64EA">
      <w:pPr>
        <w:numPr>
          <w:ilvl w:val="0"/>
          <w:numId w:val="8"/>
        </w:numPr>
      </w:pPr>
      <w:r w:rsidRPr="00BC64EA">
        <w:t>Философия Кимбалла: "</w:t>
      </w:r>
      <w:proofErr w:type="spellStart"/>
      <w:r w:rsidRPr="00BC64EA">
        <w:t>bottom-up</w:t>
      </w:r>
      <w:proofErr w:type="spellEnd"/>
      <w:r w:rsidRPr="00BC64EA">
        <w:t>" подход</w:t>
      </w:r>
    </w:p>
    <w:p w14:paraId="19F344F7" w14:textId="77777777" w:rsidR="00BC64EA" w:rsidRPr="00BC64EA" w:rsidRDefault="00BC64EA" w:rsidP="00BC64EA">
      <w:pPr>
        <w:numPr>
          <w:ilvl w:val="0"/>
          <w:numId w:val="8"/>
        </w:numPr>
      </w:pPr>
      <w:r w:rsidRPr="00BC64EA">
        <w:lastRenderedPageBreak/>
        <w:t xml:space="preserve">Архитектура Кимбалла: Data </w:t>
      </w:r>
      <w:proofErr w:type="spellStart"/>
      <w:r w:rsidRPr="00BC64EA">
        <w:t>Marts</w:t>
      </w:r>
      <w:proofErr w:type="spellEnd"/>
      <w:r w:rsidRPr="00BC64EA">
        <w:t xml:space="preserve"> и шина измерений (</w:t>
      </w:r>
      <w:proofErr w:type="spellStart"/>
      <w:r w:rsidRPr="00BC64EA">
        <w:t>Dimensional</w:t>
      </w:r>
      <w:proofErr w:type="spellEnd"/>
      <w:r w:rsidRPr="00BC64EA">
        <w:t xml:space="preserve"> </w:t>
      </w:r>
      <w:proofErr w:type="spellStart"/>
      <w:r w:rsidRPr="00BC64EA">
        <w:t>Bus</w:t>
      </w:r>
      <w:proofErr w:type="spellEnd"/>
      <w:r w:rsidRPr="00BC64EA">
        <w:t>)</w:t>
      </w:r>
    </w:p>
    <w:p w14:paraId="24A9727A" w14:textId="77777777" w:rsidR="00BC64EA" w:rsidRPr="00BC64EA" w:rsidRDefault="00BC64EA" w:rsidP="00BC64EA">
      <w:pPr>
        <w:numPr>
          <w:ilvl w:val="0"/>
          <w:numId w:val="8"/>
        </w:numPr>
      </w:pPr>
      <w:r w:rsidRPr="00BC64EA">
        <w:t>Согласованные измерения (</w:t>
      </w:r>
      <w:proofErr w:type="spellStart"/>
      <w:r w:rsidRPr="00BC64EA">
        <w:t>Conformed</w:t>
      </w:r>
      <w:proofErr w:type="spellEnd"/>
      <w:r w:rsidRPr="00BC64EA">
        <w:t xml:space="preserve"> </w:t>
      </w:r>
      <w:proofErr w:type="spellStart"/>
      <w:r w:rsidRPr="00BC64EA">
        <w:t>Dimensions</w:t>
      </w:r>
      <w:proofErr w:type="spellEnd"/>
      <w:r w:rsidRPr="00BC64EA">
        <w:t>)</w:t>
      </w:r>
    </w:p>
    <w:p w14:paraId="13997562" w14:textId="77777777" w:rsidR="00BC64EA" w:rsidRPr="00BC64EA" w:rsidRDefault="00BC64EA" w:rsidP="00BC64EA">
      <w:pPr>
        <w:numPr>
          <w:ilvl w:val="0"/>
          <w:numId w:val="8"/>
        </w:numPr>
      </w:pPr>
      <w:r w:rsidRPr="00BC64EA">
        <w:t>Методология проектирования по Кимбаллу</w:t>
      </w:r>
    </w:p>
    <w:p w14:paraId="0138F9E3" w14:textId="77777777" w:rsidR="00BC64EA" w:rsidRPr="00BC64EA" w:rsidRDefault="00BC64EA" w:rsidP="00BC64EA">
      <w:pPr>
        <w:numPr>
          <w:ilvl w:val="0"/>
          <w:numId w:val="8"/>
        </w:numPr>
        <w:rPr>
          <w:lang w:val="en-US"/>
        </w:rPr>
      </w:pPr>
      <w:r w:rsidRPr="00BC64EA">
        <w:t>Матрица</w:t>
      </w:r>
      <w:r w:rsidRPr="00BC64EA">
        <w:rPr>
          <w:lang w:val="en-US"/>
        </w:rPr>
        <w:t xml:space="preserve"> </w:t>
      </w:r>
      <w:r w:rsidRPr="00BC64EA">
        <w:t>бизнес</w:t>
      </w:r>
      <w:r w:rsidRPr="00BC64EA">
        <w:rPr>
          <w:lang w:val="en-US"/>
        </w:rPr>
        <w:t>-</w:t>
      </w:r>
      <w:r w:rsidRPr="00BC64EA">
        <w:t>процессов</w:t>
      </w:r>
      <w:r w:rsidRPr="00BC64EA">
        <w:rPr>
          <w:lang w:val="en-US"/>
        </w:rPr>
        <w:t xml:space="preserve"> (Business Process Matrix)</w:t>
      </w:r>
    </w:p>
    <w:p w14:paraId="01D71F4F" w14:textId="77777777" w:rsidR="00BC64EA" w:rsidRPr="00BC64EA" w:rsidRDefault="00BC64EA" w:rsidP="00BC64EA">
      <w:pPr>
        <w:numPr>
          <w:ilvl w:val="0"/>
          <w:numId w:val="8"/>
        </w:numPr>
      </w:pPr>
      <w:r w:rsidRPr="00BC64EA">
        <w:t>Преимущества и недостатки подхода</w:t>
      </w:r>
    </w:p>
    <w:p w14:paraId="34D8C2C3" w14:textId="77777777" w:rsidR="00BC64EA" w:rsidRPr="00BC64EA" w:rsidRDefault="00BC64EA" w:rsidP="00BC64EA">
      <w:pPr>
        <w:numPr>
          <w:ilvl w:val="0"/>
          <w:numId w:val="8"/>
        </w:numPr>
      </w:pPr>
      <w:r w:rsidRPr="00BC64EA">
        <w:t>Практика: Проектирование согласованных измерений для нескольких витрин данных</w:t>
      </w:r>
    </w:p>
    <w:p w14:paraId="7AB4867E" w14:textId="789C9E6D" w:rsidR="00BC64EA" w:rsidRPr="00BC64EA" w:rsidRDefault="00BC64EA" w:rsidP="00BC64EA">
      <w:pPr>
        <w:rPr>
          <w:lang w:val="en-US"/>
        </w:rPr>
      </w:pPr>
      <w:r w:rsidRPr="00BC64EA">
        <w:rPr>
          <w:b/>
          <w:bCs/>
        </w:rPr>
        <w:t>Тема</w:t>
      </w:r>
      <w:r w:rsidRPr="00BC64EA">
        <w:rPr>
          <w:b/>
          <w:bCs/>
          <w:lang w:val="en-US"/>
        </w:rPr>
        <w:t xml:space="preserve"> 3.4. </w:t>
      </w:r>
      <w:r w:rsidRPr="00BC64EA">
        <w:rPr>
          <w:b/>
          <w:bCs/>
        </w:rPr>
        <w:t>Подход</w:t>
      </w:r>
      <w:r w:rsidRPr="00BC64EA">
        <w:rPr>
          <w:b/>
          <w:bCs/>
          <w:lang w:val="en-US"/>
        </w:rPr>
        <w:t xml:space="preserve"> </w:t>
      </w:r>
      <w:r w:rsidRPr="00BC64EA">
        <w:rPr>
          <w:b/>
          <w:bCs/>
        </w:rPr>
        <w:t>Билла</w:t>
      </w:r>
      <w:r w:rsidRPr="00BC64EA">
        <w:rPr>
          <w:b/>
          <w:bCs/>
          <w:lang w:val="en-US"/>
        </w:rPr>
        <w:t xml:space="preserve"> </w:t>
      </w:r>
      <w:proofErr w:type="spellStart"/>
      <w:r w:rsidRPr="00BC64EA">
        <w:rPr>
          <w:b/>
          <w:bCs/>
        </w:rPr>
        <w:t>Инмона</w:t>
      </w:r>
      <w:proofErr w:type="spellEnd"/>
      <w:r w:rsidRPr="00BC64EA">
        <w:rPr>
          <w:b/>
          <w:bCs/>
          <w:lang w:val="en-US"/>
        </w:rPr>
        <w:t xml:space="preserve"> (Corporate Information Factory) </w:t>
      </w:r>
    </w:p>
    <w:p w14:paraId="7A98848C" w14:textId="77777777" w:rsidR="00BC64EA" w:rsidRPr="00BC64EA" w:rsidRDefault="00BC64EA" w:rsidP="00BC64EA">
      <w:pPr>
        <w:numPr>
          <w:ilvl w:val="0"/>
          <w:numId w:val="9"/>
        </w:numPr>
      </w:pPr>
      <w:r w:rsidRPr="00BC64EA">
        <w:t xml:space="preserve">Философия </w:t>
      </w:r>
      <w:proofErr w:type="spellStart"/>
      <w:r w:rsidRPr="00BC64EA">
        <w:t>Инмона</w:t>
      </w:r>
      <w:proofErr w:type="spellEnd"/>
      <w:r w:rsidRPr="00BC64EA">
        <w:t>: "</w:t>
      </w:r>
      <w:proofErr w:type="spellStart"/>
      <w:r w:rsidRPr="00BC64EA">
        <w:t>top-down</w:t>
      </w:r>
      <w:proofErr w:type="spellEnd"/>
      <w:r w:rsidRPr="00BC64EA">
        <w:t>" подход</w:t>
      </w:r>
    </w:p>
    <w:p w14:paraId="4821DF54" w14:textId="77777777" w:rsidR="00BC64EA" w:rsidRPr="00BC64EA" w:rsidRDefault="00BC64EA" w:rsidP="00BC64EA">
      <w:pPr>
        <w:numPr>
          <w:ilvl w:val="0"/>
          <w:numId w:val="9"/>
        </w:numPr>
      </w:pPr>
      <w:r w:rsidRPr="00BC64EA">
        <w:t xml:space="preserve">Архитектура </w:t>
      </w:r>
      <w:proofErr w:type="spellStart"/>
      <w:r w:rsidRPr="00BC64EA">
        <w:t>Инмона</w:t>
      </w:r>
      <w:proofErr w:type="spellEnd"/>
      <w:r w:rsidRPr="00BC64EA">
        <w:t>: нормализованное корпоративное хранилище данных</w:t>
      </w:r>
    </w:p>
    <w:p w14:paraId="568165B7" w14:textId="77777777" w:rsidR="00BC64EA" w:rsidRPr="00BC64EA" w:rsidRDefault="00BC64EA" w:rsidP="00BC64EA">
      <w:pPr>
        <w:numPr>
          <w:ilvl w:val="0"/>
          <w:numId w:val="9"/>
        </w:numPr>
        <w:rPr>
          <w:lang w:val="en-US"/>
        </w:rPr>
      </w:pPr>
      <w:r w:rsidRPr="00BC64EA">
        <w:t>Уровни</w:t>
      </w:r>
      <w:r w:rsidRPr="00BC64EA">
        <w:rPr>
          <w:lang w:val="en-US"/>
        </w:rPr>
        <w:t xml:space="preserve"> </w:t>
      </w:r>
      <w:r w:rsidRPr="00BC64EA">
        <w:t>архитектуры</w:t>
      </w:r>
      <w:r w:rsidRPr="00BC64EA">
        <w:rPr>
          <w:lang w:val="en-US"/>
        </w:rPr>
        <w:t>: Operational Data Store (ODS), Enterprise Data Warehouse (EDW), Data Marts</w:t>
      </w:r>
    </w:p>
    <w:p w14:paraId="3D281345" w14:textId="77777777" w:rsidR="00BC64EA" w:rsidRPr="00BC64EA" w:rsidRDefault="00BC64EA" w:rsidP="00BC64EA">
      <w:pPr>
        <w:numPr>
          <w:ilvl w:val="0"/>
          <w:numId w:val="9"/>
        </w:numPr>
      </w:pPr>
      <w:r w:rsidRPr="00BC64EA">
        <w:t>Третья нормальная форма (3NF) в хранилище данных</w:t>
      </w:r>
    </w:p>
    <w:p w14:paraId="45780639" w14:textId="77777777" w:rsidR="00BC64EA" w:rsidRPr="00BC64EA" w:rsidRDefault="00BC64EA" w:rsidP="00BC64EA">
      <w:pPr>
        <w:numPr>
          <w:ilvl w:val="0"/>
          <w:numId w:val="9"/>
        </w:numPr>
      </w:pPr>
      <w:r w:rsidRPr="00BC64EA">
        <w:t>Атомарность и детализация данных</w:t>
      </w:r>
    </w:p>
    <w:p w14:paraId="28938F7A" w14:textId="77777777" w:rsidR="00BC64EA" w:rsidRPr="00BC64EA" w:rsidRDefault="00BC64EA" w:rsidP="00BC64EA">
      <w:pPr>
        <w:numPr>
          <w:ilvl w:val="0"/>
          <w:numId w:val="9"/>
        </w:numPr>
      </w:pPr>
      <w:r w:rsidRPr="00BC64EA">
        <w:t>Преимущества и недостатки подхода</w:t>
      </w:r>
    </w:p>
    <w:p w14:paraId="3FF3FBD5" w14:textId="77777777" w:rsidR="00BC64EA" w:rsidRPr="00BC64EA" w:rsidRDefault="00BC64EA" w:rsidP="00BC64EA">
      <w:pPr>
        <w:numPr>
          <w:ilvl w:val="0"/>
          <w:numId w:val="9"/>
        </w:numPr>
      </w:pPr>
      <w:r w:rsidRPr="00BC64EA">
        <w:t>Практика: Проектирование нормализованного корпоративного хранилища</w:t>
      </w:r>
    </w:p>
    <w:p w14:paraId="0E110348" w14:textId="04716043" w:rsidR="00BC64EA" w:rsidRPr="00BC64EA" w:rsidRDefault="00BC64EA" w:rsidP="00BC64EA">
      <w:r w:rsidRPr="00BC64EA">
        <w:rPr>
          <w:b/>
          <w:bCs/>
        </w:rPr>
        <w:t xml:space="preserve">Тема 3.5. Data </w:t>
      </w:r>
      <w:proofErr w:type="spellStart"/>
      <w:r w:rsidRPr="00BC64EA">
        <w:rPr>
          <w:b/>
          <w:bCs/>
        </w:rPr>
        <w:t>Vault</w:t>
      </w:r>
      <w:proofErr w:type="spellEnd"/>
      <w:r w:rsidRPr="00BC64EA">
        <w:rPr>
          <w:b/>
          <w:bCs/>
        </w:rPr>
        <w:t xml:space="preserve"> 2.0 </w:t>
      </w:r>
    </w:p>
    <w:p w14:paraId="3DB7A006" w14:textId="77777777" w:rsidR="00BC64EA" w:rsidRPr="00BC64EA" w:rsidRDefault="00BC64EA" w:rsidP="00BC64EA">
      <w:pPr>
        <w:numPr>
          <w:ilvl w:val="0"/>
          <w:numId w:val="10"/>
        </w:numPr>
      </w:pPr>
      <w:r w:rsidRPr="00BC64EA">
        <w:t xml:space="preserve">История и эволюция Data </w:t>
      </w:r>
      <w:proofErr w:type="spellStart"/>
      <w:r w:rsidRPr="00BC64EA">
        <w:t>Vault</w:t>
      </w:r>
      <w:proofErr w:type="spellEnd"/>
    </w:p>
    <w:p w14:paraId="4882C8DE" w14:textId="77777777" w:rsidR="00BC64EA" w:rsidRPr="00BC64EA" w:rsidRDefault="00BC64EA" w:rsidP="00BC64EA">
      <w:pPr>
        <w:numPr>
          <w:ilvl w:val="0"/>
          <w:numId w:val="10"/>
        </w:numPr>
      </w:pPr>
      <w:r w:rsidRPr="00BC64EA">
        <w:t xml:space="preserve">Принципы и философия Data </w:t>
      </w:r>
      <w:proofErr w:type="spellStart"/>
      <w:r w:rsidRPr="00BC64EA">
        <w:t>Vault</w:t>
      </w:r>
      <w:proofErr w:type="spellEnd"/>
      <w:r w:rsidRPr="00BC64EA">
        <w:t xml:space="preserve"> 2.0</w:t>
      </w:r>
    </w:p>
    <w:p w14:paraId="5C60B973" w14:textId="77777777" w:rsidR="00BC64EA" w:rsidRPr="00BC64EA" w:rsidRDefault="00BC64EA" w:rsidP="00BC64EA">
      <w:pPr>
        <w:numPr>
          <w:ilvl w:val="0"/>
          <w:numId w:val="10"/>
        </w:numPr>
      </w:pPr>
      <w:r w:rsidRPr="00BC64EA">
        <w:t xml:space="preserve">Основные компоненты: </w:t>
      </w:r>
    </w:p>
    <w:p w14:paraId="05B75197" w14:textId="77777777" w:rsidR="00BC64EA" w:rsidRPr="00BC64EA" w:rsidRDefault="00BC64EA" w:rsidP="00BC64EA">
      <w:pPr>
        <w:numPr>
          <w:ilvl w:val="1"/>
          <w:numId w:val="10"/>
        </w:numPr>
      </w:pPr>
      <w:r w:rsidRPr="00BC64EA">
        <w:t>Хабы (</w:t>
      </w:r>
      <w:proofErr w:type="spellStart"/>
      <w:r w:rsidRPr="00BC64EA">
        <w:t>Hubs</w:t>
      </w:r>
      <w:proofErr w:type="spellEnd"/>
      <w:r w:rsidRPr="00BC64EA">
        <w:t>) - бизнес-ключи</w:t>
      </w:r>
    </w:p>
    <w:p w14:paraId="64C1B50B" w14:textId="77777777" w:rsidR="00BC64EA" w:rsidRPr="00BC64EA" w:rsidRDefault="00BC64EA" w:rsidP="00BC64EA">
      <w:pPr>
        <w:numPr>
          <w:ilvl w:val="1"/>
          <w:numId w:val="10"/>
        </w:numPr>
      </w:pPr>
      <w:r w:rsidRPr="00BC64EA">
        <w:t>Линки (</w:t>
      </w:r>
      <w:proofErr w:type="spellStart"/>
      <w:r w:rsidRPr="00BC64EA">
        <w:t>Links</w:t>
      </w:r>
      <w:proofErr w:type="spellEnd"/>
      <w:r w:rsidRPr="00BC64EA">
        <w:t>) - связи между бизнес-объектами</w:t>
      </w:r>
    </w:p>
    <w:p w14:paraId="764B40C2" w14:textId="77777777" w:rsidR="00BC64EA" w:rsidRPr="00BC64EA" w:rsidRDefault="00BC64EA" w:rsidP="00BC64EA">
      <w:pPr>
        <w:numPr>
          <w:ilvl w:val="1"/>
          <w:numId w:val="10"/>
        </w:numPr>
      </w:pPr>
      <w:r w:rsidRPr="00BC64EA">
        <w:t>Сателлиты (</w:t>
      </w:r>
      <w:proofErr w:type="spellStart"/>
      <w:r w:rsidRPr="00BC64EA">
        <w:t>Satellites</w:t>
      </w:r>
      <w:proofErr w:type="spellEnd"/>
      <w:r w:rsidRPr="00BC64EA">
        <w:t>) - описательные атрибуты и история изменений</w:t>
      </w:r>
    </w:p>
    <w:p w14:paraId="4000438B" w14:textId="77777777" w:rsidR="00BC64EA" w:rsidRPr="00BC64EA" w:rsidRDefault="00BC64EA" w:rsidP="00BC64EA">
      <w:pPr>
        <w:numPr>
          <w:ilvl w:val="0"/>
          <w:numId w:val="10"/>
        </w:numPr>
        <w:rPr>
          <w:lang w:val="en-US"/>
        </w:rPr>
      </w:pPr>
      <w:r w:rsidRPr="00BC64EA">
        <w:t>Дополнительные</w:t>
      </w:r>
      <w:r w:rsidRPr="00BC64EA">
        <w:rPr>
          <w:lang w:val="en-US"/>
        </w:rPr>
        <w:t xml:space="preserve"> </w:t>
      </w:r>
      <w:r w:rsidRPr="00BC64EA">
        <w:t>компоненты</w:t>
      </w:r>
      <w:r w:rsidRPr="00BC64EA">
        <w:rPr>
          <w:lang w:val="en-US"/>
        </w:rPr>
        <w:t>: Point-in-Time tables, Bridge tables</w:t>
      </w:r>
    </w:p>
    <w:p w14:paraId="652C0914" w14:textId="77777777" w:rsidR="00BC64EA" w:rsidRPr="00BC64EA" w:rsidRDefault="00BC64EA" w:rsidP="00BC64EA">
      <w:pPr>
        <w:numPr>
          <w:ilvl w:val="0"/>
          <w:numId w:val="10"/>
        </w:numPr>
      </w:pPr>
      <w:r w:rsidRPr="00BC64EA">
        <w:t>Преимущества: гибкость, аудит, историчность, параллельная загрузка</w:t>
      </w:r>
    </w:p>
    <w:p w14:paraId="65653F72" w14:textId="77777777" w:rsidR="00BC64EA" w:rsidRPr="00BC64EA" w:rsidRDefault="00BC64EA" w:rsidP="00BC64EA">
      <w:pPr>
        <w:numPr>
          <w:ilvl w:val="0"/>
          <w:numId w:val="10"/>
        </w:numPr>
      </w:pPr>
      <w:r w:rsidRPr="00BC64EA">
        <w:t>Недостатки и сложности реализации</w:t>
      </w:r>
    </w:p>
    <w:p w14:paraId="783FE9ED" w14:textId="77777777" w:rsidR="00BC64EA" w:rsidRPr="00BC64EA" w:rsidRDefault="00BC64EA" w:rsidP="00BC64EA">
      <w:pPr>
        <w:numPr>
          <w:ilvl w:val="0"/>
          <w:numId w:val="10"/>
        </w:numPr>
      </w:pPr>
      <w:r w:rsidRPr="00BC64EA">
        <w:t xml:space="preserve">Когда использовать Data </w:t>
      </w:r>
      <w:proofErr w:type="spellStart"/>
      <w:r w:rsidRPr="00BC64EA">
        <w:t>Vault</w:t>
      </w:r>
      <w:proofErr w:type="spellEnd"/>
    </w:p>
    <w:p w14:paraId="46FE306B" w14:textId="77777777" w:rsidR="00BC64EA" w:rsidRPr="00BC64EA" w:rsidRDefault="00BC64EA" w:rsidP="00BC64EA">
      <w:pPr>
        <w:numPr>
          <w:ilvl w:val="0"/>
          <w:numId w:val="10"/>
        </w:numPr>
      </w:pPr>
      <w:r w:rsidRPr="00BC64EA">
        <w:t xml:space="preserve">Практика: Преобразование модели "звезда" в Data </w:t>
      </w:r>
      <w:proofErr w:type="spellStart"/>
      <w:r w:rsidRPr="00BC64EA">
        <w:t>Vault</w:t>
      </w:r>
      <w:proofErr w:type="spellEnd"/>
    </w:p>
    <w:p w14:paraId="20945483" w14:textId="0C8699D9" w:rsidR="00BC64EA" w:rsidRPr="00BC64EA" w:rsidRDefault="00BC64EA" w:rsidP="00BC64EA">
      <w:r w:rsidRPr="00BC64EA">
        <w:rPr>
          <w:b/>
          <w:bCs/>
        </w:rPr>
        <w:t xml:space="preserve">Тема 3.6. Сравнение подходов и выбор архитектуры </w:t>
      </w:r>
    </w:p>
    <w:p w14:paraId="757ADEAF" w14:textId="77777777" w:rsidR="00BC64EA" w:rsidRPr="00BC64EA" w:rsidRDefault="00BC64EA" w:rsidP="00BC64EA">
      <w:pPr>
        <w:numPr>
          <w:ilvl w:val="0"/>
          <w:numId w:val="11"/>
        </w:numPr>
      </w:pPr>
      <w:r w:rsidRPr="00BC64EA">
        <w:t xml:space="preserve">Сравнительная таблица: Кимбалл </w:t>
      </w:r>
      <w:proofErr w:type="spellStart"/>
      <w:r w:rsidRPr="00BC64EA">
        <w:t>vs</w:t>
      </w:r>
      <w:proofErr w:type="spellEnd"/>
      <w:r w:rsidRPr="00BC64EA">
        <w:t xml:space="preserve"> </w:t>
      </w:r>
      <w:proofErr w:type="spellStart"/>
      <w:r w:rsidRPr="00BC64EA">
        <w:t>Инмон</w:t>
      </w:r>
      <w:proofErr w:type="spellEnd"/>
      <w:r w:rsidRPr="00BC64EA">
        <w:t xml:space="preserve"> </w:t>
      </w:r>
      <w:proofErr w:type="spellStart"/>
      <w:r w:rsidRPr="00BC64EA">
        <w:t>vs</w:t>
      </w:r>
      <w:proofErr w:type="spellEnd"/>
      <w:r w:rsidRPr="00BC64EA">
        <w:t xml:space="preserve"> Data </w:t>
      </w:r>
      <w:proofErr w:type="spellStart"/>
      <w:r w:rsidRPr="00BC64EA">
        <w:t>Vault</w:t>
      </w:r>
      <w:proofErr w:type="spellEnd"/>
    </w:p>
    <w:p w14:paraId="05BDC927" w14:textId="77777777" w:rsidR="00BC64EA" w:rsidRPr="00BC64EA" w:rsidRDefault="00BC64EA" w:rsidP="00BC64EA">
      <w:pPr>
        <w:numPr>
          <w:ilvl w:val="0"/>
          <w:numId w:val="11"/>
        </w:numPr>
      </w:pPr>
      <w:r w:rsidRPr="00BC64EA">
        <w:t xml:space="preserve">Критерии выбора подхода: </w:t>
      </w:r>
    </w:p>
    <w:p w14:paraId="5CDA8E18" w14:textId="77777777" w:rsidR="00BC64EA" w:rsidRPr="00BC64EA" w:rsidRDefault="00BC64EA" w:rsidP="00BC64EA">
      <w:pPr>
        <w:numPr>
          <w:ilvl w:val="1"/>
          <w:numId w:val="11"/>
        </w:numPr>
      </w:pPr>
      <w:r w:rsidRPr="00BC64EA">
        <w:t>Размер организации</w:t>
      </w:r>
    </w:p>
    <w:p w14:paraId="478A2003" w14:textId="77777777" w:rsidR="00BC64EA" w:rsidRPr="00BC64EA" w:rsidRDefault="00BC64EA" w:rsidP="00BC64EA">
      <w:pPr>
        <w:numPr>
          <w:ilvl w:val="1"/>
          <w:numId w:val="11"/>
        </w:numPr>
      </w:pPr>
      <w:r w:rsidRPr="00BC64EA">
        <w:t>Скорость разработки</w:t>
      </w:r>
    </w:p>
    <w:p w14:paraId="18FADF25" w14:textId="77777777" w:rsidR="00BC64EA" w:rsidRPr="00BC64EA" w:rsidRDefault="00BC64EA" w:rsidP="00BC64EA">
      <w:pPr>
        <w:numPr>
          <w:ilvl w:val="1"/>
          <w:numId w:val="11"/>
        </w:numPr>
      </w:pPr>
      <w:r w:rsidRPr="00BC64EA">
        <w:t>Гибкость к изменениям</w:t>
      </w:r>
    </w:p>
    <w:p w14:paraId="6B4F4FED" w14:textId="77777777" w:rsidR="00BC64EA" w:rsidRPr="00BC64EA" w:rsidRDefault="00BC64EA" w:rsidP="00BC64EA">
      <w:pPr>
        <w:numPr>
          <w:ilvl w:val="1"/>
          <w:numId w:val="11"/>
        </w:numPr>
      </w:pPr>
      <w:r w:rsidRPr="00BC64EA">
        <w:lastRenderedPageBreak/>
        <w:t>Требования к производительности</w:t>
      </w:r>
    </w:p>
    <w:p w14:paraId="5CBA2DDC" w14:textId="77777777" w:rsidR="00BC64EA" w:rsidRPr="00BC64EA" w:rsidRDefault="00BC64EA" w:rsidP="00BC64EA">
      <w:pPr>
        <w:numPr>
          <w:ilvl w:val="1"/>
          <w:numId w:val="11"/>
        </w:numPr>
      </w:pPr>
      <w:r w:rsidRPr="00BC64EA">
        <w:t>Квалификация команды</w:t>
      </w:r>
    </w:p>
    <w:p w14:paraId="6D7E2703" w14:textId="77777777" w:rsidR="00BC64EA" w:rsidRPr="00BC64EA" w:rsidRDefault="00BC64EA" w:rsidP="00BC64EA">
      <w:pPr>
        <w:numPr>
          <w:ilvl w:val="0"/>
          <w:numId w:val="11"/>
        </w:numPr>
      </w:pPr>
      <w:r w:rsidRPr="00BC64EA">
        <w:t>Гибридные подходы</w:t>
      </w:r>
    </w:p>
    <w:p w14:paraId="1BAB92FB" w14:textId="77777777" w:rsidR="00BC64EA" w:rsidRPr="00BC64EA" w:rsidRDefault="00BC64EA" w:rsidP="00BC64EA">
      <w:pPr>
        <w:numPr>
          <w:ilvl w:val="0"/>
          <w:numId w:val="11"/>
        </w:numPr>
      </w:pPr>
      <w:r w:rsidRPr="00BC64EA">
        <w:t xml:space="preserve">Современные тренды: </w:t>
      </w:r>
      <w:proofErr w:type="spellStart"/>
      <w:r w:rsidRPr="00BC64EA">
        <w:t>Lambda</w:t>
      </w:r>
      <w:proofErr w:type="spellEnd"/>
      <w:r w:rsidRPr="00BC64EA">
        <w:t xml:space="preserve"> и </w:t>
      </w:r>
      <w:proofErr w:type="spellStart"/>
      <w:r w:rsidRPr="00BC64EA">
        <w:t>Kappa</w:t>
      </w:r>
      <w:proofErr w:type="spellEnd"/>
      <w:r w:rsidRPr="00BC64EA">
        <w:t xml:space="preserve"> архитектуры</w:t>
      </w:r>
    </w:p>
    <w:p w14:paraId="20326873" w14:textId="77777777" w:rsidR="00BC64EA" w:rsidRPr="00BC64EA" w:rsidRDefault="00BC64EA" w:rsidP="00BC64EA">
      <w:pPr>
        <w:numPr>
          <w:ilvl w:val="0"/>
          <w:numId w:val="11"/>
        </w:numPr>
      </w:pPr>
      <w:r w:rsidRPr="00BC64EA">
        <w:t>Практика: Выбор архитектуры для различных бизнес-сценариев</w:t>
      </w:r>
    </w:p>
    <w:p w14:paraId="48DDBF45" w14:textId="77777777" w:rsidR="00BC64EA" w:rsidRPr="00BC64EA" w:rsidRDefault="00BC64EA" w:rsidP="00BC64EA">
      <w:r w:rsidRPr="00BC64EA">
        <w:pict w14:anchorId="6BD91044">
          <v:rect id="_x0000_i1118" style="width:0;height:1.5pt" o:hralign="center" o:hrstd="t" o:hr="t" fillcolor="#a0a0a0" stroked="f"/>
        </w:pict>
      </w:r>
    </w:p>
    <w:p w14:paraId="7DFF9C72" w14:textId="22C8D374" w:rsidR="00BC64EA" w:rsidRPr="00BC64EA" w:rsidRDefault="00BC64EA" w:rsidP="00BC64EA">
      <w:pPr>
        <w:rPr>
          <w:b/>
          <w:bCs/>
        </w:rPr>
      </w:pPr>
      <w:r w:rsidRPr="00BC64EA">
        <w:rPr>
          <w:b/>
          <w:bCs/>
        </w:rPr>
        <w:t xml:space="preserve">Модуль 4. Моделирование потоковых и пакетных данных </w:t>
      </w:r>
    </w:p>
    <w:p w14:paraId="5221AE36" w14:textId="0D64D6C5" w:rsidR="00BC64EA" w:rsidRPr="00BC64EA" w:rsidRDefault="00BC64EA" w:rsidP="00BC64EA">
      <w:r w:rsidRPr="00BC64EA">
        <w:rPr>
          <w:b/>
          <w:bCs/>
        </w:rPr>
        <w:t>Тема 4.1. Пакетная обработка данных (</w:t>
      </w:r>
      <w:proofErr w:type="spellStart"/>
      <w:r w:rsidRPr="00BC64EA">
        <w:rPr>
          <w:b/>
          <w:bCs/>
        </w:rPr>
        <w:t>Batch</w:t>
      </w:r>
      <w:proofErr w:type="spellEnd"/>
      <w:r w:rsidRPr="00BC64EA">
        <w:rPr>
          <w:b/>
          <w:bCs/>
        </w:rPr>
        <w:t xml:space="preserve"> Processing) </w:t>
      </w:r>
    </w:p>
    <w:p w14:paraId="71251D90" w14:textId="77777777" w:rsidR="00BC64EA" w:rsidRPr="00BC64EA" w:rsidRDefault="00BC64EA" w:rsidP="00BC64EA">
      <w:pPr>
        <w:numPr>
          <w:ilvl w:val="0"/>
          <w:numId w:val="12"/>
        </w:numPr>
      </w:pPr>
      <w:r w:rsidRPr="00BC64EA">
        <w:t>Принципы пакетной обработки</w:t>
      </w:r>
    </w:p>
    <w:p w14:paraId="37EC163F" w14:textId="77777777" w:rsidR="00BC64EA" w:rsidRPr="00BC64EA" w:rsidRDefault="00BC64EA" w:rsidP="00BC64EA">
      <w:pPr>
        <w:numPr>
          <w:ilvl w:val="0"/>
          <w:numId w:val="12"/>
        </w:numPr>
      </w:pPr>
      <w:r w:rsidRPr="00BC64EA">
        <w:t xml:space="preserve">ETL </w:t>
      </w:r>
      <w:proofErr w:type="spellStart"/>
      <w:r w:rsidRPr="00BC64EA">
        <w:t>vs</w:t>
      </w:r>
      <w:proofErr w:type="spellEnd"/>
      <w:r w:rsidRPr="00BC64EA">
        <w:t xml:space="preserve"> ELT подходы</w:t>
      </w:r>
    </w:p>
    <w:p w14:paraId="771E4F51" w14:textId="77777777" w:rsidR="00BC64EA" w:rsidRPr="00BC64EA" w:rsidRDefault="00BC64EA" w:rsidP="00BC64EA">
      <w:pPr>
        <w:numPr>
          <w:ilvl w:val="0"/>
          <w:numId w:val="12"/>
        </w:numPr>
      </w:pPr>
      <w:r w:rsidRPr="00BC64EA">
        <w:t>Моделирование для пакетной загрузки</w:t>
      </w:r>
    </w:p>
    <w:p w14:paraId="60D5CDDC" w14:textId="77777777" w:rsidR="00BC64EA" w:rsidRPr="00BC64EA" w:rsidRDefault="00BC64EA" w:rsidP="00BC64EA">
      <w:pPr>
        <w:numPr>
          <w:ilvl w:val="0"/>
          <w:numId w:val="12"/>
        </w:numPr>
      </w:pPr>
      <w:r w:rsidRPr="00BC64EA">
        <w:t>Инкрементальная загрузка данных</w:t>
      </w:r>
    </w:p>
    <w:p w14:paraId="05475F72" w14:textId="77777777" w:rsidR="00BC64EA" w:rsidRPr="00BC64EA" w:rsidRDefault="00BC64EA" w:rsidP="00BC64EA">
      <w:pPr>
        <w:numPr>
          <w:ilvl w:val="0"/>
          <w:numId w:val="12"/>
        </w:numPr>
      </w:pPr>
      <w:r w:rsidRPr="00BC64EA">
        <w:t>Управление историчностью данных</w:t>
      </w:r>
    </w:p>
    <w:p w14:paraId="1E2548D2" w14:textId="77777777" w:rsidR="00BC64EA" w:rsidRPr="00BC64EA" w:rsidRDefault="00BC64EA" w:rsidP="00BC64EA">
      <w:pPr>
        <w:numPr>
          <w:ilvl w:val="0"/>
          <w:numId w:val="12"/>
        </w:numPr>
      </w:pPr>
      <w:r w:rsidRPr="00BC64EA">
        <w:t>Практика: Проектирование ETL-процесса</w:t>
      </w:r>
    </w:p>
    <w:p w14:paraId="176760CE" w14:textId="708FFDEF" w:rsidR="00BC64EA" w:rsidRPr="00BC64EA" w:rsidRDefault="00BC64EA" w:rsidP="00BC64EA">
      <w:r w:rsidRPr="00BC64EA">
        <w:rPr>
          <w:b/>
          <w:bCs/>
        </w:rPr>
        <w:t xml:space="preserve">Тема 4.2. Потоковая обработка данных (Stream Processing) </w:t>
      </w:r>
    </w:p>
    <w:p w14:paraId="73F9815F" w14:textId="77777777" w:rsidR="00BC64EA" w:rsidRPr="00BC64EA" w:rsidRDefault="00BC64EA" w:rsidP="00BC64EA">
      <w:pPr>
        <w:numPr>
          <w:ilvl w:val="0"/>
          <w:numId w:val="13"/>
        </w:numPr>
      </w:pPr>
      <w:r w:rsidRPr="00BC64EA">
        <w:t>Характеристики потоковых данных</w:t>
      </w:r>
    </w:p>
    <w:p w14:paraId="45E4FEBD" w14:textId="77777777" w:rsidR="00BC64EA" w:rsidRPr="00BC64EA" w:rsidRDefault="00BC64EA" w:rsidP="00BC64EA">
      <w:pPr>
        <w:numPr>
          <w:ilvl w:val="0"/>
          <w:numId w:val="13"/>
        </w:numPr>
      </w:pPr>
      <w:r w:rsidRPr="00BC64EA">
        <w:t xml:space="preserve">Моделирование для </w:t>
      </w:r>
      <w:proofErr w:type="spellStart"/>
      <w:r w:rsidRPr="00BC64EA">
        <w:t>real-time</w:t>
      </w:r>
      <w:proofErr w:type="spellEnd"/>
      <w:r w:rsidRPr="00BC64EA">
        <w:t xml:space="preserve"> систем</w:t>
      </w:r>
    </w:p>
    <w:p w14:paraId="7D0D81C8" w14:textId="77777777" w:rsidR="00BC64EA" w:rsidRPr="00BC64EA" w:rsidRDefault="00BC64EA" w:rsidP="00BC64EA">
      <w:pPr>
        <w:numPr>
          <w:ilvl w:val="0"/>
          <w:numId w:val="13"/>
        </w:numPr>
      </w:pPr>
      <w:r w:rsidRPr="00BC64EA">
        <w:t>Event-</w:t>
      </w:r>
      <w:proofErr w:type="spellStart"/>
      <w:r w:rsidRPr="00BC64EA">
        <w:t>driven</w:t>
      </w:r>
      <w:proofErr w:type="spellEnd"/>
      <w:r w:rsidRPr="00BC64EA">
        <w:t xml:space="preserve"> архитектура</w:t>
      </w:r>
    </w:p>
    <w:p w14:paraId="0A38CFCB" w14:textId="77777777" w:rsidR="00BC64EA" w:rsidRPr="00BC64EA" w:rsidRDefault="00BC64EA" w:rsidP="00BC64EA">
      <w:pPr>
        <w:numPr>
          <w:ilvl w:val="0"/>
          <w:numId w:val="13"/>
        </w:numPr>
      </w:pPr>
      <w:r w:rsidRPr="00BC64EA">
        <w:t xml:space="preserve">Схемы событий (Event </w:t>
      </w:r>
      <w:proofErr w:type="spellStart"/>
      <w:r w:rsidRPr="00BC64EA">
        <w:t>Schema</w:t>
      </w:r>
      <w:proofErr w:type="spellEnd"/>
      <w:r w:rsidRPr="00BC64EA">
        <w:t>)</w:t>
      </w:r>
    </w:p>
    <w:p w14:paraId="40885538" w14:textId="77777777" w:rsidR="00BC64EA" w:rsidRPr="00BC64EA" w:rsidRDefault="00BC64EA" w:rsidP="00BC64EA">
      <w:pPr>
        <w:numPr>
          <w:ilvl w:val="0"/>
          <w:numId w:val="13"/>
        </w:numPr>
      </w:pPr>
      <w:r w:rsidRPr="00BC64EA">
        <w:t>Временные окна и агрегации</w:t>
      </w:r>
    </w:p>
    <w:p w14:paraId="493A2135" w14:textId="77777777" w:rsidR="00BC64EA" w:rsidRPr="00BC64EA" w:rsidRDefault="00BC64EA" w:rsidP="00BC64EA">
      <w:pPr>
        <w:numPr>
          <w:ilvl w:val="0"/>
          <w:numId w:val="13"/>
        </w:numPr>
        <w:rPr>
          <w:lang w:val="en-US"/>
        </w:rPr>
      </w:pPr>
      <w:r w:rsidRPr="00BC64EA">
        <w:t>Инструменты</w:t>
      </w:r>
      <w:r w:rsidRPr="00BC64EA">
        <w:rPr>
          <w:lang w:val="en-US"/>
        </w:rPr>
        <w:t>: Apache Kafka, Azure Stream Analytics</w:t>
      </w:r>
    </w:p>
    <w:p w14:paraId="5618BC41" w14:textId="77777777" w:rsidR="00BC64EA" w:rsidRPr="00BC64EA" w:rsidRDefault="00BC64EA" w:rsidP="00BC64EA">
      <w:pPr>
        <w:numPr>
          <w:ilvl w:val="0"/>
          <w:numId w:val="13"/>
        </w:numPr>
      </w:pPr>
      <w:r w:rsidRPr="00BC64EA">
        <w:t xml:space="preserve">Практика: Моделирование потоковых событий для </w:t>
      </w:r>
      <w:proofErr w:type="spellStart"/>
      <w:r w:rsidRPr="00BC64EA">
        <w:t>IoT</w:t>
      </w:r>
      <w:proofErr w:type="spellEnd"/>
      <w:r w:rsidRPr="00BC64EA">
        <w:t>-системы</w:t>
      </w:r>
    </w:p>
    <w:p w14:paraId="0DFAE6D4" w14:textId="77777777" w:rsidR="00BC64EA" w:rsidRPr="00BC64EA" w:rsidRDefault="00BC64EA" w:rsidP="00BC64EA">
      <w:r w:rsidRPr="00BC64EA">
        <w:pict w14:anchorId="0151E449">
          <v:rect id="_x0000_i1119" style="width:0;height:1.5pt" o:hralign="center" o:hrstd="t" o:hr="t" fillcolor="#a0a0a0" stroked="f"/>
        </w:pict>
      </w:r>
    </w:p>
    <w:p w14:paraId="6D7604FE" w14:textId="5F0DA6C5" w:rsidR="00BC64EA" w:rsidRPr="00BC64EA" w:rsidRDefault="00BC64EA" w:rsidP="00BC64EA">
      <w:pPr>
        <w:rPr>
          <w:b/>
          <w:bCs/>
        </w:rPr>
      </w:pPr>
      <w:r w:rsidRPr="00BC64EA">
        <w:rPr>
          <w:b/>
          <w:bCs/>
        </w:rPr>
        <w:t xml:space="preserve">Модуль 5. Специализированное моделирование данных </w:t>
      </w:r>
    </w:p>
    <w:p w14:paraId="63AA6408" w14:textId="29C3B19A" w:rsidR="00BC64EA" w:rsidRPr="00BC64EA" w:rsidRDefault="00BC64EA" w:rsidP="00BC64EA">
      <w:r w:rsidRPr="00BC64EA">
        <w:rPr>
          <w:b/>
          <w:bCs/>
        </w:rPr>
        <w:t xml:space="preserve">Тема 5.1. Моделирование временных рядов </w:t>
      </w:r>
    </w:p>
    <w:p w14:paraId="1ACC6625" w14:textId="77777777" w:rsidR="00BC64EA" w:rsidRPr="00BC64EA" w:rsidRDefault="00BC64EA" w:rsidP="00BC64EA">
      <w:pPr>
        <w:numPr>
          <w:ilvl w:val="0"/>
          <w:numId w:val="14"/>
        </w:numPr>
      </w:pPr>
      <w:r w:rsidRPr="00BC64EA">
        <w:t>Характеристики временных рядов</w:t>
      </w:r>
    </w:p>
    <w:p w14:paraId="2E7747C0" w14:textId="77777777" w:rsidR="00BC64EA" w:rsidRPr="00BC64EA" w:rsidRDefault="00BC64EA" w:rsidP="00BC64EA">
      <w:pPr>
        <w:numPr>
          <w:ilvl w:val="0"/>
          <w:numId w:val="14"/>
        </w:numPr>
      </w:pPr>
      <w:r w:rsidRPr="00BC64EA">
        <w:t>Структуры хранения временных данных</w:t>
      </w:r>
    </w:p>
    <w:p w14:paraId="31084DF8" w14:textId="77777777" w:rsidR="00BC64EA" w:rsidRPr="00BC64EA" w:rsidRDefault="00BC64EA" w:rsidP="00BC64EA">
      <w:pPr>
        <w:numPr>
          <w:ilvl w:val="0"/>
          <w:numId w:val="14"/>
        </w:numPr>
      </w:pPr>
      <w:r w:rsidRPr="00BC64EA">
        <w:t>Компоненты: тренд, сезонность, цикличность</w:t>
      </w:r>
    </w:p>
    <w:p w14:paraId="26A3E5EF" w14:textId="77777777" w:rsidR="00BC64EA" w:rsidRPr="00BC64EA" w:rsidRDefault="00BC64EA" w:rsidP="00BC64EA">
      <w:pPr>
        <w:numPr>
          <w:ilvl w:val="0"/>
          <w:numId w:val="14"/>
        </w:numPr>
        <w:rPr>
          <w:lang w:val="en-US"/>
        </w:rPr>
      </w:pPr>
      <w:r w:rsidRPr="00BC64EA">
        <w:rPr>
          <w:lang w:val="en-US"/>
        </w:rPr>
        <w:t xml:space="preserve">Time-series </w:t>
      </w:r>
      <w:r w:rsidRPr="00BC64EA">
        <w:t>базы</w:t>
      </w:r>
      <w:r w:rsidRPr="00BC64EA">
        <w:rPr>
          <w:lang w:val="en-US"/>
        </w:rPr>
        <w:t xml:space="preserve"> </w:t>
      </w:r>
      <w:r w:rsidRPr="00BC64EA">
        <w:t>данных</w:t>
      </w:r>
      <w:r w:rsidRPr="00BC64EA">
        <w:rPr>
          <w:lang w:val="en-US"/>
        </w:rPr>
        <w:t xml:space="preserve"> (</w:t>
      </w:r>
      <w:proofErr w:type="spellStart"/>
      <w:r w:rsidRPr="00BC64EA">
        <w:rPr>
          <w:lang w:val="en-US"/>
        </w:rPr>
        <w:t>InfluxDB</w:t>
      </w:r>
      <w:proofErr w:type="spellEnd"/>
      <w:r w:rsidRPr="00BC64EA">
        <w:rPr>
          <w:lang w:val="en-US"/>
        </w:rPr>
        <w:t xml:space="preserve">, </w:t>
      </w:r>
      <w:proofErr w:type="spellStart"/>
      <w:r w:rsidRPr="00BC64EA">
        <w:rPr>
          <w:lang w:val="en-US"/>
        </w:rPr>
        <w:t>TimescaleDB</w:t>
      </w:r>
      <w:proofErr w:type="spellEnd"/>
      <w:r w:rsidRPr="00BC64EA">
        <w:rPr>
          <w:lang w:val="en-US"/>
        </w:rPr>
        <w:t>)</w:t>
      </w:r>
    </w:p>
    <w:p w14:paraId="78B8B632" w14:textId="77777777" w:rsidR="00BC64EA" w:rsidRPr="00BC64EA" w:rsidRDefault="00BC64EA" w:rsidP="00BC64EA">
      <w:pPr>
        <w:numPr>
          <w:ilvl w:val="0"/>
          <w:numId w:val="14"/>
        </w:numPr>
      </w:pPr>
      <w:r w:rsidRPr="00BC64EA">
        <w:t>Моделирование для анализа временных рядов</w:t>
      </w:r>
    </w:p>
    <w:p w14:paraId="61329B17" w14:textId="77777777" w:rsidR="00BC64EA" w:rsidRPr="00BC64EA" w:rsidRDefault="00BC64EA" w:rsidP="00BC64EA">
      <w:pPr>
        <w:numPr>
          <w:ilvl w:val="0"/>
          <w:numId w:val="14"/>
        </w:numPr>
      </w:pPr>
      <w:r w:rsidRPr="00BC64EA">
        <w:t xml:space="preserve">Агрегация и </w:t>
      </w:r>
      <w:proofErr w:type="spellStart"/>
      <w:r w:rsidRPr="00BC64EA">
        <w:t>ресемплинг</w:t>
      </w:r>
      <w:proofErr w:type="spellEnd"/>
      <w:r w:rsidRPr="00BC64EA">
        <w:t xml:space="preserve"> данных</w:t>
      </w:r>
    </w:p>
    <w:p w14:paraId="6D74B62B" w14:textId="77777777" w:rsidR="00BC64EA" w:rsidRPr="00BC64EA" w:rsidRDefault="00BC64EA" w:rsidP="00BC64EA">
      <w:pPr>
        <w:numPr>
          <w:ilvl w:val="0"/>
          <w:numId w:val="14"/>
        </w:numPr>
      </w:pPr>
      <w:r w:rsidRPr="00BC64EA">
        <w:t>Практика: Создание модели для анализа метрик и логов</w:t>
      </w:r>
    </w:p>
    <w:p w14:paraId="317D7048" w14:textId="53813936" w:rsidR="00BC64EA" w:rsidRPr="00BC64EA" w:rsidRDefault="00BC64EA" w:rsidP="00BC64EA">
      <w:r w:rsidRPr="00BC64EA">
        <w:rPr>
          <w:b/>
          <w:bCs/>
        </w:rPr>
        <w:lastRenderedPageBreak/>
        <w:t xml:space="preserve">Тема 5.2. Моделирование графов </w:t>
      </w:r>
    </w:p>
    <w:p w14:paraId="344939EC" w14:textId="77777777" w:rsidR="00BC64EA" w:rsidRPr="00BC64EA" w:rsidRDefault="00BC64EA" w:rsidP="00BC64EA">
      <w:pPr>
        <w:numPr>
          <w:ilvl w:val="0"/>
          <w:numId w:val="15"/>
        </w:numPr>
      </w:pPr>
      <w:proofErr w:type="spellStart"/>
      <w:r w:rsidRPr="00BC64EA">
        <w:t>Графовые</w:t>
      </w:r>
      <w:proofErr w:type="spellEnd"/>
      <w:r w:rsidRPr="00BC64EA">
        <w:t xml:space="preserve"> структуры данных: вершины и рёбра</w:t>
      </w:r>
    </w:p>
    <w:p w14:paraId="783FDC50" w14:textId="77777777" w:rsidR="00BC64EA" w:rsidRPr="00BC64EA" w:rsidRDefault="00BC64EA" w:rsidP="00BC64EA">
      <w:pPr>
        <w:numPr>
          <w:ilvl w:val="0"/>
          <w:numId w:val="15"/>
        </w:numPr>
      </w:pPr>
      <w:r w:rsidRPr="00BC64EA">
        <w:t>Типы графов: направленные, ненаправленные, взвешенные</w:t>
      </w:r>
    </w:p>
    <w:p w14:paraId="44F3D123" w14:textId="77777777" w:rsidR="00BC64EA" w:rsidRPr="00BC64EA" w:rsidRDefault="00BC64EA" w:rsidP="00BC64EA">
      <w:pPr>
        <w:numPr>
          <w:ilvl w:val="0"/>
          <w:numId w:val="15"/>
        </w:numPr>
      </w:pPr>
      <w:proofErr w:type="spellStart"/>
      <w:r w:rsidRPr="00BC64EA">
        <w:t>Графовые</w:t>
      </w:r>
      <w:proofErr w:type="spellEnd"/>
      <w:r w:rsidRPr="00BC64EA">
        <w:t xml:space="preserve"> базы данных (Neo4j, Amazon </w:t>
      </w:r>
      <w:proofErr w:type="spellStart"/>
      <w:r w:rsidRPr="00BC64EA">
        <w:t>Neptune</w:t>
      </w:r>
      <w:proofErr w:type="spellEnd"/>
      <w:r w:rsidRPr="00BC64EA">
        <w:t>)</w:t>
      </w:r>
    </w:p>
    <w:p w14:paraId="58AB1117" w14:textId="77777777" w:rsidR="00BC64EA" w:rsidRPr="00BC64EA" w:rsidRDefault="00BC64EA" w:rsidP="00BC64EA">
      <w:pPr>
        <w:numPr>
          <w:ilvl w:val="0"/>
          <w:numId w:val="15"/>
        </w:numPr>
      </w:pPr>
      <w:r w:rsidRPr="00BC64EA">
        <w:t>Паттерны моделирования графов</w:t>
      </w:r>
    </w:p>
    <w:p w14:paraId="35BB9658" w14:textId="77777777" w:rsidR="00BC64EA" w:rsidRPr="00BC64EA" w:rsidRDefault="00BC64EA" w:rsidP="00BC64EA">
      <w:pPr>
        <w:numPr>
          <w:ilvl w:val="0"/>
          <w:numId w:val="15"/>
        </w:numPr>
      </w:pPr>
      <w:r w:rsidRPr="00BC64EA">
        <w:t xml:space="preserve">Применение: социальные сети, рекомендательные системы, </w:t>
      </w:r>
      <w:proofErr w:type="spellStart"/>
      <w:r w:rsidRPr="00BC64EA">
        <w:t>fraud</w:t>
      </w:r>
      <w:proofErr w:type="spellEnd"/>
      <w:r w:rsidRPr="00BC64EA">
        <w:t xml:space="preserve"> </w:t>
      </w:r>
      <w:proofErr w:type="spellStart"/>
      <w:r w:rsidRPr="00BC64EA">
        <w:t>detection</w:t>
      </w:r>
      <w:proofErr w:type="spellEnd"/>
    </w:p>
    <w:p w14:paraId="78837286" w14:textId="77777777" w:rsidR="00BC64EA" w:rsidRPr="00BC64EA" w:rsidRDefault="00BC64EA" w:rsidP="00BC64EA">
      <w:pPr>
        <w:numPr>
          <w:ilvl w:val="0"/>
          <w:numId w:val="15"/>
        </w:numPr>
      </w:pPr>
      <w:r w:rsidRPr="00BC64EA">
        <w:t xml:space="preserve">Язык запросов </w:t>
      </w:r>
      <w:proofErr w:type="spellStart"/>
      <w:r w:rsidRPr="00BC64EA">
        <w:t>Cypher</w:t>
      </w:r>
      <w:proofErr w:type="spellEnd"/>
    </w:p>
    <w:p w14:paraId="65CD8699" w14:textId="77777777" w:rsidR="00BC64EA" w:rsidRPr="00BC64EA" w:rsidRDefault="00BC64EA" w:rsidP="00BC64EA">
      <w:pPr>
        <w:numPr>
          <w:ilvl w:val="0"/>
          <w:numId w:val="15"/>
        </w:numPr>
      </w:pPr>
      <w:r w:rsidRPr="00BC64EA">
        <w:t>Практика: Моделирование социальной сети или системы рекомендаций</w:t>
      </w:r>
    </w:p>
    <w:p w14:paraId="18B1889B" w14:textId="77777777" w:rsidR="00BC64EA" w:rsidRPr="00BC64EA" w:rsidRDefault="00BC64EA" w:rsidP="00BC64EA">
      <w:r w:rsidRPr="00BC64EA">
        <w:pict w14:anchorId="3DAF876E">
          <v:rect id="_x0000_i1120" style="width:0;height:1.5pt" o:hralign="center" o:hrstd="t" o:hr="t" fillcolor="#a0a0a0" stroked="f"/>
        </w:pict>
      </w:r>
    </w:p>
    <w:p w14:paraId="6DD260CC" w14:textId="1F7CA569" w:rsidR="00BC64EA" w:rsidRPr="00BC64EA" w:rsidRDefault="00BC64EA" w:rsidP="00BC64EA">
      <w:pPr>
        <w:rPr>
          <w:b/>
          <w:bCs/>
        </w:rPr>
      </w:pPr>
      <w:r w:rsidRPr="00BC64EA">
        <w:rPr>
          <w:b/>
          <w:bCs/>
        </w:rPr>
        <w:t xml:space="preserve">Модуль 6. Подготовка данных для анализа </w:t>
      </w:r>
    </w:p>
    <w:p w14:paraId="3AD85EAE" w14:textId="0BE269FD" w:rsidR="00BC64EA" w:rsidRPr="00BC64EA" w:rsidRDefault="00BC64EA" w:rsidP="00BC64EA">
      <w:r w:rsidRPr="00BC64EA">
        <w:rPr>
          <w:b/>
          <w:bCs/>
        </w:rPr>
        <w:t xml:space="preserve">Тема 6.1. Предобработка и очистка данных </w:t>
      </w:r>
    </w:p>
    <w:p w14:paraId="19B51AB2" w14:textId="77777777" w:rsidR="00BC64EA" w:rsidRPr="00BC64EA" w:rsidRDefault="00BC64EA" w:rsidP="00BC64EA">
      <w:pPr>
        <w:numPr>
          <w:ilvl w:val="0"/>
          <w:numId w:val="16"/>
        </w:numPr>
      </w:pPr>
      <w:r w:rsidRPr="00BC64EA">
        <w:t>Типы проблем качества данных</w:t>
      </w:r>
    </w:p>
    <w:p w14:paraId="53CDDE34" w14:textId="77777777" w:rsidR="00BC64EA" w:rsidRPr="00BC64EA" w:rsidRDefault="00BC64EA" w:rsidP="00BC64EA">
      <w:pPr>
        <w:numPr>
          <w:ilvl w:val="0"/>
          <w:numId w:val="16"/>
        </w:numPr>
      </w:pPr>
      <w:r w:rsidRPr="00BC64EA">
        <w:t>Работа с пропущенными значениями: типы пропусков, методы обработки</w:t>
      </w:r>
    </w:p>
    <w:p w14:paraId="1BD24BEE" w14:textId="77777777" w:rsidR="00BC64EA" w:rsidRPr="00BC64EA" w:rsidRDefault="00BC64EA" w:rsidP="00BC64EA">
      <w:pPr>
        <w:numPr>
          <w:ilvl w:val="0"/>
          <w:numId w:val="16"/>
        </w:numPr>
      </w:pPr>
      <w:r w:rsidRPr="00BC64EA">
        <w:t>Обработка выбросов и аномалий</w:t>
      </w:r>
    </w:p>
    <w:p w14:paraId="6DB7B789" w14:textId="77777777" w:rsidR="00BC64EA" w:rsidRPr="00BC64EA" w:rsidRDefault="00BC64EA" w:rsidP="00BC64EA">
      <w:pPr>
        <w:numPr>
          <w:ilvl w:val="0"/>
          <w:numId w:val="16"/>
        </w:numPr>
      </w:pPr>
      <w:r w:rsidRPr="00BC64EA">
        <w:t>Дедупликация данных</w:t>
      </w:r>
    </w:p>
    <w:p w14:paraId="3C08E6F3" w14:textId="77777777" w:rsidR="00BC64EA" w:rsidRPr="00BC64EA" w:rsidRDefault="00BC64EA" w:rsidP="00BC64EA">
      <w:pPr>
        <w:numPr>
          <w:ilvl w:val="0"/>
          <w:numId w:val="16"/>
        </w:numPr>
      </w:pPr>
      <w:r w:rsidRPr="00BC64EA">
        <w:t>Стандартизация и валидация данных</w:t>
      </w:r>
    </w:p>
    <w:p w14:paraId="3C90CC92" w14:textId="66AA40C2" w:rsidR="00BC64EA" w:rsidRPr="00BC64EA" w:rsidRDefault="00BC64EA" w:rsidP="00BC64EA">
      <w:pPr>
        <w:numPr>
          <w:ilvl w:val="0"/>
          <w:numId w:val="16"/>
        </w:numPr>
        <w:rPr>
          <w:lang w:val="en-US"/>
        </w:rPr>
      </w:pPr>
      <w:r w:rsidRPr="00BC64EA">
        <w:t>Инструменты</w:t>
      </w:r>
    </w:p>
    <w:p w14:paraId="1A04E425" w14:textId="77777777" w:rsidR="00BC64EA" w:rsidRPr="00BC64EA" w:rsidRDefault="00BC64EA" w:rsidP="00BC64EA">
      <w:pPr>
        <w:numPr>
          <w:ilvl w:val="0"/>
          <w:numId w:val="16"/>
        </w:numPr>
      </w:pPr>
      <w:r w:rsidRPr="00BC64EA">
        <w:t>Практика: Очистка реального грязного датасета</w:t>
      </w:r>
    </w:p>
    <w:p w14:paraId="48B11085" w14:textId="0808D546" w:rsidR="00BC64EA" w:rsidRPr="00BC64EA" w:rsidRDefault="00BC64EA" w:rsidP="00BC64EA">
      <w:r w:rsidRPr="00BC64EA">
        <w:rPr>
          <w:b/>
          <w:bCs/>
        </w:rPr>
        <w:t xml:space="preserve">Тема 6.2. Трансформация данных </w:t>
      </w:r>
    </w:p>
    <w:p w14:paraId="4BD3972E" w14:textId="77777777" w:rsidR="00BC64EA" w:rsidRPr="00BC64EA" w:rsidRDefault="00BC64EA" w:rsidP="00BC64EA">
      <w:pPr>
        <w:numPr>
          <w:ilvl w:val="0"/>
          <w:numId w:val="17"/>
        </w:numPr>
      </w:pPr>
      <w:r w:rsidRPr="00BC64EA">
        <w:t>Типы трансформаций: фильтрация, агрегация, объединение</w:t>
      </w:r>
    </w:p>
    <w:p w14:paraId="0F5BA9E3" w14:textId="77777777" w:rsidR="00BC64EA" w:rsidRPr="00BC64EA" w:rsidRDefault="00BC64EA" w:rsidP="00BC64EA">
      <w:pPr>
        <w:numPr>
          <w:ilvl w:val="0"/>
          <w:numId w:val="17"/>
        </w:numPr>
      </w:pPr>
      <w:r w:rsidRPr="00BC64EA">
        <w:t>Преобразование типов данных</w:t>
      </w:r>
    </w:p>
    <w:p w14:paraId="4A912BB3" w14:textId="77777777" w:rsidR="00BC64EA" w:rsidRPr="00BC64EA" w:rsidRDefault="00BC64EA" w:rsidP="00BC64EA">
      <w:pPr>
        <w:numPr>
          <w:ilvl w:val="0"/>
          <w:numId w:val="17"/>
        </w:numPr>
      </w:pPr>
      <w:r w:rsidRPr="00BC64EA">
        <w:t>Создание вычисляемых полей</w:t>
      </w:r>
    </w:p>
    <w:p w14:paraId="3E4661BF" w14:textId="77777777" w:rsidR="00BC64EA" w:rsidRPr="00BC64EA" w:rsidRDefault="00BC64EA" w:rsidP="00BC64EA">
      <w:pPr>
        <w:numPr>
          <w:ilvl w:val="0"/>
          <w:numId w:val="17"/>
        </w:numPr>
      </w:pPr>
      <w:r w:rsidRPr="00BC64EA">
        <w:t xml:space="preserve">Нормализация и </w:t>
      </w:r>
      <w:proofErr w:type="spellStart"/>
      <w:r w:rsidRPr="00BC64EA">
        <w:t>денормализация</w:t>
      </w:r>
      <w:proofErr w:type="spellEnd"/>
      <w:r w:rsidRPr="00BC64EA">
        <w:t xml:space="preserve"> структур</w:t>
      </w:r>
    </w:p>
    <w:p w14:paraId="2D20AF8F" w14:textId="77777777" w:rsidR="00BC64EA" w:rsidRPr="00BC64EA" w:rsidRDefault="00BC64EA" w:rsidP="00BC64EA">
      <w:pPr>
        <w:numPr>
          <w:ilvl w:val="0"/>
          <w:numId w:val="17"/>
        </w:numPr>
      </w:pPr>
      <w:r w:rsidRPr="00BC64EA">
        <w:t>SQL для трансформации данных</w:t>
      </w:r>
    </w:p>
    <w:p w14:paraId="59FBCC40" w14:textId="77777777" w:rsidR="00BC64EA" w:rsidRPr="00BC64EA" w:rsidRDefault="00BC64EA" w:rsidP="00BC64EA">
      <w:pPr>
        <w:numPr>
          <w:ilvl w:val="0"/>
          <w:numId w:val="17"/>
        </w:numPr>
      </w:pPr>
      <w:proofErr w:type="spellStart"/>
      <w:r w:rsidRPr="00BC64EA">
        <w:t>dbt</w:t>
      </w:r>
      <w:proofErr w:type="spellEnd"/>
      <w:r w:rsidRPr="00BC64EA">
        <w:t xml:space="preserve"> (</w:t>
      </w:r>
      <w:proofErr w:type="spellStart"/>
      <w:r w:rsidRPr="00BC64EA">
        <w:t>data</w:t>
      </w:r>
      <w:proofErr w:type="spellEnd"/>
      <w:r w:rsidRPr="00BC64EA">
        <w:t xml:space="preserve"> </w:t>
      </w:r>
      <w:proofErr w:type="spellStart"/>
      <w:r w:rsidRPr="00BC64EA">
        <w:t>build</w:t>
      </w:r>
      <w:proofErr w:type="spellEnd"/>
      <w:r w:rsidRPr="00BC64EA">
        <w:t xml:space="preserve"> </w:t>
      </w:r>
      <w:proofErr w:type="spellStart"/>
      <w:r w:rsidRPr="00BC64EA">
        <w:t>tool</w:t>
      </w:r>
      <w:proofErr w:type="spellEnd"/>
      <w:r w:rsidRPr="00BC64EA">
        <w:t>) - управление SQL-преобразованиями</w:t>
      </w:r>
    </w:p>
    <w:p w14:paraId="2BD7A225" w14:textId="77777777" w:rsidR="00BC64EA" w:rsidRPr="00BC64EA" w:rsidRDefault="00BC64EA" w:rsidP="00BC64EA">
      <w:pPr>
        <w:numPr>
          <w:ilvl w:val="0"/>
          <w:numId w:val="17"/>
        </w:numPr>
      </w:pPr>
      <w:r w:rsidRPr="00BC64EA">
        <w:t>Практика: Построение цепочки трансформаций данных</w:t>
      </w:r>
    </w:p>
    <w:p w14:paraId="0A7438B1" w14:textId="77777777" w:rsidR="00BC64EA" w:rsidRPr="00BC64EA" w:rsidRDefault="00BC64EA" w:rsidP="00BC64EA">
      <w:r w:rsidRPr="00BC64EA">
        <w:pict w14:anchorId="11EB68AC">
          <v:rect id="_x0000_i1121" style="width:0;height:1.5pt" o:hralign="center" o:hrstd="t" o:hr="t" fillcolor="#a0a0a0" stroked="f"/>
        </w:pict>
      </w:r>
    </w:p>
    <w:p w14:paraId="27AF8A36" w14:textId="2C833D40" w:rsidR="00BC64EA" w:rsidRPr="00BC64EA" w:rsidRDefault="00BC64EA" w:rsidP="00BC64EA">
      <w:pPr>
        <w:rPr>
          <w:b/>
          <w:bCs/>
        </w:rPr>
      </w:pPr>
      <w:r w:rsidRPr="00BC64EA">
        <w:rPr>
          <w:b/>
          <w:bCs/>
        </w:rPr>
        <w:t xml:space="preserve">Модуль 7. Исследовательский анализ данных (EDA) </w:t>
      </w:r>
    </w:p>
    <w:p w14:paraId="41FF262A" w14:textId="41D193DF" w:rsidR="00BC64EA" w:rsidRPr="00BC64EA" w:rsidRDefault="00BC64EA" w:rsidP="00BC64EA">
      <w:pPr>
        <w:tabs>
          <w:tab w:val="num" w:pos="720"/>
        </w:tabs>
      </w:pPr>
      <w:r w:rsidRPr="00BC64EA">
        <w:rPr>
          <w:b/>
          <w:bCs/>
        </w:rPr>
        <w:t xml:space="preserve">Тема 7.1. Методы исследовательского анализа </w:t>
      </w:r>
      <w:r w:rsidRPr="00BC64EA">
        <w:t>Цели и задачи EDA</w:t>
      </w:r>
    </w:p>
    <w:p w14:paraId="7467E801" w14:textId="77777777" w:rsidR="00BC64EA" w:rsidRPr="00BC64EA" w:rsidRDefault="00BC64EA" w:rsidP="00BC64EA">
      <w:pPr>
        <w:numPr>
          <w:ilvl w:val="0"/>
          <w:numId w:val="18"/>
        </w:numPr>
      </w:pPr>
      <w:r w:rsidRPr="00BC64EA">
        <w:t>Описательная статистика: центральные тенденции, дисперсия</w:t>
      </w:r>
    </w:p>
    <w:p w14:paraId="513C6AE5" w14:textId="77777777" w:rsidR="00BC64EA" w:rsidRPr="00BC64EA" w:rsidRDefault="00BC64EA" w:rsidP="00BC64EA">
      <w:pPr>
        <w:numPr>
          <w:ilvl w:val="0"/>
          <w:numId w:val="18"/>
        </w:numPr>
      </w:pPr>
      <w:r w:rsidRPr="00BC64EA">
        <w:t>Распределения данных: нормальное, асимметричное, мультимодальное</w:t>
      </w:r>
    </w:p>
    <w:p w14:paraId="15DDA8D6" w14:textId="77777777" w:rsidR="00BC64EA" w:rsidRPr="00BC64EA" w:rsidRDefault="00BC64EA" w:rsidP="00BC64EA">
      <w:pPr>
        <w:numPr>
          <w:ilvl w:val="0"/>
          <w:numId w:val="18"/>
        </w:numPr>
      </w:pPr>
      <w:r w:rsidRPr="00BC64EA">
        <w:t>Одномерный анализ переменных</w:t>
      </w:r>
    </w:p>
    <w:p w14:paraId="73A2E4D1" w14:textId="77777777" w:rsidR="00BC64EA" w:rsidRPr="00BC64EA" w:rsidRDefault="00BC64EA" w:rsidP="00BC64EA">
      <w:pPr>
        <w:numPr>
          <w:ilvl w:val="0"/>
          <w:numId w:val="18"/>
        </w:numPr>
      </w:pPr>
      <w:r w:rsidRPr="00BC64EA">
        <w:lastRenderedPageBreak/>
        <w:t>Двумерный и многомерный анализ</w:t>
      </w:r>
    </w:p>
    <w:p w14:paraId="4B312647" w14:textId="77777777" w:rsidR="00BC64EA" w:rsidRPr="00BC64EA" w:rsidRDefault="00BC64EA" w:rsidP="00BC64EA">
      <w:pPr>
        <w:numPr>
          <w:ilvl w:val="0"/>
          <w:numId w:val="18"/>
        </w:numPr>
      </w:pPr>
      <w:r w:rsidRPr="00BC64EA">
        <w:t>Корреляционный анализ</w:t>
      </w:r>
    </w:p>
    <w:p w14:paraId="3796517A" w14:textId="77777777" w:rsidR="00BC64EA" w:rsidRPr="00BC64EA" w:rsidRDefault="00BC64EA" w:rsidP="00BC64EA">
      <w:pPr>
        <w:numPr>
          <w:ilvl w:val="0"/>
          <w:numId w:val="18"/>
        </w:numPr>
      </w:pPr>
      <w:r w:rsidRPr="00BC64EA">
        <w:t>Выявление паттернов и аномалий</w:t>
      </w:r>
    </w:p>
    <w:p w14:paraId="1CC08D70" w14:textId="77777777" w:rsidR="00BC64EA" w:rsidRPr="00BC64EA" w:rsidRDefault="00BC64EA" w:rsidP="00BC64EA">
      <w:pPr>
        <w:numPr>
          <w:ilvl w:val="0"/>
          <w:numId w:val="18"/>
        </w:numPr>
      </w:pPr>
      <w:r w:rsidRPr="00BC64EA">
        <w:t>Практика: Исследование датасета с помощью статистических методов</w:t>
      </w:r>
    </w:p>
    <w:p w14:paraId="21FECC8B" w14:textId="2022A0C3" w:rsidR="00BC64EA" w:rsidRPr="00BC64EA" w:rsidRDefault="00BC64EA" w:rsidP="00BC64EA">
      <w:r w:rsidRPr="00BC64EA">
        <w:rPr>
          <w:b/>
          <w:bCs/>
        </w:rPr>
        <w:t xml:space="preserve">Тема 7.2. Визуализация в EDA </w:t>
      </w:r>
    </w:p>
    <w:p w14:paraId="46F9B594" w14:textId="77777777" w:rsidR="00BC64EA" w:rsidRPr="00BC64EA" w:rsidRDefault="00BC64EA" w:rsidP="00BC64EA">
      <w:pPr>
        <w:numPr>
          <w:ilvl w:val="0"/>
          <w:numId w:val="19"/>
        </w:numPr>
      </w:pPr>
      <w:r w:rsidRPr="00BC64EA">
        <w:t>Принципы эффективной визуализации данных</w:t>
      </w:r>
    </w:p>
    <w:p w14:paraId="74B7DABC" w14:textId="77777777" w:rsidR="00BC64EA" w:rsidRPr="00BC64EA" w:rsidRDefault="00BC64EA" w:rsidP="00BC64EA">
      <w:pPr>
        <w:numPr>
          <w:ilvl w:val="0"/>
          <w:numId w:val="19"/>
        </w:numPr>
      </w:pPr>
      <w:r w:rsidRPr="00BC64EA">
        <w:t xml:space="preserve">Типы графиков и их применение: </w:t>
      </w:r>
    </w:p>
    <w:p w14:paraId="4C4F54AF" w14:textId="77777777" w:rsidR="00BC64EA" w:rsidRPr="00BC64EA" w:rsidRDefault="00BC64EA" w:rsidP="00BC64EA">
      <w:pPr>
        <w:numPr>
          <w:ilvl w:val="1"/>
          <w:numId w:val="19"/>
        </w:numPr>
      </w:pPr>
      <w:r w:rsidRPr="00BC64EA">
        <w:t>Гистограммы и распределения</w:t>
      </w:r>
    </w:p>
    <w:p w14:paraId="1A70971E" w14:textId="77777777" w:rsidR="00BC64EA" w:rsidRPr="00BC64EA" w:rsidRDefault="00BC64EA" w:rsidP="00BC64EA">
      <w:pPr>
        <w:numPr>
          <w:ilvl w:val="1"/>
          <w:numId w:val="19"/>
        </w:numPr>
      </w:pPr>
      <w:r w:rsidRPr="00BC64EA">
        <w:t xml:space="preserve">Box </w:t>
      </w:r>
      <w:proofErr w:type="spellStart"/>
      <w:r w:rsidRPr="00BC64EA">
        <w:t>plots</w:t>
      </w:r>
      <w:proofErr w:type="spellEnd"/>
      <w:r w:rsidRPr="00BC64EA">
        <w:t xml:space="preserve"> для выявления выбросов</w:t>
      </w:r>
    </w:p>
    <w:p w14:paraId="6C620FB2" w14:textId="77777777" w:rsidR="00BC64EA" w:rsidRPr="00BC64EA" w:rsidRDefault="00BC64EA" w:rsidP="00BC64EA">
      <w:pPr>
        <w:numPr>
          <w:ilvl w:val="1"/>
          <w:numId w:val="19"/>
        </w:numPr>
      </w:pPr>
      <w:proofErr w:type="spellStart"/>
      <w:r w:rsidRPr="00BC64EA">
        <w:t>Scatter</w:t>
      </w:r>
      <w:proofErr w:type="spellEnd"/>
      <w:r w:rsidRPr="00BC64EA">
        <w:t xml:space="preserve"> </w:t>
      </w:r>
      <w:proofErr w:type="spellStart"/>
      <w:r w:rsidRPr="00BC64EA">
        <w:t>plots</w:t>
      </w:r>
      <w:proofErr w:type="spellEnd"/>
      <w:r w:rsidRPr="00BC64EA">
        <w:t xml:space="preserve"> для корреляций</w:t>
      </w:r>
    </w:p>
    <w:p w14:paraId="0901098B" w14:textId="77777777" w:rsidR="00BC64EA" w:rsidRPr="00BC64EA" w:rsidRDefault="00BC64EA" w:rsidP="00BC64EA">
      <w:pPr>
        <w:numPr>
          <w:ilvl w:val="1"/>
          <w:numId w:val="19"/>
        </w:numPr>
      </w:pPr>
      <w:r w:rsidRPr="00BC64EA">
        <w:t>Тепловые карты (</w:t>
      </w:r>
      <w:proofErr w:type="spellStart"/>
      <w:r w:rsidRPr="00BC64EA">
        <w:t>heatmaps</w:t>
      </w:r>
      <w:proofErr w:type="spellEnd"/>
      <w:r w:rsidRPr="00BC64EA">
        <w:t>)</w:t>
      </w:r>
    </w:p>
    <w:p w14:paraId="07D7BFF0" w14:textId="77777777" w:rsidR="00BC64EA" w:rsidRPr="00BC64EA" w:rsidRDefault="00BC64EA" w:rsidP="00BC64EA">
      <w:pPr>
        <w:numPr>
          <w:ilvl w:val="1"/>
          <w:numId w:val="19"/>
        </w:numPr>
      </w:pPr>
      <w:r w:rsidRPr="00BC64EA">
        <w:t>Временные графики</w:t>
      </w:r>
    </w:p>
    <w:p w14:paraId="7AEB14A1" w14:textId="77777777" w:rsidR="00BC64EA" w:rsidRPr="00BC64EA" w:rsidRDefault="00BC64EA" w:rsidP="00BC64EA">
      <w:pPr>
        <w:numPr>
          <w:ilvl w:val="0"/>
          <w:numId w:val="19"/>
        </w:numPr>
      </w:pPr>
      <w:r w:rsidRPr="00BC64EA">
        <w:t>Инструменты визуализации в Power BI/</w:t>
      </w:r>
      <w:proofErr w:type="spellStart"/>
      <w:r w:rsidRPr="00BC64EA">
        <w:t>Tableau</w:t>
      </w:r>
      <w:proofErr w:type="spellEnd"/>
    </w:p>
    <w:p w14:paraId="27835867" w14:textId="77777777" w:rsidR="00BC64EA" w:rsidRPr="00BC64EA" w:rsidRDefault="00BC64EA" w:rsidP="00BC64EA">
      <w:pPr>
        <w:numPr>
          <w:ilvl w:val="0"/>
          <w:numId w:val="19"/>
        </w:numPr>
      </w:pPr>
      <w:r w:rsidRPr="00BC64EA">
        <w:t>Интерактивные дашборды для исследования данных</w:t>
      </w:r>
    </w:p>
    <w:p w14:paraId="74E34141" w14:textId="77777777" w:rsidR="00BC64EA" w:rsidRPr="00BC64EA" w:rsidRDefault="00BC64EA" w:rsidP="00BC64EA">
      <w:pPr>
        <w:numPr>
          <w:ilvl w:val="0"/>
          <w:numId w:val="19"/>
        </w:numPr>
      </w:pPr>
      <w:r w:rsidRPr="00BC64EA">
        <w:t>Практика: Создание аналитического EDA-отчета</w:t>
      </w:r>
    </w:p>
    <w:p w14:paraId="4D4B52A6" w14:textId="77777777" w:rsidR="00BC64EA" w:rsidRPr="00BC64EA" w:rsidRDefault="00BC64EA" w:rsidP="00BC64EA">
      <w:r w:rsidRPr="00BC64EA">
        <w:pict w14:anchorId="0F1B4808">
          <v:rect id="_x0000_i1122" style="width:0;height:1.5pt" o:hralign="center" o:hrstd="t" o:hr="t" fillcolor="#a0a0a0" stroked="f"/>
        </w:pict>
      </w:r>
    </w:p>
    <w:p w14:paraId="5DAE83D8" w14:textId="6B7E2F01" w:rsidR="00BC64EA" w:rsidRPr="00BC64EA" w:rsidRDefault="00BC64EA" w:rsidP="00BC64EA">
      <w:pPr>
        <w:rPr>
          <w:b/>
          <w:bCs/>
        </w:rPr>
      </w:pPr>
      <w:r w:rsidRPr="00BC64EA">
        <w:rPr>
          <w:b/>
          <w:bCs/>
        </w:rPr>
        <w:t xml:space="preserve">Модуль 8. Создание аналитических решений в BI </w:t>
      </w:r>
    </w:p>
    <w:p w14:paraId="0B04D1A2" w14:textId="62DE3538" w:rsidR="00BC64EA" w:rsidRPr="00BC64EA" w:rsidRDefault="00BC64EA" w:rsidP="00BC64EA">
      <w:r w:rsidRPr="00BC64EA">
        <w:rPr>
          <w:b/>
          <w:bCs/>
        </w:rPr>
        <w:t xml:space="preserve">Тема 8.1. Построение семантической модели в BI </w:t>
      </w:r>
    </w:p>
    <w:p w14:paraId="52EAF75C" w14:textId="77777777" w:rsidR="00BC64EA" w:rsidRPr="00BC64EA" w:rsidRDefault="00BC64EA" w:rsidP="00BC64EA">
      <w:pPr>
        <w:numPr>
          <w:ilvl w:val="0"/>
          <w:numId w:val="20"/>
        </w:numPr>
      </w:pPr>
      <w:r w:rsidRPr="00BC64EA">
        <w:t>Импорт данных из различных источников</w:t>
      </w:r>
    </w:p>
    <w:p w14:paraId="1B207784" w14:textId="77777777" w:rsidR="00BC64EA" w:rsidRPr="00BC64EA" w:rsidRDefault="00BC64EA" w:rsidP="00BC64EA">
      <w:pPr>
        <w:numPr>
          <w:ilvl w:val="0"/>
          <w:numId w:val="20"/>
        </w:numPr>
      </w:pPr>
      <w:r w:rsidRPr="00BC64EA">
        <w:t>Создание связей между таблицами</w:t>
      </w:r>
    </w:p>
    <w:p w14:paraId="4795B66E" w14:textId="77777777" w:rsidR="00BC64EA" w:rsidRPr="00BC64EA" w:rsidRDefault="00BC64EA" w:rsidP="00BC64EA">
      <w:pPr>
        <w:numPr>
          <w:ilvl w:val="0"/>
          <w:numId w:val="20"/>
        </w:numPr>
      </w:pPr>
      <w:r w:rsidRPr="00BC64EA">
        <w:t>Создание мер и показателей (DAX в Power BI)</w:t>
      </w:r>
    </w:p>
    <w:p w14:paraId="55846BA2" w14:textId="77777777" w:rsidR="00BC64EA" w:rsidRPr="00BC64EA" w:rsidRDefault="00BC64EA" w:rsidP="00BC64EA">
      <w:pPr>
        <w:numPr>
          <w:ilvl w:val="0"/>
          <w:numId w:val="20"/>
        </w:numPr>
      </w:pPr>
      <w:r w:rsidRPr="00BC64EA">
        <w:t xml:space="preserve">Иерархии и </w:t>
      </w:r>
      <w:proofErr w:type="spellStart"/>
      <w:r w:rsidRPr="00BC64EA">
        <w:t>drill-down</w:t>
      </w:r>
      <w:proofErr w:type="spellEnd"/>
    </w:p>
    <w:p w14:paraId="5421FF3D" w14:textId="77777777" w:rsidR="00BC64EA" w:rsidRPr="00BC64EA" w:rsidRDefault="00BC64EA" w:rsidP="00BC64EA">
      <w:pPr>
        <w:numPr>
          <w:ilvl w:val="0"/>
          <w:numId w:val="20"/>
        </w:numPr>
      </w:pPr>
      <w:r w:rsidRPr="00BC64EA">
        <w:t>Практика: Построение модели данных в Power BI</w:t>
      </w:r>
    </w:p>
    <w:p w14:paraId="3749BBC0" w14:textId="01AC88ED" w:rsidR="00BC64EA" w:rsidRPr="00BC64EA" w:rsidRDefault="00BC64EA" w:rsidP="00BC64EA">
      <w:r w:rsidRPr="00BC64EA">
        <w:rPr>
          <w:b/>
          <w:bCs/>
        </w:rPr>
        <w:t xml:space="preserve">Тема 8.2. Разработка дашбордов </w:t>
      </w:r>
    </w:p>
    <w:p w14:paraId="22B48081" w14:textId="77777777" w:rsidR="00BC64EA" w:rsidRPr="00BC64EA" w:rsidRDefault="00BC64EA" w:rsidP="00BC64EA">
      <w:pPr>
        <w:numPr>
          <w:ilvl w:val="0"/>
          <w:numId w:val="21"/>
        </w:numPr>
      </w:pPr>
      <w:r w:rsidRPr="00BC64EA">
        <w:t>Дизайн аналитических дашбордов</w:t>
      </w:r>
    </w:p>
    <w:p w14:paraId="01B2A0D8" w14:textId="77777777" w:rsidR="00BC64EA" w:rsidRPr="00BC64EA" w:rsidRDefault="00BC64EA" w:rsidP="00BC64EA">
      <w:pPr>
        <w:numPr>
          <w:ilvl w:val="0"/>
          <w:numId w:val="21"/>
        </w:numPr>
      </w:pPr>
      <w:r w:rsidRPr="00BC64EA">
        <w:t>Фильтры и срезы данных</w:t>
      </w:r>
    </w:p>
    <w:p w14:paraId="3CD138FD" w14:textId="77777777" w:rsidR="00BC64EA" w:rsidRPr="00BC64EA" w:rsidRDefault="00BC64EA" w:rsidP="00BC64EA">
      <w:pPr>
        <w:numPr>
          <w:ilvl w:val="0"/>
          <w:numId w:val="21"/>
        </w:numPr>
      </w:pPr>
      <w:r w:rsidRPr="00BC64EA">
        <w:t>Интерактивные элементы</w:t>
      </w:r>
    </w:p>
    <w:p w14:paraId="4184166F" w14:textId="77777777" w:rsidR="00BC64EA" w:rsidRPr="00BC64EA" w:rsidRDefault="00BC64EA" w:rsidP="00BC64EA">
      <w:pPr>
        <w:numPr>
          <w:ilvl w:val="0"/>
          <w:numId w:val="21"/>
        </w:numPr>
      </w:pPr>
      <w:r w:rsidRPr="00BC64EA">
        <w:t>Публикация и распространение отчетов</w:t>
      </w:r>
    </w:p>
    <w:p w14:paraId="035D669C" w14:textId="77777777" w:rsidR="00BC64EA" w:rsidRPr="00BC64EA" w:rsidRDefault="00BC64EA" w:rsidP="00BC64EA">
      <w:pPr>
        <w:numPr>
          <w:ilvl w:val="0"/>
          <w:numId w:val="21"/>
        </w:numPr>
      </w:pPr>
      <w:r w:rsidRPr="00BC64EA">
        <w:t>Практика: Создание интерактивного дашборда</w:t>
      </w:r>
    </w:p>
    <w:p w14:paraId="2724A817" w14:textId="77777777" w:rsidR="00BC64EA" w:rsidRPr="00BC64EA" w:rsidRDefault="00BC64EA" w:rsidP="00BC64EA">
      <w:r w:rsidRPr="00BC64EA">
        <w:pict w14:anchorId="4FC3476C">
          <v:rect id="_x0000_i1126" style="width:0;height:1.5pt" o:hralign="center" o:hrstd="t" o:hr="t" fillcolor="#a0a0a0" stroked="f"/>
        </w:pict>
      </w:r>
    </w:p>
    <w:p w14:paraId="44514C41" w14:textId="3D1E756F" w:rsidR="00BC64EA" w:rsidRPr="00BC64EA" w:rsidRDefault="00BC64EA" w:rsidP="00BC64EA">
      <w:pPr>
        <w:pStyle w:val="2"/>
      </w:pPr>
      <w:r>
        <w:t>3</w:t>
      </w:r>
      <w:r w:rsidRPr="00BC64EA">
        <w:t>. Требования к входным знаниям</w:t>
      </w:r>
    </w:p>
    <w:p w14:paraId="7DE7218A" w14:textId="77777777" w:rsidR="00BC64EA" w:rsidRPr="00BC64EA" w:rsidRDefault="00BC64EA" w:rsidP="00BC64EA">
      <w:pPr>
        <w:numPr>
          <w:ilvl w:val="0"/>
          <w:numId w:val="31"/>
        </w:numPr>
      </w:pPr>
      <w:r w:rsidRPr="00BC64EA">
        <w:t>Понимание основ работы с реляционными базами данных</w:t>
      </w:r>
    </w:p>
    <w:p w14:paraId="26FEB9B9" w14:textId="77777777" w:rsidR="00BC64EA" w:rsidRPr="00BC64EA" w:rsidRDefault="00BC64EA" w:rsidP="00BC64EA">
      <w:pPr>
        <w:numPr>
          <w:ilvl w:val="0"/>
          <w:numId w:val="31"/>
        </w:numPr>
        <w:rPr>
          <w:lang w:val="en-US"/>
        </w:rPr>
      </w:pPr>
      <w:r w:rsidRPr="00BC64EA">
        <w:lastRenderedPageBreak/>
        <w:t>Базовые</w:t>
      </w:r>
      <w:r w:rsidRPr="00BC64EA">
        <w:rPr>
          <w:lang w:val="en-US"/>
        </w:rPr>
        <w:t xml:space="preserve"> </w:t>
      </w:r>
      <w:r w:rsidRPr="00BC64EA">
        <w:t>знания</w:t>
      </w:r>
      <w:r w:rsidRPr="00BC64EA">
        <w:rPr>
          <w:lang w:val="en-US"/>
        </w:rPr>
        <w:t xml:space="preserve"> SQL (SELECT, JOIN, GROUP BY)</w:t>
      </w:r>
    </w:p>
    <w:p w14:paraId="1527BB29" w14:textId="77777777" w:rsidR="00BC64EA" w:rsidRPr="00BC64EA" w:rsidRDefault="00BC64EA" w:rsidP="00BC64EA">
      <w:pPr>
        <w:numPr>
          <w:ilvl w:val="0"/>
          <w:numId w:val="31"/>
        </w:numPr>
      </w:pPr>
      <w:r w:rsidRPr="00BC64EA">
        <w:t xml:space="preserve">Уверенный опыт работы с таблицами (Excel/Google </w:t>
      </w:r>
      <w:proofErr w:type="spellStart"/>
      <w:r w:rsidRPr="00BC64EA">
        <w:t>Sheets</w:t>
      </w:r>
      <w:proofErr w:type="spellEnd"/>
      <w:r w:rsidRPr="00BC64EA">
        <w:t>)</w:t>
      </w:r>
    </w:p>
    <w:p w14:paraId="3043DC47" w14:textId="77777777" w:rsidR="00BC64EA" w:rsidRPr="00BC64EA" w:rsidRDefault="00BC64EA" w:rsidP="00BC64EA">
      <w:pPr>
        <w:numPr>
          <w:ilvl w:val="0"/>
          <w:numId w:val="31"/>
        </w:numPr>
      </w:pPr>
      <w:r w:rsidRPr="00BC64EA">
        <w:t>Понимание бизнес-процессов (желательно)</w:t>
      </w:r>
    </w:p>
    <w:p w14:paraId="3666551A" w14:textId="77777777" w:rsidR="00BC64EA" w:rsidRPr="00BC64EA" w:rsidRDefault="00BC64EA" w:rsidP="00BC64EA">
      <w:pPr>
        <w:numPr>
          <w:ilvl w:val="0"/>
          <w:numId w:val="31"/>
        </w:numPr>
      </w:pPr>
      <w:r w:rsidRPr="00BC64EA">
        <w:t>Базовые знания статистики приветствуются</w:t>
      </w:r>
    </w:p>
    <w:p w14:paraId="0EDBA0F6" w14:textId="77777777" w:rsidR="00BC64EA" w:rsidRPr="00BC64EA" w:rsidRDefault="00BC64EA" w:rsidP="00BC64EA">
      <w:r w:rsidRPr="00BC64EA">
        <w:pict w14:anchorId="1197D92C">
          <v:rect id="_x0000_i1127" style="width:0;height:1.5pt" o:hralign="center" o:hrstd="t" o:hr="t" fillcolor="#a0a0a0" stroked="f"/>
        </w:pict>
      </w:r>
    </w:p>
    <w:p w14:paraId="3A39F87F" w14:textId="142C7154" w:rsidR="00BC64EA" w:rsidRPr="00BC64EA" w:rsidRDefault="00BC64EA" w:rsidP="00BC64EA"/>
    <w:p w14:paraId="5CFEF494" w14:textId="1ADD9606" w:rsidR="00BC64EA" w:rsidRPr="00BC64EA" w:rsidRDefault="00BC64EA" w:rsidP="00BC64EA">
      <w:pPr>
        <w:pStyle w:val="2"/>
      </w:pPr>
      <w:r>
        <w:t>4</w:t>
      </w:r>
      <w:r w:rsidRPr="00BC64EA">
        <w:t>. Распределение часов по модулям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5509"/>
        <w:gridCol w:w="558"/>
      </w:tblGrid>
      <w:tr w:rsidR="00BC64EA" w:rsidRPr="00BC64EA" w14:paraId="72156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9C6CE" w14:textId="77777777" w:rsidR="00BC64EA" w:rsidRPr="00BC64EA" w:rsidRDefault="00BC64EA" w:rsidP="00BC64EA">
            <w:pPr>
              <w:rPr>
                <w:b/>
                <w:bCs/>
              </w:rPr>
            </w:pPr>
            <w:r w:rsidRPr="00BC64EA">
              <w:rPr>
                <w:b/>
                <w:bCs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784C9C08" w14:textId="77777777" w:rsidR="00BC64EA" w:rsidRPr="00BC64EA" w:rsidRDefault="00BC64EA" w:rsidP="00BC64EA">
            <w:pPr>
              <w:rPr>
                <w:b/>
                <w:bCs/>
              </w:rPr>
            </w:pPr>
            <w:r w:rsidRPr="00BC64EA">
              <w:rPr>
                <w:b/>
                <w:bCs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2E0ADEE3" w14:textId="77777777" w:rsidR="00BC64EA" w:rsidRPr="00BC64EA" w:rsidRDefault="00BC64EA" w:rsidP="00BC64EA">
            <w:pPr>
              <w:rPr>
                <w:b/>
                <w:bCs/>
              </w:rPr>
            </w:pPr>
            <w:r w:rsidRPr="00BC64EA">
              <w:rPr>
                <w:b/>
                <w:bCs/>
              </w:rPr>
              <w:t>Часы</w:t>
            </w:r>
          </w:p>
        </w:tc>
      </w:tr>
      <w:tr w:rsidR="00BC64EA" w:rsidRPr="00BC64EA" w14:paraId="3DA71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2830" w14:textId="77777777" w:rsidR="00BC64EA" w:rsidRPr="00BC64EA" w:rsidRDefault="00BC64EA" w:rsidP="00BC64EA">
            <w:r w:rsidRPr="00BC64EA">
              <w:t>1</w:t>
            </w:r>
          </w:p>
        </w:tc>
        <w:tc>
          <w:tcPr>
            <w:tcW w:w="0" w:type="auto"/>
            <w:vAlign w:val="center"/>
            <w:hideMark/>
          </w:tcPr>
          <w:p w14:paraId="64E086B0" w14:textId="77777777" w:rsidR="00BC64EA" w:rsidRPr="00BC64EA" w:rsidRDefault="00BC64EA" w:rsidP="00BC64EA">
            <w:r w:rsidRPr="00BC64EA">
              <w:t>Введение в моделирование и анализ данных</w:t>
            </w:r>
          </w:p>
        </w:tc>
        <w:tc>
          <w:tcPr>
            <w:tcW w:w="0" w:type="auto"/>
            <w:vAlign w:val="center"/>
            <w:hideMark/>
          </w:tcPr>
          <w:p w14:paraId="149BF232" w14:textId="77777777" w:rsidR="00BC64EA" w:rsidRPr="00BC64EA" w:rsidRDefault="00BC64EA" w:rsidP="00BC64EA">
            <w:r w:rsidRPr="00BC64EA">
              <w:t>6</w:t>
            </w:r>
          </w:p>
        </w:tc>
      </w:tr>
      <w:tr w:rsidR="00BC64EA" w:rsidRPr="00BC64EA" w14:paraId="4FB00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F1EC" w14:textId="77777777" w:rsidR="00BC64EA" w:rsidRPr="00BC64EA" w:rsidRDefault="00BC64EA" w:rsidP="00BC64EA">
            <w:r w:rsidRPr="00BC64EA">
              <w:t>2</w:t>
            </w:r>
          </w:p>
        </w:tc>
        <w:tc>
          <w:tcPr>
            <w:tcW w:w="0" w:type="auto"/>
            <w:vAlign w:val="center"/>
            <w:hideMark/>
          </w:tcPr>
          <w:p w14:paraId="31C0C6AC" w14:textId="77777777" w:rsidR="00BC64EA" w:rsidRPr="00BC64EA" w:rsidRDefault="00BC64EA" w:rsidP="00BC64EA">
            <w:r w:rsidRPr="00BC64EA">
              <w:t>Основы моделирования данных</w:t>
            </w:r>
          </w:p>
        </w:tc>
        <w:tc>
          <w:tcPr>
            <w:tcW w:w="0" w:type="auto"/>
            <w:vAlign w:val="center"/>
            <w:hideMark/>
          </w:tcPr>
          <w:p w14:paraId="4B928974" w14:textId="77777777" w:rsidR="00BC64EA" w:rsidRPr="00BC64EA" w:rsidRDefault="00BC64EA" w:rsidP="00BC64EA">
            <w:r w:rsidRPr="00BC64EA">
              <w:t>8</w:t>
            </w:r>
          </w:p>
        </w:tc>
      </w:tr>
      <w:tr w:rsidR="00BC64EA" w:rsidRPr="00BC64EA" w14:paraId="6201A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B026" w14:textId="77777777" w:rsidR="00BC64EA" w:rsidRPr="00BC64EA" w:rsidRDefault="00BC64EA" w:rsidP="00BC64EA">
            <w:r w:rsidRPr="00BC64EA">
              <w:t>3</w:t>
            </w:r>
          </w:p>
        </w:tc>
        <w:tc>
          <w:tcPr>
            <w:tcW w:w="0" w:type="auto"/>
            <w:vAlign w:val="center"/>
            <w:hideMark/>
          </w:tcPr>
          <w:p w14:paraId="2B437E0B" w14:textId="77777777" w:rsidR="00BC64EA" w:rsidRPr="00BC64EA" w:rsidRDefault="00BC64EA" w:rsidP="00BC64EA">
            <w:r w:rsidRPr="00BC64EA">
              <w:t>Моделирование транзакционных и аналитических систем</w:t>
            </w:r>
          </w:p>
        </w:tc>
        <w:tc>
          <w:tcPr>
            <w:tcW w:w="0" w:type="auto"/>
            <w:vAlign w:val="center"/>
            <w:hideMark/>
          </w:tcPr>
          <w:p w14:paraId="57473679" w14:textId="173F0E77" w:rsidR="00BC64EA" w:rsidRPr="00BC64EA" w:rsidRDefault="00BC64EA" w:rsidP="00BC64EA">
            <w:r w:rsidRPr="00BC64EA">
              <w:t>1</w:t>
            </w:r>
            <w:r>
              <w:t>6</w:t>
            </w:r>
          </w:p>
        </w:tc>
      </w:tr>
      <w:tr w:rsidR="00BC64EA" w:rsidRPr="00BC64EA" w14:paraId="55341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944F" w14:textId="77777777" w:rsidR="00BC64EA" w:rsidRPr="00BC64EA" w:rsidRDefault="00BC64EA" w:rsidP="00BC64EA">
            <w:r w:rsidRPr="00BC64EA">
              <w:t>4</w:t>
            </w:r>
          </w:p>
        </w:tc>
        <w:tc>
          <w:tcPr>
            <w:tcW w:w="0" w:type="auto"/>
            <w:vAlign w:val="center"/>
            <w:hideMark/>
          </w:tcPr>
          <w:p w14:paraId="2C668F37" w14:textId="77777777" w:rsidR="00BC64EA" w:rsidRPr="00BC64EA" w:rsidRDefault="00BC64EA" w:rsidP="00BC64EA">
            <w:r w:rsidRPr="00BC64EA">
              <w:t>Моделирование потоковых и пакетных данных</w:t>
            </w:r>
          </w:p>
        </w:tc>
        <w:tc>
          <w:tcPr>
            <w:tcW w:w="0" w:type="auto"/>
            <w:vAlign w:val="center"/>
            <w:hideMark/>
          </w:tcPr>
          <w:p w14:paraId="7590F5D6" w14:textId="77777777" w:rsidR="00BC64EA" w:rsidRPr="00BC64EA" w:rsidRDefault="00BC64EA" w:rsidP="00BC64EA">
            <w:r w:rsidRPr="00BC64EA">
              <w:t>6</w:t>
            </w:r>
          </w:p>
        </w:tc>
      </w:tr>
      <w:tr w:rsidR="00BC64EA" w:rsidRPr="00BC64EA" w14:paraId="3C10A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4485" w14:textId="77777777" w:rsidR="00BC64EA" w:rsidRPr="00BC64EA" w:rsidRDefault="00BC64EA" w:rsidP="00BC64EA">
            <w:r w:rsidRPr="00BC64EA">
              <w:t>5</w:t>
            </w:r>
          </w:p>
        </w:tc>
        <w:tc>
          <w:tcPr>
            <w:tcW w:w="0" w:type="auto"/>
            <w:vAlign w:val="center"/>
            <w:hideMark/>
          </w:tcPr>
          <w:p w14:paraId="1A1A88AC" w14:textId="77777777" w:rsidR="00BC64EA" w:rsidRPr="00BC64EA" w:rsidRDefault="00BC64EA" w:rsidP="00BC64EA">
            <w:r w:rsidRPr="00BC64EA">
              <w:t>Специализированное моделирование данных</w:t>
            </w:r>
          </w:p>
        </w:tc>
        <w:tc>
          <w:tcPr>
            <w:tcW w:w="0" w:type="auto"/>
            <w:vAlign w:val="center"/>
            <w:hideMark/>
          </w:tcPr>
          <w:p w14:paraId="06F9E69C" w14:textId="254F0F12" w:rsidR="00BC64EA" w:rsidRPr="00BC64EA" w:rsidRDefault="00BC64EA" w:rsidP="00BC64EA">
            <w:r>
              <w:t>4</w:t>
            </w:r>
          </w:p>
        </w:tc>
      </w:tr>
      <w:tr w:rsidR="00BC64EA" w:rsidRPr="00BC64EA" w14:paraId="689B0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3A3E" w14:textId="77777777" w:rsidR="00BC64EA" w:rsidRPr="00BC64EA" w:rsidRDefault="00BC64EA" w:rsidP="00BC64EA">
            <w:r w:rsidRPr="00BC64EA">
              <w:t>6</w:t>
            </w:r>
          </w:p>
        </w:tc>
        <w:tc>
          <w:tcPr>
            <w:tcW w:w="0" w:type="auto"/>
            <w:vAlign w:val="center"/>
            <w:hideMark/>
          </w:tcPr>
          <w:p w14:paraId="43D441FA" w14:textId="77777777" w:rsidR="00BC64EA" w:rsidRPr="00BC64EA" w:rsidRDefault="00BC64EA" w:rsidP="00BC64EA">
            <w:r w:rsidRPr="00BC64EA">
              <w:t>Подготовка данных для анализа</w:t>
            </w:r>
          </w:p>
        </w:tc>
        <w:tc>
          <w:tcPr>
            <w:tcW w:w="0" w:type="auto"/>
            <w:vAlign w:val="center"/>
            <w:hideMark/>
          </w:tcPr>
          <w:p w14:paraId="40F3EB69" w14:textId="77777777" w:rsidR="00BC64EA" w:rsidRPr="00BC64EA" w:rsidRDefault="00BC64EA" w:rsidP="00BC64EA">
            <w:r w:rsidRPr="00BC64EA">
              <w:t>8</w:t>
            </w:r>
          </w:p>
        </w:tc>
      </w:tr>
      <w:tr w:rsidR="00BC64EA" w:rsidRPr="00BC64EA" w14:paraId="17993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82D9" w14:textId="77777777" w:rsidR="00BC64EA" w:rsidRPr="00BC64EA" w:rsidRDefault="00BC64EA" w:rsidP="00BC64EA">
            <w:r w:rsidRPr="00BC64EA">
              <w:t>7</w:t>
            </w:r>
          </w:p>
        </w:tc>
        <w:tc>
          <w:tcPr>
            <w:tcW w:w="0" w:type="auto"/>
            <w:vAlign w:val="center"/>
            <w:hideMark/>
          </w:tcPr>
          <w:p w14:paraId="17F681D2" w14:textId="77777777" w:rsidR="00BC64EA" w:rsidRPr="00BC64EA" w:rsidRDefault="00BC64EA" w:rsidP="00BC64EA">
            <w:r w:rsidRPr="00BC64EA">
              <w:t>Исследовательский анализ данных (EDA)</w:t>
            </w:r>
          </w:p>
        </w:tc>
        <w:tc>
          <w:tcPr>
            <w:tcW w:w="0" w:type="auto"/>
            <w:vAlign w:val="center"/>
            <w:hideMark/>
          </w:tcPr>
          <w:p w14:paraId="66DF1799" w14:textId="77777777" w:rsidR="00BC64EA" w:rsidRPr="00BC64EA" w:rsidRDefault="00BC64EA" w:rsidP="00BC64EA">
            <w:r w:rsidRPr="00BC64EA">
              <w:t>8</w:t>
            </w:r>
          </w:p>
        </w:tc>
      </w:tr>
      <w:tr w:rsidR="00BC64EA" w:rsidRPr="00BC64EA" w14:paraId="1C9C8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091D" w14:textId="77777777" w:rsidR="00BC64EA" w:rsidRPr="00BC64EA" w:rsidRDefault="00BC64EA" w:rsidP="00BC64EA">
            <w:r w:rsidRPr="00BC64EA">
              <w:t>8</w:t>
            </w:r>
          </w:p>
        </w:tc>
        <w:tc>
          <w:tcPr>
            <w:tcW w:w="0" w:type="auto"/>
            <w:vAlign w:val="center"/>
            <w:hideMark/>
          </w:tcPr>
          <w:p w14:paraId="0DF38F94" w14:textId="77777777" w:rsidR="00BC64EA" w:rsidRPr="00BC64EA" w:rsidRDefault="00BC64EA" w:rsidP="00BC64EA">
            <w:r w:rsidRPr="00BC64EA">
              <w:t>Создание аналитических решений в BI</w:t>
            </w:r>
          </w:p>
        </w:tc>
        <w:tc>
          <w:tcPr>
            <w:tcW w:w="0" w:type="auto"/>
            <w:vAlign w:val="center"/>
            <w:hideMark/>
          </w:tcPr>
          <w:p w14:paraId="53D7E5EC" w14:textId="77777777" w:rsidR="00BC64EA" w:rsidRPr="00BC64EA" w:rsidRDefault="00BC64EA" w:rsidP="00BC64EA">
            <w:r w:rsidRPr="00BC64EA">
              <w:t>4</w:t>
            </w:r>
          </w:p>
        </w:tc>
      </w:tr>
    </w:tbl>
    <w:p w14:paraId="2B9B052E" w14:textId="77777777" w:rsidR="004066F9" w:rsidRPr="00BC64EA" w:rsidRDefault="004066F9">
      <w:pPr>
        <w:rPr>
          <w:lang w:val="en-US"/>
        </w:rPr>
      </w:pPr>
    </w:p>
    <w:sectPr w:rsidR="004066F9" w:rsidRPr="00BC6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2C0"/>
    <w:multiLevelType w:val="multilevel"/>
    <w:tmpl w:val="BB9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6B48"/>
    <w:multiLevelType w:val="multilevel"/>
    <w:tmpl w:val="0A4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155B"/>
    <w:multiLevelType w:val="multilevel"/>
    <w:tmpl w:val="D1A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705C0"/>
    <w:multiLevelType w:val="multilevel"/>
    <w:tmpl w:val="6E9C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936A6"/>
    <w:multiLevelType w:val="multilevel"/>
    <w:tmpl w:val="6CD8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17405"/>
    <w:multiLevelType w:val="multilevel"/>
    <w:tmpl w:val="7FF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C143F"/>
    <w:multiLevelType w:val="multilevel"/>
    <w:tmpl w:val="E14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94D65"/>
    <w:multiLevelType w:val="multilevel"/>
    <w:tmpl w:val="BB7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9067B"/>
    <w:multiLevelType w:val="multilevel"/>
    <w:tmpl w:val="9A64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87D0D"/>
    <w:multiLevelType w:val="multilevel"/>
    <w:tmpl w:val="4DF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62C06"/>
    <w:multiLevelType w:val="multilevel"/>
    <w:tmpl w:val="499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94793"/>
    <w:multiLevelType w:val="multilevel"/>
    <w:tmpl w:val="519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53F28"/>
    <w:multiLevelType w:val="multilevel"/>
    <w:tmpl w:val="5CC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E7515"/>
    <w:multiLevelType w:val="multilevel"/>
    <w:tmpl w:val="0C3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24DCC"/>
    <w:multiLevelType w:val="multilevel"/>
    <w:tmpl w:val="91EE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153215"/>
    <w:multiLevelType w:val="multilevel"/>
    <w:tmpl w:val="11B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5484E"/>
    <w:multiLevelType w:val="multilevel"/>
    <w:tmpl w:val="14DA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0710B"/>
    <w:multiLevelType w:val="multilevel"/>
    <w:tmpl w:val="281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A4D85"/>
    <w:multiLevelType w:val="multilevel"/>
    <w:tmpl w:val="4C3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D30C1"/>
    <w:multiLevelType w:val="multilevel"/>
    <w:tmpl w:val="12D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40636"/>
    <w:multiLevelType w:val="multilevel"/>
    <w:tmpl w:val="C802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94B00"/>
    <w:multiLevelType w:val="multilevel"/>
    <w:tmpl w:val="E3EC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17700"/>
    <w:multiLevelType w:val="multilevel"/>
    <w:tmpl w:val="2EFC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C6CBF"/>
    <w:multiLevelType w:val="multilevel"/>
    <w:tmpl w:val="516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B1DE9"/>
    <w:multiLevelType w:val="multilevel"/>
    <w:tmpl w:val="6E1C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962BC"/>
    <w:multiLevelType w:val="multilevel"/>
    <w:tmpl w:val="497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6017C"/>
    <w:multiLevelType w:val="multilevel"/>
    <w:tmpl w:val="5CDC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D387C"/>
    <w:multiLevelType w:val="multilevel"/>
    <w:tmpl w:val="3AB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341F4"/>
    <w:multiLevelType w:val="multilevel"/>
    <w:tmpl w:val="CD2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30016"/>
    <w:multiLevelType w:val="multilevel"/>
    <w:tmpl w:val="D8BC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06D45"/>
    <w:multiLevelType w:val="multilevel"/>
    <w:tmpl w:val="5C1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915D1"/>
    <w:multiLevelType w:val="multilevel"/>
    <w:tmpl w:val="50D0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97B71"/>
    <w:multiLevelType w:val="multilevel"/>
    <w:tmpl w:val="F500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A06DF"/>
    <w:multiLevelType w:val="multilevel"/>
    <w:tmpl w:val="ABF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06BA9"/>
    <w:multiLevelType w:val="multilevel"/>
    <w:tmpl w:val="04DC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94522">
    <w:abstractNumId w:val="7"/>
  </w:num>
  <w:num w:numId="2" w16cid:durableId="996500284">
    <w:abstractNumId w:val="2"/>
  </w:num>
  <w:num w:numId="3" w16cid:durableId="438644098">
    <w:abstractNumId w:val="26"/>
  </w:num>
  <w:num w:numId="4" w16cid:durableId="1462575649">
    <w:abstractNumId w:val="3"/>
  </w:num>
  <w:num w:numId="5" w16cid:durableId="1946838189">
    <w:abstractNumId w:val="0"/>
  </w:num>
  <w:num w:numId="6" w16cid:durableId="1865287130">
    <w:abstractNumId w:val="33"/>
  </w:num>
  <w:num w:numId="7" w16cid:durableId="992490480">
    <w:abstractNumId w:val="11"/>
  </w:num>
  <w:num w:numId="8" w16cid:durableId="1721247042">
    <w:abstractNumId w:val="22"/>
  </w:num>
  <w:num w:numId="9" w16cid:durableId="1120612216">
    <w:abstractNumId w:val="8"/>
  </w:num>
  <w:num w:numId="10" w16cid:durableId="1956595367">
    <w:abstractNumId w:val="25"/>
  </w:num>
  <w:num w:numId="11" w16cid:durableId="1736856479">
    <w:abstractNumId w:val="18"/>
  </w:num>
  <w:num w:numId="12" w16cid:durableId="1237203482">
    <w:abstractNumId w:val="21"/>
  </w:num>
  <w:num w:numId="13" w16cid:durableId="804394483">
    <w:abstractNumId w:val="19"/>
  </w:num>
  <w:num w:numId="14" w16cid:durableId="2123576378">
    <w:abstractNumId w:val="23"/>
  </w:num>
  <w:num w:numId="15" w16cid:durableId="1300116144">
    <w:abstractNumId w:val="27"/>
  </w:num>
  <w:num w:numId="16" w16cid:durableId="1822186151">
    <w:abstractNumId w:val="20"/>
  </w:num>
  <w:num w:numId="17" w16cid:durableId="2000035375">
    <w:abstractNumId w:val="4"/>
  </w:num>
  <w:num w:numId="18" w16cid:durableId="512845196">
    <w:abstractNumId w:val="10"/>
  </w:num>
  <w:num w:numId="19" w16cid:durableId="1633554333">
    <w:abstractNumId w:val="32"/>
  </w:num>
  <w:num w:numId="20" w16cid:durableId="722562663">
    <w:abstractNumId w:val="17"/>
  </w:num>
  <w:num w:numId="21" w16cid:durableId="785392172">
    <w:abstractNumId w:val="13"/>
  </w:num>
  <w:num w:numId="22" w16cid:durableId="980888765">
    <w:abstractNumId w:val="16"/>
  </w:num>
  <w:num w:numId="23" w16cid:durableId="1493642124">
    <w:abstractNumId w:val="9"/>
  </w:num>
  <w:num w:numId="24" w16cid:durableId="1709526495">
    <w:abstractNumId w:val="28"/>
  </w:num>
  <w:num w:numId="25" w16cid:durableId="1024556707">
    <w:abstractNumId w:val="14"/>
  </w:num>
  <w:num w:numId="26" w16cid:durableId="977761340">
    <w:abstractNumId w:val="5"/>
  </w:num>
  <w:num w:numId="27" w16cid:durableId="636423659">
    <w:abstractNumId w:val="1"/>
  </w:num>
  <w:num w:numId="28" w16cid:durableId="1558392297">
    <w:abstractNumId w:val="6"/>
  </w:num>
  <w:num w:numId="29" w16cid:durableId="723606727">
    <w:abstractNumId w:val="30"/>
  </w:num>
  <w:num w:numId="30" w16cid:durableId="128980014">
    <w:abstractNumId w:val="31"/>
  </w:num>
  <w:num w:numId="31" w16cid:durableId="443498914">
    <w:abstractNumId w:val="24"/>
  </w:num>
  <w:num w:numId="32" w16cid:durableId="2095474781">
    <w:abstractNumId w:val="15"/>
  </w:num>
  <w:num w:numId="33" w16cid:durableId="1411928333">
    <w:abstractNumId w:val="34"/>
  </w:num>
  <w:num w:numId="34" w16cid:durableId="16741412">
    <w:abstractNumId w:val="12"/>
  </w:num>
  <w:num w:numId="35" w16cid:durableId="6371061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EA"/>
    <w:rsid w:val="00310DDC"/>
    <w:rsid w:val="004066F9"/>
    <w:rsid w:val="00590702"/>
    <w:rsid w:val="00654695"/>
    <w:rsid w:val="00690CF1"/>
    <w:rsid w:val="00BC64EA"/>
    <w:rsid w:val="00BF79EB"/>
    <w:rsid w:val="00EA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6B3F9"/>
  <w15:chartTrackingRefBased/>
  <w15:docId w15:val="{0E8DC666-F210-4DA0-ABD1-7C7A6BCB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6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C6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C6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64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64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64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64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64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64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64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64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64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6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64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6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1282</Words>
  <Characters>7312</Characters>
  <Application>Microsoft Office Word</Application>
  <DocSecurity>0</DocSecurity>
  <Lines>60</Lines>
  <Paragraphs>17</Paragraphs>
  <ScaleCrop>false</ScaleCrop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1</cp:revision>
  <dcterms:created xsi:type="dcterms:W3CDTF">2026-01-19T08:38:00Z</dcterms:created>
  <dcterms:modified xsi:type="dcterms:W3CDTF">2026-01-19T08:56:00Z</dcterms:modified>
</cp:coreProperties>
</file>