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sz w:val="22"/>
          <w:szCs w:val="22"/>
        </w:rPr>
        <w:pict>
          <v:shape id="_x0000_s1026" o:spid="_x0000_s1026" o:spt="202" alt="说明: officeArt object" type="#_x0000_t202" style="position:absolute;left:0pt;margin-left:-293.25pt;margin-top:247.8pt;height:30pt;width:506.4pt;mso-position-vertical-relative:line;rotation:-5898240f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imS8AEAANYDAAAOAAAAZHJzL2Uyb0RvYy54bWysU9uO2yAQfa/Uf0C8N74km0RWnNW2q60q&#10;Ve1K234AxhBTAUOBxM7fd7CzidV9q8oDYi4czpwZdveD0eQkfFBga1osckqE5dAqe6jpzx9PH7aU&#10;hMhsyzRYUdOzCPR+//7drneVKKED3QpPEMSGqnc17WJ0VZYF3gnDwgKcsBiU4A2LaPpD1nrWI7rR&#10;WZnn66wH3zoPXISA3scpSPcjvpSCx+9SBhGJrilyi+Pux71Je7bfsergmesUv9Bg/8DCMGXx0SvU&#10;I4uMHL16A2UU9xBAxgUHk4GUiouxBqymyP+q5qVjToy1oDjBXWUK/w+Wfzs9e6Ja7F2+WW5Wxba8&#10;o8Qyg72a2D34SKD5hUpS0orAUbw3AVSxd6FCsBeHcHH4CAMiJnWTP6AziTNIb4gHbEKxxubhGjVD&#10;OILp2J7ztSViiISjc71aFuUWQxxjy22R7iBqNoElUOdD/CzAkHSoqU9Ek5+dvoY4pb6mJLeFJ6U1&#10;+lmlLemRSrlBTMIZTp/UbLo8yzIq4oRqZWq6mjhPoNomDDHO2OWlW63pFIdmwNR0bKA9oy49zllN&#10;w+8j84IS/cViI1d3mwL/SJwbfm40c8MezSfAUS4oYZZ3gM14JfxwjCDVWPHtSVQqGTg8o2aXQU/T&#10;ObfHrNt33P8BAAD//wMAUEsDBBQABgAIAAAAIQAJ1HwK3QAAAAwBAAAPAAAAZHJzL2Rvd25yZXYu&#10;eG1sTI9BT4QwEIXvJv6HZky8sS2YNYqUzarxqIloTLyVdgQinW5oWfDfO3vS47z35s031W71ozji&#10;FIdAGvKNAoFkgxuo0/D+9pTdgIjJkDNjINTwgxF29flZZUoXFnrFY5M6wSUUS6OhT+lQShltj97E&#10;TTggsfcVJm8Sj1Mn3WQWLvejLJS6lt4MxBd6c8CHHu13M3vGaNbPR+tG8tuP1s5o9y/P94vWlxfr&#10;/g5EwjX9heGEzztQM1MbZnJRjBqyPFc5Z9m5LUBwItuehJYFdVUokHUl/z9R/wIAAP//AwBQSwEC&#10;LQAUAAYACAAAACEAtoM4kv4AAADhAQAAEwAAAAAAAAAAAAAAAAAAAAAAW0NvbnRlbnRfVHlwZXNd&#10;LnhtbFBLAQItABQABgAIAAAAIQA4/SH/1gAAAJQBAAALAAAAAAAAAAAAAAAAAC8BAABfcmVscy8u&#10;cmVsc1BLAQItABQABgAIAAAAIQAlXimS8AEAANYDAAAOAAAAAAAAAAAAAAAAAC4CAABkcnMvZTJv&#10;RG9jLnhtbFBLAQItABQABgAIAAAAIQAJ1HwK3QAAAAwBAAAPAAAAAAAAAAAAAAAAAEoEAABkcnMv&#10;ZG93bnJldi54bWxQSwUGAAAAAAQABADzAAAAVAUAAAAA&#10;">
            <v:path/>
            <v:fill on="f" focussize="0,0"/>
            <v:stroke on="f" weight="1pt" miterlimit="4"/>
            <v:imagedata o:title=""/>
            <o:lock v:ext="edit"/>
            <v:textbox inset="3.59968503937008pt,3.59968503937008pt,3.59968503937008pt,3.59968503937008pt">
              <w:txbxContent>
                <w:p>
                  <w:pPr>
                    <w:pStyle w:val="9"/>
                    <w:ind w:left="1155" w:hanging="1155"/>
                  </w:pPr>
                  <w:r>
                    <w:rPr>
                      <w:rFonts w:ascii="宋体" w:hAnsi="宋体" w:eastAsia="宋体" w:cs="宋体"/>
                      <w:lang w:val="zh-TW" w:eastAsia="zh-TW"/>
                    </w:rPr>
                    <w:t>学院</w:t>
                  </w:r>
                  <w:r>
                    <w:rPr>
                      <w:u w:val="single"/>
                    </w:rPr>
                    <w:t xml:space="preserve">_     _ </w:t>
                  </w:r>
                  <w:r>
                    <w:rPr>
                      <w:rFonts w:ascii="宋体" w:hAnsi="宋体" w:eastAsia="宋体" w:cs="宋体"/>
                      <w:lang w:val="zh-TW" w:eastAsia="zh-TW"/>
                    </w:rPr>
                    <w:t xml:space="preserve"> 专业</w:t>
                  </w:r>
                  <w:r>
                    <w:rPr>
                      <w:u w:val="single"/>
                    </w:rPr>
                    <w:t xml:space="preserve">     _</w:t>
                  </w:r>
                  <w:r>
                    <w:rPr>
                      <w:rFonts w:ascii="宋体" w:hAnsi="宋体" w:eastAsia="宋体" w:cs="宋体"/>
                      <w:lang w:val="zh-TW" w:eastAsia="zh-TW"/>
                    </w:rPr>
                    <w:t>班级</w:t>
                  </w:r>
                  <w:r>
                    <w:rPr>
                      <w:u w:val="single"/>
                    </w:rPr>
                    <w:t xml:space="preserve">_      </w:t>
                  </w:r>
                  <w:r>
                    <w:rPr>
                      <w:rFonts w:ascii="宋体" w:hAnsi="宋体" w:eastAsia="宋体" w:cs="宋体"/>
                      <w:lang w:val="zh-TW" w:eastAsia="zh-TW"/>
                    </w:rPr>
                    <w:t xml:space="preserve"> 姓名</w:t>
                  </w:r>
                  <w:r>
                    <w:rPr>
                      <w:u w:val="single"/>
                    </w:rPr>
                    <w:t>___      _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b/>
          <w:bCs/>
          <w:sz w:val="32"/>
          <w:szCs w:val="32"/>
        </w:rPr>
        <w:pict>
          <v:line id="_x0000_s1028" o:spid="_x0000_s1028" o:spt="20" alt="说明: officeArt object" style="position:absolute;left:0pt;margin-left:-26.35pt;margin-top:-28.75pt;height:764.75pt;width:0.2pt;mso-position-vertical-relative:line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n4/vwEAAHEDAAAOAAAAZHJzL2Uyb0RvYy54bWysU8lu2zAQvRfoPxC811oax45gOShipJei&#10;NdD2A8ZcLBbcQDKW/fcdUqqbNrcgOlCz8enNm9Hm/mw0OYkQlbM9bRY1JcIyx5U99vTnj8cPa0pi&#10;AstBOyt6ehGR3m/fv9uMvhOtG5zmIhAEsbEbfU+HlHxXVZENwkBcOC8sJqULBhK64VjxACOiG121&#10;dX1bjS5wHxwTMWJ0NyXptuBLKVj6JmUUieieIrdUzlDOQz6r7Qa6YwA/KDbTgFewMKAsfvQKtYME&#10;5CmoF1BGseCik2nBnKmclIqJ0gN209T/dfN9AC9KLyhO9FeZ4tvBsq+nfSCK4+zq1cfVTbNubymx&#10;YHBWE7tPIRF3+IVKUsJFZCjeiwSqOPrYIdiD3YfZi34fsiRnGUx+4y1yLspfrsqLcyIMg+3ypqGE&#10;YeJu1bTt3ToPpvp714eYPgtnSDZ6qpXNukAHpy8xTaV/SnLYukelNcah05aMiLpsl4gPuGFSQyp3&#10;o9OK57pcFsPx8KADOUFelPLMFP4pyx/ZQRymOo7WtEHBPVk+8dA244myezO5rM2kRrYOjl+KSFX2&#10;cK6l03kH8+I899F+/qdsfwMAAP//AwBQSwMEFAAGAAgAAAAhAFxKqtngAAAADAEAAA8AAABkcnMv&#10;ZG93bnJldi54bWxMj89Og0AQh+8mvsNmTLw07VKU0iBLY0z00sSk6AMs7AgoO0vYLaBP7/Skt/nz&#10;5Tff5IfF9mLC0XeOFGw3EQik2pmOGgXvb8/rPQgfNBndO0IF3+jhUFxf5TozbqYTTmVoBIeQz7SC&#10;NoQhk9LXLVrtN25A4t2HG60O3I6NNKOeOdz2Mo6inbS6I77Q6gGfWqy/yrNVcDLlPJdt/TMdk1V4&#10;/axeVsdtrNTtzfL4ACLgEv5guOizOhTsVLkzGS96BeskThm9FGkCggme3IGoGL1P4whkkcv/TxS/&#10;AAAA//8DAFBLAQItABQABgAIAAAAIQC2gziS/gAAAOEBAAATAAAAAAAAAAAAAAAAAAAAAABbQ29u&#10;dGVudF9UeXBlc10ueG1sUEsBAi0AFAAGAAgAAAAhADj9If/WAAAAlAEAAAsAAAAAAAAAAAAAAAAA&#10;LwEAAF9yZWxzLy5yZWxzUEsBAi0AFAAGAAgAAAAhADVOfj+/AQAAcQMAAA4AAAAAAAAAAAAAAAAA&#10;LgIAAGRycy9lMm9Eb2MueG1sUEsBAi0AFAAGAAgAAAAhAFxKqtngAAAADAEAAA8AAAAAAAAAAAAA&#10;AAAAGQQAAGRycy9kb3ducmV2LnhtbFBLBQYAAAAABAAEAPMAAAAmBQAAAAA=&#10;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宋体" w:hAnsi="宋体" w:eastAsia="宋体" w:cs="宋体"/>
          <w:b/>
          <w:bCs/>
          <w:sz w:val="32"/>
          <w:szCs w:val="32"/>
        </w:rPr>
        <w:pict>
          <v:line id="officeArt object" o:spid="_x0000_s1027" o:spt="20" alt="说明: officeArt object" style="position:absolute;left:0pt;margin-left:-16.45pt;margin-top:-28.75pt;height:765.35pt;width:0.1pt;mso-position-vertical-relative:line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n0awQEAAHMDAAAOAAAAZHJzL2Uyb0RvYy54bWysU9uO0zAQfUfiHyy/01zY3W6ipiu01fKC&#10;oBLwAa4vjZFv8nib9u8ZO6Es7BsiD47n4uMzZ8abh7M15CQjaO8G2qxqSqTjXmh3HOj3b0/v7imB&#10;xJxgxjs50IsE+rB9+2YzhV62fvRGyEgQxEE/hYGOKYW+qoCP0jJY+SAdBpWPliU047ESkU2Ibk3V&#10;1vVdNfkoQvRcAqB3NwfptuArJXn6ohTIRMxAkVsqayzrIa/VdsP6Y2Rh1Hyhwf6BhWXa4aVXqB1L&#10;jDxH/QrKah49eJVW3NvKK6W5LDVgNU39VzVfRxZkqQXFgXCVCf4fLP982keiBfauXr9f3zT37ZoS&#10;xyz2amb3ISbiDz9QSUqEBI7ivQqgilOAHsEe3T4uFoR9zJKcVbT5j6fIuSh/uSovz4lwdDbtXUcJ&#10;x0C3brru5jY3pvp9NkRIH6W3JG8GarTLurCenT5BmlN/pWS380/aGPSz3jgyDbRtbjtsP2c4Ysqw&#10;VA6DN1rkxJwH8Xh4NJGcWJ6U8i0c/kjLt+wYjHNeCc0zFP2zEzMT4zKgLNO30MvqzHrk3cGLS5Gp&#10;yhZ2ttS6TGEenZc27l++le1PAAAA//8DAFBLAwQUAAYACAAAACEAxjD9GeAAAAAMAQAADwAAAGRy&#10;cy9kb3ducmV2LnhtbEyPzU7DMBCE70i8g7VI3FqHhDYQ4lQFqRxQD1CQuDrx5kfE68p20/D2LCe4&#10;7e58mpktN7MdxYQ+DI4U3CwTEEiNMwN1Cj7ed4s7ECFqMnp0hAq+McCmurwodWHcmd5wOsROsAmF&#10;QivoYzwWUoamR6vD0h2RWGudtzry6jtpvD6zuR1lmiRrafVAnNDrIz712HwdTpZzX9bPs9ttTfs6&#10;+exxqPPPdu+Vur6atw8gIs7xD4bf+lwdKu5UuxOZIEYFiyy9Z5SHVb4CwQRfchA1o7d5loKsSvn/&#10;ieoHAAD//wMAUEsBAi0AFAAGAAgAAAAhALaDOJL+AAAA4QEAABMAAAAAAAAAAAAAAAAAAAAAAFtD&#10;b250ZW50X1R5cGVzXS54bWxQSwECLQAUAAYACAAAACEAOP0h/9YAAACUAQAACwAAAAAAAAAAAAAA&#10;AAAvAQAAX3JlbHMvLnJlbHNQSwECLQAUAAYACAAAACEAKeZ9GsEBAABzAwAADgAAAAAAAAAAAAAA&#10;AAAuAgAAZHJzL2Uyb0RvYy54bWxQSwECLQAUAAYACAAAACEAxjD9GeAAAAAMAQAADwAAAAAAAAAA&#10;AAAAAAAbBAAAZHJzL2Rvd25yZXYueG1sUEsFBgAAAAAEAAQA8wAAACgFAAAAAA==&#10;">
            <v:path arrowok="t"/>
            <v:fill focussize="0,0"/>
            <v:stroke weight="1.7pt"/>
            <v:imagedata o:title=""/>
            <o:lock v:ext="edit"/>
          </v:line>
        </w:pic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全栈开发方向《</w:t>
      </w:r>
      <w:r>
        <w:rPr>
          <w:rFonts w:ascii="宋体" w:hAnsi="宋体" w:eastAsia="宋体" w:cs="宋体"/>
          <w:b/>
          <w:bCs/>
          <w:sz w:val="28"/>
          <w:szCs w:val="28"/>
          <w:lang w:val="zh-CN"/>
        </w:rPr>
        <w:t>node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(190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A,190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6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8"/>
          <w:szCs w:val="28"/>
        </w:rPr>
        <w:t>B)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期中</w:t>
      </w:r>
      <w:r>
        <w:rPr>
          <w:rFonts w:hint="eastAsia" w:ascii="宋体" w:hAnsi="宋体" w:eastAsia="宋体" w:cs="宋体"/>
          <w:b/>
          <w:bCs/>
          <w:sz w:val="30"/>
          <w:szCs w:val="30"/>
          <w:lang w:val="zh-TW"/>
        </w:rPr>
        <w:t>笔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试</w:t>
      </w:r>
      <w:r>
        <w:rPr>
          <w:rFonts w:hint="eastAsia" w:ascii="宋体" w:hAnsi="宋体" w:eastAsia="宋体" w:cs="宋体"/>
          <w:b/>
          <w:bCs/>
          <w:sz w:val="30"/>
          <w:szCs w:val="30"/>
        </w:rPr>
        <w:t>A卷</w:t>
      </w:r>
    </w:p>
    <w:tbl>
      <w:tblPr>
        <w:tblStyle w:val="7"/>
        <w:tblW w:w="8442" w:type="dxa"/>
        <w:jc w:val="center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980"/>
        <w:gridCol w:w="1122"/>
        <w:gridCol w:w="1009"/>
        <w:gridCol w:w="1065"/>
        <w:gridCol w:w="1074"/>
        <w:gridCol w:w="1140"/>
        <w:gridCol w:w="106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422" w:hRule="atLeast"/>
          <w:jc w:val="center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三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四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阅卷人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  <w:jc w:val="center"/>
        </w:trPr>
        <w:tc>
          <w:tcPr>
            <w:tcW w:w="9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9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pStyle w:val="9"/>
        <w:rPr>
          <w:rFonts w:ascii="宋体" w:hAnsi="宋体" w:eastAsia="宋体" w:cs="宋体"/>
          <w:sz w:val="24"/>
          <w:szCs w:val="24"/>
        </w:rPr>
      </w:pPr>
    </w:p>
    <w:p>
      <w:pPr>
        <w:pStyle w:val="9"/>
        <w:rPr>
          <w:u w:color="333333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一、简答题（每题</w:t>
      </w:r>
      <w:r>
        <w:rPr>
          <w:rFonts w:ascii="宋体" w:hAnsi="宋体" w:eastAsia="宋体" w:cs="宋体"/>
          <w:sz w:val="24"/>
          <w:szCs w:val="24"/>
        </w:rPr>
        <w:t>10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分，一共</w:t>
      </w:r>
      <w:r>
        <w:rPr>
          <w:rFonts w:ascii="宋体" w:hAnsi="宋体" w:eastAsia="宋体" w:cs="宋体"/>
          <w:sz w:val="24"/>
          <w:szCs w:val="24"/>
        </w:rPr>
        <w:t>100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分）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1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node如何创建服务器，写出代码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？（第一天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3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2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同步和异步的区别？各举一个Js中同步和异步的案例？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二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4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3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、req，res分别代表什么？（第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一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5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宋体" w:hAnsi="宋体" w:eastAsia="宋体" w:cs="宋体"/>
          <w:kern w:val="2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4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宋体" w:hAnsi="宋体" w:eastAsia="宋体" w:cs="宋体"/>
          <w:kern w:val="2"/>
          <w:lang w:eastAsia="zh-TW"/>
        </w:rPr>
        <w:t>node服务器如何设置跨域请求和中文乱码</w:t>
      </w:r>
      <w:r>
        <w:rPr>
          <w:rFonts w:hint="eastAsia" w:ascii="宋体" w:hAnsi="宋体" w:eastAsia="宋体" w:cs="宋体"/>
          <w:kern w:val="2"/>
          <w:lang w:val="zh-TW" w:eastAsia="zh-TW"/>
        </w:rPr>
        <w:t>？（第三天1题）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5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、get与post请求有什么区别（第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四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3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6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querystring模块如何解析如下字符串,（‘user=tom&amp;pass=123456’）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？（第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  <w:t>2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天7题）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7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如果ejs文件中有数据 list=[{name: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’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apple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’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,price:5,address: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’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烟台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’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}，{name: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”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香蕉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”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,price:8,address: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’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海南</w:t>
      </w:r>
      <w:r>
        <w:rPr>
          <w:rFonts w:ascii="PingFang SC Regular" w:hAnsi="PingFang SC Regular" w:eastAsia="PingFang SC Regular" w:cs="PingFang SC Regular"/>
          <w:kern w:val="2"/>
          <w:u w:color="000000"/>
          <w:lang w:eastAsia="zh-TW"/>
        </w:rPr>
        <w:t>’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}，.....  ],如何用表格将他们展示出来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？（第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  <w:t>5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  <w:t>4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8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express创建的项目中文件夹和文件有哪些？各自含义？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7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5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9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命令行连接数据库数据库服务器的指令是（本地服务器，端口27017）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？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8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2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</w:pPr>
    </w:p>
    <w:p>
      <w:pPr>
        <w:widowControl w:val="0"/>
        <w:jc w:val="both"/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</w:pPr>
      <w:r>
        <w:rPr>
          <w:rFonts w:ascii="PingFang SC Regular" w:hAnsi="PingFang SC Regular" w:eastAsia="PingFang SC Regular" w:cs="PingFang SC Regular"/>
          <w:kern w:val="2"/>
          <w:u w:color="000000"/>
          <w:lang w:val="zh-TW" w:eastAsia="zh-TW"/>
        </w:rPr>
        <w:t>10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、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eastAsia="zh-TW"/>
        </w:rPr>
        <w:t>命令行更新 user集合中name为‘李四’的文档，sex改为女，其他字段不变？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（第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8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天</w:t>
      </w:r>
      <w:r>
        <w:rPr>
          <w:rFonts w:hint="eastAsia" w:ascii="PingFang SC Regular" w:hAnsi="PingFang SC Regular" w:cs="PingFang SC Regular" w:eastAsiaTheme="minorEastAsia"/>
          <w:kern w:val="2"/>
          <w:u w:color="000000"/>
          <w:lang w:val="zh-TW"/>
        </w:rPr>
        <w:t>8</w:t>
      </w:r>
      <w:r>
        <w:rPr>
          <w:rFonts w:hint="eastAsia" w:ascii="PingFang SC Regular" w:hAnsi="PingFang SC Regular" w:eastAsia="PingFang SC Regular" w:cs="PingFang SC Regular"/>
          <w:kern w:val="2"/>
          <w:u w:color="000000"/>
          <w:lang w:val="zh-TW" w:eastAsia="zh-TW"/>
        </w:rPr>
        <w:t>题）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 Neue">
    <w:altName w:val="Malgun Gothic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PingFang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35203"/>
    <w:rsid w:val="00005869"/>
    <w:rsid w:val="0003421E"/>
    <w:rsid w:val="00086475"/>
    <w:rsid w:val="00093F4D"/>
    <w:rsid w:val="001510F4"/>
    <w:rsid w:val="00153BD6"/>
    <w:rsid w:val="002529B3"/>
    <w:rsid w:val="00321C76"/>
    <w:rsid w:val="00353D5F"/>
    <w:rsid w:val="003D4F0A"/>
    <w:rsid w:val="003F09A4"/>
    <w:rsid w:val="004252B8"/>
    <w:rsid w:val="005251F5"/>
    <w:rsid w:val="005762DB"/>
    <w:rsid w:val="00577AFF"/>
    <w:rsid w:val="005857DA"/>
    <w:rsid w:val="0063207F"/>
    <w:rsid w:val="00635203"/>
    <w:rsid w:val="006364C4"/>
    <w:rsid w:val="00691D59"/>
    <w:rsid w:val="00734F72"/>
    <w:rsid w:val="00752C8B"/>
    <w:rsid w:val="00793191"/>
    <w:rsid w:val="00895C32"/>
    <w:rsid w:val="008D451D"/>
    <w:rsid w:val="00B074AB"/>
    <w:rsid w:val="00C46258"/>
    <w:rsid w:val="00CE14A6"/>
    <w:rsid w:val="00D30256"/>
    <w:rsid w:val="00D51853"/>
    <w:rsid w:val="00E46CDB"/>
    <w:rsid w:val="00EA6CBC"/>
    <w:rsid w:val="00EE441E"/>
    <w:rsid w:val="67336C22"/>
    <w:rsid w:val="74D25B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页眉 Char"/>
    <w:basedOn w:val="4"/>
    <w:link w:val="3"/>
    <w:uiPriority w:val="99"/>
    <w:rPr>
      <w:rFonts w:eastAsia="Arial Unicode MS" w:cs="Arial Unicode MS"/>
      <w:color w:val="000000"/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rFonts w:eastAsia="Arial Unicode MS" w:cs="Arial Unicode MS"/>
      <w:color w:val="000000"/>
      <w:sz w:val="18"/>
      <w:szCs w:val="18"/>
    </w:rPr>
  </w:style>
  <w:style w:type="paragraph" w:styleId="12">
    <w:name w:val="List Paragraph"/>
    <w:basedOn w:val="1"/>
    <w:unhideWhenUsed/>
    <w:uiPriority w:val="99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  <w:jc w:val="both"/>
    </w:pPr>
    <w:rPr>
      <w:rFonts w:asciiTheme="minorHAnsi" w:hAnsiTheme="minorHAnsi" w:eastAsiaTheme="minorEastAsia" w:cstheme="minorBidi"/>
      <w:color w:val="auto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91</Words>
  <Characters>521</Characters>
  <Lines>4</Lines>
  <Paragraphs>1</Paragraphs>
  <TotalTime>49</TotalTime>
  <ScaleCrop>false</ScaleCrop>
  <LinksUpToDate>false</LinksUpToDate>
  <CharactersWithSpaces>611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2018-08-02T10:35:00Z</dcterms:created>
  <dc:creator>Administrator</dc:creator>
  <cp:lastModifiedBy>陈淼</cp:lastModifiedBy>
  <dcterms:modified xsi:type="dcterms:W3CDTF">2019-11-25T07:24:08Z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