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keepNext w:val="true"/>
        <w:keepLines/>
        <w:spacing w:before="480" w:after="0"/>
        <w:rPr/>
      </w:pPr>
      <w:r>
        <w:rPr/>
        <w:t>Journaling Template for The Overthinking Antidote</w:t>
      </w:r>
    </w:p>
    <w:p>
      <w:pPr>
        <w:pStyle w:val="Heading2"/>
        <w:rPr/>
      </w:pPr>
      <w:r>
        <w:rPr/>
        <w:t>Chapter ___</w:t>
      </w:r>
    </w:p>
    <w:p>
      <w:pPr>
        <w:pStyle w:val="Heading2"/>
        <w:rPr/>
      </w:pPr>
      <w:r>
        <w:rPr/>
        <w:t>Date:</w:t>
      </w:r>
    </w:p>
    <w:p>
      <w:pPr>
        <w:pStyle w:val="Normal"/>
        <w:rPr/>
      </w:pPr>
      <w:r>
        <w:rPr/>
        <w:t>___________________</w:t>
      </w:r>
    </w:p>
    <w:p>
      <w:pPr>
        <w:pStyle w:val="Heading2"/>
        <w:rPr/>
      </w:pPr>
      <w:r>
        <w:rPr/>
        <w:t>1. Key Takeaway</w:t>
      </w:r>
    </w:p>
    <w:p>
      <w:pPr>
        <w:pStyle w:val="Normal"/>
        <w:rPr/>
      </w:pPr>
      <w:r>
        <w:rPr/>
        <w:t>In one sentence, write the main lesson or insight you gained from this chapter.  (No fluff—get straight to it.)</w:t>
      </w:r>
    </w:p>
    <w:p>
      <w:pPr>
        <w:pStyle w:val="Normal"/>
        <w:rPr/>
      </w:pPr>
      <w:r>
        <w:rPr/>
        <w:t>_______________________________________________________________________________</w:t>
      </w:r>
    </w:p>
    <w:p>
      <w:pPr>
        <w:pStyle w:val="Normal"/>
        <w:rPr/>
      </w:pPr>
      <w:r>
        <w:rPr/>
        <w:t>_______________________________________________________________________________</w:t>
      </w:r>
    </w:p>
    <w:p>
      <w:pPr>
        <w:pStyle w:val="Heading2"/>
        <w:rPr/>
      </w:pPr>
      <w:r>
        <w:rPr/>
        <w:t>2. Where You Caught Yourself Overthinking</w:t>
      </w:r>
    </w:p>
    <w:p>
      <w:pPr>
        <w:pStyle w:val="Heading2"/>
        <w:rPr/>
      </w:pPr>
      <w:r>
        <w:rPr/>
        <w:t>- Situation:</w:t>
      </w:r>
    </w:p>
    <w:p>
      <w:pPr>
        <w:pStyle w:val="Normal"/>
        <w:rPr/>
      </w:pPr>
      <w:r>
        <w:rPr/>
        <w:t>Describe a specific moment (today, yesterday, or this week) when you noticed yourself overthinking.</w:t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Heading2"/>
        <w:rPr/>
      </w:pPr>
      <w:r>
        <w:rPr/>
        <w:t>- Thought Pattern:</w:t>
      </w:r>
    </w:p>
    <w:p>
      <w:pPr>
        <w:pStyle w:val="Normal"/>
        <w:rPr/>
      </w:pPr>
      <w:r>
        <w:rPr/>
        <w:t>What thought(s) were running in your head?</w:t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Heading2"/>
        <w:rPr/>
      </w:pPr>
      <w:r>
        <w:rPr/>
        <w:t>- Emotional Reaction:</w:t>
      </w:r>
    </w:p>
    <w:p>
      <w:pPr>
        <w:pStyle w:val="Normal"/>
        <w:rPr/>
      </w:pPr>
      <w:r>
        <w:rPr/>
        <w:t>Which feeling(s) surfaced? (Anxiety, doubt, indecision, etc.)</w:t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Heading2"/>
        <w:rPr/>
      </w:pPr>
      <w:r>
        <w:rPr/>
        <w:t>3. Applying This Chapter’s Strategy</w:t>
      </w:r>
    </w:p>
    <w:p>
      <w:pPr>
        <w:pStyle w:val="Heading2"/>
        <w:rPr/>
      </w:pPr>
      <w:r>
        <w:rPr/>
        <w:t>- Chosen Strategy:</w:t>
      </w:r>
    </w:p>
    <w:p>
      <w:pPr>
        <w:pStyle w:val="Normal"/>
        <w:rPr/>
      </w:pPr>
      <w:r>
        <w:rPr/>
        <w:t>From the chapter, pick one concrete technique or perspective shift you’ll use next time you overthink.</w:t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Heading2"/>
        <w:rPr/>
      </w:pPr>
      <w:r>
        <w:rPr/>
        <w:t>- Why It Works for You:</w:t>
      </w:r>
    </w:p>
    <w:p>
      <w:pPr>
        <w:pStyle w:val="Normal"/>
        <w:rPr/>
      </w:pPr>
      <w:r>
        <w:rPr/>
        <w:t>Briefly note why you think this particular strategy will help your mind settle.</w:t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Heading2"/>
        <w:rPr/>
      </w:pPr>
      <w:r>
        <w:rPr/>
        <w:t>4. Action Plan (What You’ll Actually Do)</w:t>
      </w:r>
    </w:p>
    <w:p>
      <w:pPr>
        <w:pStyle w:val="Normal"/>
        <w:rPr/>
      </w:pPr>
      <w:r>
        <w:rPr/>
        <w:t>List 2–3 specific actions you’ll take (today or this week) to put this chapter’s advice into practice.</w:t>
      </w:r>
    </w:p>
    <w:p>
      <w:pPr>
        <w:pStyle w:val="Normal"/>
        <w:rPr/>
      </w:pPr>
      <w:r>
        <w:rPr/>
        <w:t>1. _________________________________________________________________________</w:t>
      </w:r>
    </w:p>
    <w:p>
      <w:pPr>
        <w:pStyle w:val="Normal"/>
        <w:rPr/>
      </w:pPr>
      <w:r>
        <w:rPr/>
        <w:t>2. _________________________________________________________________________</w:t>
      </w:r>
    </w:p>
    <w:p>
      <w:pPr>
        <w:pStyle w:val="Normal"/>
        <w:rPr/>
      </w:pPr>
      <w:r>
        <w:rPr/>
        <w:t>3. _________________________________________________________________________</w:t>
      </w:r>
    </w:p>
    <w:p>
      <w:pPr>
        <w:pStyle w:val="Heading2"/>
        <w:rPr/>
      </w:pPr>
      <w:r>
        <w:rPr/>
        <w:t>5. Affirmation or Mantra</w:t>
      </w:r>
    </w:p>
    <w:p>
      <w:pPr>
        <w:pStyle w:val="Normal"/>
        <w:rPr/>
      </w:pPr>
      <w:r>
        <w:rPr/>
        <w:t>Write a short line you can repeat to yourself when overthinking starts to creep in.</w:t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Heading2"/>
        <w:rPr/>
      </w:pPr>
      <w:r>
        <w:rPr/>
        <w:t>6. Reflection Questions</w:t>
      </w:r>
    </w:p>
    <w:p>
      <w:pPr>
        <w:pStyle w:val="Heading2"/>
        <w:rPr/>
      </w:pPr>
      <w:r>
        <w:rPr/>
        <w:t>1. What assumption did I challenge today?</w:t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Heading2"/>
        <w:rPr/>
      </w:pPr>
      <w:r>
        <w:rPr/>
        <w:t>2. What did I learn about my thinking habits?</w:t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Heading2"/>
        <w:rPr/>
      </w:pPr>
      <w:r>
        <w:rPr/>
        <w:t>3. What small win did I notice (even if I didn’t fully nail it)?</w:t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Heading2"/>
        <w:rPr/>
      </w:pPr>
      <w:r>
        <w:rPr/>
        <w:t>7. Free-Write Space</w:t>
      </w:r>
    </w:p>
    <w:p>
      <w:pPr>
        <w:pStyle w:val="Normal"/>
        <w:rPr/>
      </w:pPr>
      <w:r>
        <w:rPr/>
        <w:t>Use this area to jot down anything else: observations, frustrations, breakthroughs, or ideas sparked by this chapter.</w:t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Normal"/>
        <w:rPr/>
      </w:pPr>
      <w:r>
        <w:rPr/>
        <w:t>_____________________________________________________________________________</w:t>
      </w:r>
    </w:p>
    <w:p>
      <w:pPr>
        <w:pStyle w:val="Normal"/>
        <w:rPr/>
      </w:pPr>
      <w:r>
        <w:rPr/>
        <w:t>Repeat this template for each chapter. Over time, you’ll build a record of how your thinking shifts, which strategies stick, and where you may need to circle back and reinforce certain lessons. Keep it honest and keep it simple—no sugar-coating.</w:t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54505" cy="1754505"/>
            <wp:effectExtent l="0" t="0" r="0" b="0"/>
            <wp:wrapSquare wrapText="righ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505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urier">
    <w:altName w:val="Courier New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  <w:pPr>
      <w:widowControl/>
      <w:bidi w:val="0"/>
      <w:spacing w:lineRule="auto" w:line="276" w:before="0" w:after="20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 w:val="true"/>
      <w:keepLines/>
      <w:spacing w:before="480" w:after="0"/>
      <w:outlineLvl w:val="0"/>
    </w:pPr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 w:val="true"/>
      <w:keepLines/>
      <w:spacing w:before="200" w:after="0"/>
      <w:outlineLvl w:val="1"/>
    </w:pPr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 w:val="true"/>
      <w:keepLines/>
      <w:spacing w:before="200" w:after="0"/>
      <w:outlineLvl w:val="2"/>
    </w:pPr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 w:val="true"/>
      <w:keepLines/>
      <w:spacing w:before="200" w:after="0"/>
      <w:outlineLvl w:val="3"/>
    </w:pPr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themeColor="accent1"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 w:val="true"/>
      <w:keepLines/>
      <w:spacing w:before="200" w:after="0"/>
      <w:outlineLvl w:val="4"/>
    </w:pPr>
    <w:rPr>
      <w:rFonts w:ascii="Calibri" w:hAnsi="Calibri" w:eastAsia="ＭＳ ゴシック" w:cs="" w:asciiTheme="majorHAnsi" w:cstheme="majorBidi" w:eastAsiaTheme="majorEastAsia" w:hAnsiTheme="majorHAnsi"/>
      <w:color w:themeColor="accent1" w:themeShade="7f"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 w:val="true"/>
      <w:keepLines/>
      <w:spacing w:before="200" w:after="0"/>
      <w:outlineLvl w:val="5"/>
    </w:pPr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themeShade="7f"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 w:val="true"/>
      <w:keepLines/>
      <w:spacing w:before="200" w:after="0"/>
      <w:outlineLvl w:val="6"/>
    </w:pPr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 w:val="true"/>
      <w:keepLines/>
      <w:spacing w:before="200" w:after="0"/>
      <w:outlineLvl w:val="7"/>
    </w:pPr>
    <w:rPr>
      <w:rFonts w:ascii="Calibri" w:hAnsi="Calibri" w:eastAsia="ＭＳ ゴシック" w:cs="" w:asciiTheme="majorHAnsi" w:cstheme="majorBidi" w:eastAsiaTheme="majorEastAsia" w:hAnsiTheme="majorHAnsi"/>
      <w:color w:themeColor="accent1" w:val="4F81BD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 w:val="true"/>
      <w:keepLines/>
      <w:spacing w:before="200" w:after="0"/>
      <w:outlineLvl w:val="8"/>
    </w:pPr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e618bf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e618bf"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themeShade="bf" w:val="365F91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themeColor="accent1" w:val="4F81BD"/>
    </w:rPr>
  </w:style>
  <w:style w:type="character" w:styleId="TitleChar" w:customStyle="1">
    <w:name w:val="Title Char"/>
    <w:basedOn w:val="DefaultParagraphFont"/>
    <w:link w:val="Title"/>
    <w:uiPriority w:val="10"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character" w:styleId="BodyTextChar" w:customStyle="1">
    <w:name w:val="Body Text Char"/>
    <w:basedOn w:val="DefaultParagraphFont"/>
    <w:uiPriority w:val="99"/>
    <w:qFormat/>
    <w:rsid w:val="00aa1d8d"/>
    <w:rPr/>
  </w:style>
  <w:style w:type="character" w:styleId="BodyText2Char" w:customStyle="1">
    <w:name w:val="Body Text 2 Char"/>
    <w:basedOn w:val="DefaultParagraphFont"/>
    <w:link w:val="BodyText2"/>
    <w:uiPriority w:val="99"/>
    <w:qFormat/>
    <w:rsid w:val="00aa1d8d"/>
    <w:rPr/>
  </w:style>
  <w:style w:type="character" w:styleId="BodyText3Char" w:customStyle="1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croTextChar" w:customStyle="1">
    <w:name w:val="Macro Text Char"/>
    <w:basedOn w:val="DefaultParagraphFont"/>
    <w:link w:val="macro"/>
    <w:uiPriority w:val="99"/>
    <w:qFormat/>
    <w:rsid w:val="0029639d"/>
    <w:rPr>
      <w:rFonts w:ascii="Courier" w:hAnsi="Courier"/>
      <w:sz w:val="20"/>
      <w:szCs w:val="20"/>
    </w:rPr>
  </w:style>
  <w:style w:type="character" w:styleId="QuoteChar" w:customStyle="1">
    <w:name w:val="Quote Char"/>
    <w:basedOn w:val="DefaultParagraphFont"/>
    <w:link w:val="Quote"/>
    <w:uiPriority w:val="29"/>
    <w:qFormat/>
    <w:rsid w:val="00fc693f"/>
    <w:rPr>
      <w:i/>
      <w:iCs/>
      <w:color w:themeColor="text1" w:val="000000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themeColor="accent1" w:val="4F81BD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themeColor="accent1" w:themeShade="7f" w:val="243F60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themeShade="7f" w:val="243F60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themeColor="accent1" w:val="4F81BD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themeColor="accent1" w:val="4F81BD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themeColor="text1" w:themeTint="7f" w:val="808080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themeColor="accent1" w:val="4F81BD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themeColor="accent2" w:val="C0504D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themeColor="accent2" w:val="C0504D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 UI"/>
      <w:sz w:val="28"/>
      <w:szCs w:val="28"/>
    </w:r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before="0" w:after="120"/>
    </w:pPr>
    <w:rPr/>
  </w:style>
  <w:style w:type="paragraph" w:styleId="List">
    <w:name w:val="List"/>
    <w:basedOn w:val="Normal"/>
    <w:uiPriority w:val="99"/>
    <w:unhideWhenUsed/>
    <w:rsid w:val="00aa1d8d"/>
    <w:pPr>
      <w:spacing w:before="0" w:after="200"/>
      <w:ind w:hanging="360" w:left="360"/>
      <w:contextualSpacing/>
    </w:pPr>
    <w:rPr/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Rule="auto" w:line="240"/>
    </w:pPr>
    <w:rPr>
      <w:b/>
      <w:bCs/>
      <w:color w:themeColor="accent1" w:val="4F81BD"/>
      <w:sz w:val="18"/>
      <w:szCs w:val="18"/>
    </w:rPr>
  </w:style>
  <w:style w:type="paragraph" w:styleId="Index">
    <w:name w:val="Index"/>
    <w:basedOn w:val="Normal"/>
    <w:qFormat/>
    <w:pPr>
      <w:suppressLineNumbers/>
    </w:pPr>
    <w:rPr>
      <w:rFonts w:cs="Noto Sans Devanagari U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fc693f"/>
    <w:pPr>
      <w:widowControl/>
      <w:bidi w:val="0"/>
      <w:spacing w:lineRule="auto" w:line="240" w:before="0" w:after="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lineRule="auto" w:line="240" w:before="0" w:after="300"/>
      <w:contextualSpacing/>
    </w:pPr>
    <w:rPr>
      <w:rFonts w:ascii="Calibri" w:hAnsi="Calibri" w:eastAsia="ＭＳ ゴシック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/>
    <w:rPr>
      <w:rFonts w:ascii="Calibri" w:hAnsi="Calibri" w:eastAsia="ＭＳ ゴシック" w:cs="" w:asciiTheme="majorHAnsi" w:cstheme="majorBidi" w:eastAsiaTheme="majorEastAsia" w:hAnsiTheme="majorHAnsi"/>
      <w:i/>
      <w:iCs/>
      <w:color w:themeColor="accent1" w:val="4F81BD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spacing w:before="0" w:after="200"/>
      <w:ind w:left="720"/>
      <w:contextualSpacing/>
    </w:pPr>
    <w:rPr/>
  </w:style>
  <w:style w:type="paragraph" w:styleId="BodyText2">
    <w:name w:val="Body Text 2"/>
    <w:basedOn w:val="Normal"/>
    <w:link w:val="BodyText2Char"/>
    <w:uiPriority w:val="99"/>
    <w:unhideWhenUsed/>
    <w:qFormat/>
    <w:rsid w:val="00aa1d8d"/>
    <w:pPr>
      <w:spacing w:lineRule="auto" w:line="480" w:before="0" w:after="120"/>
    </w:pPr>
    <w:rPr/>
  </w:style>
  <w:style w:type="paragraph" w:styleId="BodyText3">
    <w:name w:val="Body Text 3"/>
    <w:basedOn w:val="Normal"/>
    <w:link w:val="BodyText3Char"/>
    <w:uiPriority w:val="99"/>
    <w:unhideWhenUsed/>
    <w:qFormat/>
    <w:rsid w:val="00aa1d8d"/>
    <w:pPr>
      <w:spacing w:before="0" w:after="120"/>
    </w:pPr>
    <w:rPr>
      <w:sz w:val="16"/>
      <w:szCs w:val="16"/>
    </w:rPr>
  </w:style>
  <w:style w:type="paragraph" w:styleId="List2">
    <w:name w:val="List 2"/>
    <w:basedOn w:val="Normal"/>
    <w:uiPriority w:val="99"/>
    <w:unhideWhenUsed/>
    <w:qFormat/>
    <w:rsid w:val="00326f90"/>
    <w:pPr>
      <w:spacing w:before="0" w:after="200"/>
      <w:ind w:hanging="360" w:left="720"/>
      <w:contextualSpacing/>
    </w:pPr>
    <w:rPr/>
  </w:style>
  <w:style w:type="paragraph" w:styleId="List3">
    <w:name w:val="List 3"/>
    <w:basedOn w:val="Normal"/>
    <w:uiPriority w:val="99"/>
    <w:unhideWhenUsed/>
    <w:qFormat/>
    <w:rsid w:val="00326f90"/>
    <w:pPr>
      <w:spacing w:before="0" w:after="200"/>
      <w:ind w:hanging="360" w:left="1080"/>
      <w:contextualSpacing/>
    </w:pPr>
    <w:rPr/>
  </w:style>
  <w:style w:type="paragraph" w:styleId="ListBullet">
    <w:name w:val="List Bullet"/>
    <w:basedOn w:val="Normal"/>
    <w:uiPriority w:val="99"/>
    <w:unhideWhenUsed/>
    <w:rsid w:val="00326f90"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uiPriority w:val="99"/>
    <w:unhideWhenUsed/>
    <w:rsid w:val="00326f90"/>
    <w:pPr>
      <w:numPr>
        <w:ilvl w:val="0"/>
        <w:numId w:val="2"/>
      </w:numPr>
      <w:spacing w:before="0" w:after="200"/>
      <w:contextualSpacing/>
    </w:pPr>
    <w:rPr/>
  </w:style>
  <w:style w:type="paragraph" w:styleId="ListBullet3">
    <w:name w:val="List Bullet 3"/>
    <w:basedOn w:val="Normal"/>
    <w:uiPriority w:val="99"/>
    <w:unhideWhenUsed/>
    <w:rsid w:val="00326f90"/>
    <w:pPr>
      <w:numPr>
        <w:ilvl w:val="0"/>
        <w:numId w:val="3"/>
      </w:numPr>
      <w:spacing w:before="0" w:after="200"/>
      <w:contextualSpacing/>
    </w:pPr>
    <w:rPr/>
  </w:style>
  <w:style w:type="paragraph" w:styleId="ListNumber">
    <w:name w:val="List Number"/>
    <w:basedOn w:val="Normal"/>
    <w:uiPriority w:val="99"/>
    <w:unhideWhenUsed/>
    <w:rsid w:val="00326f90"/>
    <w:pPr>
      <w:numPr>
        <w:ilvl w:val="0"/>
        <w:numId w:val="4"/>
      </w:numPr>
      <w:spacing w:before="0" w:after="200"/>
      <w:contextualSpacing/>
    </w:pPr>
    <w:rPr/>
  </w:style>
  <w:style w:type="paragraph" w:styleId="ListNumber2">
    <w:name w:val="List Number 2"/>
    <w:basedOn w:val="Normal"/>
    <w:uiPriority w:val="99"/>
    <w:unhideWhenUsed/>
    <w:rsid w:val="0029639d"/>
    <w:pPr>
      <w:numPr>
        <w:ilvl w:val="0"/>
        <w:numId w:val="5"/>
      </w:numPr>
      <w:spacing w:before="0" w:after="200"/>
      <w:contextualSpacing/>
    </w:pPr>
    <w:rPr/>
  </w:style>
  <w:style w:type="paragraph" w:styleId="ListNumber3">
    <w:name w:val="List Number 3"/>
    <w:basedOn w:val="Normal"/>
    <w:uiPriority w:val="99"/>
    <w:unhideWhenUsed/>
    <w:rsid w:val="0029639d"/>
    <w:pPr>
      <w:numPr>
        <w:ilvl w:val="0"/>
        <w:numId w:val="6"/>
      </w:num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unhideWhenUsed/>
    <w:rsid w:val="0029639d"/>
    <w:pPr>
      <w:spacing w:before="0" w:after="120"/>
      <w:ind w:left="360"/>
      <w:contextualSpacing/>
    </w:pPr>
    <w:rPr/>
  </w:style>
  <w:style w:type="paragraph" w:styleId="ListContinue2">
    <w:name w:val="List Continue 2"/>
    <w:basedOn w:val="Normal"/>
    <w:uiPriority w:val="99"/>
    <w:unhideWhenUsed/>
    <w:rsid w:val="0029639d"/>
    <w:pPr>
      <w:spacing w:before="0" w:after="120"/>
      <w:ind w:left="720"/>
      <w:contextualSpacing/>
    </w:pPr>
    <w:rPr/>
  </w:style>
  <w:style w:type="paragraph" w:styleId="ListContinue3">
    <w:name w:val="List Continue 3"/>
    <w:basedOn w:val="Normal"/>
    <w:uiPriority w:val="99"/>
    <w:unhideWhenUsed/>
    <w:rsid w:val="0029639d"/>
    <w:pPr>
      <w:spacing w:before="0" w:after="120"/>
      <w:ind w:left="1080"/>
      <w:contextualSpacing/>
    </w:pPr>
    <w:rPr/>
  </w:style>
  <w:style w:type="paragraph" w:styleId="macro">
    <w:name w:val="macro"/>
    <w:link w:val="MacroTextChar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bidi w:val="0"/>
      <w:spacing w:lineRule="auto" w:line="276" w:before="0" w:after="200"/>
      <w:jc w:val="left"/>
    </w:pPr>
    <w:rPr>
      <w:rFonts w:ascii="Courier" w:hAnsi="Courier" w:eastAsia="ＭＳ 明朝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pPr/>
    <w:rPr>
      <w:i/>
      <w:iCs/>
      <w:color w:themeColor="text1" w:val="00000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themeColor="accent1" w:val="4F81BD"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/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color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themeColor="text1"/>
      </w:rPr>
      <w:tblPr/>
    </w:tblStylePr>
    <w:tblStylePr w:type="nwCell">
      <w:rPr>
        <w:color w:themeColor="text1"/>
      </w:rPr>
      <w:tblPr/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 pitchFamily="0" charset="1"/>
        <a:ea typeface=""/>
        <a:cs typeface=""/>
      </a:majorFont>
      <a:minorFont>
        <a:latin typeface="Cambria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Application>LibreOffice/24.2.7.2$Linux_X86_64 LibreOffice_project/420$Build-2</Application>
  <AppVersion>15.0000</AppVersion>
  <Pages>3</Pages>
  <Words>286</Words>
  <Characters>3416</Characters>
  <CharactersWithSpaces>3644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en-US</dc:language>
  <cp:lastModifiedBy/>
  <dcterms:modified xsi:type="dcterms:W3CDTF">2025-06-05T00:38:20Z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