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8297" w14:textId="315DC3BF" w:rsidR="0071237E" w:rsidRDefault="00D41499" w:rsidP="00B13B8A">
      <w:pPr>
        <w:pStyle w:val="1"/>
        <w:jc w:val="center"/>
      </w:pPr>
      <w:r>
        <w:rPr>
          <w:rFonts w:hint="eastAsia"/>
        </w:rPr>
        <w:t>哈夫曼压缩项目</w:t>
      </w:r>
    </w:p>
    <w:p w14:paraId="752B4429" w14:textId="12590892" w:rsidR="00D41499" w:rsidRDefault="00D41499" w:rsidP="00D41499">
      <w:pPr>
        <w:pStyle w:val="2"/>
        <w:numPr>
          <w:ilvl w:val="0"/>
          <w:numId w:val="1"/>
        </w:numPr>
      </w:pPr>
      <w:r>
        <w:rPr>
          <w:rFonts w:hint="eastAsia"/>
        </w:rPr>
        <w:t>理论</w:t>
      </w:r>
    </w:p>
    <w:p w14:paraId="7CAA94F0" w14:textId="4E9EAD6C" w:rsidR="00D41499" w:rsidRPr="00D41499" w:rsidRDefault="00D41499" w:rsidP="00D41499">
      <w:pPr>
        <w:ind w:firstLine="420"/>
      </w:pPr>
      <w:r w:rsidRPr="008652C0">
        <w:rPr>
          <w:rFonts w:hint="eastAsia"/>
        </w:rPr>
        <w:t>哈夫曼编码</w:t>
      </w:r>
      <w:r w:rsidRPr="008652C0">
        <w:t>(Huffman Coding)，又称霍夫曼编码，是一种编码方式，哈夫曼编码是可变字长编码(VLC)的一种。Huffman于1952年提出一种编码方法，该方法完全依据字符出现概率来构造异字头的平均长度最短的码字，有时称之为最佳编码，一般就叫做Huffman编码（有时也称为霍夫曼编码）</w:t>
      </w:r>
      <w:r w:rsidR="00466625">
        <w:rPr>
          <w:rFonts w:hint="eastAsia"/>
        </w:rPr>
        <w:t>。</w:t>
      </w:r>
    </w:p>
    <w:p w14:paraId="0DFC9C1D" w14:textId="534088A6" w:rsidR="00D41499" w:rsidRDefault="00D41499" w:rsidP="00D41499">
      <w:pPr>
        <w:pStyle w:val="2"/>
        <w:numPr>
          <w:ilvl w:val="0"/>
          <w:numId w:val="1"/>
        </w:numPr>
      </w:pPr>
      <w:r>
        <w:rPr>
          <w:rFonts w:hint="eastAsia"/>
        </w:rPr>
        <w:t>设计</w:t>
      </w:r>
    </w:p>
    <w:p w14:paraId="6DC71CD2" w14:textId="7144A2CC" w:rsidR="00D41499" w:rsidRPr="00D41499" w:rsidRDefault="00D41499" w:rsidP="00D41499">
      <w:pPr>
        <w:pStyle w:val="3"/>
      </w:pPr>
      <w:r>
        <w:rPr>
          <w:rFonts w:hint="eastAsia"/>
        </w:rPr>
        <w:t>1压缩</w:t>
      </w:r>
    </w:p>
    <w:p w14:paraId="2F8E9CC5" w14:textId="66B9C286" w:rsidR="00D41499" w:rsidRDefault="00D41499" w:rsidP="00D41499">
      <w:pPr>
        <w:pStyle w:val="4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码设计</w:t>
      </w:r>
    </w:p>
    <w:p w14:paraId="298EC9A9" w14:textId="69D04B97" w:rsidR="00D41499" w:rsidRDefault="00D41499" w:rsidP="00B13B8A">
      <w:pPr>
        <w:ind w:firstLine="420"/>
      </w:pPr>
      <w:r>
        <w:rPr>
          <w:rFonts w:hint="eastAsia"/>
        </w:rPr>
        <w:t>对文件中出现的所有字符进行统计，创建出哈夫曼树</w:t>
      </w:r>
      <w:r w:rsidR="00B13B8A">
        <w:rPr>
          <w:rFonts w:hint="eastAsia"/>
        </w:rPr>
        <w:t>，对于每个叶子节，其编码为从根节点到对应叶子节点的路径，左孩子为0右孩子为1；</w:t>
      </w:r>
    </w:p>
    <w:p w14:paraId="60AC2485" w14:textId="68277251" w:rsidR="00D41499" w:rsidRDefault="00D41499" w:rsidP="00D41499">
      <w:pPr>
        <w:pStyle w:val="4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二进制编码</w:t>
      </w:r>
    </w:p>
    <w:p w14:paraId="3D3CA010" w14:textId="0BB7D78D" w:rsidR="00262A07" w:rsidRDefault="00D41499" w:rsidP="00D41499">
      <w:r>
        <w:tab/>
      </w:r>
      <w:r>
        <w:rPr>
          <w:rFonts w:hint="eastAsia"/>
        </w:rPr>
        <w:t>按顺序对文件中每个字符按哈夫曼树对其进行01编码</w:t>
      </w:r>
      <w:r w:rsidR="00B13B8A">
        <w:rPr>
          <w:rFonts w:hint="eastAsia"/>
        </w:rPr>
        <w:t>，生成01字符串，</w:t>
      </w:r>
      <w:r>
        <w:rPr>
          <w:rFonts w:hint="eastAsia"/>
        </w:rPr>
        <w:t>创建新文件将</w:t>
      </w:r>
      <w:r w:rsidR="00262A07">
        <w:rPr>
          <w:rFonts w:hint="eastAsia"/>
        </w:rPr>
        <w:t>01字符串按二进制转换后</w:t>
      </w:r>
      <w:r>
        <w:rPr>
          <w:rFonts w:hint="eastAsia"/>
        </w:rPr>
        <w:t>存入</w:t>
      </w:r>
      <w:r w:rsidR="00262A07">
        <w:rPr>
          <w:rFonts w:hint="eastAsia"/>
        </w:rPr>
        <w:t>。</w:t>
      </w:r>
    </w:p>
    <w:p w14:paraId="4298F475" w14:textId="7073E120" w:rsidR="00D41499" w:rsidRDefault="00D41499" w:rsidP="00262A07">
      <w:pPr>
        <w:ind w:firstLine="420"/>
      </w:pPr>
      <w:r>
        <w:rPr>
          <w:rFonts w:hint="eastAsia"/>
        </w:rPr>
        <w:t>需要对存入的数据进行包装，</w:t>
      </w:r>
      <w:r w:rsidR="00262A07">
        <w:rPr>
          <w:rFonts w:hint="eastAsia"/>
        </w:rPr>
        <w:t>目的是为了解压</w:t>
      </w:r>
      <w:r>
        <w:rPr>
          <w:rFonts w:hint="eastAsia"/>
        </w:rPr>
        <w:t>。</w:t>
      </w:r>
    </w:p>
    <w:p w14:paraId="0ED965E4" w14:textId="59B17B50" w:rsidR="00D41499" w:rsidRDefault="00D41499" w:rsidP="00D41499">
      <w:r>
        <w:tab/>
      </w:r>
      <w:r>
        <w:rPr>
          <w:rFonts w:hint="eastAsia"/>
        </w:rPr>
        <w:t>将二进制文件分为</w:t>
      </w:r>
      <w:r w:rsidR="00262A07">
        <w:rPr>
          <w:rFonts w:hint="eastAsia"/>
        </w:rPr>
        <w:t>5</w:t>
      </w:r>
      <w:r>
        <w:rPr>
          <w:rFonts w:hint="eastAsia"/>
        </w:rPr>
        <w:t>部分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422"/>
        <w:gridCol w:w="1422"/>
        <w:gridCol w:w="1619"/>
        <w:gridCol w:w="1384"/>
        <w:gridCol w:w="939"/>
      </w:tblGrid>
      <w:tr w:rsidR="00262A07" w14:paraId="4FADF946" w14:textId="77777777" w:rsidTr="00262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F9F4AE" w14:textId="7449D3A3" w:rsidR="00262A07" w:rsidRDefault="00262A07" w:rsidP="00262A07">
            <w:r>
              <w:rPr>
                <w:rFonts w:hint="eastAsia"/>
              </w:rPr>
              <w:t>名称</w:t>
            </w:r>
          </w:p>
        </w:tc>
        <w:tc>
          <w:tcPr>
            <w:tcW w:w="1422" w:type="dxa"/>
          </w:tcPr>
          <w:p w14:paraId="61B160E2" w14:textId="624DC135" w:rsidR="00262A07" w:rsidRDefault="00262A07" w:rsidP="00262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哈夫曼树字符数</w:t>
            </w:r>
          </w:p>
        </w:tc>
        <w:tc>
          <w:tcPr>
            <w:tcW w:w="1422" w:type="dxa"/>
          </w:tcPr>
          <w:p w14:paraId="4DA0AFFB" w14:textId="10875237" w:rsidR="00262A07" w:rsidRDefault="00262A07" w:rsidP="00262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哈夫曼字符</w:t>
            </w:r>
          </w:p>
        </w:tc>
        <w:tc>
          <w:tcPr>
            <w:tcW w:w="1616" w:type="dxa"/>
          </w:tcPr>
          <w:p w14:paraId="288C0E4C" w14:textId="648E02EE" w:rsidR="00262A07" w:rsidRDefault="00262A07" w:rsidP="00262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哈夫曼字符权重</w:t>
            </w:r>
          </w:p>
        </w:tc>
        <w:tc>
          <w:tcPr>
            <w:tcW w:w="1384" w:type="dxa"/>
          </w:tcPr>
          <w:p w14:paraId="5285F751" w14:textId="77FBA466" w:rsidR="00262A07" w:rsidRDefault="00262A07" w:rsidP="00262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文件末偏移量（补0数）</w:t>
            </w:r>
          </w:p>
        </w:tc>
        <w:tc>
          <w:tcPr>
            <w:tcW w:w="939" w:type="dxa"/>
          </w:tcPr>
          <w:p w14:paraId="200D327B" w14:textId="417577E9" w:rsidR="00262A07" w:rsidRDefault="00262A07" w:rsidP="00262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真正文件内容</w:t>
            </w:r>
          </w:p>
        </w:tc>
      </w:tr>
      <w:tr w:rsidR="00262A07" w14:paraId="17785285" w14:textId="77777777" w:rsidTr="00262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82FD5A" w14:textId="55933289" w:rsidR="00262A07" w:rsidRDefault="00262A07" w:rsidP="00262A07">
            <w:r>
              <w:rPr>
                <w:rFonts w:hint="eastAsia"/>
              </w:rPr>
              <w:t>总长度</w:t>
            </w:r>
          </w:p>
        </w:tc>
        <w:tc>
          <w:tcPr>
            <w:tcW w:w="1422" w:type="dxa"/>
          </w:tcPr>
          <w:p w14:paraId="0957B34E" w14:textId="1F2C9CAB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4字节</w:t>
            </w:r>
          </w:p>
        </w:tc>
        <w:tc>
          <w:tcPr>
            <w:tcW w:w="1422" w:type="dxa"/>
          </w:tcPr>
          <w:p w14:paraId="5932D865" w14:textId="32DB0954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Huffman_size</w:t>
            </w:r>
            <w:r>
              <w:rPr>
                <w:rFonts w:hint="eastAsia"/>
              </w:rPr>
              <w:t>字节</w:t>
            </w:r>
          </w:p>
        </w:tc>
        <w:tc>
          <w:tcPr>
            <w:tcW w:w="1616" w:type="dxa"/>
          </w:tcPr>
          <w:p w14:paraId="0EA4865E" w14:textId="43725B6A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Huffman_size</w:t>
            </w:r>
            <w:r>
              <w:rPr>
                <w:rFonts w:hint="eastAsia"/>
              </w:rPr>
              <w:t>*4字节</w:t>
            </w:r>
          </w:p>
        </w:tc>
        <w:tc>
          <w:tcPr>
            <w:tcW w:w="1384" w:type="dxa"/>
          </w:tcPr>
          <w:p w14:paraId="24319B27" w14:textId="0BDEE308" w:rsidR="00262A07" w:rsidRDefault="00262A07" w:rsidP="00262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1字节</w:t>
            </w:r>
          </w:p>
        </w:tc>
        <w:tc>
          <w:tcPr>
            <w:tcW w:w="939" w:type="dxa"/>
          </w:tcPr>
          <w:p w14:paraId="58C3784C" w14:textId="786DB7D0" w:rsidR="00262A07" w:rsidRDefault="00262A07" w:rsidP="00262A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——</w:t>
            </w:r>
          </w:p>
        </w:tc>
      </w:tr>
      <w:tr w:rsidR="00262A07" w14:paraId="5B6BB077" w14:textId="77777777" w:rsidTr="00262A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49C848" w14:textId="076CD847" w:rsidR="00262A07" w:rsidRDefault="00262A07" w:rsidP="00262A07">
            <w:r>
              <w:rPr>
                <w:rFonts w:hint="eastAsia"/>
              </w:rPr>
              <w:t>内容</w:t>
            </w:r>
          </w:p>
        </w:tc>
        <w:tc>
          <w:tcPr>
            <w:tcW w:w="1422" w:type="dxa"/>
          </w:tcPr>
          <w:p w14:paraId="377C38A4" w14:textId="0341D7EC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Huffman_size</w:t>
            </w:r>
          </w:p>
        </w:tc>
        <w:tc>
          <w:tcPr>
            <w:tcW w:w="1422" w:type="dxa"/>
          </w:tcPr>
          <w:p w14:paraId="2BD89D39" w14:textId="77777777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6" w:type="dxa"/>
          </w:tcPr>
          <w:p w14:paraId="301468FA" w14:textId="77777777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4" w:type="dxa"/>
          </w:tcPr>
          <w:p w14:paraId="648913B6" w14:textId="00B854B2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939" w:type="dxa"/>
          </w:tcPr>
          <w:p w14:paraId="1A0C0D6C" w14:textId="1E19F2EC" w:rsidR="00262A07" w:rsidRDefault="00262A07" w:rsidP="00262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18FA58" w14:textId="77777777" w:rsidR="00D41499" w:rsidRPr="00D41499" w:rsidRDefault="00D41499" w:rsidP="00D41499"/>
    <w:p w14:paraId="34A9454E" w14:textId="55A81C92" w:rsidR="001F772D" w:rsidRPr="001F772D" w:rsidRDefault="001F772D" w:rsidP="001F772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问题</w:t>
      </w:r>
      <w:r w:rsidR="00C8553F">
        <w:rPr>
          <w:rFonts w:hint="eastAsia"/>
        </w:rPr>
        <w:t>、</w:t>
      </w:r>
      <w:r>
        <w:rPr>
          <w:rFonts w:hint="eastAsia"/>
        </w:rPr>
        <w:t>解决</w:t>
      </w:r>
      <w:r w:rsidR="00C8553F">
        <w:rPr>
          <w:rFonts w:hint="eastAsia"/>
        </w:rPr>
        <w:t>、思考</w:t>
      </w:r>
    </w:p>
    <w:p w14:paraId="745EB55E" w14:textId="638F4A4F" w:rsidR="001F772D" w:rsidRDefault="001F772D" w:rsidP="001F772D">
      <w:pPr>
        <w:pStyle w:val="3"/>
      </w:pPr>
      <w:r>
        <w:rPr>
          <w:rFonts w:hint="eastAsia"/>
        </w:rPr>
        <w:t>1基本算法</w:t>
      </w:r>
    </w:p>
    <w:p w14:paraId="5BF243C0" w14:textId="0FC93295" w:rsidR="001F772D" w:rsidRDefault="001F772D" w:rsidP="001F772D">
      <w:pPr>
        <w:pStyle w:val="4"/>
      </w:pPr>
      <w:r>
        <w:rPr>
          <w:rFonts w:hint="eastAsia"/>
        </w:rPr>
        <w:t>1.</w:t>
      </w:r>
      <w:r>
        <w:t>1</w:t>
      </w:r>
      <w:r w:rsidR="001C0773">
        <w:rPr>
          <w:rFonts w:hint="eastAsia"/>
        </w:rPr>
        <w:t>压缩：</w:t>
      </w:r>
      <w:r>
        <w:rPr>
          <w:rFonts w:hint="eastAsia"/>
        </w:rPr>
        <w:t>文件内中文字符问题</w:t>
      </w:r>
    </w:p>
    <w:p w14:paraId="478CDACD" w14:textId="094FF838" w:rsidR="001F772D" w:rsidRDefault="001F772D" w:rsidP="00D41499">
      <w:r>
        <w:rPr>
          <w:rFonts w:hint="eastAsia"/>
        </w:rPr>
        <w:t>中文字符在c++中由两个char长度字符组成，经验证拆分为两个字节的char的整型值均为负数，而二进制写入和读取时的类型只能是char不能是unsigned</w:t>
      </w:r>
      <w:r>
        <w:t xml:space="preserve"> </w:t>
      </w:r>
      <w:r>
        <w:rPr>
          <w:rFonts w:hint="eastAsia"/>
        </w:rPr>
        <w:t>char，故不能使用数组来存储。</w:t>
      </w:r>
    </w:p>
    <w:p w14:paraId="47076EBB" w14:textId="50683C9E" w:rsidR="00D41499" w:rsidRDefault="001F772D" w:rsidP="00D41499">
      <w:r>
        <w:rPr>
          <w:rFonts w:hint="eastAsia"/>
        </w:rPr>
        <w:t>解决：使用unodered</w:t>
      </w:r>
      <w:r>
        <w:t xml:space="preserve"> </w:t>
      </w:r>
      <w:r>
        <w:rPr>
          <w:rFonts w:hint="eastAsia"/>
        </w:rPr>
        <w:t>map来存储字符编码，加快编码速度，且存储时不需要类型转换，直接可输入编码。</w:t>
      </w:r>
    </w:p>
    <w:p w14:paraId="49EA69F1" w14:textId="78B139DB" w:rsidR="001F772D" w:rsidRDefault="001F772D" w:rsidP="001F772D">
      <w:pPr>
        <w:pStyle w:val="4"/>
      </w:pPr>
      <w:r>
        <w:rPr>
          <w:rFonts w:hint="eastAsia"/>
        </w:rPr>
        <w:t>1.2</w:t>
      </w:r>
      <w:r w:rsidR="001C0773">
        <w:rPr>
          <w:rFonts w:hint="eastAsia"/>
        </w:rPr>
        <w:t>解压：</w:t>
      </w:r>
      <w:r>
        <w:rPr>
          <w:rFonts w:hint="eastAsia"/>
        </w:rPr>
        <w:t>二进制文件</w:t>
      </w:r>
      <w:r w:rsidR="001C0773">
        <w:rPr>
          <w:rFonts w:hint="eastAsia"/>
        </w:rPr>
        <w:t>读</w:t>
      </w:r>
      <w:r w:rsidR="00B13B8A">
        <w:rPr>
          <w:rFonts w:hint="eastAsia"/>
        </w:rPr>
        <w:t>写</w:t>
      </w:r>
      <w:r w:rsidR="001C0773">
        <w:rPr>
          <w:rFonts w:hint="eastAsia"/>
        </w:rPr>
        <w:t>问题</w:t>
      </w:r>
    </w:p>
    <w:p w14:paraId="4C854EE8" w14:textId="1A05F21F" w:rsidR="00B13B8A" w:rsidRDefault="00B13B8A" w:rsidP="00B13B8A">
      <w:r>
        <w:rPr>
          <w:rFonts w:hint="eastAsia"/>
        </w:rPr>
        <w:t>写：将01字符串转换成二进制编码的过程就是，将每8位01字符字符串转换成对应的char类型变量即可，使用移位和或1操作。</w:t>
      </w:r>
    </w:p>
    <w:p w14:paraId="3B35369A" w14:textId="77BD2CA3" w:rsidR="001C0773" w:rsidRDefault="00B13B8A" w:rsidP="00B13B8A">
      <w:r>
        <w:rPr>
          <w:rFonts w:hint="eastAsia"/>
        </w:rPr>
        <w:t>读：</w:t>
      </w:r>
      <w:r w:rsidR="001C0773">
        <w:rPr>
          <w:rFonts w:hint="eastAsia"/>
        </w:rPr>
        <w:t>二进制文件中读取的是常规char类型，1</w:t>
      </w:r>
      <w:r w:rsidR="001C0773">
        <w:t>.1</w:t>
      </w:r>
      <w:r w:rsidR="001C0773">
        <w:rPr>
          <w:rFonts w:hint="eastAsia"/>
        </w:rPr>
        <w:t>中提到中文的char是负数，不可模2运算，无法正常获取编码顺序。使用0</w:t>
      </w:r>
      <w:r w:rsidR="001C0773">
        <w:t>x00</w:t>
      </w:r>
      <w:r w:rsidR="001C0773">
        <w:rPr>
          <w:rFonts w:hint="eastAsia"/>
        </w:rPr>
        <w:t>和0</w:t>
      </w:r>
      <w:r w:rsidR="001C0773">
        <w:t>x01</w:t>
      </w:r>
      <w:r w:rsidR="001C0773">
        <w:rPr>
          <w:rFonts w:hint="eastAsia"/>
        </w:rPr>
        <w:t>来进行与运算，每次可判断最后一位，每判断一位便进行向高位移位运算，并将结果反向存储即可得到正确的编码顺序。</w:t>
      </w:r>
    </w:p>
    <w:p w14:paraId="227FE66B" w14:textId="1046A0CB" w:rsidR="001C0773" w:rsidRDefault="001C0773" w:rsidP="001C0773">
      <w:pPr>
        <w:pStyle w:val="3"/>
      </w:pPr>
      <w:r>
        <w:rPr>
          <w:rFonts w:hint="eastAsia"/>
        </w:rPr>
        <w:t>2Qt实现</w:t>
      </w:r>
    </w:p>
    <w:p w14:paraId="00934D76" w14:textId="31F24C47" w:rsidR="001C0773" w:rsidRDefault="001C0773" w:rsidP="001C0773">
      <w:pPr>
        <w:pStyle w:val="4"/>
      </w:pPr>
      <w:r>
        <w:rPr>
          <w:rFonts w:hint="eastAsia"/>
        </w:rPr>
        <w:t>2.1中文</w:t>
      </w:r>
      <w:r w:rsidR="00B13B8A">
        <w:rPr>
          <w:rFonts w:hint="eastAsia"/>
        </w:rPr>
        <w:t>路径的编码</w:t>
      </w:r>
      <w:r>
        <w:rPr>
          <w:rFonts w:hint="eastAsia"/>
        </w:rPr>
        <w:t>问题</w:t>
      </w:r>
    </w:p>
    <w:p w14:paraId="73B0837A" w14:textId="55D53A9F" w:rsidR="001C0773" w:rsidRDefault="001C0773" w:rsidP="001C0773">
      <w:r>
        <w:rPr>
          <w:rFonts w:hint="eastAsia"/>
        </w:rPr>
        <w:t>从选择框内读取的是Q</w:t>
      </w:r>
      <w:r>
        <w:t>String</w:t>
      </w:r>
      <w:r>
        <w:rPr>
          <w:rFonts w:hint="eastAsia"/>
        </w:rPr>
        <w:t>格式，当存在中文路径时，QS</w:t>
      </w:r>
      <w:r>
        <w:t>tring</w:t>
      </w:r>
      <w:r>
        <w:rPr>
          <w:rFonts w:hint="eastAsia"/>
        </w:rPr>
        <w:t>-</w:t>
      </w:r>
      <w:r>
        <w:t>&gt;string-&gt;char*</w:t>
      </w:r>
      <w:r>
        <w:rPr>
          <w:rFonts w:hint="eastAsia"/>
        </w:rPr>
        <w:t>的类型转换会出现编码不一的现象，原因是，当读入了中文字符时，编码并不是utf-8，而是G</w:t>
      </w:r>
      <w:r>
        <w:t>B</w:t>
      </w:r>
      <w:r>
        <w:rPr>
          <w:rFonts w:hint="eastAsia"/>
        </w:rPr>
        <w:t>2312；即使</w:t>
      </w:r>
      <w:r w:rsidR="007C6D2B">
        <w:rPr>
          <w:rFonts w:hint="eastAsia"/>
        </w:rPr>
        <w:t>在一开始便确定编码字符也是没用的，必须每次转换前都进行编码转换</w:t>
      </w:r>
    </w:p>
    <w:p w14:paraId="7DC28F47" w14:textId="7A4290E9" w:rsidR="00B13B8A" w:rsidRPr="00B13B8A" w:rsidRDefault="007C6D2B" w:rsidP="00B13B8A">
      <w:r>
        <w:rPr>
          <w:noProof/>
        </w:rPr>
        <w:drawing>
          <wp:inline distT="0" distB="0" distL="0" distR="0" wp14:anchorId="69F55BC4" wp14:editId="04CE5B3A">
            <wp:extent cx="4732430" cy="5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8510" w14:textId="221E9BE9" w:rsidR="007C6D2B" w:rsidRDefault="007C6D2B" w:rsidP="007C6D2B">
      <w:pPr>
        <w:pStyle w:val="4"/>
      </w:pPr>
      <w:r>
        <w:rPr>
          <w:rFonts w:hint="eastAsia"/>
        </w:rPr>
        <w:t>2.</w:t>
      </w:r>
      <w:r w:rsidR="00B13B8A">
        <w:rPr>
          <w:rFonts w:hint="eastAsia"/>
        </w:rPr>
        <w:t>3</w:t>
      </w:r>
      <w:r>
        <w:t xml:space="preserve"> </w:t>
      </w:r>
      <w:r>
        <w:rPr>
          <w:rFonts w:hint="eastAsia"/>
        </w:rPr>
        <w:t>程序结构</w:t>
      </w:r>
    </w:p>
    <w:p w14:paraId="3AE2C284" w14:textId="34F4E56C" w:rsidR="007C6D2B" w:rsidRDefault="007C6D2B" w:rsidP="00C8553F">
      <w:pPr>
        <w:ind w:firstLine="420"/>
      </w:pPr>
      <w:r>
        <w:rPr>
          <w:rFonts w:hint="eastAsia"/>
        </w:rPr>
        <w:t>对于一个程序来说，界面上的操作不应该直接调用底层算法，这样会导致结构过于紧密，耦合程度太高，不利于</w:t>
      </w:r>
      <w:r w:rsidR="00B13B8A">
        <w:rPr>
          <w:rFonts w:hint="eastAsia"/>
        </w:rPr>
        <w:t>后期</w:t>
      </w:r>
      <w:r>
        <w:rPr>
          <w:rFonts w:hint="eastAsia"/>
        </w:rPr>
        <w:t>维护和他人理解。对于应用程序来说，至少应该分</w:t>
      </w:r>
      <w:r w:rsidR="00C8553F">
        <w:rPr>
          <w:rFonts w:hint="eastAsia"/>
        </w:rPr>
        <w:t>离</w:t>
      </w:r>
      <w:r>
        <w:rPr>
          <w:rFonts w:hint="eastAsia"/>
        </w:rPr>
        <w:t>为三层比较</w:t>
      </w:r>
      <w:r w:rsidR="00C8553F">
        <w:rPr>
          <w:rFonts w:hint="eastAsia"/>
        </w:rPr>
        <w:t>合适</w:t>
      </w:r>
      <w:r>
        <w:rPr>
          <w:rFonts w:hint="eastAsia"/>
        </w:rPr>
        <w:t>。</w:t>
      </w:r>
    </w:p>
    <w:p w14:paraId="645C2601" w14:textId="2D52DC03" w:rsidR="00C8553F" w:rsidRDefault="007C6D2B" w:rsidP="00C8553F">
      <w:pPr>
        <w:ind w:firstLine="420"/>
      </w:pPr>
      <w:r>
        <w:rPr>
          <w:rFonts w:hint="eastAsia"/>
        </w:rPr>
        <w:t>底层为算法实现，</w:t>
      </w:r>
      <w:r w:rsidR="00C8553F">
        <w:rPr>
          <w:rFonts w:hint="eastAsia"/>
        </w:rPr>
        <w:t>该层只实现了关于操作最终导致的运算，该层只需完成自己的任务，不需要考虑其他任何因素，离开其他层后该层依然可以正常使用，可以使用纯c/c++代码；</w:t>
      </w:r>
      <w:r w:rsidR="00C8553F">
        <w:rPr>
          <w:rFonts w:hint="eastAsia"/>
        </w:rPr>
        <w:lastRenderedPageBreak/>
        <w:t>顶层为界面实现，该层绘制了界面，且对用户操作进行反馈，但丝毫不涉及用户操作的最终</w:t>
      </w:r>
      <w:r w:rsidR="007E7379">
        <w:rPr>
          <w:rFonts w:hint="eastAsia"/>
        </w:rPr>
        <w:t>实现</w:t>
      </w:r>
      <w:r w:rsidR="00C8553F">
        <w:rPr>
          <w:rFonts w:hint="eastAsia"/>
        </w:rPr>
        <w:t>，该层只调用中层的函数，但并不关心中层的函数实现的变化，可以使用纯QT库编写；中层实现从操作到运算</w:t>
      </w:r>
      <w:r w:rsidR="007E7379">
        <w:rPr>
          <w:rFonts w:hint="eastAsia"/>
        </w:rPr>
        <w:t>之间</w:t>
      </w:r>
      <w:r w:rsidR="00C8553F">
        <w:rPr>
          <w:rFonts w:hint="eastAsia"/>
        </w:rPr>
        <w:t>的连接，获取顶层的用户输入信息，返回底层的运算结果。</w:t>
      </w:r>
    </w:p>
    <w:p w14:paraId="6A286F2B" w14:textId="2C3DAC06" w:rsidR="00B13B8A" w:rsidRPr="007C6D2B" w:rsidRDefault="00C8553F" w:rsidP="00B13B8A">
      <w:pPr>
        <w:ind w:firstLine="420"/>
      </w:pPr>
      <w:r>
        <w:rPr>
          <w:rFonts w:hint="eastAsia"/>
        </w:rPr>
        <w:t>按这样看顶层和底层可以同步进行，而中间层则需要统筹帷幄，不可一蹴而就。</w:t>
      </w:r>
    </w:p>
    <w:p w14:paraId="35AB4593" w14:textId="74BA69F4" w:rsidR="00D41499" w:rsidRDefault="007C46BD" w:rsidP="00D41499">
      <w:pPr>
        <w:pStyle w:val="2"/>
        <w:numPr>
          <w:ilvl w:val="0"/>
          <w:numId w:val="1"/>
        </w:numPr>
      </w:pPr>
      <w:r>
        <w:rPr>
          <w:rFonts w:hint="eastAsia"/>
        </w:rPr>
        <w:t>产品</w:t>
      </w:r>
      <w:r w:rsidR="00D41499">
        <w:rPr>
          <w:rFonts w:hint="eastAsia"/>
        </w:rPr>
        <w:t>测试</w:t>
      </w:r>
    </w:p>
    <w:p w14:paraId="757BC0AC" w14:textId="486FFE27" w:rsidR="00860DBD" w:rsidRDefault="00860DBD" w:rsidP="00860DBD">
      <w:r>
        <w:rPr>
          <w:rFonts w:hint="eastAsia"/>
        </w:rPr>
        <w:t>文件类型：</w:t>
      </w:r>
    </w:p>
    <w:p w14:paraId="6213AADC" w14:textId="5DFD093C" w:rsidR="00860DBD" w:rsidRDefault="00860DBD" w:rsidP="00860DBD">
      <w:r>
        <w:rPr>
          <w:rFonts w:hint="eastAsia"/>
        </w:rPr>
        <w:t>选择文本文件时，压缩按钮可选，解压按钮不可选</w:t>
      </w:r>
    </w:p>
    <w:p w14:paraId="4F5830CA" w14:textId="74012074" w:rsidR="00860DBD" w:rsidRDefault="00860DBD" w:rsidP="00860DBD">
      <w:pPr>
        <w:rPr>
          <w:rFonts w:hint="eastAsia"/>
        </w:rPr>
      </w:pPr>
      <w:r>
        <w:rPr>
          <w:rFonts w:hint="eastAsia"/>
        </w:rPr>
        <w:t>选择.</w:t>
      </w:r>
      <w:r>
        <w:t>hm</w:t>
      </w:r>
      <w:r>
        <w:rPr>
          <w:rFonts w:hint="eastAsia"/>
        </w:rPr>
        <w:t>文件时，解压按钮可选，压缩按钮不可选</w:t>
      </w:r>
    </w:p>
    <w:p w14:paraId="4A12EC12" w14:textId="77777777" w:rsidR="00860DBD" w:rsidRDefault="00860DBD" w:rsidP="00860DBD">
      <w:pPr>
        <w:rPr>
          <w:rFonts w:hint="eastAsia"/>
        </w:rPr>
      </w:pPr>
    </w:p>
    <w:p w14:paraId="2E7FB099" w14:textId="4E50312F" w:rsidR="00860DBD" w:rsidRDefault="00860DBD" w:rsidP="00860DBD">
      <w:r>
        <w:rPr>
          <w:rFonts w:hint="eastAsia"/>
        </w:rPr>
        <w:t>场景测试：</w:t>
      </w:r>
    </w:p>
    <w:p w14:paraId="4F0E5FB6" w14:textId="77777777" w:rsidR="00860DBD" w:rsidRPr="00860DBD" w:rsidRDefault="00860DBD" w:rsidP="00860DBD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0"/>
        <w:gridCol w:w="1116"/>
        <w:gridCol w:w="1276"/>
        <w:gridCol w:w="992"/>
        <w:gridCol w:w="1134"/>
        <w:gridCol w:w="993"/>
        <w:gridCol w:w="992"/>
        <w:gridCol w:w="1213"/>
      </w:tblGrid>
      <w:tr w:rsidR="00F83527" w14:paraId="360901FF" w14:textId="3AED745A" w:rsidTr="00860DBD">
        <w:tc>
          <w:tcPr>
            <w:tcW w:w="580" w:type="dxa"/>
            <w:vMerge w:val="restart"/>
          </w:tcPr>
          <w:p w14:paraId="771D3F63" w14:textId="5A1B1F3D" w:rsidR="00F83527" w:rsidRPr="00F83527" w:rsidRDefault="00F83527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测试序号</w:t>
            </w:r>
          </w:p>
        </w:tc>
        <w:tc>
          <w:tcPr>
            <w:tcW w:w="3384" w:type="dxa"/>
            <w:gridSpan w:val="3"/>
          </w:tcPr>
          <w:p w14:paraId="1E92F421" w14:textId="094B1CF8" w:rsidR="00F83527" w:rsidRPr="00F83527" w:rsidRDefault="00F83527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原文件</w:t>
            </w:r>
          </w:p>
        </w:tc>
        <w:tc>
          <w:tcPr>
            <w:tcW w:w="3119" w:type="dxa"/>
            <w:gridSpan w:val="3"/>
          </w:tcPr>
          <w:p w14:paraId="47FAD7D1" w14:textId="48299F84" w:rsidR="00F83527" w:rsidRPr="00F83527" w:rsidRDefault="00F83527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目标文件</w:t>
            </w:r>
          </w:p>
        </w:tc>
        <w:tc>
          <w:tcPr>
            <w:tcW w:w="1213" w:type="dxa"/>
            <w:vMerge w:val="restart"/>
          </w:tcPr>
          <w:p w14:paraId="62A60B84" w14:textId="58080D80" w:rsidR="00F83527" w:rsidRPr="00F83527" w:rsidRDefault="00F83527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结果</w:t>
            </w:r>
          </w:p>
        </w:tc>
      </w:tr>
      <w:tr w:rsidR="00860DBD" w14:paraId="31DF6794" w14:textId="1714B493" w:rsidTr="00860DBD">
        <w:trPr>
          <w:trHeight w:val="397"/>
        </w:trPr>
        <w:tc>
          <w:tcPr>
            <w:tcW w:w="580" w:type="dxa"/>
            <w:vMerge/>
          </w:tcPr>
          <w:p w14:paraId="129E6875" w14:textId="616A92BE" w:rsidR="00860DBD" w:rsidRPr="00F83527" w:rsidRDefault="00860DBD" w:rsidP="00D41499">
            <w:pPr>
              <w:rPr>
                <w:sz w:val="16"/>
                <w:szCs w:val="18"/>
              </w:rPr>
            </w:pPr>
          </w:p>
        </w:tc>
        <w:tc>
          <w:tcPr>
            <w:tcW w:w="1116" w:type="dxa"/>
          </w:tcPr>
          <w:p w14:paraId="621A1BA8" w14:textId="202CFE99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手动输入</w:t>
            </w:r>
          </w:p>
        </w:tc>
        <w:tc>
          <w:tcPr>
            <w:tcW w:w="1276" w:type="dxa"/>
          </w:tcPr>
          <w:p w14:paraId="1EA3DCFE" w14:textId="7FB3275E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窗口</w:t>
            </w:r>
            <w:r w:rsidRPr="00F83527">
              <w:rPr>
                <w:rFonts w:hint="eastAsia"/>
                <w:sz w:val="16"/>
                <w:szCs w:val="18"/>
              </w:rPr>
              <w:t>选择</w:t>
            </w:r>
          </w:p>
        </w:tc>
        <w:tc>
          <w:tcPr>
            <w:tcW w:w="992" w:type="dxa"/>
          </w:tcPr>
          <w:p w14:paraId="1C76B5CA" w14:textId="28BCA0A2" w:rsidR="00860DBD" w:rsidRPr="00F83527" w:rsidRDefault="00860DBD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文件存在</w:t>
            </w:r>
          </w:p>
        </w:tc>
        <w:tc>
          <w:tcPr>
            <w:tcW w:w="1134" w:type="dxa"/>
          </w:tcPr>
          <w:p w14:paraId="10603B47" w14:textId="06AC5648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手动输入</w:t>
            </w:r>
          </w:p>
        </w:tc>
        <w:tc>
          <w:tcPr>
            <w:tcW w:w="993" w:type="dxa"/>
          </w:tcPr>
          <w:p w14:paraId="56CEDE65" w14:textId="54D2AC72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窗口选择</w:t>
            </w:r>
          </w:p>
        </w:tc>
        <w:tc>
          <w:tcPr>
            <w:tcW w:w="992" w:type="dxa"/>
          </w:tcPr>
          <w:p w14:paraId="27E0AC62" w14:textId="3A87D528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文件存在</w:t>
            </w:r>
          </w:p>
        </w:tc>
        <w:tc>
          <w:tcPr>
            <w:tcW w:w="1213" w:type="dxa"/>
            <w:vMerge/>
          </w:tcPr>
          <w:p w14:paraId="5936AD18" w14:textId="7D36517A" w:rsidR="00860DBD" w:rsidRPr="00F83527" w:rsidRDefault="00860DBD" w:rsidP="00D41499">
            <w:pPr>
              <w:rPr>
                <w:sz w:val="16"/>
                <w:szCs w:val="18"/>
              </w:rPr>
            </w:pPr>
          </w:p>
        </w:tc>
      </w:tr>
      <w:tr w:rsidR="00860DBD" w14:paraId="42964A8F" w14:textId="219B5AD8" w:rsidTr="00860DBD">
        <w:tc>
          <w:tcPr>
            <w:tcW w:w="580" w:type="dxa"/>
          </w:tcPr>
          <w:p w14:paraId="0F36DA7C" w14:textId="1AB727EB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1116" w:type="dxa"/>
          </w:tcPr>
          <w:p w14:paraId="46687E58" w14:textId="4A767B9B" w:rsidR="00860DBD" w:rsidRPr="00F83527" w:rsidRDefault="00860DBD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76" w:type="dxa"/>
          </w:tcPr>
          <w:p w14:paraId="31C3D1C2" w14:textId="79F1E0A4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65FE3598" w14:textId="39808FD9" w:rsidR="00860DBD" w:rsidRPr="00F83527" w:rsidRDefault="00860DBD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134" w:type="dxa"/>
          </w:tcPr>
          <w:p w14:paraId="5FF8E43D" w14:textId="1128D19D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3" w:type="dxa"/>
          </w:tcPr>
          <w:p w14:paraId="6A58D4D8" w14:textId="5B10BDEB" w:rsidR="00860DBD" w:rsidRPr="00F83527" w:rsidRDefault="00860DBD" w:rsidP="00D41499">
            <w:pPr>
              <w:rPr>
                <w:rFonts w:hint="eastAsia"/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0AB56A4C" w14:textId="2C65AA4D" w:rsidR="00860DBD" w:rsidRPr="00F83527" w:rsidRDefault="00860DBD" w:rsidP="00D41499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13" w:type="dxa"/>
          </w:tcPr>
          <w:p w14:paraId="6CEA56C1" w14:textId="2A46D92F" w:rsidR="00860DBD" w:rsidRPr="00F83527" w:rsidRDefault="00860DBD" w:rsidP="00D41499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成功</w:t>
            </w:r>
          </w:p>
        </w:tc>
      </w:tr>
      <w:tr w:rsidR="00860DBD" w14:paraId="6DB1B564" w14:textId="750F26B7" w:rsidTr="00860DBD">
        <w:tc>
          <w:tcPr>
            <w:tcW w:w="580" w:type="dxa"/>
          </w:tcPr>
          <w:p w14:paraId="62956437" w14:textId="7DCBCD3E" w:rsidR="00860DBD" w:rsidRPr="00F83527" w:rsidRDefault="00860DBD" w:rsidP="00F83527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2</w:t>
            </w:r>
          </w:p>
        </w:tc>
        <w:tc>
          <w:tcPr>
            <w:tcW w:w="1116" w:type="dxa"/>
          </w:tcPr>
          <w:p w14:paraId="18328ED0" w14:textId="392179C3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276" w:type="dxa"/>
          </w:tcPr>
          <w:p w14:paraId="669D8C90" w14:textId="6F26E656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2" w:type="dxa"/>
          </w:tcPr>
          <w:p w14:paraId="13000D2D" w14:textId="17BA84FC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134" w:type="dxa"/>
          </w:tcPr>
          <w:p w14:paraId="614D3D61" w14:textId="3EF6E85F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3" w:type="dxa"/>
          </w:tcPr>
          <w:p w14:paraId="6B3898AA" w14:textId="213D5297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2" w:type="dxa"/>
          </w:tcPr>
          <w:p w14:paraId="76371847" w14:textId="75B06ED7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13" w:type="dxa"/>
          </w:tcPr>
          <w:p w14:paraId="75459735" w14:textId="1050D5CA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成功</w:t>
            </w:r>
          </w:p>
        </w:tc>
      </w:tr>
      <w:tr w:rsidR="00860DBD" w14:paraId="12D1573B" w14:textId="09C6CA5D" w:rsidTr="00860DBD">
        <w:tc>
          <w:tcPr>
            <w:tcW w:w="580" w:type="dxa"/>
          </w:tcPr>
          <w:p w14:paraId="5588B477" w14:textId="0E8DACA7" w:rsidR="00860DBD" w:rsidRPr="00F83527" w:rsidRDefault="00860DBD" w:rsidP="00860DBD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3</w:t>
            </w:r>
          </w:p>
        </w:tc>
        <w:tc>
          <w:tcPr>
            <w:tcW w:w="1116" w:type="dxa"/>
          </w:tcPr>
          <w:p w14:paraId="78800BE0" w14:textId="0E21A0D3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76" w:type="dxa"/>
          </w:tcPr>
          <w:p w14:paraId="635477A0" w14:textId="57E4446C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7EB66F04" w14:textId="7C31D885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134" w:type="dxa"/>
          </w:tcPr>
          <w:p w14:paraId="2A4DF9E0" w14:textId="62C9D6A5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3" w:type="dxa"/>
          </w:tcPr>
          <w:p w14:paraId="0C77C0AC" w14:textId="4C3F131E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5B681236" w14:textId="79FA43A8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13" w:type="dxa"/>
          </w:tcPr>
          <w:p w14:paraId="69274619" w14:textId="6D775A12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成功</w:t>
            </w:r>
          </w:p>
        </w:tc>
      </w:tr>
      <w:tr w:rsidR="00860DBD" w14:paraId="69434676" w14:textId="22B90F17" w:rsidTr="00860DBD">
        <w:trPr>
          <w:trHeight w:val="870"/>
        </w:trPr>
        <w:tc>
          <w:tcPr>
            <w:tcW w:w="580" w:type="dxa"/>
          </w:tcPr>
          <w:p w14:paraId="040C2EC1" w14:textId="6C253026" w:rsidR="00860DBD" w:rsidRPr="00F83527" w:rsidRDefault="00860DBD" w:rsidP="00860DBD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4</w:t>
            </w:r>
          </w:p>
        </w:tc>
        <w:tc>
          <w:tcPr>
            <w:tcW w:w="1116" w:type="dxa"/>
          </w:tcPr>
          <w:p w14:paraId="626A5E0E" w14:textId="3DEDC714" w:rsidR="00860DBD" w:rsidRPr="00F83527" w:rsidRDefault="00860DBD" w:rsidP="00860DBD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76" w:type="dxa"/>
          </w:tcPr>
          <w:p w14:paraId="25A724EA" w14:textId="6CBF2756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700B7139" w14:textId="1033F576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134" w:type="dxa"/>
          </w:tcPr>
          <w:p w14:paraId="3084AF50" w14:textId="16114319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3" w:type="dxa"/>
          </w:tcPr>
          <w:p w14:paraId="6D464E40" w14:textId="7040024A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14C53196" w14:textId="5E9075AA" w:rsidR="00860DBD" w:rsidRPr="00F83527" w:rsidRDefault="00860DBD" w:rsidP="00860DBD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13" w:type="dxa"/>
          </w:tcPr>
          <w:p w14:paraId="3D34E450" w14:textId="4CBE7218" w:rsidR="00860DBD" w:rsidRPr="00F83527" w:rsidRDefault="00860DBD" w:rsidP="00860DBD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失败，原文件文件不存在</w:t>
            </w:r>
          </w:p>
        </w:tc>
      </w:tr>
      <w:tr w:rsidR="00860DBD" w14:paraId="56A26F8B" w14:textId="31279CAB" w:rsidTr="00860DBD">
        <w:tc>
          <w:tcPr>
            <w:tcW w:w="580" w:type="dxa"/>
          </w:tcPr>
          <w:p w14:paraId="54F300AC" w14:textId="69B50575" w:rsidR="00860DBD" w:rsidRPr="00F83527" w:rsidRDefault="00860DBD" w:rsidP="00F83527">
            <w:pPr>
              <w:rPr>
                <w:sz w:val="16"/>
                <w:szCs w:val="18"/>
              </w:rPr>
            </w:pPr>
            <w:r w:rsidRPr="00F83527">
              <w:rPr>
                <w:rFonts w:hint="eastAsia"/>
                <w:sz w:val="16"/>
                <w:szCs w:val="18"/>
              </w:rPr>
              <w:t>5</w:t>
            </w:r>
          </w:p>
        </w:tc>
        <w:tc>
          <w:tcPr>
            <w:tcW w:w="1116" w:type="dxa"/>
          </w:tcPr>
          <w:p w14:paraId="096D9E3B" w14:textId="54F1C468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1276" w:type="dxa"/>
          </w:tcPr>
          <w:p w14:paraId="4D5BE572" w14:textId="4FDC785C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5E88BBBC" w14:textId="1A1EA6FA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134" w:type="dxa"/>
          </w:tcPr>
          <w:p w14:paraId="57B20A29" w14:textId="5D30B407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否</w:t>
            </w:r>
          </w:p>
        </w:tc>
        <w:tc>
          <w:tcPr>
            <w:tcW w:w="993" w:type="dxa"/>
          </w:tcPr>
          <w:p w14:paraId="643CB004" w14:textId="4F9C2FAC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992" w:type="dxa"/>
          </w:tcPr>
          <w:p w14:paraId="227CAFB5" w14:textId="5ED1A0D0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是</w:t>
            </w:r>
          </w:p>
        </w:tc>
        <w:tc>
          <w:tcPr>
            <w:tcW w:w="1213" w:type="dxa"/>
          </w:tcPr>
          <w:p w14:paraId="07398397" w14:textId="13435B21" w:rsidR="00860DBD" w:rsidRPr="00F83527" w:rsidRDefault="00860DBD" w:rsidP="00F83527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弹窗，目标文件已存在是否覆盖</w:t>
            </w:r>
          </w:p>
        </w:tc>
      </w:tr>
    </w:tbl>
    <w:p w14:paraId="06538CE0" w14:textId="77777777" w:rsidR="00860DBD" w:rsidRPr="00D41499" w:rsidRDefault="00860DBD" w:rsidP="00D41499">
      <w:pPr>
        <w:rPr>
          <w:rFonts w:hint="eastAsia"/>
        </w:rPr>
      </w:pPr>
    </w:p>
    <w:p w14:paraId="410857AE" w14:textId="76BCEB5B" w:rsidR="00D41499" w:rsidRDefault="007C46BD" w:rsidP="00D41499">
      <w:pPr>
        <w:pStyle w:val="2"/>
        <w:numPr>
          <w:ilvl w:val="0"/>
          <w:numId w:val="1"/>
        </w:numPr>
      </w:pPr>
      <w:r>
        <w:rPr>
          <w:rFonts w:hint="eastAsia"/>
        </w:rPr>
        <w:t>可优化</w:t>
      </w:r>
    </w:p>
    <w:p w14:paraId="7D6A13D5" w14:textId="48B626DE" w:rsidR="007214B5" w:rsidRDefault="007214B5" w:rsidP="007214B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文件读写过程优化</w:t>
      </w:r>
    </w:p>
    <w:p w14:paraId="6987C192" w14:textId="77777777" w:rsidR="007214B5" w:rsidRDefault="007214B5" w:rsidP="007214B5">
      <w:pPr>
        <w:ind w:firstLine="420"/>
      </w:pPr>
      <w:r>
        <w:rPr>
          <w:rFonts w:hint="eastAsia"/>
        </w:rPr>
        <w:t>目前编码和解码过程的方式是：一次性读文件-&gt;存放文件内容到字符串-&gt;字符串编码/解码-</w:t>
      </w:r>
      <w:r>
        <w:t>&gt;</w:t>
      </w:r>
      <w:r>
        <w:rPr>
          <w:rFonts w:hint="eastAsia"/>
        </w:rPr>
        <w:t>输入到文件。这个过程是分离式的，对字符串需要开辟比较大的空间，且在运行时效率不是很高。</w:t>
      </w:r>
    </w:p>
    <w:p w14:paraId="1819ED29" w14:textId="77777777" w:rsidR="007214B5" w:rsidRDefault="007214B5" w:rsidP="007214B5">
      <w:pPr>
        <w:ind w:firstLine="420"/>
      </w:pPr>
      <w:r>
        <w:rPr>
          <w:rFonts w:hint="eastAsia"/>
        </w:rPr>
        <w:t>优化方案：</w:t>
      </w:r>
    </w:p>
    <w:p w14:paraId="35ABFFAF" w14:textId="77777777" w:rsidR="007214B5" w:rsidRDefault="007214B5" w:rsidP="007214B5">
      <w:pPr>
        <w:ind w:firstLine="420"/>
      </w:pPr>
      <w:r>
        <w:rPr>
          <w:rFonts w:hint="eastAsia"/>
        </w:rPr>
        <w:t>压缩时，（1）仍先将原文件内容读取到字符串，因为需要构建哈夫曼树，但读取时可以每次读取一定长度的字符串，对该字符串进行统计字频，处理完成后再新读取一定长度字符串。（2）向目标文件输入完头部信息（3）将原文件指针指向开头，按（1）的方式每次读取一定长度的字符进行编码，同时将编码结果同步输入进目标文件中。这样可以节省开辟的空间并提高运行速度。</w:t>
      </w:r>
    </w:p>
    <w:p w14:paraId="227CA27C" w14:textId="77777777" w:rsidR="007214B5" w:rsidRDefault="007214B5" w:rsidP="007214B5">
      <w:pPr>
        <w:ind w:firstLine="420"/>
        <w:rPr>
          <w:rFonts w:hint="eastAsia"/>
        </w:rPr>
      </w:pPr>
      <w:r>
        <w:rPr>
          <w:rFonts w:hint="eastAsia"/>
        </w:rPr>
        <w:t>解压时，（1）读取完原文件头部信息（2）每次从原文件读取一定长度的字符串便进行转码并编码匹配，将匹配的结果输入到目标文件，字符串读完了再读取，从字符串头部继续匹配。这样做可以节省开辟的空间并提高运行速度。</w:t>
      </w:r>
    </w:p>
    <w:p w14:paraId="22723495" w14:textId="77777777" w:rsidR="007214B5" w:rsidRDefault="007214B5" w:rsidP="007214B5">
      <w:pPr>
        <w:pStyle w:val="4"/>
      </w:pPr>
      <w:r>
        <w:rPr>
          <w:rFonts w:hint="eastAsia"/>
        </w:rPr>
        <w:lastRenderedPageBreak/>
        <w:t>2多线程优化</w:t>
      </w:r>
    </w:p>
    <w:p w14:paraId="12580130" w14:textId="77777777" w:rsidR="007214B5" w:rsidRDefault="007214B5" w:rsidP="007214B5">
      <w:r>
        <w:rPr>
          <w:rFonts w:hint="eastAsia"/>
        </w:rPr>
        <w:t>如果可行的话，在1的基础上增加多线程优化策略。</w:t>
      </w:r>
    </w:p>
    <w:p w14:paraId="553245BC" w14:textId="77777777" w:rsidR="007214B5" w:rsidRPr="008C46B5" w:rsidRDefault="007214B5" w:rsidP="007214B5">
      <w:pPr>
        <w:rPr>
          <w:rFonts w:hint="eastAsia"/>
        </w:rPr>
      </w:pPr>
      <w:r>
        <w:rPr>
          <w:rFonts w:hint="eastAsia"/>
        </w:rPr>
        <w:t>比如在读取文件时，由于文件内是标准的按字节存储，所以可以多线程处理文件，将文件拆分，线程单独对读到的文件进行处理，但不能进行写文件操作。</w:t>
      </w:r>
    </w:p>
    <w:p w14:paraId="04AA1917" w14:textId="77777777" w:rsidR="007214B5" w:rsidRDefault="007214B5" w:rsidP="007214B5">
      <w:pPr>
        <w:pStyle w:val="4"/>
      </w:pPr>
      <w:r>
        <w:rPr>
          <w:rFonts w:hint="eastAsia"/>
        </w:rPr>
        <w:t>3代码优化</w:t>
      </w:r>
    </w:p>
    <w:p w14:paraId="0C912807" w14:textId="77777777" w:rsidR="007214B5" w:rsidRDefault="007214B5" w:rsidP="007214B5">
      <w:r>
        <w:rPr>
          <w:rFonts w:hint="eastAsia"/>
        </w:rPr>
        <w:t>底层算法和界面代码上有部分函数出现了很多相同的操作，可以尝试将相同的操作整理成单个函数，在使用时只需传入必要的参数，可以提高可读性，但可能会导致函数之间依赖程度太高。需要进行取舍。</w:t>
      </w:r>
    </w:p>
    <w:p w14:paraId="489DF167" w14:textId="6E42D342" w:rsidR="007214B5" w:rsidRDefault="007214B5" w:rsidP="007214B5"/>
    <w:p w14:paraId="14AF78D3" w14:textId="77777777" w:rsidR="007214B5" w:rsidRPr="007214B5" w:rsidRDefault="007214B5" w:rsidP="007214B5">
      <w:pPr>
        <w:rPr>
          <w:rFonts w:hint="eastAsia"/>
        </w:rPr>
      </w:pPr>
    </w:p>
    <w:p w14:paraId="6DAA6F2E" w14:textId="4AD8EC4F" w:rsidR="007214B5" w:rsidRDefault="007214B5" w:rsidP="007214B5">
      <w:pPr>
        <w:pStyle w:val="2"/>
        <w:numPr>
          <w:ilvl w:val="0"/>
          <w:numId w:val="1"/>
        </w:numPr>
      </w:pPr>
      <w:r>
        <w:rPr>
          <w:rFonts w:hint="eastAsia"/>
        </w:rPr>
        <w:t>可扩展</w:t>
      </w:r>
    </w:p>
    <w:p w14:paraId="7EEE705B" w14:textId="33D00F56" w:rsidR="007214B5" w:rsidRDefault="007214B5" w:rsidP="007214B5">
      <w:pPr>
        <w:pStyle w:val="4"/>
        <w:numPr>
          <w:ilvl w:val="0"/>
          <w:numId w:val="8"/>
        </w:numPr>
      </w:pPr>
      <w:r>
        <w:rPr>
          <w:rFonts w:hint="eastAsia"/>
        </w:rPr>
        <w:t>功能扩展</w:t>
      </w:r>
    </w:p>
    <w:p w14:paraId="4FE92A03" w14:textId="2C9CFA1C" w:rsidR="002E5839" w:rsidRPr="002E5839" w:rsidRDefault="002E5839" w:rsidP="002E5839">
      <w:pPr>
        <w:ind w:left="420"/>
        <w:rPr>
          <w:rFonts w:hint="eastAsia"/>
        </w:rPr>
      </w:pPr>
      <w:r>
        <w:rPr>
          <w:rFonts w:hint="eastAsia"/>
        </w:rPr>
        <w:t>目前只能对单个文件进行压缩解压，可以对底层算法逻辑、文件结构进行新的处理。比如，压缩文件结构可以加入文件的总个数，相对路径信息，名字信息等。将多个文件读取，在新文件中先加入总文件个数信息，再加入各文件自身的基本信息。</w:t>
      </w:r>
    </w:p>
    <w:p w14:paraId="690462B1" w14:textId="2A830C25" w:rsidR="007214B5" w:rsidRDefault="002E5839" w:rsidP="002E5839">
      <w:pPr>
        <w:pStyle w:val="4"/>
        <w:numPr>
          <w:ilvl w:val="0"/>
          <w:numId w:val="8"/>
        </w:numPr>
      </w:pPr>
      <w:r>
        <w:rPr>
          <w:rFonts w:hint="eastAsia"/>
        </w:rPr>
        <w:t>类型扩展</w:t>
      </w:r>
    </w:p>
    <w:p w14:paraId="672FA969" w14:textId="63C0187E" w:rsidR="002E5839" w:rsidRPr="002E5839" w:rsidRDefault="002E5839" w:rsidP="002E5839">
      <w:pPr>
        <w:ind w:left="420"/>
        <w:rPr>
          <w:rFonts w:hint="eastAsia"/>
        </w:rPr>
      </w:pPr>
      <w:r>
        <w:rPr>
          <w:rFonts w:hint="eastAsia"/>
        </w:rPr>
        <w:t>目前只可以处理文本文件、按逻辑上来说，文件中按</w:t>
      </w:r>
      <w:r w:rsidR="00230999">
        <w:rPr>
          <w:rFonts w:hint="eastAsia"/>
        </w:rPr>
        <w:t>字节存储都可以使用哈夫曼进行编码，因为每个字节都可以视作字符char型进行编码和解码。将来可以压缩扩展不同后缀的文件。</w:t>
      </w:r>
    </w:p>
    <w:p w14:paraId="7863E202" w14:textId="22887074" w:rsidR="007214B5" w:rsidRDefault="007214B5" w:rsidP="00230999">
      <w:pPr>
        <w:pStyle w:val="4"/>
        <w:numPr>
          <w:ilvl w:val="0"/>
          <w:numId w:val="8"/>
        </w:numPr>
      </w:pPr>
      <w:r>
        <w:rPr>
          <w:rFonts w:hint="eastAsia"/>
        </w:rPr>
        <w:t>界面美化</w:t>
      </w:r>
    </w:p>
    <w:p w14:paraId="399BA151" w14:textId="4A233763" w:rsidR="00230999" w:rsidRPr="00230999" w:rsidRDefault="00230999" w:rsidP="00230999">
      <w:pPr>
        <w:pStyle w:val="a7"/>
        <w:ind w:left="444" w:firstLineChars="0" w:firstLine="0"/>
        <w:rPr>
          <w:rFonts w:hint="eastAsia"/>
        </w:rPr>
      </w:pPr>
      <w:r>
        <w:rPr>
          <w:rFonts w:hint="eastAsia"/>
        </w:rPr>
        <w:t>目前首页界面还是很朴素的，将来可以进行美化。</w:t>
      </w:r>
    </w:p>
    <w:sectPr w:rsidR="00230999" w:rsidRPr="0023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05C6B" w14:textId="77777777" w:rsidR="002541F1" w:rsidRDefault="002541F1" w:rsidP="00D41499">
      <w:r>
        <w:separator/>
      </w:r>
    </w:p>
  </w:endnote>
  <w:endnote w:type="continuationSeparator" w:id="0">
    <w:p w14:paraId="0F17D446" w14:textId="77777777" w:rsidR="002541F1" w:rsidRDefault="002541F1" w:rsidP="00D4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78322" w14:textId="77777777" w:rsidR="002541F1" w:rsidRDefault="002541F1" w:rsidP="00D41499">
      <w:r>
        <w:separator/>
      </w:r>
    </w:p>
  </w:footnote>
  <w:footnote w:type="continuationSeparator" w:id="0">
    <w:p w14:paraId="514DBA92" w14:textId="77777777" w:rsidR="002541F1" w:rsidRDefault="002541F1" w:rsidP="00D4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A5C"/>
    <w:multiLevelType w:val="hybridMultilevel"/>
    <w:tmpl w:val="6E7E3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B19EA"/>
    <w:multiLevelType w:val="hybridMultilevel"/>
    <w:tmpl w:val="D660C870"/>
    <w:lvl w:ilvl="0" w:tplc="309C2F5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12A99"/>
    <w:multiLevelType w:val="hybridMultilevel"/>
    <w:tmpl w:val="E502F970"/>
    <w:lvl w:ilvl="0" w:tplc="E0BAC512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A0ACD"/>
    <w:multiLevelType w:val="hybridMultilevel"/>
    <w:tmpl w:val="FA924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F776CD"/>
    <w:multiLevelType w:val="hybridMultilevel"/>
    <w:tmpl w:val="C5C4A9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704BD"/>
    <w:multiLevelType w:val="hybridMultilevel"/>
    <w:tmpl w:val="02A494B0"/>
    <w:lvl w:ilvl="0" w:tplc="89F4E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D20B8"/>
    <w:multiLevelType w:val="hybridMultilevel"/>
    <w:tmpl w:val="CF60229A"/>
    <w:lvl w:ilvl="0" w:tplc="309C2F5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FF50C1"/>
    <w:multiLevelType w:val="hybridMultilevel"/>
    <w:tmpl w:val="A214559A"/>
    <w:lvl w:ilvl="0" w:tplc="309C2F5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BA1FBA"/>
    <w:multiLevelType w:val="hybridMultilevel"/>
    <w:tmpl w:val="A6161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E"/>
    <w:rsid w:val="000B3CC2"/>
    <w:rsid w:val="000B67E2"/>
    <w:rsid w:val="001C0773"/>
    <w:rsid w:val="001E1122"/>
    <w:rsid w:val="001F772D"/>
    <w:rsid w:val="00230999"/>
    <w:rsid w:val="002541F1"/>
    <w:rsid w:val="00262A07"/>
    <w:rsid w:val="002E5839"/>
    <w:rsid w:val="00466625"/>
    <w:rsid w:val="005B0EA5"/>
    <w:rsid w:val="0071237E"/>
    <w:rsid w:val="00720C4A"/>
    <w:rsid w:val="007214B5"/>
    <w:rsid w:val="007C46BD"/>
    <w:rsid w:val="007C6D2B"/>
    <w:rsid w:val="007E7379"/>
    <w:rsid w:val="008230EE"/>
    <w:rsid w:val="00826B70"/>
    <w:rsid w:val="00860DBD"/>
    <w:rsid w:val="008C46B5"/>
    <w:rsid w:val="0092640A"/>
    <w:rsid w:val="00B13B8A"/>
    <w:rsid w:val="00B17C5A"/>
    <w:rsid w:val="00BA0082"/>
    <w:rsid w:val="00C5507F"/>
    <w:rsid w:val="00C8553F"/>
    <w:rsid w:val="00D41499"/>
    <w:rsid w:val="00DF2D79"/>
    <w:rsid w:val="00E42211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0CB4"/>
  <w15:chartTrackingRefBased/>
  <w15:docId w15:val="{0DCE2251-AAFA-4D3B-A2E7-BF42D71E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4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4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4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14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4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14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14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4149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414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149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D41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7123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庆翔 艾</dc:creator>
  <cp:keywords/>
  <dc:description/>
  <cp:lastModifiedBy>庆翔 艾</cp:lastModifiedBy>
  <cp:revision>10</cp:revision>
  <dcterms:created xsi:type="dcterms:W3CDTF">2020-08-12T05:06:00Z</dcterms:created>
  <dcterms:modified xsi:type="dcterms:W3CDTF">2020-08-14T10:55:00Z</dcterms:modified>
</cp:coreProperties>
</file>