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004" w:rsidP="00750004" w:rsidRDefault="00750004" w14:paraId="6A63DD4C" w14:textId="0F361925">
      <w:pPr>
        <w:rPr>
          <w:lang w:val="pt-BR"/>
        </w:rPr>
      </w:pPr>
      <w:r>
        <w:rPr>
          <w:lang w:val="pt-BR"/>
        </w:rPr>
        <w:t>Universidade de Taubaté – Engenharia de Computação (4º Semestre)</w:t>
      </w:r>
    </w:p>
    <w:p w:rsidR="00750004" w:rsidP="00750004" w:rsidRDefault="00750004" w14:paraId="158E2595" w14:textId="2D7E893E">
      <w:pPr>
        <w:rPr>
          <w:lang w:val="pt-BR"/>
        </w:rPr>
      </w:pPr>
      <w:r>
        <w:rPr>
          <w:lang w:val="pt-BR"/>
        </w:rPr>
        <w:t xml:space="preserve">Linguagem de Programação IV: </w:t>
      </w:r>
      <w:proofErr w:type="spellStart"/>
      <w:r>
        <w:rPr>
          <w:lang w:val="pt-BR"/>
        </w:rPr>
        <w:t>Numpy</w:t>
      </w:r>
      <w:proofErr w:type="spellEnd"/>
    </w:p>
    <w:p w:rsidR="00750004" w:rsidP="00750004" w:rsidRDefault="00750004" w14:paraId="486962D8" w14:textId="77777777">
      <w:pPr>
        <w:rPr>
          <w:lang w:val="pt-BR"/>
        </w:rPr>
      </w:pPr>
    </w:p>
    <w:p w:rsidRPr="00750004" w:rsidR="00750004" w:rsidP="00750004" w:rsidRDefault="00750004" w14:paraId="773B8EE0" w14:textId="353AD808">
      <w:pPr>
        <w:rPr>
          <w:lang w:val="pt-BR"/>
        </w:rPr>
      </w:pPr>
      <w:r>
        <w:rPr>
          <w:lang w:val="pt-BR"/>
        </w:rPr>
        <w:t>Questões:</w:t>
      </w:r>
    </w:p>
    <w:p w:rsidR="00750004" w:rsidP="00750004" w:rsidRDefault="00750004" w14:paraId="09448F03" w14:textId="77777777"/>
    <w:p w:rsidR="00750004" w:rsidP="00750004" w:rsidRDefault="00750004" w14:paraId="262F1D50" w14:textId="7A44A821">
      <w:r>
        <w:t>1- Importe numpy como ‘np’ e imprima o número da versão.</w:t>
      </w:r>
    </w:p>
    <w:p w:rsidR="00750004" w:rsidP="00750004" w:rsidRDefault="00750004" w14:paraId="1FCBBA46" w14:textId="77777777">
      <w:pPr>
        <w:rPr>
          <w:rFonts w:ascii="Apple Color Emoji" w:hAnsi="Apple Color Emoji" w:cs="Apple Color Emoji"/>
        </w:rPr>
      </w:pPr>
    </w:p>
    <w:p w:rsidR="00750004" w:rsidP="00750004" w:rsidRDefault="00750004" w14:paraId="089F5B42" w14:textId="65B5E200">
      <w:r>
        <w:t>2- Crie uma matriz 1D com números de 0 a 9</w:t>
      </w:r>
    </w:p>
    <w:p w:rsidR="00750004" w:rsidP="00750004" w:rsidRDefault="00750004" w14:paraId="647CADA5" w14:textId="77777777"/>
    <w:p w:rsidR="00750004" w:rsidP="00750004" w:rsidRDefault="00750004" w14:paraId="1E1E7566" w14:textId="0DABFA49">
      <w:r>
        <w:t>3- Crie uma matriz booleana numpy 3×3 com ‘True’</w:t>
      </w:r>
    </w:p>
    <w:p w:rsidR="00750004" w:rsidP="00750004" w:rsidRDefault="00750004" w14:paraId="118A9775" w14:textId="77777777"/>
    <w:p w:rsidR="00750004" w:rsidP="00750004" w:rsidRDefault="00750004" w14:paraId="0CE12F56" w14:textId="19AD85A8">
      <w:r>
        <w:t>4- Extraia todos os números ímpares de ‘arr’</w:t>
      </w:r>
    </w:p>
    <w:p w:rsidR="00750004" w:rsidP="00750004" w:rsidRDefault="00750004" w14:paraId="7C86C46B" w14:textId="77777777"/>
    <w:p w:rsidR="00750004" w:rsidP="00750004" w:rsidRDefault="00750004" w14:paraId="35E1A2D3" w14:textId="77777777">
      <w:pPr>
        <w:ind w:firstLine="720"/>
      </w:pPr>
      <w:r>
        <w:t>arr = np.array([0, 1, 2, 3, 4, 5, 6, 7, 8, 9])</w:t>
      </w:r>
    </w:p>
    <w:p w:rsidR="00750004" w:rsidP="00750004" w:rsidRDefault="00750004" w14:paraId="2C30556A" w14:textId="77777777"/>
    <w:p w:rsidR="00750004" w:rsidP="00750004" w:rsidRDefault="00750004" w14:paraId="55499867" w14:textId="30ED4E48">
      <w:r>
        <w:t>5- Substitua todos os números ímpares arr por -1</w:t>
      </w:r>
    </w:p>
    <w:p w:rsidR="00750004" w:rsidP="00750004" w:rsidRDefault="00750004" w14:paraId="0368798B" w14:textId="77777777"/>
    <w:p w:rsidR="00750004" w:rsidP="00750004" w:rsidRDefault="00750004" w14:paraId="5A0B7FF8" w14:textId="1AE0E83D">
      <w:r>
        <w:t>6- Substitua todos os números ímpares em arr com -1 sem alterar arr</w:t>
      </w:r>
    </w:p>
    <w:p w:rsidR="00750004" w:rsidP="00750004" w:rsidRDefault="00750004" w14:paraId="4430D6C1" w14:textId="77777777"/>
    <w:p w:rsidR="00750004" w:rsidP="00750004" w:rsidRDefault="00750004" w14:paraId="063928F6" w14:textId="77777777">
      <w:pPr>
        <w:ind w:firstLine="720"/>
      </w:pPr>
      <w:r>
        <w:t>arr = np.arange(10)</w:t>
      </w:r>
    </w:p>
    <w:p w:rsidR="00750004" w:rsidP="00750004" w:rsidRDefault="00750004" w14:paraId="59E50D01" w14:textId="77777777"/>
    <w:p w:rsidR="00750004" w:rsidP="00750004" w:rsidRDefault="00750004" w14:paraId="4330BC93" w14:textId="413A3BF6">
      <w:r>
        <w:t>7- Converta uma matriz 1D para uma matriz 2D com 2 linhas:</w:t>
      </w:r>
    </w:p>
    <w:p w:rsidR="00F53658" w:rsidP="00750004" w:rsidRDefault="00F53658" w14:paraId="127A1912" w14:textId="77777777"/>
    <w:p w:rsidR="00750004" w:rsidP="00750004" w:rsidRDefault="00750004" w14:paraId="3FBF2BBE" w14:textId="77777777">
      <w:pPr>
        <w:ind w:firstLine="720"/>
      </w:pPr>
      <w:r>
        <w:t>arr = np.arange(10)</w:t>
      </w:r>
    </w:p>
    <w:p w:rsidR="00750004" w:rsidP="00750004" w:rsidRDefault="00750004" w14:paraId="23FDF7C9" w14:textId="77777777"/>
    <w:p w:rsidR="00750004" w:rsidP="00750004" w:rsidRDefault="00750004" w14:paraId="611792BD" w14:textId="721B1100">
      <w:r>
        <w:t>8- Empilhe matrizes verticalmente:</w:t>
      </w:r>
    </w:p>
    <w:p w:rsidR="00F53658" w:rsidP="00750004" w:rsidRDefault="00F53658" w14:paraId="07EAE54F" w14:textId="77777777"/>
    <w:p w:rsidR="00750004" w:rsidP="00750004" w:rsidRDefault="00750004" w14:paraId="606549C1" w14:textId="77777777">
      <w:pPr>
        <w:ind w:firstLine="720"/>
      </w:pPr>
      <w:r>
        <w:t>a = np.arange(10).reshape(2,-1)</w:t>
      </w:r>
    </w:p>
    <w:p w:rsidR="00750004" w:rsidP="00750004" w:rsidRDefault="00750004" w14:paraId="28CB5CF0" w14:textId="77777777">
      <w:pPr>
        <w:ind w:firstLine="720"/>
      </w:pPr>
      <w:r>
        <w:t>b = np.repeat(1, 10).reshape(2,-1)</w:t>
      </w:r>
    </w:p>
    <w:p w:rsidR="00750004" w:rsidP="00750004" w:rsidRDefault="00750004" w14:paraId="1CB92547" w14:textId="77777777"/>
    <w:p w:rsidR="00750004" w:rsidP="00750004" w:rsidRDefault="00750004" w14:paraId="05D7D037" w14:textId="13681587">
      <w:r>
        <w:t>9- Empilhe as matrizes horizontalmente:</w:t>
      </w:r>
    </w:p>
    <w:p w:rsidR="00F53658" w:rsidP="00750004" w:rsidRDefault="00F53658" w14:paraId="13381333" w14:textId="77777777"/>
    <w:p w:rsidR="00750004" w:rsidP="00750004" w:rsidRDefault="00750004" w14:paraId="435B8308" w14:textId="77777777">
      <w:pPr>
        <w:ind w:firstLine="720"/>
      </w:pPr>
      <w:r>
        <w:t>a = np.arange(10).reshape(2,-1)</w:t>
      </w:r>
    </w:p>
    <w:p w:rsidR="00750004" w:rsidP="00750004" w:rsidRDefault="00750004" w14:paraId="28BE9476" w14:textId="77777777">
      <w:pPr>
        <w:ind w:firstLine="720"/>
      </w:pPr>
      <w:r>
        <w:t>b = np.repeat(1, 10).reshape(2,-1)</w:t>
      </w:r>
    </w:p>
    <w:p w:rsidR="00750004" w:rsidP="00750004" w:rsidRDefault="00750004" w14:paraId="32524271" w14:textId="77777777"/>
    <w:p w:rsidR="00750004" w:rsidP="00750004" w:rsidRDefault="00750004" w14:paraId="18CBBF25" w14:textId="1B0E9E82">
      <w:r>
        <w:t>10- Crie o seguinte padrão sem codificação, usando apenas funções numpy e a matriz de entrada abaixo ‘a’.</w:t>
      </w:r>
    </w:p>
    <w:p w:rsidR="00750004" w:rsidP="00750004" w:rsidRDefault="00750004" w14:paraId="5B70BCF7" w14:textId="77777777"/>
    <w:p w:rsidR="00750004" w:rsidP="00750004" w:rsidRDefault="00750004" w14:paraId="0F0E375C" w14:textId="77777777">
      <w:pPr>
        <w:ind w:firstLine="720"/>
      </w:pPr>
      <w:r>
        <w:t>a = np.array([1,2,3])</w:t>
      </w:r>
    </w:p>
    <w:p w:rsidR="00750004" w:rsidP="00750004" w:rsidRDefault="00750004" w14:paraId="2F6E7FEB" w14:textId="77777777"/>
    <w:p w:rsidR="00750004" w:rsidP="00750004" w:rsidRDefault="00750004" w14:paraId="3D2E1664" w14:textId="77777777">
      <w:pPr>
        <w:ind w:firstLine="720"/>
      </w:pPr>
      <w:r>
        <w:t>saida</w:t>
      </w:r>
    </w:p>
    <w:p w:rsidR="00750004" w:rsidP="00750004" w:rsidRDefault="00750004" w14:paraId="2C1DC0C3" w14:textId="77777777">
      <w:pPr>
        <w:ind w:firstLine="720"/>
      </w:pPr>
      <w:r>
        <w:t>array([1, 1, 1, 2, 2, 2, 3, 3, 3, 1, 2, 3, 1, 2, 3, 1, 2, 3])</w:t>
      </w:r>
    </w:p>
    <w:p w:rsidR="00750004" w:rsidP="00750004" w:rsidRDefault="00750004" w14:paraId="0C78C8CB" w14:textId="77777777"/>
    <w:p w:rsidR="00750004" w:rsidP="00750004" w:rsidRDefault="00750004" w14:paraId="10BBBFF5" w14:textId="77777777"/>
    <w:p w:rsidR="00750004" w:rsidP="00750004" w:rsidRDefault="00750004" w14:paraId="0DBFD3ED" w14:textId="1AE39920">
      <w:r>
        <w:lastRenderedPageBreak/>
        <w:t>11- Encontre todos os picos em uma matriz 1D numpy ‘a’. Picos são pontos cercados por valores menores em ambos os lados.</w:t>
      </w:r>
    </w:p>
    <w:p w:rsidR="00750004" w:rsidP="00750004" w:rsidRDefault="00750004" w14:paraId="1331EE3D" w14:textId="77777777"/>
    <w:p w:rsidR="00750004" w:rsidP="00750004" w:rsidRDefault="00750004" w14:paraId="7D8D440B" w14:textId="77777777">
      <w:pPr>
        <w:ind w:firstLine="720"/>
      </w:pPr>
      <w:r>
        <w:t>a = np.array([1, 3, 7, 1, 2, 6, 0, 1])</w:t>
      </w:r>
    </w:p>
    <w:p w:rsidR="00750004" w:rsidP="00750004" w:rsidRDefault="00750004" w14:paraId="2F784871" w14:textId="77777777">
      <w:pPr>
        <w:ind w:firstLine="720"/>
      </w:pPr>
      <w:r>
        <w:t>#Saída desejada:</w:t>
      </w:r>
    </w:p>
    <w:p w:rsidR="00750004" w:rsidP="00750004" w:rsidRDefault="00750004" w14:paraId="427AEF8E" w14:textId="77777777">
      <w:pPr>
        <w:ind w:firstLine="720"/>
      </w:pPr>
      <w:r>
        <w:t>#array([2, 5])</w:t>
      </w:r>
    </w:p>
    <w:p w:rsidR="00B54257" w:rsidP="00750004" w:rsidRDefault="00750004" w14:paraId="0789BF00" w14:textId="6D7F29FE">
      <w:pPr>
        <w:ind w:firstLine="720"/>
      </w:pPr>
      <w:r>
        <w:t>#onde, 2 e 5 são as posições dos valores de pico 7 e 6.</w:t>
      </w:r>
    </w:p>
    <w:p w:rsidR="00F53658" w:rsidP="00F53658" w:rsidRDefault="00F53658" w14:paraId="4AD28442" w14:textId="77777777"/>
    <w:p w:rsidR="658F752A" w:rsidP="2DD6A7D7" w:rsidRDefault="658F752A" w14:paraId="031D8C08" w14:textId="630A8600">
      <w:pPr>
        <w:pStyle w:val="NormalWeb"/>
        <w:bidi w:val="0"/>
        <w:spacing w:before="0" w:beforeAutospacing="off" w:after="240" w:afterAutospacing="off" w:line="259" w:lineRule="auto"/>
        <w:ind w:left="0" w:right="0"/>
        <w:jc w:val="left"/>
        <w:rPr>
          <w:lang w:val="pt-BR"/>
        </w:rPr>
      </w:pPr>
      <w:r w:rsidRPr="2DD6A7D7" w:rsidR="658F752A">
        <w:rPr>
          <w:lang w:val="pt-BR"/>
        </w:rPr>
        <w:t>4</w:t>
      </w:r>
      <w:r>
        <w:tab/>
      </w:r>
    </w:p>
    <w:p w:rsidR="009275C3" w:rsidP="00F53658" w:rsidRDefault="009275C3" w14:paraId="44A84977" w14:textId="540AEB99">
      <w:pPr>
        <w:pStyle w:val="NormalWeb"/>
        <w:spacing w:before="0" w:beforeAutospacing="0" w:after="0" w:afterAutospacing="0"/>
        <w:rPr>
          <w:rStyle w:val="mi"/>
          <w:rFonts w:ascii="STIXGeneral-Italic" w:hAnsi="STIXGeneral-Italic" w:cs="Arial"/>
          <w:sz w:val="25"/>
          <w:szCs w:val="25"/>
          <w:bdr w:val="none" w:color="auto" w:sz="0" w:space="0" w:frame="1"/>
          <w:lang w:val="pt-BR"/>
        </w:rPr>
      </w:pPr>
      <m:oMath>
        <m:r>
          <w:rPr>
            <w:rStyle w:val="mi"/>
            <w:rFonts w:ascii="Cambria Math" w:hAnsi="Cambria Math" w:cs="Arial"/>
            <w:sz w:val="25"/>
            <w:szCs w:val="25"/>
            <w:bdr w:val="none" w:color="auto" w:sz="0" w:space="0" w:frame="1"/>
          </w:rPr>
          <m:t>A=</m:t>
        </m:r>
        <m:d>
          <m:dPr>
            <m:begChr m:val="["/>
            <m:endChr m:val="]"/>
            <m:ctrlPr>
              <w:rPr>
                <w:rStyle w:val="mi"/>
                <w:rFonts w:ascii="Cambria Math" w:hAnsi="Cambria Math" w:cs="Arial"/>
                <w:i/>
                <w:sz w:val="25"/>
                <w:szCs w:val="25"/>
                <w:bdr w:val="none" w:color="auto" w:sz="0" w:space="0" w:frame="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mi"/>
                    <w:rFonts w:ascii="Cambria Math" w:hAnsi="Cambria Math" w:cs="Arial"/>
                    <w:i/>
                    <w:sz w:val="25"/>
                    <w:szCs w:val="25"/>
                    <w:bdr w:val="none" w:color="auto" w:sz="0" w:space="0" w:frame="1"/>
                  </w:rPr>
                </m:ctrlPr>
              </m:mPr>
              <m:mr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12</m:t>
                  </m:r>
                </m:e>
              </m:mr>
              <m:mr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11</m:t>
                  </m:r>
                </m:e>
              </m:mr>
              <m:mr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1</m:t>
                  </m:r>
                </m:e>
              </m:mr>
            </m:m>
            <m:r>
              <w:rPr>
                <w:rStyle w:val="mi"/>
                <w:rFonts w:ascii="Cambria Math" w:hAnsi="Cambria Math" w:cs="Arial"/>
                <w:sz w:val="25"/>
                <w:szCs w:val="25"/>
                <w:bdr w:val="none" w:color="auto" w:sz="0" w:space="0" w:frame="1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i"/>
                    <w:rFonts w:ascii="Cambria Math" w:hAnsi="Cambria Math" w:cs="Arial"/>
                    <w:i/>
                    <w:sz w:val="25"/>
                    <w:szCs w:val="25"/>
                    <w:bdr w:val="none" w:color="auto" w:sz="0" w:space="0" w:frame="1"/>
                  </w:rPr>
                </m:ctrlPr>
              </m:mPr>
              <m:mr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9</m:t>
                  </m:r>
                </m:e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4</m:t>
                  </m:r>
                </m:e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1</m:t>
                  </m:r>
                </m:e>
              </m:mr>
              <m:mr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5</m:t>
                  </m:r>
                </m:e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8</m:t>
                  </m:r>
                </m:e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1</m:t>
                  </m:r>
                </m:e>
              </m:mr>
              <m:mr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2</m:t>
                  </m:r>
                </m:e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3</m:t>
                  </m:r>
                </m:e>
                <m:e>
                  <m: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color="auto" w:sz="0" w:space="0" w:frame="1"/>
                    </w:rPr>
                    <m:t>1</m:t>
                  </m:r>
                </m:e>
              </m:mr>
            </m:m>
          </m:e>
        </m:d>
      </m:oMath>
      <w:r>
        <w:rPr>
          <w:rStyle w:val="mi"/>
          <w:rFonts w:ascii="STIXGeneral-Italic" w:hAnsi="STIXGeneral-Italic" w:cs="Arial"/>
          <w:sz w:val="25"/>
          <w:szCs w:val="25"/>
          <w:bdr w:val="none" w:color="auto" w:sz="0" w:space="0" w:frame="1"/>
          <w:lang w:val="pt-BR"/>
        </w:rPr>
        <w:t xml:space="preserve"> , </w:t>
      </w:r>
      <m:oMath>
        <m:r>
          <w:rPr>
            <w:rStyle w:val="mi"/>
            <w:rFonts w:ascii="Cambria Math" w:hAnsi="Cambria Math" w:cs="Arial"/>
            <w:sz w:val="25"/>
            <w:szCs w:val="25"/>
            <w:bdr w:val="none" w:color="auto" w:sz="0" w:space="0" w:frame="1"/>
          </w:rPr>
          <m:t>B</m:t>
        </m:r>
        <m:r>
          <w:rPr>
            <w:rStyle w:val="mi"/>
            <w:rFonts w:ascii="Cambria Math" w:hAnsi="Cambria Math" w:cs="Arial"/>
            <w:sz w:val="25"/>
            <w:szCs w:val="25"/>
            <w:bdr w:val="none" w:color="auto" w:sz="0" w:space="0" w:frame="1"/>
          </w:rPr>
          <m:t>=</m:t>
        </m:r>
        <m:d>
          <m:dPr>
            <m:begChr m:val="["/>
            <m:endChr m:val="]"/>
            <m:ctrlPr>
              <w:rPr>
                <w:rStyle w:val="mi"/>
                <w:rFonts w:ascii="Cambria Math" w:hAnsi="Cambria Math" w:cs="Arial"/>
                <w:i/>
                <w:sz w:val="25"/>
                <w:szCs w:val="25"/>
                <w:bdr w:val="none" w:color="auto" w:sz="0" w:space="0" w:frame="1"/>
              </w:rPr>
            </m:ctrlPr>
          </m:dPr>
          <m:e>
            <m:eqArr>
              <m:eqArrPr>
                <m:ctrlPr>
                  <w:rPr>
                    <w:rStyle w:val="mi"/>
                    <w:rFonts w:ascii="Cambria Math" w:hAnsi="Cambria Math" w:cs="Arial"/>
                    <w:i/>
                    <w:sz w:val="25"/>
                    <w:szCs w:val="25"/>
                    <w:bdr w:val="none" w:color="auto" w:sz="0" w:space="0" w:frame="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mi"/>
                        <w:rFonts w:ascii="Cambria Math" w:hAnsi="Cambria Math" w:cs="Arial"/>
                        <w:i/>
                        <w:sz w:val="25"/>
                        <w:szCs w:val="25"/>
                        <w:bdr w:val="none" w:color="auto" w:sz="0" w:space="0" w:frame="1"/>
                      </w:rPr>
                    </m:ctrlPr>
                  </m:mPr>
                  <m:mr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1</m:t>
                      </m:r>
                    </m:e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1</m:t>
                      </m:r>
                    </m:e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mi"/>
                        <w:rFonts w:ascii="Cambria Math" w:hAnsi="Cambria Math" w:cs="Arial"/>
                        <w:i/>
                        <w:sz w:val="25"/>
                        <w:szCs w:val="25"/>
                        <w:bdr w:val="none" w:color="auto" w:sz="0" w:space="0" w:frame="1"/>
                      </w:rPr>
                    </m:ctrlPr>
                  </m:mPr>
                  <m:mr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1</m:t>
                      </m:r>
                    </m:e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1</m:t>
                      </m:r>
                    </m:e>
                    <m:e>
                      <m:r>
                        <w:rPr>
                          <w:rStyle w:val="mi"/>
                          <w:rFonts w:ascii="Cambria Math" w:hAnsi="Cambria Math" w:cs="Arial"/>
                          <w:sz w:val="25"/>
                          <w:szCs w:val="25"/>
                          <w:bdr w:val="none" w:color="auto" w:sz="0" w:space="0" w:frame="1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9275C3" w:rsidP="00F53658" w:rsidRDefault="009275C3" w14:paraId="20B102A7" w14:textId="77777777">
      <w:pPr>
        <w:pStyle w:val="NormalWeb"/>
        <w:spacing w:before="0" w:beforeAutospacing="0" w:after="0" w:afterAutospacing="0"/>
        <w:rPr>
          <w:rStyle w:val="mi"/>
          <w:rFonts w:ascii="STIXGeneral-Italic" w:hAnsi="STIXGeneral-Italic" w:cs="Arial"/>
          <w:sz w:val="25"/>
          <w:szCs w:val="25"/>
          <w:bdr w:val="none" w:color="auto" w:sz="0" w:space="0" w:frame="1"/>
          <w:lang w:val="pt-BR"/>
        </w:rPr>
      </w:pPr>
    </w:p>
    <w:p w:rsidRPr="009275C3" w:rsidR="00F53658" w:rsidP="00F53658" w:rsidRDefault="00F53658" w14:paraId="26102F40" w14:textId="0BEBCA6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</w:rPr>
        <w:t>Após isso, imprima as duas matrizes.</w:t>
      </w:r>
      <w:r w:rsidR="009275C3">
        <w:rPr>
          <w:rFonts w:ascii="Arial" w:hAnsi="Arial" w:cs="Arial"/>
          <w:sz w:val="21"/>
          <w:szCs w:val="21"/>
          <w:lang w:val="pt-BR"/>
        </w:rPr>
        <w:t xml:space="preserve"> Crie uma matriz C usando a seguinte operação </w:t>
      </w:r>
      <m:oMath>
        <m:r>
          <w:rPr>
            <w:rFonts w:ascii="Cambria Math" w:hAnsi="Cambria Math" w:cs="Arial"/>
            <w:sz w:val="21"/>
            <w:szCs w:val="21"/>
            <w:lang w:val="pt-BR"/>
          </w:rPr>
          <m:t>C=A*B</m:t>
        </m:r>
      </m:oMath>
    </w:p>
    <w:p w:rsidR="00F53658" w:rsidP="00F53658" w:rsidRDefault="00F53658" w14:paraId="7C7C0B17" w14:textId="55F16D16"/>
    <w:p w:rsidR="009275C3" w:rsidP="00F53658" w:rsidRDefault="009275C3" w14:paraId="780D0D21" w14:textId="4945E2F3">
      <w:pPr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lang w:val="pt-BR"/>
        </w:rPr>
        <w:t xml:space="preserve">13 - </w:t>
      </w:r>
      <w:r>
        <w:rPr>
          <w:rFonts w:ascii="Arial" w:hAnsi="Arial" w:cs="Arial"/>
          <w:sz w:val="21"/>
          <w:szCs w:val="21"/>
          <w:shd w:val="clear" w:color="auto" w:fill="FFFFFF"/>
        </w:rPr>
        <w:t>Crie uma função que retorne a média e o desvio padrão das linhas de uma matriz e a média e desvio padrão das colunas de uma matriz. Depois teste sua função com a matriz C</w:t>
      </w:r>
      <w:r w:rsidR="00826491">
        <w:rPr>
          <w:rFonts w:ascii="Arial" w:hAnsi="Arial" w:cs="Arial"/>
          <w:sz w:val="21"/>
          <w:szCs w:val="21"/>
          <w:shd w:val="clear" w:color="auto" w:fill="FFFFFF"/>
          <w:lang w:val="pt-BR"/>
        </w:rPr>
        <w:t>.</w:t>
      </w:r>
    </w:p>
    <w:p w:rsidR="00826491" w:rsidP="00F53658" w:rsidRDefault="00826491" w14:paraId="0BCFBF2A" w14:textId="77777777">
      <w:pPr>
        <w:rPr>
          <w:rFonts w:ascii="Arial" w:hAnsi="Arial" w:cs="Arial"/>
          <w:sz w:val="21"/>
          <w:szCs w:val="21"/>
          <w:shd w:val="clear" w:color="auto" w:fill="FFFFFF"/>
          <w:lang w:val="pt-BR"/>
        </w:rPr>
      </w:pPr>
    </w:p>
    <w:p w:rsidRPr="00826491" w:rsidR="00826491" w:rsidP="00F53658" w:rsidRDefault="00826491" w14:paraId="6D0536E2" w14:textId="7CC6E58E">
      <w:pPr>
        <w:rPr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14 - </w:t>
      </w:r>
      <w:r>
        <w:rPr>
          <w:rFonts w:ascii="Arial" w:hAnsi="Arial" w:cs="Arial"/>
          <w:sz w:val="21"/>
          <w:szCs w:val="21"/>
          <w:shd w:val="clear" w:color="auto" w:fill="FFFFFF"/>
        </w:rPr>
        <w:t>Crie uma matriz D com os valores das duas últimas colunas de A. Depois, calcule a média dos valores de D.</w:t>
      </w:r>
    </w:p>
    <w:sectPr w:rsidRPr="00826491" w:rsidR="0082649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04"/>
    <w:rsid w:val="00083290"/>
    <w:rsid w:val="005920E8"/>
    <w:rsid w:val="00664465"/>
    <w:rsid w:val="00750004"/>
    <w:rsid w:val="007D6816"/>
    <w:rsid w:val="00826491"/>
    <w:rsid w:val="009275C3"/>
    <w:rsid w:val="00B54257"/>
    <w:rsid w:val="00F53658"/>
    <w:rsid w:val="2DD6A7D7"/>
    <w:rsid w:val="658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41E41"/>
  <w15:chartTrackingRefBased/>
  <w15:docId w15:val="{35200992-830D-8446-8B86-CD229BB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658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3658"/>
    <w:rPr>
      <w:b/>
      <w:bCs/>
    </w:rPr>
  </w:style>
  <w:style w:type="character" w:styleId="mi" w:customStyle="1">
    <w:name w:val="mi"/>
    <w:basedOn w:val="DefaultParagraphFont"/>
    <w:rsid w:val="00F53658"/>
  </w:style>
  <w:style w:type="character" w:styleId="mo" w:customStyle="1">
    <w:name w:val="mo"/>
    <w:basedOn w:val="DefaultParagraphFont"/>
    <w:rsid w:val="00F53658"/>
  </w:style>
  <w:style w:type="character" w:styleId="mn" w:customStyle="1">
    <w:name w:val="mn"/>
    <w:basedOn w:val="DefaultParagraphFont"/>
    <w:rsid w:val="00F53658"/>
  </w:style>
  <w:style w:type="character" w:styleId="mjxassistivemathml" w:customStyle="1">
    <w:name w:val="mjx_assistive_mathml"/>
    <w:basedOn w:val="DefaultParagraphFont"/>
    <w:rsid w:val="00F53658"/>
  </w:style>
  <w:style w:type="character" w:styleId="PlaceholderText">
    <w:name w:val="Placeholder Text"/>
    <w:basedOn w:val="DefaultParagraphFont"/>
    <w:uiPriority w:val="99"/>
    <w:semiHidden/>
    <w:rsid w:val="00F53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EE214AF9AD44E81F4AAEDDA27A437" ma:contentTypeVersion="4" ma:contentTypeDescription="Create a new document." ma:contentTypeScope="" ma:versionID="864215db781ffe259447daabeb3c7948">
  <xsd:schema xmlns:xsd="http://www.w3.org/2001/XMLSchema" xmlns:xs="http://www.w3.org/2001/XMLSchema" xmlns:p="http://schemas.microsoft.com/office/2006/metadata/properties" xmlns:ns2="4618afe8-8ec3-4e56-8463-1936c3af5b4b" targetNamespace="http://schemas.microsoft.com/office/2006/metadata/properties" ma:root="true" ma:fieldsID="3b8574d2bc4f0e3f66df0c377bf15ce8" ns2:_="">
    <xsd:import namespace="4618afe8-8ec3-4e56-8463-1936c3af5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8afe8-8ec3-4e56-8463-1936c3af5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DAF68-BACD-49B1-81DE-5D15DA5A192B}"/>
</file>

<file path=customXml/itemProps2.xml><?xml version="1.0" encoding="utf-8"?>
<ds:datastoreItem xmlns:ds="http://schemas.openxmlformats.org/officeDocument/2006/customXml" ds:itemID="{FE938069-8E72-4397-B7D3-21260CE88081}"/>
</file>

<file path=customXml/itemProps3.xml><?xml version="1.0" encoding="utf-8"?>
<ds:datastoreItem xmlns:ds="http://schemas.openxmlformats.org/officeDocument/2006/customXml" ds:itemID="{58021673-4EB5-4B2E-9D7C-BD9890F6B8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Augusto Ernesto de Moraes</dc:creator>
  <cp:keywords/>
  <dc:description/>
  <cp:lastModifiedBy>Mateus Gabriel Mendes de Paula</cp:lastModifiedBy>
  <cp:revision>3</cp:revision>
  <dcterms:created xsi:type="dcterms:W3CDTF">2023-08-29T16:02:00Z</dcterms:created>
  <dcterms:modified xsi:type="dcterms:W3CDTF">2023-08-30T00:33:42Z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0x0101006D7EE214AF9AD44E81F4AAEDDA27A437</vt:lpwstr>
  </property>
</Properties>
</file>