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Город Хвостиков — документация прототипа 0.16</w:t>
      </w:r>
    </w:p>
    <w:p>
      <w:r>
        <w:t>Команда: Phasma. Платформа: Android 8.0+. Пакет: ru.tailtown.tailtown. Версия: 0.16.0, код сборки 16. Основание: ТЗ Департамента финансов города Москвы для детей 7–11 лет, 2026.</w:t>
      </w:r>
    </w:p>
    <w:p>
      <w:pPr>
        <w:pStyle w:val="Heading1"/>
      </w:pPr>
      <w:r>
        <w:t>1. Назначение и образовательная задача</w:t>
      </w:r>
    </w:p>
    <w:p>
      <w:r>
        <w:t>Игрок выбирает питомца, заботится о нём и помогает накопить на сюжетную мечту. Первая цель — велосипед за 300 игровых монет. Затем можно помочь следующему питомцу с компьютером за 450 или набором художника за 240. Игра учит различать нужное и желаемое, планировать ограниченный бюджет, сравнивать цены, считать сдачу, создавать запас и откладывать деньги. Никакие реальные деньги в игре не используются.</w:t>
      </w:r>
    </w:p>
    <w:p>
      <w:r>
        <w:t>Продукт рассчитан на самостоятельное использование ребёнком 7–11 лет. Подсказки совёнка и обратная связь объясняют последствия решений без штрафа за неудачную учебную попытку. Все игровые недели проходят по действиям игрока, без ожидания реального календаря.</w:t>
      </w:r>
    </w:p>
    <w:p>
      <w:pPr>
        <w:pStyle w:val="Heading1"/>
      </w:pPr>
      <w:r>
        <w:t>2. Пользовательский путь и демонстрация</w:t>
      </w:r>
    </w:p>
    <w:p>
      <w:pPr>
        <w:pStyle w:val="ListNumber"/>
      </w:pPr>
      <w:r>
        <w:t>На чистой установке выбрать одного из пяти питомцев, один из трёх окрасов и вымышленное игровое имя до 16 символов. Начальный кошелёк: 120 монет.</w:t>
      </w:r>
    </w:p>
    <w:p>
      <w:pPr>
        <w:pStyle w:val="ListNumber"/>
      </w:pPr>
      <w:r>
        <w:t>Открыть вкладку «План» и распределить 120 монет между «Нужно», «Хочу» и «Коплю». Подтверждение плана не списывает деньги.</w:t>
      </w:r>
    </w:p>
    <w:p>
      <w:pPr>
        <w:pStyle w:val="ListNumber"/>
      </w:pPr>
      <w:r>
        <w:t>Выполнить доступное задание. Верный ответ или осмысленный выбор приносит 10 монет один раз за задание и неделю. Ошибку в практическом упражнении можно исправить.</w:t>
      </w:r>
    </w:p>
    <w:p>
      <w:pPr>
        <w:pStyle w:val="ListNumber"/>
      </w:pPr>
      <w:r>
        <w:t>В магазине купить корм за 30, воду за 10 и уход за шерстью за 10. Проверить баланс, цену, предупреждение о нехватке средств и журнал операций.</w:t>
      </w:r>
    </w:p>
    <w:p>
      <w:pPr>
        <w:pStyle w:val="ListNumber"/>
      </w:pPr>
      <w:r>
        <w:t>На экране заботы перетащить миску к питомцу и провести расчёской по нему. Повторный уход за эту неделю не списывает монеты.</w:t>
      </w:r>
    </w:p>
    <w:p>
      <w:pPr>
        <w:pStyle w:val="ListNumber"/>
      </w:pPr>
      <w:r>
        <w:t>Положить посильную сумму в копилку. При желании проверить подтверждение снятия. Сравнить итоговый план и фактические траты.</w:t>
      </w:r>
    </w:p>
    <w:p>
      <w:pPr>
        <w:pStyle w:val="ListNumber"/>
      </w:pPr>
      <w:r>
        <w:t>Завершить игровой период и перейти к следующему. Каждая новая неделя даёт 120 монет. После накопления 300 монет купить велосипед и увидеть финал.</w:t>
      </w:r>
    </w:p>
    <w:p>
      <w:pPr>
        <w:pStyle w:val="ListNumber"/>
      </w:pPr>
      <w:r>
        <w:t>На карте открыть дом исполненной мечты и начать историю с другим питомцем. Архив прежних историй остаётся доступен.</w:t>
      </w:r>
    </w:p>
    <w:p>
      <w:r>
        <w:t>Вкладки: «Дом» — питомец и следующий шаг; «Город» — здания и дома друзей; «План» — бюджет, копилка, магазин, задания, мини-игры, знания и уход; «Истории» — журнал, достижения и архив. Игровые часы переключают дневное и ночное оформление. Утро наступает без изменения экономики.</w:t>
      </w:r>
    </w:p>
    <w:p>
      <w:r>
        <w:t>Для демонстрации с нуля на Android можно удалить данные приложения через настройки ОС. Это необратимо удаляет сохранения этого устройства. Ранее установленная версия при обновлении сохраняет прогресс.</w:t>
      </w:r>
    </w:p>
    <w:p>
      <w:pPr>
        <w:pStyle w:val="Heading1"/>
      </w:pPr>
      <w:r>
        <w:t>3. Архитектура и хранение</w:t>
      </w:r>
    </w:p>
    <w:p>
      <w:r>
        <w:t>Клиент написан на Flutter 3.47.5 / Dart 3.13.4. lib/game.dart содержит чистые правила экономики и роста; assets/data/content.json — задания, цели, товары и знания; lib/store.dart — Riverpod и сохранение Hive; lib/main.dart, lib/screens.dart и остальные виджеты — интерфейс и навигация. Иллюстрации хранятся в assets/art/. Сервер, аккаунты, реклама, аналитика, платные покупки и сеть для игрового сценария отсутствуют.</w:t>
      </w:r>
    </w:p>
    <w:p>
      <w:r>
        <w:t>Профиль хранится локально в JSON внутри Hive: версия схемы, имя/вид/окрас питомца, цель, период, баланс, накопления, план и факт по категориям, покупки, задания, награды, уровень роста, журнал, альбом, игровые часы и настройки. Перед записью нового состояния сохраняется предыдущая локальная копия. При чтении повреждённой записи предпринимается восстановление из копии. Состояние демо-профиля, если оно было создано предыдущими версиями, отделено от обычного профиля. На новом устройстве без переноса данных история начинается с нуля.</w:t>
      </w:r>
    </w:p>
    <w:p>
      <w:pPr>
        <w:pStyle w:val="Heading1"/>
      </w:pPr>
      <w:r>
        <w:t>4. Правила экономики и роста</w:t>
      </w:r>
    </w:p>
    <w:p>
      <w:pPr>
        <w:pStyle w:val="ListBullet"/>
      </w:pPr>
      <w:r>
        <w:t>Стартовый доход и доход новой недели: +120 монет. Остаток кошелька и копилки переносится.</w:t>
      </w:r>
    </w:p>
    <w:p>
      <w:pPr>
        <w:pStyle w:val="ListBullet"/>
      </w:pPr>
      <w:r>
        <w:t>План: нужно + хочу + коплю &lt;= текущий баланс; подтверждение плана меняет только намерение.</w:t>
      </w:r>
    </w:p>
    <w:p>
      <w:pPr>
        <w:pStyle w:val="ListBullet"/>
      </w:pPr>
      <w:r>
        <w:t>Покупка: новый баланс = старый баланс - цена; операция возможна, если средств хватает. Повторная покупка того же недельного предмета не проводится.</w:t>
      </w:r>
    </w:p>
    <w:p>
      <w:pPr>
        <w:pStyle w:val="ListBullet"/>
      </w:pPr>
      <w:r>
        <w:t>Пополнение: баланс -= сумма, копилка += сумма. Сумма положительна, не выше баланса и остатка до цели.</w:t>
      </w:r>
    </w:p>
    <w:p>
      <w:pPr>
        <w:pStyle w:val="ListBullet"/>
      </w:pPr>
      <w:r>
        <w:t>Снятие: копилка -= сумма, баланс += сумма; фактическое накопление периода равно внесённому минус снятому.</w:t>
      </w:r>
    </w:p>
    <w:p>
      <w:pPr>
        <w:pStyle w:val="ListBullet"/>
      </w:pPr>
      <w:r>
        <w:t>Задание: +10 за успешное завершение; ключ период:id исключает повторную награду. Ошибочный практический ответ не списывает монеты.</w:t>
      </w:r>
    </w:p>
    <w:p>
      <w:pPr>
        <w:pStyle w:val="ListBullet"/>
      </w:pPr>
      <w:r>
        <w:t>Помощь совёнка: +30 один раз за неделю, если баланс ниже 30. Ремонт рюкзака в событии стоит 20, запасной рюкзак доступен бесплатно.</w:t>
      </w:r>
    </w:p>
    <w:p>
      <w:pPr>
        <w:pStyle w:val="ListBullet"/>
      </w:pPr>
      <w:r>
        <w:t>Итог недели: по одному очку роста за полный необходимый набор, траты в пределах плана и положительное чистое накопление. Стадии: 0–3 «малыш», 4–8 «исследователь», от 9 «опытный житель».</w:t>
      </w:r>
    </w:p>
    <w:p>
      <w:pPr>
        <w:pStyle w:val="ListBullet"/>
      </w:pPr>
      <w:r>
        <w:t>Мечта покупается из копилки один раз. Финал добавляется в альбом, после чего разрешён выбор нового друга; прежняя история не затирается случайно.</w:t>
      </w:r>
    </w:p>
    <w:p>
      <w:pPr>
        <w:pStyle w:val="Heading1"/>
      </w:pPr>
      <w:r>
        <w:t>5. Карта образовательного контента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Тема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Навык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Сценарий и правильная логика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Объяснение ребёнку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Бюджет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Уложиться в ограниченную сумму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Распределить монеты, оставить достаточно на нужное и мечту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План показывает намерение; покупка и вклад меняют реальный остаток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Нужное и желаемое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Расставить приоритеты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Купить корм, воду и уход до необязательной игрушки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Сначала закрываем важные потребности, затем выбираем радость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Платежи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Проверять стоимость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Собрать корзину и сдачу, сравнить цену одинакового набора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Из двух одинаковых товаров выгоднее более дешёвый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Сбережения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Понимать альтернативу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Выбрать удовольствие сейчас или пополнение копилки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Каждая трата оставляет меньше для мечты; оба выбора объясняются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Запас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Учесть неожиданность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Решить событие с рюкзаком и пересмотреть план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Небольшой свободный остаток помогает при непредвиденной трате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Практика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Применять знания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Мини-игры «Список покупок», «Курьер», «Детектив чеков», «Мяч»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Игры закрепляют внимание к покупкам и выбору; свободный повтор возможен</w:t>
            </w:r>
          </w:p>
        </w:tc>
      </w:tr>
    </w:tbl>
    <w:p/>
    <w:p>
      <w:r>
        <w:t>Контент заданий редактируется в assets/data/content.json, без изменения кода интерфейса для существующих типов задач: распределение, корзина, выбор, сдача и сортировка.</w:t>
      </w:r>
    </w:p>
    <w:p>
      <w:pPr>
        <w:pStyle w:val="Heading1"/>
      </w:pPr>
      <w:r>
        <w:t>6. Соответствие ТЗ и границы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Требование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Реализация и проверка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Гостевой старт, выбор питомца, имя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экраны запуска, виджетные тесты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Главный экран, кошелёк, цель, навигация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lib/home_simple.dart, lib/main.dart, снимки экранов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Начисления, бюджет, план/факт, покупки, копилка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lib/screens.dart, тесты экономики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Задания трёх тем и объяснения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assets/data/content.json, lib/widgets.dart, тесты задач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Рост, журнал, знания, финал, альбом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lib/game.dart, lib/screens.dart, тесты сценария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Офлайн-хранение и восстановление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lib/store.dart, тесты сохранения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Подписанный APK, иконка, снимки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release/Tailtown-0.16.apk, rustore/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Контроль взрослого и удаление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Встроенный родительский экран удалён из текущего дизайна; удаление через настройки Android. Это отклонение от п. 2.5.12 ТЗ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Релизный тег, видео, физический отчёт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Тег создаётся при размещении; резервное видео и полный протокол физического теста ещё нужны</w:t>
            </w:r>
          </w:p>
        </w:tc>
      </w:tr>
    </w:tbl>
    <w:p/>
    <w:p>
      <w:r>
        <w:t>Экранные проверки выполнены для ширины 360 dp и увеличенного текста. Анимация учитывает системное уменьшение движения. Отдельная настройка выключения анимаций в текущем интерфейсе отсутствует; звук в продукт не добавлен. Парк и мастерская на карте ограничены существующими игровыми маршрутами, расширенный контент будущих версий не заявлен как готовый.</w:t>
      </w:r>
    </w:p>
    <w:p>
      <w:pPr>
        <w:pStyle w:val="Heading1"/>
      </w:pPr>
      <w:r>
        <w:t>7. Проверка и известные ограничения</w:t>
      </w:r>
    </w:p>
    <w:p>
      <w:r>
        <w:t>Статический анализ Flutter завершён без ошибок, 32 автоматизированных теста прошли. Они покрывают старт, ручной уход, бюджет, повторные награды, несколько игровых недель, исполнение мечты, выбор нового друга, мини-игры, сохранение, все разделы меню и карту. APK установлен и запущен на Realme RMX5051, но полный сценарий на физическом устройстве и численные замеры холодного запуска/отклика не зафиксированы. Приложение следует проверить в авиарежиме и при системном шрифте 150% непосредственно перед финальной сдачей.</w:t>
      </w:r>
    </w:p>
    <w:p>
      <w:r>
        <w:t>Ограничения: нет облачного переноса профиля, отдельного родительского раздела, резервного видео демонстрации и зафиксированного пользовательского исследования. Политика конфиденциальности в материалах RuStore остаётся черновиком до внесения данных издателя и публикации ссылки. Для последующих релизов нужны дополнительные темы и испытания на нескольких устройствах.</w:t>
      </w:r>
    </w:p>
    <w:p>
      <w:pPr>
        <w:pStyle w:val="Heading1"/>
      </w:pPr>
      <w:r>
        <w:t>8. Безопасность, разрешения и лицензии</w:t>
      </w:r>
    </w:p>
    <w:p>
      <w:r>
        <w:t>В релизном APK нет разрешения INTERNET и чувствительных разрешений к камере, геолокации, контактам или микрофону. Есть только служебное разрешение AndroidX для внутренних получателей. Прогресс и вымышленное игровое имя хранятся на устройстве; разработчику они не передаются. Android Backup выключен. Удаление через настройки Android очищает профиль целиком.</w:t>
      </w:r>
    </w:p>
    <w:p>
      <w:r>
        <w:t>Flutter/Dart — BSD-3-Clause; Riverpod — MIT; Hive — Apache-2.0; Nunito — SIL OFL 1.1; Material Icons — Apache-2.0. Уведомления зависимостей извлечены из релизного APK в rustore/Third-party-notices.txt. Иллюстрации сгенерированы для проекта по промптам из docs/ART-PROMPTS.md; права на название и публикацию подтверждает команда. Секреты подписи в репозиторий не включены.</w:t>
      </w:r>
    </w:p>
    <w:p>
      <w:pPr>
        <w:pStyle w:val="Heading1"/>
      </w:pPr>
      <w:r>
        <w:t>9. Сборка и установка</w:t>
      </w:r>
    </w:p>
    <w:p>
      <w:r>
        <w:t>Окружение: Flutter 3.47.5, Dart 3.13.4, JDK 17, Android SDK с API 36. Из папки app/ выполнить flutter pub get, затем flutter analyze, flutter test, flutter build apk --debug для локальной проверки. Релизная сборка flutter build apk --release требует собственного ключа, настроенного в app/android/key.properties по образцу key.properties.example. Приватный ключ текущего подписанного APK хранится вне GitHub; для обновления приложения следует использовать тот же ключ. Готовый APK устанавливается на Android 8.0+ без среды разработки.</w:t>
      </w:r>
    </w:p>
    <w:p>
      <w:r>
        <w:t>Не загружайте ZIP вместо APK в RuStore. Для загрузки используйте release/Tailtown-0.16.apk. Package name и подпись сохраняются для следующих обновлений, versionCode увеличивается.</w:t>
      </w:r>
    </w:p>
    <w:p>
      <w:pPr>
        <w:pStyle w:val="Heading1"/>
      </w:pPr>
      <w:r>
        <w:t>10. Материалы сдачи</w:t>
      </w:r>
    </w:p>
    <w:p>
      <w:r>
        <w:t>Репозиторий: https://github.com/Dteaher/Phasma_-/tree/main/Phasma после загрузки. В папке Phasma/: исходный код, APK, этот документ, снимки, иконка и тексты карточки RuStore. Презентация должна охватывать проблему, образовательные результаты, путь игрока, экономику, архитектуру, тесты и ограничения. Резервное видео до трёх минут нужно записать с работающего APK; рендеры экранов его не заменяют.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555"/>
        <w:sz w:val="16"/>
      </w:rPr>
      <w:t>Город Хвостиков • техническая документация 0.16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Arial" w:hAnsi="Arial"/>
      <w:color w:val="231E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