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color w:val="auto"/>
          <w:kern w:val="2"/>
          <w:sz w:val="24"/>
          <w:szCs w:val="22"/>
          <w:lang w:val="zh-CN"/>
        </w:rPr>
        <w:id w:val="-1961403330"/>
        <w:docPartObj>
          <w:docPartGallery w:val="Table of Contents"/>
          <w:docPartUnique/>
        </w:docPartObj>
      </w:sdtPr>
      <w:sdtEndPr>
        <w:rPr>
          <w:rStyle w:val="ab"/>
          <w:noProof/>
          <w:color w:val="000000" w:themeColor="text1"/>
          <w:u w:val="single"/>
          <w:lang w:val="en-US"/>
        </w:rPr>
      </w:sdtEndPr>
      <w:sdtContent>
        <w:p w:rsidR="00030480" w:rsidRPr="00A22110" w:rsidRDefault="00030480" w:rsidP="00030480">
          <w:pPr>
            <w:pStyle w:val="TOC"/>
            <w:jc w:val="center"/>
            <w:rPr>
              <w:b/>
              <w:color w:val="000000" w:themeColor="text1"/>
              <w:lang w:val="zh-CN"/>
            </w:rPr>
          </w:pPr>
          <w:r w:rsidRPr="00A22110">
            <w:rPr>
              <w:b/>
              <w:color w:val="000000" w:themeColor="text1"/>
              <w:lang w:val="zh-CN"/>
            </w:rPr>
            <w:t>目录</w:t>
          </w:r>
        </w:p>
        <w:p w:rsidR="00030480" w:rsidRDefault="00030480" w:rsidP="00030480">
          <w:pPr>
            <w:rPr>
              <w:lang w:val="zh-CN"/>
            </w:rPr>
          </w:pPr>
          <w:r w:rsidRPr="00A22110">
            <w:rPr>
              <w:rFonts w:hint="eastAsia"/>
              <w:b/>
              <w:lang w:val="zh-CN"/>
            </w:rPr>
            <w:t>摘要</w:t>
          </w:r>
          <w:r>
            <w:rPr>
              <w:rFonts w:hint="eastAsia"/>
              <w:lang w:val="zh-CN"/>
            </w:rPr>
            <w:t>..............................................................................................................................................I</w:t>
          </w:r>
        </w:p>
        <w:p w:rsidR="00030480" w:rsidRPr="00030480" w:rsidRDefault="00030480" w:rsidP="00030480">
          <w:pPr>
            <w:rPr>
              <w:lang w:val="zh-CN"/>
            </w:rPr>
          </w:pPr>
          <w:r w:rsidRPr="00A22110">
            <w:rPr>
              <w:b/>
              <w:lang w:val="zh-CN"/>
            </w:rPr>
            <w:t>Abstract</w:t>
          </w:r>
          <w:r>
            <w:rPr>
              <w:lang w:val="zh-CN"/>
            </w:rPr>
            <w:t>..</w:t>
          </w:r>
          <w:r w:rsidR="00A22110">
            <w:rPr>
              <w:lang w:val="zh-CN"/>
            </w:rPr>
            <w:t>..............................</w:t>
          </w:r>
          <w:r>
            <w:rPr>
              <w:lang w:val="zh-CN"/>
            </w:rPr>
            <w:t>.........................................................................</w:t>
          </w:r>
          <w:r w:rsidR="00D56A2F">
            <w:rPr>
              <w:lang w:val="zh-CN"/>
            </w:rPr>
            <w:t>.</w:t>
          </w:r>
          <w:r>
            <w:rPr>
              <w:lang w:val="zh-CN"/>
            </w:rPr>
            <w:t>...........................IV</w:t>
          </w:r>
        </w:p>
        <w:p w:rsidR="00D56A2F" w:rsidRDefault="00030480">
          <w:pPr>
            <w:pStyle w:val="10"/>
            <w:rPr>
              <w:rFonts w:asciiTheme="minorHAnsi" w:hAnsiTheme="minorHAnsi"/>
              <w:color w:val="auto"/>
              <w:sz w:val="21"/>
            </w:rPr>
          </w:pPr>
          <w:r>
            <w:fldChar w:fldCharType="begin"/>
          </w:r>
          <w:r>
            <w:instrText xml:space="preserve"> TOC \o "1-3" \h \z \u </w:instrText>
          </w:r>
          <w:r>
            <w:fldChar w:fldCharType="separate"/>
          </w:r>
          <w:hyperlink w:anchor="_Toc513209195" w:history="1">
            <w:r w:rsidR="00D56A2F" w:rsidRPr="006D11B6">
              <w:rPr>
                <w:rStyle w:val="ab"/>
              </w:rPr>
              <w:t>1</w:t>
            </w:r>
            <w:r w:rsidR="00D56A2F" w:rsidRPr="006D11B6">
              <w:rPr>
                <w:rStyle w:val="ab"/>
                <w:rFonts w:hint="eastAsia"/>
              </w:rPr>
              <w:t xml:space="preserve"> </w:t>
            </w:r>
            <w:r w:rsidR="00D56A2F" w:rsidRPr="006D11B6">
              <w:rPr>
                <w:rStyle w:val="ab"/>
                <w:rFonts w:hint="eastAsia"/>
              </w:rPr>
              <w:t>绪论</w:t>
            </w:r>
            <w:r w:rsidR="00D56A2F">
              <w:rPr>
                <w:webHidden/>
              </w:rPr>
              <w:tab/>
            </w:r>
            <w:r w:rsidR="00D56A2F">
              <w:rPr>
                <w:webHidden/>
              </w:rPr>
              <w:fldChar w:fldCharType="begin"/>
            </w:r>
            <w:r w:rsidR="00D56A2F">
              <w:rPr>
                <w:webHidden/>
              </w:rPr>
              <w:instrText xml:space="preserve"> PAGEREF _Toc513209195 \h </w:instrText>
            </w:r>
            <w:r w:rsidR="00D56A2F">
              <w:rPr>
                <w:webHidden/>
              </w:rPr>
            </w:r>
            <w:r w:rsidR="00D56A2F">
              <w:rPr>
                <w:webHidden/>
              </w:rPr>
              <w:fldChar w:fldCharType="separate"/>
            </w:r>
            <w:r w:rsidR="00D56A2F">
              <w:rPr>
                <w:webHidden/>
              </w:rPr>
              <w:t>3</w:t>
            </w:r>
            <w:r w:rsidR="00D56A2F">
              <w:rPr>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196" w:history="1">
            <w:r w:rsidR="00D56A2F" w:rsidRPr="006D11B6">
              <w:rPr>
                <w:rStyle w:val="ab"/>
                <w:noProof/>
              </w:rPr>
              <w:t>1.1</w:t>
            </w:r>
            <w:r w:rsidR="00D56A2F" w:rsidRPr="006D11B6">
              <w:rPr>
                <w:rStyle w:val="ab"/>
                <w:rFonts w:hint="eastAsia"/>
                <w:noProof/>
              </w:rPr>
              <w:t xml:space="preserve"> </w:t>
            </w:r>
            <w:r w:rsidR="00D56A2F" w:rsidRPr="006D11B6">
              <w:rPr>
                <w:rStyle w:val="ab"/>
                <w:rFonts w:hint="eastAsia"/>
                <w:noProof/>
              </w:rPr>
              <w:t>开发背景</w:t>
            </w:r>
            <w:r w:rsidR="00D56A2F">
              <w:rPr>
                <w:noProof/>
                <w:webHidden/>
              </w:rPr>
              <w:tab/>
            </w:r>
            <w:r w:rsidR="00D56A2F">
              <w:rPr>
                <w:noProof/>
                <w:webHidden/>
              </w:rPr>
              <w:fldChar w:fldCharType="begin"/>
            </w:r>
            <w:r w:rsidR="00D56A2F">
              <w:rPr>
                <w:noProof/>
                <w:webHidden/>
              </w:rPr>
              <w:instrText xml:space="preserve"> PAGEREF _Toc513209196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197" w:history="1">
            <w:r w:rsidR="00D56A2F" w:rsidRPr="006D11B6">
              <w:rPr>
                <w:rStyle w:val="ab"/>
                <w:noProof/>
              </w:rPr>
              <w:t>1.2</w:t>
            </w:r>
            <w:r w:rsidR="00D56A2F" w:rsidRPr="006D11B6">
              <w:rPr>
                <w:rStyle w:val="ab"/>
                <w:rFonts w:hint="eastAsia"/>
                <w:noProof/>
              </w:rPr>
              <w:t xml:space="preserve"> </w:t>
            </w:r>
            <w:r w:rsidR="00D56A2F" w:rsidRPr="006D11B6">
              <w:rPr>
                <w:rStyle w:val="ab"/>
                <w:rFonts w:hint="eastAsia"/>
                <w:noProof/>
              </w:rPr>
              <w:t>任务概述</w:t>
            </w:r>
            <w:r w:rsidR="00D56A2F">
              <w:rPr>
                <w:noProof/>
                <w:webHidden/>
              </w:rPr>
              <w:tab/>
            </w:r>
            <w:r w:rsidR="00D56A2F">
              <w:rPr>
                <w:noProof/>
                <w:webHidden/>
              </w:rPr>
              <w:fldChar w:fldCharType="begin"/>
            </w:r>
            <w:r w:rsidR="00D56A2F">
              <w:rPr>
                <w:noProof/>
                <w:webHidden/>
              </w:rPr>
              <w:instrText xml:space="preserve"> PAGEREF _Toc513209197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A43EA3">
          <w:pPr>
            <w:pStyle w:val="10"/>
            <w:rPr>
              <w:rFonts w:asciiTheme="minorHAnsi" w:hAnsiTheme="minorHAnsi"/>
              <w:color w:val="auto"/>
              <w:sz w:val="21"/>
            </w:rPr>
          </w:pPr>
          <w:hyperlink w:anchor="_Toc513209198" w:history="1">
            <w:r w:rsidR="00D56A2F" w:rsidRPr="006D11B6">
              <w:rPr>
                <w:rStyle w:val="ab"/>
              </w:rPr>
              <w:t>2</w:t>
            </w:r>
            <w:r w:rsidR="00D56A2F" w:rsidRPr="006D11B6">
              <w:rPr>
                <w:rStyle w:val="ab"/>
                <w:rFonts w:hint="eastAsia"/>
              </w:rPr>
              <w:t xml:space="preserve"> </w:t>
            </w:r>
            <w:r w:rsidR="00D56A2F" w:rsidRPr="006D11B6">
              <w:rPr>
                <w:rStyle w:val="ab"/>
                <w:rFonts w:hint="eastAsia"/>
              </w:rPr>
              <w:t>方案论证</w:t>
            </w:r>
            <w:r w:rsidR="00D56A2F">
              <w:rPr>
                <w:webHidden/>
              </w:rPr>
              <w:tab/>
            </w:r>
            <w:r w:rsidR="00D56A2F">
              <w:rPr>
                <w:webHidden/>
              </w:rPr>
              <w:fldChar w:fldCharType="begin"/>
            </w:r>
            <w:r w:rsidR="00D56A2F">
              <w:rPr>
                <w:webHidden/>
              </w:rPr>
              <w:instrText xml:space="preserve"> PAGEREF _Toc513209198 \h </w:instrText>
            </w:r>
            <w:r w:rsidR="00D56A2F">
              <w:rPr>
                <w:webHidden/>
              </w:rPr>
            </w:r>
            <w:r w:rsidR="00D56A2F">
              <w:rPr>
                <w:webHidden/>
              </w:rPr>
              <w:fldChar w:fldCharType="separate"/>
            </w:r>
            <w:r w:rsidR="00D56A2F">
              <w:rPr>
                <w:webHidden/>
              </w:rPr>
              <w:t>3</w:t>
            </w:r>
            <w:r w:rsidR="00D56A2F">
              <w:rPr>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199" w:history="1">
            <w:r w:rsidR="00D56A2F" w:rsidRPr="006D11B6">
              <w:rPr>
                <w:rStyle w:val="ab"/>
                <w:noProof/>
              </w:rPr>
              <w:t>2.1</w:t>
            </w:r>
            <w:r w:rsidR="00D56A2F" w:rsidRPr="006D11B6">
              <w:rPr>
                <w:rStyle w:val="ab"/>
                <w:rFonts w:hint="eastAsia"/>
                <w:noProof/>
              </w:rPr>
              <w:t xml:space="preserve"> </w:t>
            </w:r>
            <w:r w:rsidR="00D56A2F" w:rsidRPr="006D11B6">
              <w:rPr>
                <w:rStyle w:val="ab"/>
                <w:rFonts w:hint="eastAsia"/>
                <w:noProof/>
              </w:rPr>
              <w:t>下位机控制芯片选择</w:t>
            </w:r>
            <w:r w:rsidR="00D56A2F">
              <w:rPr>
                <w:noProof/>
                <w:webHidden/>
              </w:rPr>
              <w:tab/>
            </w:r>
            <w:r w:rsidR="00D56A2F">
              <w:rPr>
                <w:noProof/>
                <w:webHidden/>
              </w:rPr>
              <w:fldChar w:fldCharType="begin"/>
            </w:r>
            <w:r w:rsidR="00D56A2F">
              <w:rPr>
                <w:noProof/>
                <w:webHidden/>
              </w:rPr>
              <w:instrText xml:space="preserve"> PAGEREF _Toc513209199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00" w:history="1">
            <w:r w:rsidR="00D56A2F" w:rsidRPr="006D11B6">
              <w:rPr>
                <w:rStyle w:val="ab"/>
                <w:noProof/>
              </w:rPr>
              <w:t>2.1.1 51</w:t>
            </w:r>
            <w:r w:rsidR="00D56A2F" w:rsidRPr="006D11B6">
              <w:rPr>
                <w:rStyle w:val="ab"/>
                <w:rFonts w:hint="eastAsia"/>
                <w:noProof/>
              </w:rPr>
              <w:t>单片机</w:t>
            </w:r>
            <w:r w:rsidR="00D56A2F">
              <w:rPr>
                <w:noProof/>
                <w:webHidden/>
              </w:rPr>
              <w:tab/>
            </w:r>
            <w:r w:rsidR="00D56A2F">
              <w:rPr>
                <w:noProof/>
                <w:webHidden/>
              </w:rPr>
              <w:fldChar w:fldCharType="begin"/>
            </w:r>
            <w:r w:rsidR="00D56A2F">
              <w:rPr>
                <w:noProof/>
                <w:webHidden/>
              </w:rPr>
              <w:instrText xml:space="preserve"> PAGEREF _Toc513209200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01" w:history="1">
            <w:r w:rsidR="00D56A2F" w:rsidRPr="006D11B6">
              <w:rPr>
                <w:rStyle w:val="ab"/>
                <w:noProof/>
              </w:rPr>
              <w:t>2.1.2 Stm32</w:t>
            </w:r>
            <w:r w:rsidR="00D56A2F" w:rsidRPr="006D11B6">
              <w:rPr>
                <w:rStyle w:val="ab"/>
                <w:rFonts w:hint="eastAsia"/>
                <w:noProof/>
              </w:rPr>
              <w:t>单片机</w:t>
            </w:r>
            <w:r w:rsidR="00D56A2F">
              <w:rPr>
                <w:noProof/>
                <w:webHidden/>
              </w:rPr>
              <w:tab/>
            </w:r>
            <w:r w:rsidR="00D56A2F">
              <w:rPr>
                <w:noProof/>
                <w:webHidden/>
              </w:rPr>
              <w:fldChar w:fldCharType="begin"/>
            </w:r>
            <w:r w:rsidR="00D56A2F">
              <w:rPr>
                <w:noProof/>
                <w:webHidden/>
              </w:rPr>
              <w:instrText xml:space="preserve"> PAGEREF _Toc513209201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02" w:history="1">
            <w:r w:rsidR="00D56A2F" w:rsidRPr="006D11B6">
              <w:rPr>
                <w:rStyle w:val="ab"/>
                <w:noProof/>
              </w:rPr>
              <w:t>2.2</w:t>
            </w:r>
            <w:r w:rsidR="00D56A2F" w:rsidRPr="006D11B6">
              <w:rPr>
                <w:rStyle w:val="ab"/>
                <w:rFonts w:hint="eastAsia"/>
                <w:noProof/>
              </w:rPr>
              <w:t xml:space="preserve"> </w:t>
            </w:r>
            <w:r w:rsidR="00D56A2F" w:rsidRPr="006D11B6">
              <w:rPr>
                <w:rStyle w:val="ab"/>
                <w:rFonts w:hint="eastAsia"/>
                <w:noProof/>
              </w:rPr>
              <w:t>上位机开发软件选择</w:t>
            </w:r>
            <w:r w:rsidR="00D56A2F">
              <w:rPr>
                <w:noProof/>
                <w:webHidden/>
              </w:rPr>
              <w:tab/>
            </w:r>
            <w:r w:rsidR="00D56A2F">
              <w:rPr>
                <w:noProof/>
                <w:webHidden/>
              </w:rPr>
              <w:fldChar w:fldCharType="begin"/>
            </w:r>
            <w:r w:rsidR="00D56A2F">
              <w:rPr>
                <w:noProof/>
                <w:webHidden/>
              </w:rPr>
              <w:instrText xml:space="preserve"> PAGEREF _Toc513209202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03" w:history="1">
            <w:r w:rsidR="00D56A2F" w:rsidRPr="006D11B6">
              <w:rPr>
                <w:rStyle w:val="ab"/>
                <w:noProof/>
              </w:rPr>
              <w:t>2.2.1 MFC</w:t>
            </w:r>
            <w:r w:rsidR="00D56A2F">
              <w:rPr>
                <w:noProof/>
                <w:webHidden/>
              </w:rPr>
              <w:tab/>
            </w:r>
            <w:r w:rsidR="00D56A2F">
              <w:rPr>
                <w:noProof/>
                <w:webHidden/>
              </w:rPr>
              <w:fldChar w:fldCharType="begin"/>
            </w:r>
            <w:r w:rsidR="00D56A2F">
              <w:rPr>
                <w:noProof/>
                <w:webHidden/>
              </w:rPr>
              <w:instrText xml:space="preserve"> PAGEREF _Toc513209203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04" w:history="1">
            <w:r w:rsidR="00D56A2F" w:rsidRPr="006D11B6">
              <w:rPr>
                <w:rStyle w:val="ab"/>
                <w:noProof/>
              </w:rPr>
              <w:t>2.2.2 Qt</w:t>
            </w:r>
            <w:r w:rsidR="00D56A2F">
              <w:rPr>
                <w:noProof/>
                <w:webHidden/>
              </w:rPr>
              <w:tab/>
            </w:r>
            <w:r w:rsidR="00D56A2F">
              <w:rPr>
                <w:noProof/>
                <w:webHidden/>
              </w:rPr>
              <w:fldChar w:fldCharType="begin"/>
            </w:r>
            <w:r w:rsidR="00D56A2F">
              <w:rPr>
                <w:noProof/>
                <w:webHidden/>
              </w:rPr>
              <w:instrText xml:space="preserve"> PAGEREF _Toc513209204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05" w:history="1">
            <w:r w:rsidR="00D56A2F" w:rsidRPr="006D11B6">
              <w:rPr>
                <w:rStyle w:val="ab"/>
                <w:noProof/>
              </w:rPr>
              <w:t>2.3</w:t>
            </w:r>
            <w:r w:rsidR="00D56A2F" w:rsidRPr="006D11B6">
              <w:rPr>
                <w:rStyle w:val="ab"/>
                <w:rFonts w:hint="eastAsia"/>
                <w:noProof/>
              </w:rPr>
              <w:t xml:space="preserve"> </w:t>
            </w:r>
            <w:r w:rsidR="00D56A2F" w:rsidRPr="006D11B6">
              <w:rPr>
                <w:rStyle w:val="ab"/>
                <w:rFonts w:hint="eastAsia"/>
                <w:noProof/>
              </w:rPr>
              <w:t>上下位机通信方式选择</w:t>
            </w:r>
            <w:r w:rsidR="00D56A2F">
              <w:rPr>
                <w:noProof/>
                <w:webHidden/>
              </w:rPr>
              <w:tab/>
            </w:r>
            <w:r w:rsidR="00D56A2F">
              <w:rPr>
                <w:noProof/>
                <w:webHidden/>
              </w:rPr>
              <w:fldChar w:fldCharType="begin"/>
            </w:r>
            <w:r w:rsidR="00D56A2F">
              <w:rPr>
                <w:noProof/>
                <w:webHidden/>
              </w:rPr>
              <w:instrText xml:space="preserve"> PAGEREF _Toc513209205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10"/>
            <w:rPr>
              <w:rFonts w:asciiTheme="minorHAnsi" w:hAnsiTheme="minorHAnsi"/>
              <w:color w:val="auto"/>
              <w:sz w:val="21"/>
            </w:rPr>
          </w:pPr>
          <w:hyperlink w:anchor="_Toc513209206" w:history="1">
            <w:r w:rsidR="00D56A2F" w:rsidRPr="006D11B6">
              <w:rPr>
                <w:rStyle w:val="ab"/>
              </w:rPr>
              <w:t>3</w:t>
            </w:r>
            <w:r w:rsidR="00D56A2F" w:rsidRPr="006D11B6">
              <w:rPr>
                <w:rStyle w:val="ab"/>
                <w:rFonts w:hint="eastAsia"/>
              </w:rPr>
              <w:t xml:space="preserve"> </w:t>
            </w:r>
            <w:r w:rsidR="00D56A2F" w:rsidRPr="006D11B6">
              <w:rPr>
                <w:rStyle w:val="ab"/>
                <w:rFonts w:hint="eastAsia"/>
              </w:rPr>
              <w:t>下位机系统设计</w:t>
            </w:r>
            <w:r w:rsidR="00D56A2F">
              <w:rPr>
                <w:webHidden/>
              </w:rPr>
              <w:tab/>
            </w:r>
            <w:r w:rsidR="00D56A2F">
              <w:rPr>
                <w:webHidden/>
              </w:rPr>
              <w:fldChar w:fldCharType="begin"/>
            </w:r>
            <w:r w:rsidR="00D56A2F">
              <w:rPr>
                <w:webHidden/>
              </w:rPr>
              <w:instrText xml:space="preserve"> PAGEREF _Toc513209206 \h </w:instrText>
            </w:r>
            <w:r w:rsidR="00D56A2F">
              <w:rPr>
                <w:webHidden/>
              </w:rPr>
            </w:r>
            <w:r w:rsidR="00D56A2F">
              <w:rPr>
                <w:webHidden/>
              </w:rPr>
              <w:fldChar w:fldCharType="separate"/>
            </w:r>
            <w:r w:rsidR="00D56A2F">
              <w:rPr>
                <w:webHidden/>
              </w:rPr>
              <w:t>4</w:t>
            </w:r>
            <w:r w:rsidR="00D56A2F">
              <w:rPr>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07" w:history="1">
            <w:r w:rsidR="00D56A2F" w:rsidRPr="006D11B6">
              <w:rPr>
                <w:rStyle w:val="ab"/>
                <w:noProof/>
              </w:rPr>
              <w:t>3.1</w:t>
            </w:r>
            <w:r w:rsidR="00D56A2F" w:rsidRPr="006D11B6">
              <w:rPr>
                <w:rStyle w:val="ab"/>
                <w:rFonts w:hint="eastAsia"/>
                <w:noProof/>
              </w:rPr>
              <w:t xml:space="preserve"> </w:t>
            </w:r>
            <w:r w:rsidR="00D56A2F" w:rsidRPr="006D11B6">
              <w:rPr>
                <w:rStyle w:val="ab"/>
                <w:rFonts w:hint="eastAsia"/>
                <w:noProof/>
              </w:rPr>
              <w:t>系统总流程图</w:t>
            </w:r>
            <w:r w:rsidR="00D56A2F">
              <w:rPr>
                <w:noProof/>
                <w:webHidden/>
              </w:rPr>
              <w:tab/>
            </w:r>
            <w:r w:rsidR="00D56A2F">
              <w:rPr>
                <w:noProof/>
                <w:webHidden/>
              </w:rPr>
              <w:fldChar w:fldCharType="begin"/>
            </w:r>
            <w:r w:rsidR="00D56A2F">
              <w:rPr>
                <w:noProof/>
                <w:webHidden/>
              </w:rPr>
              <w:instrText xml:space="preserve"> PAGEREF _Toc513209207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08" w:history="1">
            <w:r w:rsidR="00D56A2F" w:rsidRPr="006D11B6">
              <w:rPr>
                <w:rStyle w:val="ab"/>
                <w:noProof/>
              </w:rPr>
              <w:t>3.2</w:t>
            </w:r>
            <w:r w:rsidR="00D56A2F" w:rsidRPr="006D11B6">
              <w:rPr>
                <w:rStyle w:val="ab"/>
                <w:rFonts w:hint="eastAsia"/>
                <w:noProof/>
              </w:rPr>
              <w:t xml:space="preserve"> </w:t>
            </w:r>
            <w:r w:rsidR="00D56A2F" w:rsidRPr="006D11B6">
              <w:rPr>
                <w:rStyle w:val="ab"/>
                <w:rFonts w:hint="eastAsia"/>
                <w:noProof/>
              </w:rPr>
              <w:t>电压参数获取</w:t>
            </w:r>
            <w:r w:rsidR="00D56A2F">
              <w:rPr>
                <w:noProof/>
                <w:webHidden/>
              </w:rPr>
              <w:tab/>
            </w:r>
            <w:r w:rsidR="00D56A2F">
              <w:rPr>
                <w:noProof/>
                <w:webHidden/>
              </w:rPr>
              <w:fldChar w:fldCharType="begin"/>
            </w:r>
            <w:r w:rsidR="00D56A2F">
              <w:rPr>
                <w:noProof/>
                <w:webHidden/>
              </w:rPr>
              <w:instrText xml:space="preserve"> PAGEREF _Toc513209208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09" w:history="1">
            <w:r w:rsidR="00D56A2F" w:rsidRPr="006D11B6">
              <w:rPr>
                <w:rStyle w:val="ab"/>
                <w:noProof/>
              </w:rPr>
              <w:t>3.3</w:t>
            </w:r>
            <w:r w:rsidR="00D56A2F" w:rsidRPr="006D11B6">
              <w:rPr>
                <w:rStyle w:val="ab"/>
                <w:rFonts w:hint="eastAsia"/>
                <w:noProof/>
              </w:rPr>
              <w:t xml:space="preserve"> </w:t>
            </w:r>
            <w:r w:rsidR="00D56A2F" w:rsidRPr="006D11B6">
              <w:rPr>
                <w:rStyle w:val="ab"/>
                <w:rFonts w:hint="eastAsia"/>
                <w:noProof/>
              </w:rPr>
              <w:t>电流参数获取</w:t>
            </w:r>
            <w:r w:rsidR="00D56A2F">
              <w:rPr>
                <w:noProof/>
                <w:webHidden/>
              </w:rPr>
              <w:tab/>
            </w:r>
            <w:r w:rsidR="00D56A2F">
              <w:rPr>
                <w:noProof/>
                <w:webHidden/>
              </w:rPr>
              <w:fldChar w:fldCharType="begin"/>
            </w:r>
            <w:r w:rsidR="00D56A2F">
              <w:rPr>
                <w:noProof/>
                <w:webHidden/>
              </w:rPr>
              <w:instrText xml:space="preserve"> PAGEREF _Toc513209209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10" w:history="1">
            <w:r w:rsidR="00D56A2F" w:rsidRPr="006D11B6">
              <w:rPr>
                <w:rStyle w:val="ab"/>
                <w:noProof/>
              </w:rPr>
              <w:t>3.4</w:t>
            </w:r>
            <w:r w:rsidR="00D56A2F" w:rsidRPr="006D11B6">
              <w:rPr>
                <w:rStyle w:val="ab"/>
                <w:rFonts w:hint="eastAsia"/>
                <w:noProof/>
              </w:rPr>
              <w:t xml:space="preserve"> </w:t>
            </w:r>
            <w:r w:rsidR="00D56A2F" w:rsidRPr="006D11B6">
              <w:rPr>
                <w:rStyle w:val="ab"/>
                <w:rFonts w:hint="eastAsia"/>
                <w:noProof/>
              </w:rPr>
              <w:t>温度参数获取</w:t>
            </w:r>
            <w:r w:rsidR="00D56A2F">
              <w:rPr>
                <w:noProof/>
                <w:webHidden/>
              </w:rPr>
              <w:tab/>
            </w:r>
            <w:r w:rsidR="00D56A2F">
              <w:rPr>
                <w:noProof/>
                <w:webHidden/>
              </w:rPr>
              <w:fldChar w:fldCharType="begin"/>
            </w:r>
            <w:r w:rsidR="00D56A2F">
              <w:rPr>
                <w:noProof/>
                <w:webHidden/>
              </w:rPr>
              <w:instrText xml:space="preserve"> PAGEREF _Toc513209210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11" w:history="1">
            <w:r w:rsidR="00D56A2F" w:rsidRPr="006D11B6">
              <w:rPr>
                <w:rStyle w:val="ab"/>
                <w:noProof/>
              </w:rPr>
              <w:t>3.5</w:t>
            </w:r>
            <w:r w:rsidR="00D56A2F" w:rsidRPr="006D11B6">
              <w:rPr>
                <w:rStyle w:val="ab"/>
                <w:rFonts w:hint="eastAsia"/>
                <w:noProof/>
              </w:rPr>
              <w:t xml:space="preserve"> </w:t>
            </w:r>
            <w:r w:rsidR="00D56A2F" w:rsidRPr="006D11B6">
              <w:rPr>
                <w:rStyle w:val="ab"/>
                <w:rFonts w:hint="eastAsia"/>
                <w:noProof/>
              </w:rPr>
              <w:t>时间参数获取</w:t>
            </w:r>
            <w:r w:rsidR="00D56A2F">
              <w:rPr>
                <w:noProof/>
                <w:webHidden/>
              </w:rPr>
              <w:tab/>
            </w:r>
            <w:r w:rsidR="00D56A2F">
              <w:rPr>
                <w:noProof/>
                <w:webHidden/>
              </w:rPr>
              <w:fldChar w:fldCharType="begin"/>
            </w:r>
            <w:r w:rsidR="00D56A2F">
              <w:rPr>
                <w:noProof/>
                <w:webHidden/>
              </w:rPr>
              <w:instrText xml:space="preserve"> PAGEREF _Toc513209211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12" w:history="1">
            <w:r w:rsidR="00D56A2F" w:rsidRPr="006D11B6">
              <w:rPr>
                <w:rStyle w:val="ab"/>
                <w:noProof/>
              </w:rPr>
              <w:t>3.6</w:t>
            </w:r>
            <w:r w:rsidR="00D56A2F" w:rsidRPr="006D11B6">
              <w:rPr>
                <w:rStyle w:val="ab"/>
                <w:rFonts w:hint="eastAsia"/>
                <w:noProof/>
              </w:rPr>
              <w:t xml:space="preserve"> </w:t>
            </w:r>
            <w:r w:rsidR="00D56A2F" w:rsidRPr="006D11B6">
              <w:rPr>
                <w:rStyle w:val="ab"/>
                <w:rFonts w:hint="eastAsia"/>
                <w:noProof/>
              </w:rPr>
              <w:t>注水控制</w:t>
            </w:r>
            <w:r w:rsidR="00D56A2F">
              <w:rPr>
                <w:noProof/>
                <w:webHidden/>
              </w:rPr>
              <w:tab/>
            </w:r>
            <w:r w:rsidR="00D56A2F">
              <w:rPr>
                <w:noProof/>
                <w:webHidden/>
              </w:rPr>
              <w:fldChar w:fldCharType="begin"/>
            </w:r>
            <w:r w:rsidR="00D56A2F">
              <w:rPr>
                <w:noProof/>
                <w:webHidden/>
              </w:rPr>
              <w:instrText xml:space="preserve"> PAGEREF _Toc513209212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13" w:history="1">
            <w:r w:rsidR="00D56A2F" w:rsidRPr="006D11B6">
              <w:rPr>
                <w:rStyle w:val="ab"/>
                <w:noProof/>
              </w:rPr>
              <w:t>3.7</w:t>
            </w:r>
            <w:r w:rsidR="00D56A2F" w:rsidRPr="006D11B6">
              <w:rPr>
                <w:rStyle w:val="ab"/>
                <w:rFonts w:hint="eastAsia"/>
                <w:noProof/>
              </w:rPr>
              <w:t xml:space="preserve"> </w:t>
            </w:r>
            <w:r w:rsidR="00D56A2F" w:rsidRPr="006D11B6">
              <w:rPr>
                <w:rStyle w:val="ab"/>
                <w:rFonts w:hint="eastAsia"/>
                <w:noProof/>
              </w:rPr>
              <w:t>串口通信</w:t>
            </w:r>
            <w:r w:rsidR="00D56A2F">
              <w:rPr>
                <w:noProof/>
                <w:webHidden/>
              </w:rPr>
              <w:tab/>
            </w:r>
            <w:r w:rsidR="00D56A2F">
              <w:rPr>
                <w:noProof/>
                <w:webHidden/>
              </w:rPr>
              <w:fldChar w:fldCharType="begin"/>
            </w:r>
            <w:r w:rsidR="00D56A2F">
              <w:rPr>
                <w:noProof/>
                <w:webHidden/>
              </w:rPr>
              <w:instrText xml:space="preserve"> PAGEREF _Toc513209213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A43EA3">
          <w:pPr>
            <w:pStyle w:val="10"/>
            <w:rPr>
              <w:rFonts w:asciiTheme="minorHAnsi" w:hAnsiTheme="minorHAnsi"/>
              <w:color w:val="auto"/>
              <w:sz w:val="21"/>
            </w:rPr>
          </w:pPr>
          <w:hyperlink w:anchor="_Toc513209214" w:history="1">
            <w:r w:rsidR="00D56A2F" w:rsidRPr="006D11B6">
              <w:rPr>
                <w:rStyle w:val="ab"/>
              </w:rPr>
              <w:t>4</w:t>
            </w:r>
            <w:r w:rsidR="00D56A2F" w:rsidRPr="006D11B6">
              <w:rPr>
                <w:rStyle w:val="ab"/>
                <w:rFonts w:hint="eastAsia"/>
              </w:rPr>
              <w:t xml:space="preserve"> </w:t>
            </w:r>
            <w:r w:rsidR="00D56A2F" w:rsidRPr="006D11B6">
              <w:rPr>
                <w:rStyle w:val="ab"/>
                <w:rFonts w:hint="eastAsia"/>
              </w:rPr>
              <w:t>上位机系统设计</w:t>
            </w:r>
            <w:r w:rsidR="00D56A2F">
              <w:rPr>
                <w:webHidden/>
              </w:rPr>
              <w:tab/>
            </w:r>
            <w:r w:rsidR="00D56A2F">
              <w:rPr>
                <w:webHidden/>
              </w:rPr>
              <w:fldChar w:fldCharType="begin"/>
            </w:r>
            <w:r w:rsidR="00D56A2F">
              <w:rPr>
                <w:webHidden/>
              </w:rPr>
              <w:instrText xml:space="preserve"> PAGEREF _Toc513209214 \h </w:instrText>
            </w:r>
            <w:r w:rsidR="00D56A2F">
              <w:rPr>
                <w:webHidden/>
              </w:rPr>
            </w:r>
            <w:r w:rsidR="00D56A2F">
              <w:rPr>
                <w:webHidden/>
              </w:rPr>
              <w:fldChar w:fldCharType="separate"/>
            </w:r>
            <w:r w:rsidR="00D56A2F">
              <w:rPr>
                <w:webHidden/>
              </w:rPr>
              <w:t>5</w:t>
            </w:r>
            <w:r w:rsidR="00D56A2F">
              <w:rPr>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15" w:history="1">
            <w:r w:rsidR="00D56A2F" w:rsidRPr="006D11B6">
              <w:rPr>
                <w:rStyle w:val="ab"/>
                <w:noProof/>
              </w:rPr>
              <w:t>4.1 MVC</w:t>
            </w:r>
            <w:r w:rsidR="00D56A2F" w:rsidRPr="006D11B6">
              <w:rPr>
                <w:rStyle w:val="ab"/>
                <w:rFonts w:hint="eastAsia"/>
                <w:noProof/>
              </w:rPr>
              <w:t>设计模式</w:t>
            </w:r>
            <w:r w:rsidR="00D56A2F">
              <w:rPr>
                <w:noProof/>
                <w:webHidden/>
              </w:rPr>
              <w:tab/>
            </w:r>
            <w:r w:rsidR="00D56A2F">
              <w:rPr>
                <w:noProof/>
                <w:webHidden/>
              </w:rPr>
              <w:fldChar w:fldCharType="begin"/>
            </w:r>
            <w:r w:rsidR="00D56A2F">
              <w:rPr>
                <w:noProof/>
                <w:webHidden/>
              </w:rPr>
              <w:instrText xml:space="preserve"> PAGEREF _Toc513209215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16" w:history="1">
            <w:r w:rsidR="00D56A2F" w:rsidRPr="006D11B6">
              <w:rPr>
                <w:rStyle w:val="ab"/>
                <w:noProof/>
              </w:rPr>
              <w:t>4.2 Qt</w:t>
            </w:r>
            <w:r w:rsidR="00D56A2F" w:rsidRPr="006D11B6">
              <w:rPr>
                <w:rStyle w:val="ab"/>
                <w:rFonts w:hint="eastAsia"/>
                <w:noProof/>
              </w:rPr>
              <w:t>程序流程图</w:t>
            </w:r>
            <w:r w:rsidR="00D56A2F">
              <w:rPr>
                <w:noProof/>
                <w:webHidden/>
              </w:rPr>
              <w:tab/>
            </w:r>
            <w:r w:rsidR="00D56A2F">
              <w:rPr>
                <w:noProof/>
                <w:webHidden/>
              </w:rPr>
              <w:fldChar w:fldCharType="begin"/>
            </w:r>
            <w:r w:rsidR="00D56A2F">
              <w:rPr>
                <w:noProof/>
                <w:webHidden/>
              </w:rPr>
              <w:instrText xml:space="preserve"> PAGEREF _Toc513209216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17" w:history="1">
            <w:r w:rsidR="00D56A2F" w:rsidRPr="006D11B6">
              <w:rPr>
                <w:rStyle w:val="ab"/>
                <w:noProof/>
              </w:rPr>
              <w:t>4.3</w:t>
            </w:r>
            <w:r w:rsidR="00D56A2F" w:rsidRPr="006D11B6">
              <w:rPr>
                <w:rStyle w:val="ab"/>
                <w:rFonts w:hint="eastAsia"/>
                <w:noProof/>
              </w:rPr>
              <w:t xml:space="preserve"> </w:t>
            </w:r>
            <w:r w:rsidR="00D56A2F" w:rsidRPr="006D11B6">
              <w:rPr>
                <w:rStyle w:val="ab"/>
                <w:rFonts w:hint="eastAsia"/>
                <w:noProof/>
              </w:rPr>
              <w:t>信号与槽</w:t>
            </w:r>
            <w:r w:rsidR="00D56A2F">
              <w:rPr>
                <w:noProof/>
                <w:webHidden/>
              </w:rPr>
              <w:tab/>
            </w:r>
            <w:r w:rsidR="00D56A2F">
              <w:rPr>
                <w:noProof/>
                <w:webHidden/>
              </w:rPr>
              <w:fldChar w:fldCharType="begin"/>
            </w:r>
            <w:r w:rsidR="00D56A2F">
              <w:rPr>
                <w:noProof/>
                <w:webHidden/>
              </w:rPr>
              <w:instrText xml:space="preserve"> PAGEREF _Toc513209217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18" w:history="1">
            <w:r w:rsidR="00D56A2F" w:rsidRPr="006D11B6">
              <w:rPr>
                <w:rStyle w:val="ab"/>
                <w:noProof/>
              </w:rPr>
              <w:t>4.3.1</w:t>
            </w:r>
            <w:r w:rsidR="00D56A2F" w:rsidRPr="006D11B6">
              <w:rPr>
                <w:rStyle w:val="ab"/>
                <w:rFonts w:hint="eastAsia"/>
                <w:noProof/>
              </w:rPr>
              <w:t xml:space="preserve"> </w:t>
            </w:r>
            <w:r w:rsidR="00D56A2F" w:rsidRPr="006D11B6">
              <w:rPr>
                <w:rStyle w:val="ab"/>
                <w:rFonts w:hint="eastAsia"/>
                <w:noProof/>
              </w:rPr>
              <w:t>信号</w:t>
            </w:r>
            <w:r w:rsidR="00D56A2F">
              <w:rPr>
                <w:noProof/>
                <w:webHidden/>
              </w:rPr>
              <w:tab/>
            </w:r>
            <w:r w:rsidR="00D56A2F">
              <w:rPr>
                <w:noProof/>
                <w:webHidden/>
              </w:rPr>
              <w:fldChar w:fldCharType="begin"/>
            </w:r>
            <w:r w:rsidR="00D56A2F">
              <w:rPr>
                <w:noProof/>
                <w:webHidden/>
              </w:rPr>
              <w:instrText xml:space="preserve"> PAGEREF _Toc513209218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19" w:history="1">
            <w:r w:rsidR="00D56A2F" w:rsidRPr="006D11B6">
              <w:rPr>
                <w:rStyle w:val="ab"/>
                <w:noProof/>
              </w:rPr>
              <w:t>4.3.2</w:t>
            </w:r>
            <w:r w:rsidR="00D56A2F" w:rsidRPr="006D11B6">
              <w:rPr>
                <w:rStyle w:val="ab"/>
                <w:rFonts w:hint="eastAsia"/>
                <w:noProof/>
              </w:rPr>
              <w:t xml:space="preserve"> </w:t>
            </w:r>
            <w:r w:rsidR="00D56A2F" w:rsidRPr="006D11B6">
              <w:rPr>
                <w:rStyle w:val="ab"/>
                <w:rFonts w:hint="eastAsia"/>
                <w:noProof/>
              </w:rPr>
              <w:t>槽</w:t>
            </w:r>
            <w:r w:rsidR="00D56A2F">
              <w:rPr>
                <w:noProof/>
                <w:webHidden/>
              </w:rPr>
              <w:tab/>
            </w:r>
            <w:r w:rsidR="00D56A2F">
              <w:rPr>
                <w:noProof/>
                <w:webHidden/>
              </w:rPr>
              <w:fldChar w:fldCharType="begin"/>
            </w:r>
            <w:r w:rsidR="00D56A2F">
              <w:rPr>
                <w:noProof/>
                <w:webHidden/>
              </w:rPr>
              <w:instrText xml:space="preserve"> PAGEREF _Toc513209219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20" w:history="1">
            <w:r w:rsidR="00D56A2F" w:rsidRPr="006D11B6">
              <w:rPr>
                <w:rStyle w:val="ab"/>
                <w:noProof/>
              </w:rPr>
              <w:t>4.4</w:t>
            </w:r>
            <w:r w:rsidR="00D56A2F" w:rsidRPr="006D11B6">
              <w:rPr>
                <w:rStyle w:val="ab"/>
                <w:rFonts w:hint="eastAsia"/>
                <w:noProof/>
              </w:rPr>
              <w:t xml:space="preserve"> </w:t>
            </w:r>
            <w:r w:rsidR="00D56A2F" w:rsidRPr="006D11B6">
              <w:rPr>
                <w:rStyle w:val="ab"/>
                <w:rFonts w:hint="eastAsia"/>
                <w:noProof/>
              </w:rPr>
              <w:t>控件与布局管理</w:t>
            </w:r>
            <w:r w:rsidR="00D56A2F">
              <w:rPr>
                <w:noProof/>
                <w:webHidden/>
              </w:rPr>
              <w:tab/>
            </w:r>
            <w:r w:rsidR="00D56A2F">
              <w:rPr>
                <w:noProof/>
                <w:webHidden/>
              </w:rPr>
              <w:fldChar w:fldCharType="begin"/>
            </w:r>
            <w:r w:rsidR="00D56A2F">
              <w:rPr>
                <w:noProof/>
                <w:webHidden/>
              </w:rPr>
              <w:instrText xml:space="preserve"> PAGEREF _Toc513209220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21" w:history="1">
            <w:r w:rsidR="00D56A2F" w:rsidRPr="006D11B6">
              <w:rPr>
                <w:rStyle w:val="ab"/>
                <w:noProof/>
              </w:rPr>
              <w:t>4.4.1 Push Button</w:t>
            </w:r>
            <w:r w:rsidR="00D56A2F">
              <w:rPr>
                <w:noProof/>
                <w:webHidden/>
              </w:rPr>
              <w:tab/>
            </w:r>
            <w:r w:rsidR="00D56A2F">
              <w:rPr>
                <w:noProof/>
                <w:webHidden/>
              </w:rPr>
              <w:fldChar w:fldCharType="begin"/>
            </w:r>
            <w:r w:rsidR="00D56A2F">
              <w:rPr>
                <w:noProof/>
                <w:webHidden/>
              </w:rPr>
              <w:instrText xml:space="preserve"> PAGEREF _Toc513209221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22" w:history="1">
            <w:r w:rsidR="00D56A2F" w:rsidRPr="006D11B6">
              <w:rPr>
                <w:rStyle w:val="ab"/>
                <w:noProof/>
              </w:rPr>
              <w:t>4.4.2 Label</w:t>
            </w:r>
            <w:r w:rsidR="00D56A2F">
              <w:rPr>
                <w:noProof/>
                <w:webHidden/>
              </w:rPr>
              <w:tab/>
            </w:r>
            <w:r w:rsidR="00D56A2F">
              <w:rPr>
                <w:noProof/>
                <w:webHidden/>
              </w:rPr>
              <w:fldChar w:fldCharType="begin"/>
            </w:r>
            <w:r w:rsidR="00D56A2F">
              <w:rPr>
                <w:noProof/>
                <w:webHidden/>
              </w:rPr>
              <w:instrText xml:space="preserve"> PAGEREF _Toc513209222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23" w:history="1">
            <w:r w:rsidR="00D56A2F" w:rsidRPr="006D11B6">
              <w:rPr>
                <w:rStyle w:val="ab"/>
                <w:noProof/>
              </w:rPr>
              <w:t>4.4.3 Line Edit</w:t>
            </w:r>
            <w:r w:rsidR="00D56A2F">
              <w:rPr>
                <w:noProof/>
                <w:webHidden/>
              </w:rPr>
              <w:tab/>
            </w:r>
            <w:r w:rsidR="00D56A2F">
              <w:rPr>
                <w:noProof/>
                <w:webHidden/>
              </w:rPr>
              <w:fldChar w:fldCharType="begin"/>
            </w:r>
            <w:r w:rsidR="00D56A2F">
              <w:rPr>
                <w:noProof/>
                <w:webHidden/>
              </w:rPr>
              <w:instrText xml:space="preserve"> PAGEREF _Toc513209223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30"/>
            <w:tabs>
              <w:tab w:val="right" w:leader="dot" w:pos="9174"/>
            </w:tabs>
            <w:ind w:left="960"/>
            <w:rPr>
              <w:rFonts w:asciiTheme="minorHAnsi" w:hAnsiTheme="minorHAnsi"/>
              <w:noProof/>
              <w:sz w:val="21"/>
            </w:rPr>
          </w:pPr>
          <w:hyperlink w:anchor="_Toc513209224" w:history="1">
            <w:r w:rsidR="00D56A2F" w:rsidRPr="006D11B6">
              <w:rPr>
                <w:rStyle w:val="ab"/>
                <w:noProof/>
              </w:rPr>
              <w:t>4.4.4 Combo Box</w:t>
            </w:r>
            <w:r w:rsidR="00D56A2F">
              <w:rPr>
                <w:noProof/>
                <w:webHidden/>
              </w:rPr>
              <w:tab/>
            </w:r>
            <w:r w:rsidR="00D56A2F">
              <w:rPr>
                <w:noProof/>
                <w:webHidden/>
              </w:rPr>
              <w:fldChar w:fldCharType="begin"/>
            </w:r>
            <w:r w:rsidR="00D56A2F">
              <w:rPr>
                <w:noProof/>
                <w:webHidden/>
              </w:rPr>
              <w:instrText xml:space="preserve"> PAGEREF _Toc513209224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25" w:history="1">
            <w:r w:rsidR="00D56A2F" w:rsidRPr="006D11B6">
              <w:rPr>
                <w:rStyle w:val="ab"/>
                <w:noProof/>
              </w:rPr>
              <w:t>4.5 QTimer</w:t>
            </w:r>
            <w:r w:rsidR="00D56A2F" w:rsidRPr="006D11B6">
              <w:rPr>
                <w:rStyle w:val="ab"/>
                <w:rFonts w:hint="eastAsia"/>
                <w:noProof/>
              </w:rPr>
              <w:t>类</w:t>
            </w:r>
            <w:r w:rsidR="00D56A2F">
              <w:rPr>
                <w:noProof/>
                <w:webHidden/>
              </w:rPr>
              <w:tab/>
            </w:r>
            <w:r w:rsidR="00D56A2F">
              <w:rPr>
                <w:noProof/>
                <w:webHidden/>
              </w:rPr>
              <w:fldChar w:fldCharType="begin"/>
            </w:r>
            <w:r w:rsidR="00D56A2F">
              <w:rPr>
                <w:noProof/>
                <w:webHidden/>
              </w:rPr>
              <w:instrText xml:space="preserve"> PAGEREF _Toc513209225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26" w:history="1">
            <w:r w:rsidR="00D56A2F" w:rsidRPr="006D11B6">
              <w:rPr>
                <w:rStyle w:val="ab"/>
                <w:noProof/>
              </w:rPr>
              <w:t>4.6 Qt</w:t>
            </w:r>
            <w:r w:rsidR="00D56A2F" w:rsidRPr="006D11B6">
              <w:rPr>
                <w:rStyle w:val="ab"/>
                <w:rFonts w:hint="eastAsia"/>
                <w:noProof/>
              </w:rPr>
              <w:t>第三方库之</w:t>
            </w:r>
            <w:r w:rsidR="00D56A2F" w:rsidRPr="006D11B6">
              <w:rPr>
                <w:rStyle w:val="ab"/>
                <w:noProof/>
              </w:rPr>
              <w:t>QcustomPlot</w:t>
            </w:r>
            <w:r w:rsidR="00D56A2F">
              <w:rPr>
                <w:noProof/>
                <w:webHidden/>
              </w:rPr>
              <w:tab/>
            </w:r>
            <w:r w:rsidR="00D56A2F">
              <w:rPr>
                <w:noProof/>
                <w:webHidden/>
              </w:rPr>
              <w:fldChar w:fldCharType="begin"/>
            </w:r>
            <w:r w:rsidR="00D56A2F">
              <w:rPr>
                <w:noProof/>
                <w:webHidden/>
              </w:rPr>
              <w:instrText xml:space="preserve"> PAGEREF _Toc513209226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27" w:history="1">
            <w:r w:rsidR="00D56A2F" w:rsidRPr="006D11B6">
              <w:rPr>
                <w:rStyle w:val="ab"/>
                <w:noProof/>
              </w:rPr>
              <w:t>4.7</w:t>
            </w:r>
            <w:r w:rsidR="00D56A2F" w:rsidRPr="006D11B6">
              <w:rPr>
                <w:rStyle w:val="ab"/>
                <w:rFonts w:hint="eastAsia"/>
                <w:noProof/>
              </w:rPr>
              <w:t xml:space="preserve"> </w:t>
            </w:r>
            <w:r w:rsidR="00D56A2F" w:rsidRPr="006D11B6">
              <w:rPr>
                <w:rStyle w:val="ab"/>
                <w:rFonts w:hint="eastAsia"/>
                <w:noProof/>
              </w:rPr>
              <w:t>串口通信</w:t>
            </w:r>
            <w:r w:rsidR="00D56A2F">
              <w:rPr>
                <w:noProof/>
                <w:webHidden/>
              </w:rPr>
              <w:tab/>
            </w:r>
            <w:r w:rsidR="00D56A2F">
              <w:rPr>
                <w:noProof/>
                <w:webHidden/>
              </w:rPr>
              <w:fldChar w:fldCharType="begin"/>
            </w:r>
            <w:r w:rsidR="00D56A2F">
              <w:rPr>
                <w:noProof/>
                <w:webHidden/>
              </w:rPr>
              <w:instrText xml:space="preserve"> PAGEREF _Toc513209227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28" w:history="1">
            <w:r w:rsidR="00D56A2F" w:rsidRPr="006D11B6">
              <w:rPr>
                <w:rStyle w:val="ab"/>
                <w:noProof/>
              </w:rPr>
              <w:t>4.8</w:t>
            </w:r>
            <w:r w:rsidR="00D56A2F" w:rsidRPr="006D11B6">
              <w:rPr>
                <w:rStyle w:val="ab"/>
                <w:rFonts w:hint="eastAsia"/>
                <w:noProof/>
              </w:rPr>
              <w:t xml:space="preserve"> </w:t>
            </w:r>
            <w:r w:rsidR="00D56A2F" w:rsidRPr="006D11B6">
              <w:rPr>
                <w:rStyle w:val="ab"/>
                <w:rFonts w:hint="eastAsia"/>
                <w:noProof/>
              </w:rPr>
              <w:t>鼠标坐标显示</w:t>
            </w:r>
            <w:r w:rsidR="00D56A2F">
              <w:rPr>
                <w:noProof/>
                <w:webHidden/>
              </w:rPr>
              <w:tab/>
            </w:r>
            <w:r w:rsidR="00D56A2F">
              <w:rPr>
                <w:noProof/>
                <w:webHidden/>
              </w:rPr>
              <w:fldChar w:fldCharType="begin"/>
            </w:r>
            <w:r w:rsidR="00D56A2F">
              <w:rPr>
                <w:noProof/>
                <w:webHidden/>
              </w:rPr>
              <w:instrText xml:space="preserve"> PAGEREF _Toc513209228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A43EA3">
          <w:pPr>
            <w:pStyle w:val="10"/>
            <w:rPr>
              <w:rFonts w:asciiTheme="minorHAnsi" w:hAnsiTheme="minorHAnsi"/>
              <w:color w:val="auto"/>
              <w:sz w:val="21"/>
            </w:rPr>
          </w:pPr>
          <w:hyperlink w:anchor="_Toc513209229" w:history="1">
            <w:r w:rsidR="00D56A2F" w:rsidRPr="006D11B6">
              <w:rPr>
                <w:rStyle w:val="ab"/>
              </w:rPr>
              <w:t>5</w:t>
            </w:r>
            <w:r w:rsidR="00D56A2F" w:rsidRPr="006D11B6">
              <w:rPr>
                <w:rStyle w:val="ab"/>
                <w:rFonts w:hint="eastAsia"/>
              </w:rPr>
              <w:t xml:space="preserve"> </w:t>
            </w:r>
            <w:r w:rsidR="00D56A2F" w:rsidRPr="006D11B6">
              <w:rPr>
                <w:rStyle w:val="ab"/>
                <w:rFonts w:hint="eastAsia"/>
              </w:rPr>
              <w:t>调试与分析</w:t>
            </w:r>
            <w:r w:rsidR="00D56A2F">
              <w:rPr>
                <w:webHidden/>
              </w:rPr>
              <w:tab/>
            </w:r>
            <w:r w:rsidR="00D56A2F">
              <w:rPr>
                <w:webHidden/>
              </w:rPr>
              <w:fldChar w:fldCharType="begin"/>
            </w:r>
            <w:r w:rsidR="00D56A2F">
              <w:rPr>
                <w:webHidden/>
              </w:rPr>
              <w:instrText xml:space="preserve"> PAGEREF _Toc513209229 \h </w:instrText>
            </w:r>
            <w:r w:rsidR="00D56A2F">
              <w:rPr>
                <w:webHidden/>
              </w:rPr>
            </w:r>
            <w:r w:rsidR="00D56A2F">
              <w:rPr>
                <w:webHidden/>
              </w:rPr>
              <w:fldChar w:fldCharType="separate"/>
            </w:r>
            <w:r w:rsidR="00D56A2F">
              <w:rPr>
                <w:webHidden/>
              </w:rPr>
              <w:t>6</w:t>
            </w:r>
            <w:r w:rsidR="00D56A2F">
              <w:rPr>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30" w:history="1">
            <w:r w:rsidR="00D56A2F" w:rsidRPr="006D11B6">
              <w:rPr>
                <w:rStyle w:val="ab"/>
                <w:noProof/>
              </w:rPr>
              <w:t>5.1</w:t>
            </w:r>
            <w:r w:rsidR="00D56A2F" w:rsidRPr="006D11B6">
              <w:rPr>
                <w:rStyle w:val="ab"/>
                <w:rFonts w:hint="eastAsia"/>
                <w:noProof/>
              </w:rPr>
              <w:t xml:space="preserve"> </w:t>
            </w:r>
            <w:r w:rsidR="00D56A2F" w:rsidRPr="006D11B6">
              <w:rPr>
                <w:rStyle w:val="ab"/>
                <w:rFonts w:hint="eastAsia"/>
                <w:noProof/>
              </w:rPr>
              <w:t>下位机调试之</w:t>
            </w:r>
            <w:r w:rsidR="00D56A2F" w:rsidRPr="006D11B6">
              <w:rPr>
                <w:rStyle w:val="ab"/>
                <w:noProof/>
              </w:rPr>
              <w:t>J-Link</w:t>
            </w:r>
            <w:r w:rsidR="00D56A2F">
              <w:rPr>
                <w:noProof/>
                <w:webHidden/>
              </w:rPr>
              <w:tab/>
            </w:r>
            <w:r w:rsidR="00D56A2F">
              <w:rPr>
                <w:noProof/>
                <w:webHidden/>
              </w:rPr>
              <w:fldChar w:fldCharType="begin"/>
            </w:r>
            <w:r w:rsidR="00D56A2F">
              <w:rPr>
                <w:noProof/>
                <w:webHidden/>
              </w:rPr>
              <w:instrText xml:space="preserve"> PAGEREF _Toc513209230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31" w:history="1">
            <w:r w:rsidR="00D56A2F" w:rsidRPr="006D11B6">
              <w:rPr>
                <w:rStyle w:val="ab"/>
                <w:noProof/>
              </w:rPr>
              <w:t>5.2</w:t>
            </w:r>
            <w:r w:rsidR="00D56A2F" w:rsidRPr="006D11B6">
              <w:rPr>
                <w:rStyle w:val="ab"/>
                <w:rFonts w:hint="eastAsia"/>
                <w:noProof/>
              </w:rPr>
              <w:t xml:space="preserve"> </w:t>
            </w:r>
            <w:r w:rsidR="00D56A2F" w:rsidRPr="006D11B6">
              <w:rPr>
                <w:rStyle w:val="ab"/>
                <w:rFonts w:hint="eastAsia"/>
                <w:noProof/>
              </w:rPr>
              <w:t>上位机调试之</w:t>
            </w:r>
            <w:r w:rsidR="00D56A2F" w:rsidRPr="006D11B6">
              <w:rPr>
                <w:rStyle w:val="ab"/>
                <w:noProof/>
              </w:rPr>
              <w:t>QDebug</w:t>
            </w:r>
            <w:r w:rsidR="00D56A2F">
              <w:rPr>
                <w:noProof/>
                <w:webHidden/>
              </w:rPr>
              <w:tab/>
            </w:r>
            <w:r w:rsidR="00D56A2F">
              <w:rPr>
                <w:noProof/>
                <w:webHidden/>
              </w:rPr>
              <w:fldChar w:fldCharType="begin"/>
            </w:r>
            <w:r w:rsidR="00D56A2F">
              <w:rPr>
                <w:noProof/>
                <w:webHidden/>
              </w:rPr>
              <w:instrText xml:space="preserve"> PAGEREF _Toc513209231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32" w:history="1">
            <w:r w:rsidR="00D56A2F" w:rsidRPr="006D11B6">
              <w:rPr>
                <w:rStyle w:val="ab"/>
                <w:noProof/>
              </w:rPr>
              <w:t>5.3</w:t>
            </w:r>
            <w:r w:rsidR="00D56A2F" w:rsidRPr="006D11B6">
              <w:rPr>
                <w:rStyle w:val="ab"/>
                <w:rFonts w:hint="eastAsia"/>
                <w:noProof/>
              </w:rPr>
              <w:t xml:space="preserve"> </w:t>
            </w:r>
            <w:r w:rsidR="00D56A2F" w:rsidRPr="006D11B6">
              <w:rPr>
                <w:rStyle w:val="ab"/>
                <w:rFonts w:hint="eastAsia"/>
                <w:noProof/>
              </w:rPr>
              <w:t>结果分析</w:t>
            </w:r>
            <w:r w:rsidR="00D56A2F">
              <w:rPr>
                <w:noProof/>
                <w:webHidden/>
              </w:rPr>
              <w:tab/>
            </w:r>
            <w:r w:rsidR="00D56A2F">
              <w:rPr>
                <w:noProof/>
                <w:webHidden/>
              </w:rPr>
              <w:fldChar w:fldCharType="begin"/>
            </w:r>
            <w:r w:rsidR="00D56A2F">
              <w:rPr>
                <w:noProof/>
                <w:webHidden/>
              </w:rPr>
              <w:instrText xml:space="preserve"> PAGEREF _Toc513209232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33" w:history="1">
            <w:r w:rsidR="00D56A2F" w:rsidRPr="006D11B6">
              <w:rPr>
                <w:rStyle w:val="ab"/>
                <w:noProof/>
              </w:rPr>
              <w:t>5.4</w:t>
            </w:r>
            <w:r w:rsidR="00D56A2F" w:rsidRPr="006D11B6">
              <w:rPr>
                <w:rStyle w:val="ab"/>
                <w:rFonts w:hint="eastAsia"/>
                <w:noProof/>
              </w:rPr>
              <w:t xml:space="preserve"> </w:t>
            </w:r>
            <w:r w:rsidR="00D56A2F" w:rsidRPr="006D11B6">
              <w:rPr>
                <w:rStyle w:val="ab"/>
                <w:rFonts w:hint="eastAsia"/>
                <w:noProof/>
              </w:rPr>
              <w:t>误差分析</w:t>
            </w:r>
            <w:r w:rsidR="00D56A2F">
              <w:rPr>
                <w:noProof/>
                <w:webHidden/>
              </w:rPr>
              <w:tab/>
            </w:r>
            <w:r w:rsidR="00D56A2F">
              <w:rPr>
                <w:noProof/>
                <w:webHidden/>
              </w:rPr>
              <w:fldChar w:fldCharType="begin"/>
            </w:r>
            <w:r w:rsidR="00D56A2F">
              <w:rPr>
                <w:noProof/>
                <w:webHidden/>
              </w:rPr>
              <w:instrText xml:space="preserve"> PAGEREF _Toc513209233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A43EA3">
          <w:pPr>
            <w:pStyle w:val="10"/>
            <w:rPr>
              <w:rFonts w:asciiTheme="minorHAnsi" w:hAnsiTheme="minorHAnsi"/>
              <w:color w:val="auto"/>
              <w:sz w:val="21"/>
            </w:rPr>
          </w:pPr>
          <w:hyperlink w:anchor="_Toc513209234" w:history="1">
            <w:r w:rsidR="00D56A2F" w:rsidRPr="006D11B6">
              <w:rPr>
                <w:rStyle w:val="ab"/>
              </w:rPr>
              <w:t>6</w:t>
            </w:r>
            <w:r w:rsidR="00D56A2F" w:rsidRPr="006D11B6">
              <w:rPr>
                <w:rStyle w:val="ab"/>
                <w:rFonts w:hint="eastAsia"/>
              </w:rPr>
              <w:t xml:space="preserve"> </w:t>
            </w:r>
            <w:r w:rsidR="00D56A2F" w:rsidRPr="006D11B6">
              <w:rPr>
                <w:rStyle w:val="ab"/>
                <w:rFonts w:hint="eastAsia"/>
              </w:rPr>
              <w:t>总结与展望</w:t>
            </w:r>
            <w:r w:rsidR="00D56A2F">
              <w:rPr>
                <w:webHidden/>
              </w:rPr>
              <w:tab/>
            </w:r>
            <w:r w:rsidR="00D56A2F">
              <w:rPr>
                <w:webHidden/>
              </w:rPr>
              <w:fldChar w:fldCharType="begin"/>
            </w:r>
            <w:r w:rsidR="00D56A2F">
              <w:rPr>
                <w:webHidden/>
              </w:rPr>
              <w:instrText xml:space="preserve"> PAGEREF _Toc513209234 \h </w:instrText>
            </w:r>
            <w:r w:rsidR="00D56A2F">
              <w:rPr>
                <w:webHidden/>
              </w:rPr>
            </w:r>
            <w:r w:rsidR="00D56A2F">
              <w:rPr>
                <w:webHidden/>
              </w:rPr>
              <w:fldChar w:fldCharType="separate"/>
            </w:r>
            <w:r w:rsidR="00D56A2F">
              <w:rPr>
                <w:webHidden/>
              </w:rPr>
              <w:t>6</w:t>
            </w:r>
            <w:r w:rsidR="00D56A2F">
              <w:rPr>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35" w:history="1">
            <w:r w:rsidR="00D56A2F" w:rsidRPr="006D11B6">
              <w:rPr>
                <w:rStyle w:val="ab"/>
                <w:noProof/>
              </w:rPr>
              <w:t>6.1</w:t>
            </w:r>
            <w:r w:rsidR="00D56A2F" w:rsidRPr="006D11B6">
              <w:rPr>
                <w:rStyle w:val="ab"/>
                <w:rFonts w:hint="eastAsia"/>
                <w:noProof/>
              </w:rPr>
              <w:t xml:space="preserve"> </w:t>
            </w:r>
            <w:r w:rsidR="00D56A2F" w:rsidRPr="006D11B6">
              <w:rPr>
                <w:rStyle w:val="ab"/>
                <w:rFonts w:hint="eastAsia"/>
                <w:noProof/>
              </w:rPr>
              <w:t>总结</w:t>
            </w:r>
            <w:r w:rsidR="00D56A2F">
              <w:rPr>
                <w:noProof/>
                <w:webHidden/>
              </w:rPr>
              <w:tab/>
            </w:r>
            <w:r w:rsidR="00D56A2F">
              <w:rPr>
                <w:noProof/>
                <w:webHidden/>
              </w:rPr>
              <w:fldChar w:fldCharType="begin"/>
            </w:r>
            <w:r w:rsidR="00D56A2F">
              <w:rPr>
                <w:noProof/>
                <w:webHidden/>
              </w:rPr>
              <w:instrText xml:space="preserve"> PAGEREF _Toc513209235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A43EA3">
          <w:pPr>
            <w:pStyle w:val="20"/>
            <w:tabs>
              <w:tab w:val="right" w:leader="dot" w:pos="9174"/>
            </w:tabs>
            <w:ind w:left="480"/>
            <w:rPr>
              <w:rFonts w:asciiTheme="minorHAnsi" w:hAnsiTheme="minorHAnsi"/>
              <w:noProof/>
              <w:sz w:val="21"/>
            </w:rPr>
          </w:pPr>
          <w:hyperlink w:anchor="_Toc513209236" w:history="1">
            <w:r w:rsidR="00D56A2F" w:rsidRPr="006D11B6">
              <w:rPr>
                <w:rStyle w:val="ab"/>
                <w:noProof/>
              </w:rPr>
              <w:t>6.2</w:t>
            </w:r>
            <w:r w:rsidR="00D56A2F" w:rsidRPr="006D11B6">
              <w:rPr>
                <w:rStyle w:val="ab"/>
                <w:rFonts w:hint="eastAsia"/>
                <w:noProof/>
              </w:rPr>
              <w:t xml:space="preserve"> </w:t>
            </w:r>
            <w:r w:rsidR="00D56A2F" w:rsidRPr="006D11B6">
              <w:rPr>
                <w:rStyle w:val="ab"/>
                <w:rFonts w:hint="eastAsia"/>
                <w:noProof/>
              </w:rPr>
              <w:t>展望</w:t>
            </w:r>
            <w:r w:rsidR="00D56A2F">
              <w:rPr>
                <w:noProof/>
                <w:webHidden/>
              </w:rPr>
              <w:tab/>
            </w:r>
            <w:r w:rsidR="00D56A2F">
              <w:rPr>
                <w:noProof/>
                <w:webHidden/>
              </w:rPr>
              <w:fldChar w:fldCharType="begin"/>
            </w:r>
            <w:r w:rsidR="00D56A2F">
              <w:rPr>
                <w:noProof/>
                <w:webHidden/>
              </w:rPr>
              <w:instrText xml:space="preserve"> PAGEREF _Toc513209236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6064AA" w:rsidRDefault="00030480" w:rsidP="006064AA">
          <w:pPr>
            <w:pStyle w:val="10"/>
            <w:rPr>
              <w:rStyle w:val="ab"/>
              <w:color w:val="000000" w:themeColor="text1"/>
              <w:u w:val="none"/>
            </w:rPr>
          </w:pPr>
          <w:r>
            <w:rPr>
              <w:b/>
              <w:bCs/>
              <w:lang w:val="zh-CN"/>
            </w:rPr>
            <w:fldChar w:fldCharType="end"/>
          </w:r>
          <w:r w:rsidR="006064AA" w:rsidRPr="006064AA">
            <w:rPr>
              <w:rStyle w:val="ab"/>
              <w:rFonts w:hint="eastAsia"/>
              <w:color w:val="000000" w:themeColor="text1"/>
              <w:u w:val="none"/>
            </w:rPr>
            <w:t>谢辞</w:t>
          </w:r>
          <w:r w:rsidR="006064AA" w:rsidRPr="006064AA">
            <w:rPr>
              <w:rStyle w:val="ab"/>
              <w:rFonts w:hint="eastAsia"/>
              <w:color w:val="000000" w:themeColor="text1"/>
              <w:u w:val="none"/>
            </w:rPr>
            <w:t>.............................................................................</w:t>
          </w:r>
          <w:r w:rsidR="00A22110">
            <w:rPr>
              <w:rStyle w:val="ab"/>
              <w:color w:val="000000" w:themeColor="text1"/>
              <w:u w:val="none"/>
            </w:rPr>
            <w:t xml:space="preserve"> </w:t>
          </w:r>
          <w:r w:rsidR="006064AA" w:rsidRPr="006064AA">
            <w:rPr>
              <w:rStyle w:val="ab"/>
              <w:rFonts w:hint="eastAsia"/>
              <w:color w:val="000000" w:themeColor="text1"/>
              <w:u w:val="none"/>
            </w:rPr>
            <w:t>..................................................</w:t>
          </w:r>
          <w:r w:rsidR="006064AA" w:rsidRPr="006064AA">
            <w:rPr>
              <w:rStyle w:val="ab"/>
              <w:color w:val="000000" w:themeColor="text1"/>
              <w:u w:val="none"/>
            </w:rPr>
            <w:t>.........5465</w:t>
          </w:r>
        </w:p>
        <w:p w:rsidR="00030480" w:rsidRPr="006064AA" w:rsidRDefault="006064AA" w:rsidP="006064AA">
          <w:r>
            <w:rPr>
              <w:rFonts w:hint="eastAsia"/>
            </w:rPr>
            <w:t>参考文献</w:t>
          </w:r>
          <w:r>
            <w:rPr>
              <w:rFonts w:hint="eastAsia"/>
            </w:rPr>
            <w:t>...................................................................................................................................121</w:t>
          </w:r>
        </w:p>
      </w:sdtContent>
    </w:sdt>
    <w:p w:rsidR="00030480" w:rsidRDefault="00030480" w:rsidP="00662550">
      <w:pPr>
        <w:pStyle w:val="a7"/>
        <w:rPr>
          <w:rFonts w:eastAsia="黑体"/>
          <w:sz w:val="36"/>
        </w:rPr>
      </w:pPr>
    </w:p>
    <w:p w:rsidR="00033DE9" w:rsidRDefault="00662550" w:rsidP="00662550">
      <w:pPr>
        <w:pStyle w:val="a7"/>
        <w:rPr>
          <w:rFonts w:eastAsia="黑体"/>
          <w:sz w:val="36"/>
        </w:rPr>
      </w:pPr>
      <w:r w:rsidRPr="00662550">
        <w:rPr>
          <w:rFonts w:eastAsia="黑体" w:hint="eastAsia"/>
          <w:sz w:val="36"/>
        </w:rPr>
        <w:t>基于单片机的热水器出厂性能指标自动检测装置设计（软件）</w:t>
      </w:r>
    </w:p>
    <w:p w:rsidR="00662550" w:rsidRDefault="00662550" w:rsidP="00662550">
      <w:pPr>
        <w:pStyle w:val="a7"/>
        <w:rPr>
          <w:rFonts w:eastAsia="黑体"/>
          <w:sz w:val="36"/>
        </w:rPr>
      </w:pPr>
    </w:p>
    <w:p w:rsidR="00662550" w:rsidRDefault="00662550" w:rsidP="00662550">
      <w:pPr>
        <w:pStyle w:val="a6"/>
        <w:jc w:val="center"/>
      </w:pPr>
      <w:r>
        <w:rPr>
          <w:rFonts w:hint="eastAsia"/>
        </w:rPr>
        <w:t>摘要</w:t>
      </w:r>
    </w:p>
    <w:p w:rsidR="00662550" w:rsidRDefault="00662550" w:rsidP="00662550">
      <w:pPr>
        <w:pStyle w:val="a6"/>
        <w:jc w:val="center"/>
      </w:pPr>
    </w:p>
    <w:p w:rsidR="00662550" w:rsidRDefault="009C7E24" w:rsidP="009C7E24">
      <w:pPr>
        <w:pStyle w:val="a7"/>
        <w:ind w:firstLineChars="200" w:firstLine="420"/>
      </w:pPr>
      <w:r>
        <w:rPr>
          <w:rFonts w:hint="eastAsia"/>
        </w:rPr>
        <w:t>为了</w:t>
      </w:r>
      <w:r w:rsidR="00E848CA">
        <w:rPr>
          <w:rFonts w:hint="eastAsia"/>
        </w:rPr>
        <w:t>解决现今家用燃气快速热水器性能指标检测步骤繁琐，缺少自动化等问题，根据</w:t>
      </w:r>
      <w:r w:rsidR="00E848CA">
        <w:rPr>
          <w:rFonts w:ascii="宋体" w:hAnsi="Arial" w:cs="宋体" w:hint="eastAsia"/>
          <w:kern w:val="0"/>
          <w:szCs w:val="21"/>
          <w:lang w:val="zh-CN"/>
        </w:rPr>
        <w:t>国标</w:t>
      </w:r>
      <w:r w:rsidR="00E848CA">
        <w:rPr>
          <w:rFonts w:ascii="宋体" w:hAnsi="Arial" w:cs="宋体"/>
          <w:szCs w:val="21"/>
          <w:lang w:val="zh-CN"/>
        </w:rPr>
        <w:t>GB6932-2015</w:t>
      </w:r>
      <w:r w:rsidR="00E848CA">
        <w:rPr>
          <w:rFonts w:ascii="宋体" w:hAnsi="Arial" w:cs="宋体" w:hint="eastAsia"/>
          <w:szCs w:val="21"/>
          <w:lang w:val="zh-CN"/>
        </w:rPr>
        <w:t>《家用燃气快速热水器》、</w:t>
      </w:r>
      <w:r w:rsidR="00E848CA">
        <w:rPr>
          <w:rFonts w:ascii="宋体" w:hAnsi="Arial" w:cs="宋体"/>
          <w:szCs w:val="21"/>
          <w:lang w:val="zh-CN"/>
        </w:rPr>
        <w:t>GB20665-2015</w:t>
      </w:r>
      <w:r w:rsidR="00E848CA">
        <w:rPr>
          <w:rFonts w:ascii="宋体" w:hAnsi="Arial" w:cs="宋体" w:hint="eastAsia"/>
          <w:szCs w:val="21"/>
          <w:lang w:val="zh-CN"/>
        </w:rPr>
        <w:t>《家用燃气快速热水器和燃气采暖热水炉能效限定值及能效等级》标准</w:t>
      </w:r>
      <w:r w:rsidR="00E848CA">
        <w:rPr>
          <w:rFonts w:ascii="宋体" w:hAnsi="Arial" w:cs="宋体" w:hint="eastAsia"/>
          <w:szCs w:val="21"/>
          <w:lang w:val="zh-CN"/>
        </w:rPr>
        <w:t>，通过</w:t>
      </w:r>
      <w:r w:rsidR="00E848CA" w:rsidRPr="00E848CA">
        <w:rPr>
          <w:rFonts w:ascii="宋体" w:hAnsi="Arial" w:cs="宋体" w:hint="eastAsia"/>
          <w:szCs w:val="21"/>
          <w:lang w:val="zh-CN"/>
        </w:rPr>
        <w:t>上位机下位机控制系统</w:t>
      </w:r>
      <w:r w:rsidR="00E848CA">
        <w:rPr>
          <w:rFonts w:ascii="宋体" w:hAnsi="Arial" w:cs="宋体" w:hint="eastAsia"/>
          <w:szCs w:val="21"/>
          <w:lang w:val="zh-CN"/>
        </w:rPr>
        <w:t>理念，采用</w:t>
      </w:r>
      <w:r w:rsidR="00E848CA">
        <w:rPr>
          <w:rFonts w:ascii="宋体" w:hAnsi="宋体" w:cs="宋体"/>
          <w:color w:val="000000"/>
          <w:szCs w:val="21"/>
        </w:rPr>
        <w:t>STM32F407</w:t>
      </w:r>
      <w:r w:rsidR="00E848CA">
        <w:rPr>
          <w:rFonts w:ascii="宋体" w:hAnsi="宋体" w:cs="宋体" w:hint="eastAsia"/>
          <w:color w:val="000000"/>
          <w:szCs w:val="21"/>
        </w:rPr>
        <w:t>控制芯片，</w:t>
      </w:r>
      <w:r w:rsidR="0087426D">
        <w:rPr>
          <w:rFonts w:ascii="宋体" w:hAnsi="宋体" w:cs="宋体" w:hint="eastAsia"/>
          <w:color w:val="000000"/>
          <w:szCs w:val="21"/>
        </w:rPr>
        <w:t>QT</w:t>
      </w:r>
      <w:r w:rsidR="0087426D">
        <w:rPr>
          <w:rFonts w:hint="eastAsia"/>
        </w:rPr>
        <w:t>图形用户界面</w:t>
      </w:r>
      <w:r w:rsidR="0087426D">
        <w:rPr>
          <w:rFonts w:hint="eastAsia"/>
        </w:rPr>
        <w:t>(</w:t>
      </w:r>
      <w:r w:rsidR="0087426D">
        <w:t>GUI</w:t>
      </w:r>
      <w:r w:rsidR="0087426D">
        <w:rPr>
          <w:rFonts w:hint="eastAsia"/>
        </w:rPr>
        <w:t>)</w:t>
      </w:r>
      <w:r w:rsidR="0087426D">
        <w:rPr>
          <w:rFonts w:hint="eastAsia"/>
        </w:rPr>
        <w:t>应用程序设计的开发环境</w:t>
      </w:r>
      <w:r w:rsidR="0087426D">
        <w:rPr>
          <w:rFonts w:hint="eastAsia"/>
        </w:rPr>
        <w:t>，设计了一台</w:t>
      </w:r>
      <w:r w:rsidR="0087426D">
        <w:rPr>
          <w:rFonts w:hint="eastAsia"/>
        </w:rPr>
        <w:t>燃气快速热水器</w:t>
      </w:r>
      <w:r w:rsidR="0087426D" w:rsidRPr="0087426D">
        <w:rPr>
          <w:rFonts w:hint="eastAsia"/>
        </w:rPr>
        <w:t>出厂性能指标自动检测装置</w:t>
      </w:r>
      <w:r w:rsidR="0087426D">
        <w:rPr>
          <w:rFonts w:hint="eastAsia"/>
        </w:rPr>
        <w:t>。该性能检测装置极大地提高了</w:t>
      </w:r>
      <w:r w:rsidR="0087426D">
        <w:rPr>
          <w:rFonts w:hint="eastAsia"/>
        </w:rPr>
        <w:t>家用燃气快速热水器</w:t>
      </w:r>
      <w:r w:rsidR="0087426D">
        <w:rPr>
          <w:rFonts w:hint="eastAsia"/>
        </w:rPr>
        <w:t>厂家检测其产品性能指标的效率，解放了原本从事重复性简单操作</w:t>
      </w:r>
      <w:r w:rsidR="0087426D">
        <w:rPr>
          <w:rFonts w:hint="eastAsia"/>
        </w:rPr>
        <w:lastRenderedPageBreak/>
        <w:t>的生产力，降低了厂家整体的生产成本。所以，本课题的研究有着</w:t>
      </w:r>
      <w:r w:rsidR="00F05DFD">
        <w:rPr>
          <w:rFonts w:hint="eastAsia"/>
        </w:rPr>
        <w:t>相当大的实用价值</w:t>
      </w:r>
      <w:r w:rsidR="0087426D">
        <w:rPr>
          <w:rFonts w:hint="eastAsia"/>
        </w:rPr>
        <w:t>。</w:t>
      </w:r>
    </w:p>
    <w:p w:rsidR="00662550" w:rsidRDefault="00662550" w:rsidP="00662550">
      <w:pPr>
        <w:pStyle w:val="a6"/>
        <w:jc w:val="center"/>
      </w:pPr>
    </w:p>
    <w:p w:rsidR="00662550" w:rsidRDefault="00F05DFD" w:rsidP="00662550">
      <w:pPr>
        <w:pStyle w:val="a6"/>
      </w:pPr>
      <w:r>
        <w:rPr>
          <w:rFonts w:hint="eastAsia"/>
        </w:rPr>
        <w:t>关键字：</w:t>
      </w:r>
      <w:r>
        <w:rPr>
          <w:rFonts w:hint="eastAsia"/>
        </w:rPr>
        <w:t>燃气快速热水器</w:t>
      </w:r>
      <w:r>
        <w:rPr>
          <w:rFonts w:hint="eastAsia"/>
        </w:rPr>
        <w:t>，</w:t>
      </w:r>
      <w:r>
        <w:rPr>
          <w:rFonts w:hint="eastAsia"/>
        </w:rPr>
        <w:t>性能指标检测</w:t>
      </w:r>
      <w:r>
        <w:rPr>
          <w:rFonts w:hint="eastAsia"/>
        </w:rPr>
        <w:t>，</w:t>
      </w:r>
      <w:r w:rsidRPr="00E848CA">
        <w:rPr>
          <w:rFonts w:ascii="宋体" w:hAnsi="Arial" w:cs="宋体" w:hint="eastAsia"/>
          <w:szCs w:val="21"/>
          <w:lang w:val="zh-CN"/>
        </w:rPr>
        <w:t>上位机</w:t>
      </w:r>
      <w:r>
        <w:rPr>
          <w:rFonts w:ascii="宋体" w:hAnsi="Arial" w:cs="宋体" w:hint="eastAsia"/>
          <w:szCs w:val="21"/>
          <w:lang w:val="zh-CN"/>
        </w:rPr>
        <w:t>，</w:t>
      </w:r>
      <w:r w:rsidRPr="00E848CA">
        <w:rPr>
          <w:rFonts w:ascii="宋体" w:hAnsi="Arial" w:cs="宋体" w:hint="eastAsia"/>
          <w:szCs w:val="21"/>
          <w:lang w:val="zh-CN"/>
        </w:rPr>
        <w:t>下位机</w:t>
      </w:r>
      <w:r>
        <w:rPr>
          <w:rFonts w:ascii="宋体" w:hAnsi="Arial" w:cs="宋体" w:hint="eastAsia"/>
          <w:szCs w:val="21"/>
          <w:lang w:val="zh-CN"/>
        </w:rPr>
        <w:t>，</w:t>
      </w:r>
      <w:r>
        <w:rPr>
          <w:rFonts w:ascii="宋体" w:hAnsi="宋体" w:cs="宋体"/>
          <w:color w:val="000000"/>
          <w:szCs w:val="21"/>
        </w:rPr>
        <w:t>STM32</w:t>
      </w:r>
      <w:r>
        <w:rPr>
          <w:rFonts w:ascii="宋体" w:hAnsi="宋体" w:cs="宋体"/>
          <w:color w:val="000000"/>
          <w:szCs w:val="21"/>
        </w:rPr>
        <w:t>，</w:t>
      </w:r>
      <w:r>
        <w:rPr>
          <w:rFonts w:ascii="宋体" w:hAnsi="宋体" w:cs="宋体" w:hint="eastAsia"/>
          <w:color w:val="000000"/>
          <w:szCs w:val="21"/>
        </w:rPr>
        <w:t>QT</w:t>
      </w:r>
    </w:p>
    <w:p w:rsidR="00662550" w:rsidRDefault="00662550" w:rsidP="00662550">
      <w:pPr>
        <w:pStyle w:val="a6"/>
      </w:pPr>
    </w:p>
    <w:p w:rsidR="00662550" w:rsidRDefault="00662550" w:rsidP="00662550">
      <w:pPr>
        <w:pStyle w:val="a7"/>
        <w:jc w:val="center"/>
        <w:rPr>
          <w:rFonts w:eastAsia="黑体"/>
          <w:sz w:val="36"/>
        </w:rPr>
      </w:pPr>
      <w:r>
        <w:rPr>
          <w:rFonts w:eastAsia="黑体" w:hint="eastAsia"/>
          <w:sz w:val="36"/>
        </w:rPr>
        <w:t>English Title</w:t>
      </w:r>
    </w:p>
    <w:p w:rsidR="00662550" w:rsidRDefault="00662550" w:rsidP="00662550">
      <w:pPr>
        <w:pStyle w:val="a7"/>
        <w:jc w:val="center"/>
        <w:rPr>
          <w:rFonts w:eastAsia="黑体"/>
          <w:sz w:val="36"/>
        </w:rPr>
      </w:pPr>
    </w:p>
    <w:p w:rsidR="00662550" w:rsidRDefault="00662550" w:rsidP="00662550">
      <w:pPr>
        <w:pStyle w:val="a6"/>
        <w:jc w:val="center"/>
      </w:pPr>
      <w:r>
        <w:t>Abstract</w:t>
      </w:r>
    </w:p>
    <w:p w:rsidR="00662550" w:rsidRDefault="00662550" w:rsidP="00662550">
      <w:pPr>
        <w:pStyle w:val="a6"/>
        <w:jc w:val="center"/>
      </w:pPr>
    </w:p>
    <w:p w:rsidR="00662550" w:rsidRDefault="00662550" w:rsidP="00662550">
      <w:pPr>
        <w:pStyle w:val="a7"/>
      </w:pPr>
      <w:r>
        <w:t>/*...*/</w:t>
      </w:r>
    </w:p>
    <w:p w:rsidR="00662550" w:rsidRDefault="00662550" w:rsidP="00662550">
      <w:pPr>
        <w:pStyle w:val="a6"/>
        <w:jc w:val="center"/>
      </w:pPr>
    </w:p>
    <w:p w:rsidR="00662550" w:rsidRDefault="00662550" w:rsidP="00662550">
      <w:pPr>
        <w:pStyle w:val="a6"/>
        <w:rPr>
          <w:rFonts w:eastAsia="宋体"/>
          <w:sz w:val="21"/>
        </w:rPr>
      </w:pPr>
      <w:r w:rsidRPr="00662550">
        <w:t>Key words:</w:t>
      </w:r>
      <w:r>
        <w:t xml:space="preserve"> </w:t>
      </w:r>
      <w:r w:rsidRPr="00662550">
        <w:rPr>
          <w:rFonts w:eastAsia="宋体"/>
          <w:sz w:val="21"/>
        </w:rPr>
        <w:t>/*..*/</w:t>
      </w: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
      </w:pPr>
      <w:bookmarkStart w:id="0" w:name="_Toc513209195"/>
      <w:r>
        <w:rPr>
          <w:rFonts w:hint="eastAsia"/>
        </w:rPr>
        <w:t>绪论</w:t>
      </w:r>
      <w:bookmarkEnd w:id="0"/>
    </w:p>
    <w:p w:rsidR="00662550" w:rsidRDefault="00662550" w:rsidP="00662550">
      <w:pPr>
        <w:pStyle w:val="a0"/>
      </w:pPr>
      <w:bookmarkStart w:id="1" w:name="_Toc513209196"/>
      <w:r>
        <w:rPr>
          <w:rFonts w:hint="eastAsia"/>
        </w:rPr>
        <w:t>开发背景</w:t>
      </w:r>
      <w:bookmarkEnd w:id="1"/>
    </w:p>
    <w:p w:rsidR="00662550" w:rsidRDefault="00D9767D" w:rsidP="00D9767D">
      <w:pPr>
        <w:ind w:firstLineChars="200" w:firstLine="480"/>
      </w:pPr>
      <w:r>
        <w:rPr>
          <w:rFonts w:hint="eastAsia"/>
        </w:rPr>
        <w:t>39</w:t>
      </w:r>
      <w:r>
        <w:rPr>
          <w:rFonts w:hint="eastAsia"/>
        </w:rPr>
        <w:t>年前，</w:t>
      </w:r>
      <w:r w:rsidRPr="00D9767D">
        <w:rPr>
          <w:rFonts w:hint="eastAsia"/>
        </w:rPr>
        <w:t>我国第一台燃气热水器于</w:t>
      </w:r>
      <w:r w:rsidRPr="00D9767D">
        <w:rPr>
          <w:rFonts w:hint="eastAsia"/>
        </w:rPr>
        <w:t>1979</w:t>
      </w:r>
      <w:r w:rsidRPr="00D9767D">
        <w:rPr>
          <w:rFonts w:hint="eastAsia"/>
        </w:rPr>
        <w:t>年在南京市玉环热水器厂问世，从此开启了用热水器沐浴的新时代。</w:t>
      </w:r>
      <w:r>
        <w:rPr>
          <w:rFonts w:hint="eastAsia"/>
        </w:rPr>
        <w:t>自改革开放以来，随着我国经济的不断发展，我国人民生活水</w:t>
      </w:r>
      <w:r>
        <w:rPr>
          <w:rFonts w:hint="eastAsia"/>
        </w:rPr>
        <w:lastRenderedPageBreak/>
        <w:t>平的不断提高，各家各户家电拥有量</w:t>
      </w:r>
      <w:r w:rsidR="00F24B58">
        <w:rPr>
          <w:rFonts w:hint="eastAsia"/>
        </w:rPr>
        <w:t>也是持续增长。其中，热水器</w:t>
      </w:r>
      <w:r w:rsidR="00FC56C5">
        <w:rPr>
          <w:rFonts w:hint="eastAsia"/>
        </w:rPr>
        <w:t>更是</w:t>
      </w:r>
      <w:r w:rsidR="00F24B58">
        <w:rPr>
          <w:rFonts w:hint="eastAsia"/>
        </w:rPr>
        <w:t>已经成</w:t>
      </w:r>
      <w:r w:rsidR="00FC56C5">
        <w:rPr>
          <w:rFonts w:hint="eastAsia"/>
        </w:rPr>
        <w:t>为</w:t>
      </w:r>
      <w:r w:rsidR="00F24B58">
        <w:rPr>
          <w:rFonts w:hint="eastAsia"/>
        </w:rPr>
        <w:t>了这些家电中不可或缺的一件。</w:t>
      </w:r>
      <w:r w:rsidR="008628F6">
        <w:rPr>
          <w:rFonts w:hint="eastAsia"/>
        </w:rPr>
        <w:t>无论是在厂家生产热水器的过程中还是买家选购热水器的过程中，其性能指标必定是人们关注的重点之一。随着热水器工业生产过程的不断自动化，大大减少了劳动力的投入，降低了生产成本。为了符合现代工业自动化这一主旋律，热水器出厂性能指标检测自然应该走向自动化，以</w:t>
      </w:r>
      <w:r w:rsidR="00391F99">
        <w:rPr>
          <w:rFonts w:hint="eastAsia"/>
        </w:rPr>
        <w:t>在</w:t>
      </w:r>
      <w:r w:rsidR="008628F6">
        <w:rPr>
          <w:rFonts w:hint="eastAsia"/>
        </w:rPr>
        <w:t>更大程度上减少劳动力投入，降低产品成本。</w:t>
      </w:r>
      <w:r w:rsidR="00391F99">
        <w:rPr>
          <w:rFonts w:hint="eastAsia"/>
        </w:rPr>
        <w:t>在以上说叙述的背景下，本项目课题孕育而生，可以说这是一个实用价值极高的项目课题。</w:t>
      </w:r>
    </w:p>
    <w:p w:rsidR="00662550" w:rsidRDefault="00391F99" w:rsidP="00662550">
      <w:pPr>
        <w:pStyle w:val="a0"/>
      </w:pPr>
      <w:bookmarkStart w:id="2" w:name="_Toc513209197"/>
      <w:r>
        <w:rPr>
          <w:rFonts w:hint="eastAsia"/>
        </w:rPr>
        <w:t>常见家用热水器介绍</w:t>
      </w:r>
      <w:bookmarkEnd w:id="2"/>
    </w:p>
    <w:p w:rsidR="001319F0" w:rsidRDefault="001319F0" w:rsidP="001319F0">
      <w:pPr>
        <w:pStyle w:val="a1"/>
      </w:pPr>
      <w:r w:rsidRPr="001319F0">
        <w:rPr>
          <w:rFonts w:hint="eastAsia"/>
        </w:rPr>
        <w:t>燃气热水器</w:t>
      </w:r>
    </w:p>
    <w:p w:rsidR="001319F0" w:rsidRDefault="001319F0" w:rsidP="001319F0">
      <w:pPr>
        <w:ind w:firstLineChars="200" w:firstLine="480"/>
        <w:rPr>
          <w:rFonts w:hint="eastAsia"/>
        </w:rPr>
      </w:pPr>
      <w:r>
        <w:rPr>
          <w:rFonts w:hint="eastAsia"/>
        </w:rPr>
        <w:t>燃气热水器是较早的一代热水器，</w:t>
      </w:r>
      <w:r>
        <w:rPr>
          <w:rFonts w:hint="eastAsia"/>
        </w:rPr>
        <w:t>所以发展得相当成熟，工业生产水平已经相当高，市场占有量</w:t>
      </w:r>
      <w:r w:rsidR="00427EC7">
        <w:rPr>
          <w:rFonts w:hint="eastAsia"/>
        </w:rPr>
        <w:t>也十分之大。燃气热水器</w:t>
      </w:r>
      <w:bookmarkStart w:id="3" w:name="_GoBack"/>
      <w:bookmarkEnd w:id="3"/>
      <w:r>
        <w:rPr>
          <w:rFonts w:hint="eastAsia"/>
        </w:rPr>
        <w:t>以燃气作为燃料，通过燃气加热将热量传递到流经热交换器的冷水中以达到制备热水的目的。</w:t>
      </w:r>
    </w:p>
    <w:p w:rsidR="001319F0" w:rsidRDefault="001319F0" w:rsidP="001319F0">
      <w:pPr>
        <w:rPr>
          <w:rFonts w:hint="eastAsia"/>
        </w:rPr>
      </w:pPr>
      <w:r>
        <w:rPr>
          <w:rFonts w:hint="eastAsia"/>
        </w:rPr>
        <w:t>优点：认知度高，加热快，热水，占地面积小。</w:t>
      </w:r>
    </w:p>
    <w:p w:rsidR="001319F0" w:rsidRPr="001319F0" w:rsidRDefault="001319F0" w:rsidP="001319F0">
      <w:pPr>
        <w:rPr>
          <w:rFonts w:hint="eastAsia"/>
        </w:rPr>
      </w:pPr>
      <w:r>
        <w:rPr>
          <w:rFonts w:hint="eastAsia"/>
        </w:rPr>
        <w:t>缺点：对安装要求高，对通风条件要求较高人体中毒隐患大。</w:t>
      </w:r>
    </w:p>
    <w:p w:rsidR="00662550" w:rsidRDefault="001319F0" w:rsidP="001319F0">
      <w:pPr>
        <w:pStyle w:val="a1"/>
      </w:pPr>
      <w:r w:rsidRPr="001319F0">
        <w:rPr>
          <w:rFonts w:hint="eastAsia"/>
        </w:rPr>
        <w:t>电热水器</w:t>
      </w:r>
    </w:p>
    <w:p w:rsidR="001319F0" w:rsidRDefault="001319F0" w:rsidP="001319F0">
      <w:pPr>
        <w:pStyle w:val="a1"/>
      </w:pPr>
      <w:r w:rsidRPr="001319F0">
        <w:rPr>
          <w:rFonts w:hint="eastAsia"/>
        </w:rPr>
        <w:t>太阳能热水器</w:t>
      </w:r>
    </w:p>
    <w:p w:rsidR="001319F0" w:rsidRDefault="001319F0" w:rsidP="001319F0">
      <w:pPr>
        <w:pStyle w:val="a1"/>
      </w:pPr>
      <w:r w:rsidRPr="001319F0">
        <w:rPr>
          <w:rFonts w:hint="eastAsia"/>
        </w:rPr>
        <w:t>空气能热水器</w:t>
      </w:r>
    </w:p>
    <w:p w:rsidR="00662550" w:rsidRDefault="00F15FC7" w:rsidP="00662550">
      <w:pPr>
        <w:pStyle w:val="a"/>
      </w:pPr>
      <w:bookmarkStart w:id="4" w:name="_Toc513209198"/>
      <w:r>
        <w:rPr>
          <w:rFonts w:hint="eastAsia"/>
        </w:rPr>
        <w:t>方案论证</w:t>
      </w:r>
      <w:bookmarkEnd w:id="4"/>
    </w:p>
    <w:p w:rsidR="00F15FC7" w:rsidRDefault="00F15FC7" w:rsidP="00D95777">
      <w:pPr>
        <w:pStyle w:val="a0"/>
      </w:pPr>
      <w:bookmarkStart w:id="5" w:name="_Toc513209199"/>
      <w:r>
        <w:rPr>
          <w:rFonts w:hint="eastAsia"/>
        </w:rPr>
        <w:t>下位机控制芯片选择</w:t>
      </w:r>
      <w:bookmarkEnd w:id="5"/>
    </w:p>
    <w:p w:rsidR="00F15FC7" w:rsidRDefault="00ED1D9E" w:rsidP="00ED1D9E">
      <w:pPr>
        <w:ind w:firstLineChars="200" w:firstLine="480"/>
      </w:pPr>
      <w:r>
        <w:rPr>
          <w:rFonts w:hint="eastAsia"/>
        </w:rPr>
        <w:t>在本项目中，下位机的控制芯片主要需要完成一些</w:t>
      </w:r>
      <w:r>
        <w:rPr>
          <w:rFonts w:hint="eastAsia"/>
        </w:rPr>
        <w:t>GPIO</w:t>
      </w:r>
      <w:r>
        <w:rPr>
          <w:rFonts w:hint="eastAsia"/>
        </w:rPr>
        <w:t>口控制，串口通信，</w:t>
      </w:r>
      <w:r>
        <w:rPr>
          <w:rFonts w:hint="eastAsia"/>
        </w:rPr>
        <w:t>AD</w:t>
      </w:r>
      <w:r>
        <w:rPr>
          <w:rFonts w:hint="eastAsia"/>
        </w:rPr>
        <w:t>数据采集，数据处理等功能，而</w:t>
      </w:r>
      <w:r>
        <w:rPr>
          <w:rFonts w:hint="eastAsia"/>
        </w:rPr>
        <w:t>STM32</w:t>
      </w:r>
      <w:r w:rsidR="00D75C79">
        <w:rPr>
          <w:rFonts w:hint="eastAsia"/>
        </w:rPr>
        <w:t>芯片</w:t>
      </w:r>
      <w:r>
        <w:rPr>
          <w:rFonts w:hint="eastAsia"/>
        </w:rPr>
        <w:t>就能很好地</w:t>
      </w:r>
      <w:r w:rsidR="00D75C79">
        <w:rPr>
          <w:rFonts w:hint="eastAsia"/>
        </w:rPr>
        <w:t>实现</w:t>
      </w:r>
      <w:r>
        <w:rPr>
          <w:rFonts w:hint="eastAsia"/>
        </w:rPr>
        <w:t>上述功能。</w:t>
      </w:r>
      <w:r>
        <w:rPr>
          <w:rFonts w:hint="eastAsia"/>
        </w:rPr>
        <w:t>STM32</w:t>
      </w:r>
      <w:r w:rsidR="00D75C79">
        <w:rPr>
          <w:rFonts w:hint="eastAsia"/>
        </w:rPr>
        <w:t>xinpian</w:t>
      </w:r>
      <w:r w:rsidR="00D75C79">
        <w:t xml:space="preserve"> </w:t>
      </w:r>
      <w:r>
        <w:rPr>
          <w:rFonts w:hint="eastAsia"/>
        </w:rPr>
        <w:t>是由意法半导体</w:t>
      </w:r>
      <w:r>
        <w:rPr>
          <w:rFonts w:hint="eastAsia"/>
        </w:rPr>
        <w:t>(</w:t>
      </w:r>
      <w:r>
        <w:t>ST</w:t>
      </w:r>
      <w:r>
        <w:rPr>
          <w:rFonts w:hint="eastAsia"/>
        </w:rPr>
        <w:t>)</w:t>
      </w:r>
      <w:r>
        <w:rPr>
          <w:rFonts w:hint="eastAsia"/>
        </w:rPr>
        <w:t>开发的一款单片机，其主要特点是采用标准的</w:t>
      </w:r>
      <w:r>
        <w:rPr>
          <w:rFonts w:hint="eastAsia"/>
        </w:rPr>
        <w:t>ARM</w:t>
      </w:r>
      <w:r>
        <w:rPr>
          <w:rFonts w:hint="eastAsia"/>
        </w:rPr>
        <w:t>架构，内核为</w:t>
      </w:r>
      <w:r>
        <w:rPr>
          <w:rFonts w:hint="eastAsia"/>
        </w:rPr>
        <w:t>ARM</w:t>
      </w:r>
      <w:r>
        <w:rPr>
          <w:rFonts w:hint="eastAsia"/>
        </w:rPr>
        <w:t>公司为要求高性能，低成本，低功耗的嵌入式应用专门设计的</w:t>
      </w:r>
      <w:r>
        <w:rPr>
          <w:rFonts w:hint="eastAsia"/>
        </w:rPr>
        <w:t>Cortex-</w:t>
      </w:r>
      <w:r w:rsidR="00D75C79">
        <w:rPr>
          <w:rFonts w:hint="eastAsia"/>
        </w:rPr>
        <w:t>M</w:t>
      </w:r>
      <w:r w:rsidR="00D75C79">
        <w:rPr>
          <w:rFonts w:hint="eastAsia"/>
        </w:rPr>
        <w:t>内核。这使得</w:t>
      </w:r>
      <w:r w:rsidR="00D75C79">
        <w:rPr>
          <w:rFonts w:hint="eastAsia"/>
        </w:rPr>
        <w:t>STM32</w:t>
      </w:r>
      <w:r w:rsidR="00D75C79">
        <w:rPr>
          <w:rFonts w:hint="eastAsia"/>
        </w:rPr>
        <w:t>芯片拥有极高的性能，可以支持丰富的外设，功耗低，价格合理。而且</w:t>
      </w:r>
      <w:r w:rsidR="00D75C79">
        <w:rPr>
          <w:rFonts w:hint="eastAsia"/>
        </w:rPr>
        <w:t>STM32</w:t>
      </w:r>
      <w:r w:rsidR="00D75C79">
        <w:rPr>
          <w:rFonts w:hint="eastAsia"/>
        </w:rPr>
        <w:t>芯片也已经使用的非常广泛，开发者能够获得全面丰富的技术文档支持。</w:t>
      </w:r>
      <w:r w:rsidR="00D75C79">
        <w:rPr>
          <w:rFonts w:hint="eastAsia"/>
        </w:rPr>
        <w:t>STM32</w:t>
      </w:r>
      <w:r w:rsidR="00D75C79">
        <w:rPr>
          <w:rFonts w:hint="eastAsia"/>
        </w:rPr>
        <w:t>芯片为满足不同开发的需要，拥有着丰富的型号，开发者可以根据自己项目的大小需求，选择自己需要的性价比最高的型号，结合本项目的要求，我们选择了一款较为经济的</w:t>
      </w:r>
      <w:r w:rsidR="00D75C79" w:rsidRPr="00D75C79">
        <w:rPr>
          <w:rFonts w:hint="eastAsia"/>
          <w:highlight w:val="yellow"/>
        </w:rPr>
        <w:t>STM3210f</w:t>
      </w:r>
    </w:p>
    <w:p w:rsidR="00F15FC7" w:rsidRDefault="00F15FC7" w:rsidP="00F15FC7">
      <w:pPr>
        <w:pStyle w:val="a0"/>
      </w:pPr>
      <w:bookmarkStart w:id="6" w:name="_Toc513209202"/>
      <w:r>
        <w:rPr>
          <w:rFonts w:hint="eastAsia"/>
        </w:rPr>
        <w:lastRenderedPageBreak/>
        <w:t>上位机开发软件选择</w:t>
      </w:r>
      <w:bookmarkEnd w:id="6"/>
    </w:p>
    <w:p w:rsidR="00F15FC7" w:rsidRDefault="00F15FC7" w:rsidP="00F15FC7">
      <w:pPr>
        <w:pStyle w:val="a1"/>
      </w:pPr>
      <w:bookmarkStart w:id="7" w:name="_Toc513209203"/>
      <w:r>
        <w:rPr>
          <w:rFonts w:hint="eastAsia"/>
        </w:rPr>
        <w:t>MFC</w:t>
      </w:r>
      <w:bookmarkEnd w:id="7"/>
    </w:p>
    <w:p w:rsidR="00F15FC7" w:rsidRDefault="00992F84" w:rsidP="00F15FC7">
      <w:r>
        <w:t xml:space="preserve">    </w:t>
      </w:r>
      <w:r>
        <w:rPr>
          <w:rFonts w:hint="eastAsia"/>
        </w:rPr>
        <w:t>MFC</w:t>
      </w:r>
      <w:r>
        <w:t>(Microsoft Foundation Classes)</w:t>
      </w:r>
      <w:r>
        <w:t>，</w:t>
      </w:r>
      <w:r>
        <w:rPr>
          <w:rFonts w:hint="eastAsia"/>
        </w:rPr>
        <w:t>是微软公司提供的库类，主要用于</w:t>
      </w:r>
      <w:r w:rsidR="00D31BCB">
        <w:rPr>
          <w:rFonts w:hint="eastAsia"/>
        </w:rPr>
        <w:t>G</w:t>
      </w:r>
      <w:r>
        <w:rPr>
          <w:rFonts w:hint="eastAsia"/>
        </w:rPr>
        <w:t>UI(</w:t>
      </w:r>
      <w:r w:rsidR="00D31BCB" w:rsidRPr="00D31BCB">
        <w:t>Graphical User Interface</w:t>
      </w:r>
      <w:r w:rsidR="00D31BCB">
        <w:t>，</w:t>
      </w:r>
      <w:r w:rsidR="00D31BCB">
        <w:rPr>
          <w:rFonts w:hint="eastAsia"/>
        </w:rPr>
        <w:t>图形用户界面</w:t>
      </w:r>
      <w:r>
        <w:rPr>
          <w:rFonts w:hint="eastAsia"/>
        </w:rPr>
        <w:t>)</w:t>
      </w:r>
      <w:r>
        <w:rPr>
          <w:rFonts w:hint="eastAsia"/>
        </w:rPr>
        <w:t>设计。它专用于</w:t>
      </w:r>
      <w:r w:rsidR="00514B34">
        <w:rPr>
          <w:rFonts w:hint="eastAsia"/>
        </w:rPr>
        <w:t>W</w:t>
      </w:r>
      <w:r>
        <w:rPr>
          <w:rFonts w:hint="eastAsia"/>
        </w:rPr>
        <w:t>indows</w:t>
      </w:r>
      <w:r>
        <w:rPr>
          <w:rFonts w:hint="eastAsia"/>
        </w:rPr>
        <w:t>平台，或多或少使用了面向对象的方法包装了</w:t>
      </w:r>
      <w:r>
        <w:rPr>
          <w:rFonts w:hint="eastAsia"/>
        </w:rPr>
        <w:t>API(</w:t>
      </w:r>
      <w:r w:rsidRPr="00992F84">
        <w:rPr>
          <w:rFonts w:hint="eastAsia"/>
        </w:rPr>
        <w:t>Application Programming Interface,</w:t>
      </w:r>
      <w:r w:rsidRPr="00992F84">
        <w:rPr>
          <w:rFonts w:hint="eastAsia"/>
        </w:rPr>
        <w:t>应用程序编程接口</w:t>
      </w:r>
      <w:r>
        <w:rPr>
          <w:rFonts w:hint="eastAsia"/>
        </w:rPr>
        <w:t>)</w:t>
      </w:r>
      <w:r>
        <w:t>。</w:t>
      </w:r>
      <w:r>
        <w:rPr>
          <w:rFonts w:hint="eastAsia"/>
        </w:rPr>
        <w:t>但有时使用</w:t>
      </w:r>
      <w:r>
        <w:rPr>
          <w:rFonts w:hint="eastAsia"/>
        </w:rPr>
        <w:t>C</w:t>
      </w:r>
      <w:r>
        <w:rPr>
          <w:rFonts w:hint="eastAsia"/>
        </w:rPr>
        <w:t>，有时是用</w:t>
      </w:r>
      <w:r>
        <w:rPr>
          <w:rFonts w:hint="eastAsia"/>
        </w:rPr>
        <w:t>C</w:t>
      </w:r>
      <w:r>
        <w:t>++</w:t>
      </w:r>
      <w:r>
        <w:t>，</w:t>
      </w:r>
      <w:r>
        <w:rPr>
          <w:rFonts w:hint="eastAsia"/>
        </w:rPr>
        <w:t>甚至有时是两者的混合体。这就使得在使用起来</w:t>
      </w:r>
      <w:r w:rsidR="00DA116E">
        <w:rPr>
          <w:rFonts w:hint="eastAsia"/>
        </w:rPr>
        <w:t>存在内存消耗大的问题</w:t>
      </w:r>
      <w:r>
        <w:rPr>
          <w:rFonts w:hint="eastAsia"/>
        </w:rPr>
        <w:t>，例如有些</w:t>
      </w:r>
      <w:r>
        <w:rPr>
          <w:rFonts w:hint="eastAsia"/>
        </w:rPr>
        <w:t>API</w:t>
      </w:r>
      <w:r>
        <w:rPr>
          <w:rFonts w:hint="eastAsia"/>
        </w:rPr>
        <w:t>需要你在使用时提供一个包含</w:t>
      </w:r>
      <w:r w:rsidR="00DA116E">
        <w:rPr>
          <w:rFonts w:hint="eastAsia"/>
        </w:rPr>
        <w:t>10</w:t>
      </w:r>
      <w:r>
        <w:rPr>
          <w:rFonts w:hint="eastAsia"/>
        </w:rPr>
        <w:t>个成员的</w:t>
      </w:r>
      <w:r>
        <w:rPr>
          <w:rFonts w:hint="eastAsia"/>
        </w:rPr>
        <w:t>C</w:t>
      </w:r>
      <w:r>
        <w:rPr>
          <w:rFonts w:hint="eastAsia"/>
        </w:rPr>
        <w:t>语言的</w:t>
      </w:r>
      <w:r>
        <w:rPr>
          <w:rFonts w:hint="eastAsia"/>
        </w:rPr>
        <w:t>struct</w:t>
      </w:r>
      <w:r w:rsidR="00DA116E">
        <w:rPr>
          <w:rFonts w:hint="eastAsia"/>
        </w:rPr>
        <w:t>型参数，但其实可能只有一个是你想用到的参数，这与完全用</w:t>
      </w:r>
      <w:r w:rsidR="00DA116E">
        <w:rPr>
          <w:rFonts w:hint="eastAsia"/>
        </w:rPr>
        <w:t>C</w:t>
      </w:r>
      <w:r w:rsidR="00DA116E">
        <w:t>++</w:t>
      </w:r>
      <w:r w:rsidR="00DA116E">
        <w:rPr>
          <w:rFonts w:hint="eastAsia"/>
        </w:rPr>
        <w:t>编写的，拥有类，继承等方法的面向对象设计在内存占用方面存在着很大的差距。</w:t>
      </w:r>
      <w:r w:rsidR="00DA116E">
        <w:rPr>
          <w:rFonts w:hint="eastAsia"/>
        </w:rPr>
        <w:t>MFC</w:t>
      </w:r>
      <w:r w:rsidR="00DA116E">
        <w:rPr>
          <w:rFonts w:hint="eastAsia"/>
        </w:rPr>
        <w:t>采用的核心框架是事件驱动框架，</w:t>
      </w:r>
      <w:r w:rsidR="008C4AEB">
        <w:rPr>
          <w:rFonts w:hint="eastAsia"/>
        </w:rPr>
        <w:t>要做出任何操作都必须对特定的消息做出相应，然而由于消息的数量庞大，导致我们很难在短时间内掌握并熟练应用这种框架。一个开发环境的帮助文档对开发者来说能起到很大的帮助作用，</w:t>
      </w:r>
      <w:r w:rsidR="008C4AEB">
        <w:rPr>
          <w:rFonts w:hint="eastAsia"/>
        </w:rPr>
        <w:t>MFC</w:t>
      </w:r>
      <w:r w:rsidR="008C4AEB">
        <w:rPr>
          <w:rFonts w:hint="eastAsia"/>
        </w:rPr>
        <w:t>拥有着内容丰富的帮助文档</w:t>
      </w:r>
      <w:r w:rsidR="008C4AEB">
        <w:rPr>
          <w:rFonts w:hint="eastAsia"/>
        </w:rPr>
        <w:t>MSDN</w:t>
      </w:r>
      <w:r w:rsidR="008C4AEB">
        <w:rPr>
          <w:rFonts w:hint="eastAsia"/>
        </w:rPr>
        <w:t>，但是需要单独付费购买，并且由于内容太过庞大（有</w:t>
      </w:r>
      <w:r w:rsidR="008C4AEB">
        <w:rPr>
          <w:rFonts w:hint="eastAsia"/>
        </w:rPr>
        <w:t>10</w:t>
      </w:r>
      <w:r w:rsidR="008C4AEB">
        <w:rPr>
          <w:rFonts w:hint="eastAsia"/>
        </w:rPr>
        <w:t>个</w:t>
      </w:r>
      <w:r w:rsidR="008C4AEB">
        <w:rPr>
          <w:rFonts w:hint="eastAsia"/>
        </w:rPr>
        <w:t>CDROM</w:t>
      </w:r>
      <w:r w:rsidR="008C4AEB">
        <w:rPr>
          <w:rFonts w:hint="eastAsia"/>
        </w:rPr>
        <w:t>光盘），导致刚入门的开发人员在使用文档方面会遇到很大的困难。</w:t>
      </w:r>
    </w:p>
    <w:p w:rsidR="00F15FC7" w:rsidRDefault="00F15FC7" w:rsidP="00F15FC7">
      <w:pPr>
        <w:pStyle w:val="a1"/>
      </w:pPr>
      <w:bookmarkStart w:id="8" w:name="_Toc513209204"/>
      <w:r>
        <w:rPr>
          <w:rFonts w:hint="eastAsia"/>
        </w:rPr>
        <w:t>Qt</w:t>
      </w:r>
      <w:bookmarkEnd w:id="8"/>
    </w:p>
    <w:p w:rsidR="00D31BCB" w:rsidRDefault="008C4AEB" w:rsidP="00907F16">
      <w:pPr>
        <w:ind w:firstLine="480"/>
      </w:pPr>
      <w:r>
        <w:rPr>
          <w:rFonts w:hint="eastAsia"/>
        </w:rPr>
        <w:t>Qt</w:t>
      </w:r>
      <w:r w:rsidR="00D31BCB">
        <w:rPr>
          <w:rFonts w:hint="eastAsia"/>
        </w:rPr>
        <w:t>是一款跨平台的</w:t>
      </w:r>
      <w:r w:rsidR="00907F16">
        <w:rPr>
          <w:rFonts w:hint="eastAsia"/>
        </w:rPr>
        <w:t>C++</w:t>
      </w:r>
      <w:r w:rsidR="00907F16">
        <w:rPr>
          <w:rFonts w:hint="eastAsia"/>
        </w:rPr>
        <w:t>图形用户界面</w:t>
      </w:r>
      <w:r w:rsidR="00907F16">
        <w:rPr>
          <w:rFonts w:hint="eastAsia"/>
        </w:rPr>
        <w:t>(</w:t>
      </w:r>
      <w:r w:rsidR="00907F16">
        <w:t>GUI</w:t>
      </w:r>
      <w:r w:rsidR="00907F16">
        <w:rPr>
          <w:rFonts w:hint="eastAsia"/>
        </w:rPr>
        <w:t>)</w:t>
      </w:r>
      <w:r w:rsidR="00907F16">
        <w:rPr>
          <w:rFonts w:hint="eastAsia"/>
        </w:rPr>
        <w:t>应用程序设计的开发环境，它</w:t>
      </w:r>
      <w:r w:rsidR="00D31BCB">
        <w:rPr>
          <w:rFonts w:hint="eastAsia"/>
        </w:rPr>
        <w:t>分为</w:t>
      </w:r>
      <w:r w:rsidR="00D31BCB">
        <w:rPr>
          <w:rFonts w:hint="eastAsia"/>
        </w:rPr>
        <w:t>Qt4.x</w:t>
      </w:r>
      <w:r w:rsidR="00D31BCB">
        <w:rPr>
          <w:rFonts w:hint="eastAsia"/>
        </w:rPr>
        <w:t>系列和</w:t>
      </w:r>
      <w:r w:rsidR="00D31BCB">
        <w:rPr>
          <w:rFonts w:hint="eastAsia"/>
        </w:rPr>
        <w:t>Qt5.x</w:t>
      </w:r>
      <w:r w:rsidR="00D31BCB">
        <w:rPr>
          <w:rFonts w:hint="eastAsia"/>
        </w:rPr>
        <w:t>系列。</w:t>
      </w:r>
      <w:r w:rsidR="00D31BCB">
        <w:rPr>
          <w:rFonts w:hint="eastAsia"/>
        </w:rPr>
        <w:t>Qt4.x</w:t>
      </w:r>
      <w:r w:rsidR="00D31BCB">
        <w:rPr>
          <w:rFonts w:hint="eastAsia"/>
        </w:rPr>
        <w:t>系类是由</w:t>
      </w:r>
      <w:r w:rsidR="00D31BCB">
        <w:rPr>
          <w:rFonts w:hint="eastAsia"/>
        </w:rPr>
        <w:t>No</w:t>
      </w:r>
      <w:r w:rsidR="00D31BCB">
        <w:t>kia</w:t>
      </w:r>
      <w:r w:rsidR="00D31BCB">
        <w:rPr>
          <w:rFonts w:hint="eastAsia"/>
        </w:rPr>
        <w:t>公司开发个较为经典的</w:t>
      </w:r>
      <w:r w:rsidR="00D31BCB">
        <w:t>Qt</w:t>
      </w:r>
      <w:r w:rsidR="00D31BCB">
        <w:rPr>
          <w:rFonts w:hint="eastAsia"/>
        </w:rPr>
        <w:t>版本，由于</w:t>
      </w:r>
      <w:r w:rsidR="00907F16">
        <w:rPr>
          <w:rFonts w:hint="eastAsia"/>
        </w:rPr>
        <w:t>网上</w:t>
      </w:r>
      <w:r w:rsidR="00D31BCB">
        <w:rPr>
          <w:rFonts w:hint="eastAsia"/>
        </w:rPr>
        <w:t>样例较多，适用于教学学习。</w:t>
      </w:r>
      <w:r w:rsidR="00907F16">
        <w:rPr>
          <w:rFonts w:hint="eastAsia"/>
        </w:rPr>
        <w:t>Qt5.x</w:t>
      </w:r>
      <w:r w:rsidR="00907F16">
        <w:rPr>
          <w:rFonts w:hint="eastAsia"/>
        </w:rPr>
        <w:t>系列是由</w:t>
      </w:r>
      <w:r w:rsidR="00907F16">
        <w:rPr>
          <w:rFonts w:hint="eastAsia"/>
        </w:rPr>
        <w:t>Digia</w:t>
      </w:r>
      <w:r w:rsidR="00907F16">
        <w:rPr>
          <w:rFonts w:hint="eastAsia"/>
        </w:rPr>
        <w:t>公司开发的较新的</w:t>
      </w:r>
      <w:r w:rsidR="00907F16">
        <w:rPr>
          <w:rFonts w:hint="eastAsia"/>
        </w:rPr>
        <w:t>Qt</w:t>
      </w:r>
      <w:r w:rsidR="00907F16">
        <w:rPr>
          <w:rFonts w:hint="eastAsia"/>
        </w:rPr>
        <w:t>版本，相比与</w:t>
      </w:r>
      <w:r w:rsidR="00907F16">
        <w:rPr>
          <w:rFonts w:hint="eastAsia"/>
        </w:rPr>
        <w:t>Qt4.x</w:t>
      </w:r>
      <w:r w:rsidR="00907F16">
        <w:rPr>
          <w:rFonts w:hint="eastAsia"/>
        </w:rPr>
        <w:t>版本添加了很多新内容，所以在开发时显得更加方便。</w:t>
      </w:r>
      <w:r w:rsidR="00907F16">
        <w:rPr>
          <w:rFonts w:hint="eastAsia"/>
        </w:rPr>
        <w:t>Qt</w:t>
      </w:r>
      <w:r w:rsidR="00907F16">
        <w:rPr>
          <w:rFonts w:hint="eastAsia"/>
        </w:rPr>
        <w:t>最主要的优点就在于它强大的跨平台能力，它同时支持</w:t>
      </w:r>
      <w:r w:rsidR="00514B34">
        <w:rPr>
          <w:rFonts w:hint="eastAsia"/>
        </w:rPr>
        <w:t>Windows</w:t>
      </w:r>
      <w:r w:rsidR="00514B34">
        <w:rPr>
          <w:rFonts w:hint="eastAsia"/>
        </w:rPr>
        <w:t>，</w:t>
      </w:r>
      <w:r w:rsidR="00514B34">
        <w:rPr>
          <w:rFonts w:hint="eastAsia"/>
        </w:rPr>
        <w:t>Mac</w:t>
      </w:r>
      <w:r w:rsidR="00514B34">
        <w:t xml:space="preserve"> </w:t>
      </w:r>
      <w:r w:rsidR="00514B34">
        <w:rPr>
          <w:rFonts w:hint="eastAsia"/>
        </w:rPr>
        <w:t>OS</w:t>
      </w:r>
      <w:r w:rsidR="00514B34">
        <w:t xml:space="preserve"> </w:t>
      </w:r>
      <w:r w:rsidR="00514B34">
        <w:rPr>
          <w:rFonts w:hint="eastAsia"/>
        </w:rPr>
        <w:t>X</w:t>
      </w:r>
      <w:r w:rsidR="00514B34">
        <w:rPr>
          <w:rFonts w:hint="eastAsia"/>
        </w:rPr>
        <w:t>，</w:t>
      </w:r>
      <w:r w:rsidR="00514B34">
        <w:rPr>
          <w:rFonts w:hint="eastAsia"/>
        </w:rPr>
        <w:t>Unix</w:t>
      </w:r>
      <w:r w:rsidR="00514B34">
        <w:rPr>
          <w:rFonts w:hint="eastAsia"/>
        </w:rPr>
        <w:t>，</w:t>
      </w:r>
      <w:r w:rsidR="00514B34">
        <w:rPr>
          <w:rFonts w:hint="eastAsia"/>
        </w:rPr>
        <w:t>Linux</w:t>
      </w:r>
      <w:r w:rsidR="00514B34">
        <w:rPr>
          <w:rFonts w:hint="eastAsia"/>
        </w:rPr>
        <w:t>等多个平台。这使得开发人员只需要在某个平台上进行开发，就能轻松地移植到各个其他的平台上去，减少了开发人员的工作量，也间接地提高了公司的效率，大大缩短了研发周期。这一点受到很多公司的赞许，所以</w:t>
      </w:r>
      <w:r w:rsidR="00514B34">
        <w:rPr>
          <w:rFonts w:hint="eastAsia"/>
        </w:rPr>
        <w:t>Qt</w:t>
      </w:r>
      <w:r w:rsidR="00514B34">
        <w:rPr>
          <w:rFonts w:hint="eastAsia"/>
        </w:rPr>
        <w:t>已经成为现在主流的图形用户界面开发环境。</w:t>
      </w:r>
      <w:r w:rsidR="00514B34">
        <w:rPr>
          <w:rFonts w:hint="eastAsia"/>
        </w:rPr>
        <w:t>Qt</w:t>
      </w:r>
      <w:r w:rsidR="00514B34">
        <w:rPr>
          <w:rFonts w:hint="eastAsia"/>
        </w:rPr>
        <w:t>采用面向对象的设计思想，提供给我们很多便于使用的</w:t>
      </w:r>
      <w:r w:rsidR="00514B34">
        <w:rPr>
          <w:rFonts w:hint="eastAsia"/>
        </w:rPr>
        <w:t>API</w:t>
      </w:r>
      <w:r w:rsidR="00514B34">
        <w:rPr>
          <w:rFonts w:hint="eastAsia"/>
        </w:rPr>
        <w:t>接口，使得我们在开发时更加简单方便。它的信号与槽的消息机制</w:t>
      </w:r>
      <w:r w:rsidR="00015AFE">
        <w:rPr>
          <w:rFonts w:hint="eastAsia"/>
        </w:rPr>
        <w:t>可以说是它的灵魂之一，利用</w:t>
      </w:r>
      <w:r w:rsidR="00015AFE">
        <w:rPr>
          <w:rFonts w:hint="eastAsia"/>
        </w:rPr>
        <w:t>SIGNAL</w:t>
      </w:r>
      <w:r w:rsidR="00015AFE">
        <w:t>()</w:t>
      </w:r>
      <w:r w:rsidR="00015AFE">
        <w:rPr>
          <w:rFonts w:hint="eastAsia"/>
        </w:rPr>
        <w:t>和</w:t>
      </w:r>
      <w:r w:rsidR="00015AFE">
        <w:rPr>
          <w:rFonts w:hint="eastAsia"/>
        </w:rPr>
        <w:t>SLOT</w:t>
      </w:r>
      <w:r w:rsidR="00015AFE">
        <w:t>()</w:t>
      </w:r>
      <w:r w:rsidR="00015AFE">
        <w:rPr>
          <w:rFonts w:hint="eastAsia"/>
        </w:rPr>
        <w:t>函数能够对各个种类的信号做出对应的槽相应，这使得它能绝大部分完成用户的开发要求。</w:t>
      </w:r>
      <w:r w:rsidR="00015AFE">
        <w:rPr>
          <w:rFonts w:hint="eastAsia"/>
        </w:rPr>
        <w:t>Qt</w:t>
      </w:r>
      <w:r w:rsidR="00015AFE">
        <w:rPr>
          <w:rFonts w:hint="eastAsia"/>
        </w:rPr>
        <w:t>的另一大亮点在于它详细而不冗杂的帮助文档，它覆盖了</w:t>
      </w:r>
      <w:r w:rsidR="00015AFE">
        <w:rPr>
          <w:rFonts w:hint="eastAsia"/>
        </w:rPr>
        <w:t>Qt</w:t>
      </w:r>
      <w:r w:rsidR="00015AFE">
        <w:rPr>
          <w:rFonts w:hint="eastAsia"/>
        </w:rPr>
        <w:t>的方方面面但却只有</w:t>
      </w:r>
      <w:r w:rsidR="00015AFE">
        <w:rPr>
          <w:rFonts w:hint="eastAsia"/>
        </w:rPr>
        <w:t>18M</w:t>
      </w:r>
      <w:r w:rsidR="00015AFE">
        <w:rPr>
          <w:rFonts w:hint="eastAsia"/>
        </w:rPr>
        <w:t>大小，这对于</w:t>
      </w:r>
      <w:r w:rsidR="00015AFE">
        <w:rPr>
          <w:rFonts w:hint="eastAsia"/>
        </w:rPr>
        <w:t>Qt</w:t>
      </w:r>
      <w:r w:rsidR="00015AFE">
        <w:rPr>
          <w:rFonts w:hint="eastAsia"/>
        </w:rPr>
        <w:t>开发的新手来说无异于是一种福音。帮助文档也是开发者们选着开发环境的一个重要指标。</w:t>
      </w:r>
    </w:p>
    <w:p w:rsidR="00F708AA" w:rsidRDefault="00F708AA" w:rsidP="00907F16">
      <w:pPr>
        <w:ind w:firstLine="480"/>
      </w:pPr>
      <w:r>
        <w:rPr>
          <w:rFonts w:hint="eastAsia"/>
        </w:rPr>
        <w:lastRenderedPageBreak/>
        <w:t>通过</w:t>
      </w:r>
      <w:r>
        <w:rPr>
          <w:rFonts w:hint="eastAsia"/>
        </w:rPr>
        <w:t>2.2.1</w:t>
      </w:r>
      <w:r>
        <w:rPr>
          <w:rFonts w:hint="eastAsia"/>
        </w:rPr>
        <w:t>与</w:t>
      </w:r>
      <w:r>
        <w:rPr>
          <w:rFonts w:hint="eastAsia"/>
        </w:rPr>
        <w:t>2.2.2</w:t>
      </w:r>
      <w:r>
        <w:rPr>
          <w:rFonts w:hint="eastAsia"/>
        </w:rPr>
        <w:t>的比较，我们发现</w:t>
      </w:r>
      <w:r>
        <w:rPr>
          <w:rFonts w:hint="eastAsia"/>
        </w:rPr>
        <w:t>Qt</w:t>
      </w:r>
      <w:r>
        <w:rPr>
          <w:rFonts w:hint="eastAsia"/>
        </w:rPr>
        <w:t>在跨平台，内存占用，和易学性方面都优于</w:t>
      </w:r>
      <w:r>
        <w:rPr>
          <w:rFonts w:hint="eastAsia"/>
        </w:rPr>
        <w:t>MFC</w:t>
      </w:r>
      <w:r>
        <w:rPr>
          <w:rFonts w:hint="eastAsia"/>
        </w:rPr>
        <w:t>，而</w:t>
      </w:r>
      <w:r>
        <w:rPr>
          <w:rFonts w:hint="eastAsia"/>
        </w:rPr>
        <w:t>Qt5.x</w:t>
      </w:r>
      <w:r>
        <w:rPr>
          <w:rFonts w:hint="eastAsia"/>
        </w:rPr>
        <w:t>又相对于</w:t>
      </w:r>
      <w:r>
        <w:rPr>
          <w:rFonts w:hint="eastAsia"/>
        </w:rPr>
        <w:t>Qt4.x</w:t>
      </w:r>
      <w:r>
        <w:rPr>
          <w:rFonts w:hint="eastAsia"/>
        </w:rPr>
        <w:t>更便于开发，所以本次最终选择</w:t>
      </w:r>
      <w:r>
        <w:rPr>
          <w:rFonts w:hint="eastAsia"/>
        </w:rPr>
        <w:t>Qt5.x</w:t>
      </w:r>
      <w:r>
        <w:rPr>
          <w:rFonts w:hint="eastAsia"/>
        </w:rPr>
        <w:t>作为上位机的开发环境。</w:t>
      </w:r>
    </w:p>
    <w:p w:rsidR="00346F10" w:rsidRDefault="00346F10" w:rsidP="00346F10">
      <w:pPr>
        <w:pStyle w:val="a0"/>
      </w:pPr>
      <w:bookmarkStart w:id="9" w:name="_Toc513209205"/>
      <w:r>
        <w:rPr>
          <w:rFonts w:hint="eastAsia"/>
        </w:rPr>
        <w:t>上下位机通信方式选择</w:t>
      </w:r>
      <w:bookmarkEnd w:id="9"/>
    </w:p>
    <w:p w:rsidR="00346F10" w:rsidRDefault="00F708AA" w:rsidP="00346F10">
      <w:r>
        <w:t xml:space="preserve">    </w:t>
      </w:r>
      <w:r w:rsidRPr="00D44991">
        <w:rPr>
          <w:rFonts w:hint="eastAsia"/>
          <w:highlight w:val="yellow"/>
        </w:rPr>
        <w:t>本次上下位</w:t>
      </w:r>
      <w:r w:rsidR="00F97F20" w:rsidRPr="00D44991">
        <w:rPr>
          <w:rFonts w:hint="eastAsia"/>
          <w:highlight w:val="yellow"/>
        </w:rPr>
        <w:t>机之间的通信方式采用的是串口通信，串口通信相对于通过互联网通信在硬件实现简单，成本低，容易实现，不存在设备间的相互干扰，通信速度快等方面表现出了一定的优越性。综合考虑到本项目的通信需求和</w:t>
      </w:r>
      <w:r w:rsidR="00D44991" w:rsidRPr="00D44991">
        <w:rPr>
          <w:rFonts w:hint="eastAsia"/>
          <w:highlight w:val="yellow"/>
        </w:rPr>
        <w:t>开发成本，最终选择了串口通信作为上下位机的通信方式。</w:t>
      </w:r>
    </w:p>
    <w:p w:rsidR="00F15FC7" w:rsidRDefault="00F15FC7" w:rsidP="00F15FC7">
      <w:pPr>
        <w:pStyle w:val="a"/>
      </w:pPr>
      <w:bookmarkStart w:id="10" w:name="_Toc513209206"/>
      <w:r>
        <w:rPr>
          <w:rFonts w:hint="eastAsia"/>
        </w:rPr>
        <w:t>下位机系统设计</w:t>
      </w:r>
      <w:bookmarkEnd w:id="10"/>
    </w:p>
    <w:p w:rsidR="00F15FC7" w:rsidRDefault="00F15FC7" w:rsidP="00F15FC7">
      <w:pPr>
        <w:pStyle w:val="a0"/>
      </w:pPr>
      <w:bookmarkStart w:id="11" w:name="_Toc513209207"/>
      <w:r>
        <w:rPr>
          <w:rFonts w:hint="eastAsia"/>
        </w:rPr>
        <w:t>系统总流程图</w:t>
      </w:r>
      <w:bookmarkEnd w:id="11"/>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2" w:name="_Toc513209208"/>
      <w:r>
        <w:rPr>
          <w:rFonts w:hint="eastAsia"/>
        </w:rPr>
        <w:t>电压参数获取</w:t>
      </w:r>
      <w:bookmarkEnd w:id="12"/>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3" w:name="_Toc513209209"/>
      <w:r>
        <w:rPr>
          <w:rFonts w:hint="eastAsia"/>
        </w:rPr>
        <w:t>电流参数获取</w:t>
      </w:r>
      <w:bookmarkEnd w:id="13"/>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4" w:name="_Toc513209210"/>
      <w:r>
        <w:rPr>
          <w:rFonts w:hint="eastAsia"/>
        </w:rPr>
        <w:t>温度参数获取</w:t>
      </w:r>
      <w:bookmarkEnd w:id="14"/>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5" w:name="_Toc513209211"/>
      <w:r>
        <w:rPr>
          <w:rFonts w:hint="eastAsia"/>
        </w:rPr>
        <w:t>时间参数获取</w:t>
      </w:r>
      <w:bookmarkEnd w:id="15"/>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6" w:name="_Toc513209212"/>
      <w:r>
        <w:rPr>
          <w:rFonts w:hint="eastAsia"/>
        </w:rPr>
        <w:t>注水控制</w:t>
      </w:r>
      <w:bookmarkEnd w:id="16"/>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7" w:name="_Toc513209213"/>
      <w:r>
        <w:rPr>
          <w:rFonts w:hint="eastAsia"/>
        </w:rPr>
        <w:t>串口通信</w:t>
      </w:r>
      <w:bookmarkEnd w:id="17"/>
    </w:p>
    <w:p w:rsidR="00F15FC7" w:rsidRDefault="00F15FC7" w:rsidP="00F15FC7">
      <w:r>
        <w:rPr>
          <w:rFonts w:hint="eastAsia"/>
        </w:rPr>
        <w:t>/*</w:t>
      </w:r>
      <w:r>
        <w:rPr>
          <w:rFonts w:hint="eastAsia"/>
        </w:rPr>
        <w:t>此处省略一些字</w:t>
      </w:r>
      <w:r>
        <w:rPr>
          <w:rFonts w:hint="eastAsia"/>
        </w:rPr>
        <w:t>*/</w:t>
      </w:r>
    </w:p>
    <w:p w:rsidR="00F15FC7" w:rsidRDefault="00346F10" w:rsidP="00F15FC7">
      <w:pPr>
        <w:pStyle w:val="a"/>
      </w:pPr>
      <w:bookmarkStart w:id="18" w:name="_Toc513209214"/>
      <w:r>
        <w:rPr>
          <w:rFonts w:hint="eastAsia"/>
        </w:rPr>
        <w:lastRenderedPageBreak/>
        <w:t>上位机系统设计</w:t>
      </w:r>
      <w:bookmarkEnd w:id="18"/>
    </w:p>
    <w:p w:rsidR="00D56A2F" w:rsidRDefault="00D56A2F" w:rsidP="00D56A2F">
      <w:pPr>
        <w:pStyle w:val="a0"/>
      </w:pPr>
      <w:bookmarkStart w:id="19" w:name="_Toc513209215"/>
      <w:r>
        <w:rPr>
          <w:rFonts w:hint="eastAsia"/>
        </w:rPr>
        <w:t>M</w:t>
      </w:r>
      <w:r>
        <w:t>VC</w:t>
      </w:r>
      <w:r>
        <w:rPr>
          <w:rFonts w:hint="eastAsia"/>
        </w:rPr>
        <w:t>设计模式</w:t>
      </w:r>
      <w:bookmarkEnd w:id="19"/>
    </w:p>
    <w:p w:rsidR="00FC43BB" w:rsidRDefault="00D44991" w:rsidP="00FC43BB">
      <w:pPr>
        <w:ind w:firstLineChars="200" w:firstLine="480"/>
      </w:pPr>
      <w:r>
        <w:rPr>
          <w:rFonts w:hint="eastAsia"/>
        </w:rPr>
        <w:t>MVC</w:t>
      </w:r>
      <w:r>
        <w:rPr>
          <w:rFonts w:hint="eastAsia"/>
        </w:rPr>
        <w:t>是</w:t>
      </w:r>
      <w:r>
        <w:rPr>
          <w:rFonts w:hint="eastAsia"/>
        </w:rPr>
        <w:t>M</w:t>
      </w:r>
      <w:r>
        <w:t>odel</w:t>
      </w:r>
      <w:r>
        <w:t>（</w:t>
      </w:r>
      <w:r>
        <w:rPr>
          <w:rFonts w:hint="eastAsia"/>
        </w:rPr>
        <w:t>模型）</w:t>
      </w:r>
      <w:r>
        <w:t>- View</w:t>
      </w:r>
      <w:r>
        <w:t>（</w:t>
      </w:r>
      <w:r>
        <w:rPr>
          <w:rFonts w:hint="eastAsia"/>
        </w:rPr>
        <w:t>视图）</w:t>
      </w:r>
      <w:r>
        <w:t>-</w:t>
      </w:r>
      <w:r>
        <w:rPr>
          <w:rFonts w:hint="eastAsia"/>
        </w:rPr>
        <w:t>Controller</w:t>
      </w:r>
      <w:r>
        <w:rPr>
          <w:rFonts w:hint="eastAsia"/>
        </w:rPr>
        <w:t>（控制器）的缩写，这是一种设计模式，主要目的是</w:t>
      </w:r>
      <w:r w:rsidR="005E241A">
        <w:rPr>
          <w:rFonts w:hint="eastAsia"/>
        </w:rPr>
        <w:t>很好地将界面和业务逻辑分离。</w:t>
      </w:r>
    </w:p>
    <w:p w:rsidR="00FC43BB" w:rsidRDefault="00FC43BB" w:rsidP="00F11C74">
      <w:pPr>
        <w:ind w:firstLine="480"/>
      </w:pPr>
      <w:r>
        <w:rPr>
          <w:rFonts w:hint="eastAsia"/>
        </w:rPr>
        <w:t>Model</w:t>
      </w:r>
      <w:r>
        <w:rPr>
          <w:rFonts w:hint="eastAsia"/>
        </w:rPr>
        <w:t>是程序的主体部分，</w:t>
      </w:r>
      <w:r w:rsidR="00F11C74">
        <w:rPr>
          <w:rFonts w:hint="eastAsia"/>
        </w:rPr>
        <w:t>它表示业务数据和业务规则。</w:t>
      </w:r>
      <w:r w:rsidR="00F11C74">
        <w:rPr>
          <w:rFonts w:hint="eastAsia"/>
        </w:rPr>
        <w:t>Model</w:t>
      </w:r>
      <w:r w:rsidR="00F11C74">
        <w:rPr>
          <w:rFonts w:hint="eastAsia"/>
        </w:rPr>
        <w:t>拥有最多的处理任务，并且它返回的数据是中立的，也就是说它与数据格式无关，这个特点使得一个</w:t>
      </w:r>
      <w:r w:rsidR="00F11C74">
        <w:rPr>
          <w:rFonts w:hint="eastAsia"/>
        </w:rPr>
        <w:t>Model</w:t>
      </w:r>
      <w:r w:rsidR="00F11C74">
        <w:rPr>
          <w:rFonts w:hint="eastAsia"/>
        </w:rPr>
        <w:t>可以为多个</w:t>
      </w:r>
      <w:r w:rsidR="00F11C74">
        <w:rPr>
          <w:rFonts w:hint="eastAsia"/>
        </w:rPr>
        <w:t>View</w:t>
      </w:r>
      <w:r w:rsidR="00F11C74">
        <w:rPr>
          <w:rFonts w:hint="eastAsia"/>
        </w:rPr>
        <w:t>提供</w:t>
      </w:r>
      <w:r w:rsidR="007721DA">
        <w:rPr>
          <w:rFonts w:hint="eastAsia"/>
        </w:rPr>
        <w:t>数据处理。由于一个</w:t>
      </w:r>
      <w:r w:rsidR="007721DA">
        <w:rPr>
          <w:rFonts w:hint="eastAsia"/>
        </w:rPr>
        <w:t>Model</w:t>
      </w:r>
      <w:r w:rsidR="007721DA">
        <w:rPr>
          <w:rFonts w:hint="eastAsia"/>
        </w:rPr>
        <w:t>代码能被多个</w:t>
      </w:r>
      <w:r w:rsidR="007721DA">
        <w:rPr>
          <w:rFonts w:hint="eastAsia"/>
        </w:rPr>
        <w:t>View</w:t>
      </w:r>
      <w:r w:rsidR="007721DA">
        <w:rPr>
          <w:rFonts w:hint="eastAsia"/>
        </w:rPr>
        <w:t>使用，这减少了代码的重复性，减轻了开发的任务量。</w:t>
      </w:r>
    </w:p>
    <w:p w:rsidR="00F11C74" w:rsidRDefault="00F11C74" w:rsidP="00F11C74">
      <w:pPr>
        <w:ind w:firstLine="480"/>
      </w:pPr>
      <w:r>
        <w:rPr>
          <w:rFonts w:hint="eastAsia"/>
        </w:rPr>
        <w:t>View</w:t>
      </w:r>
      <w:r>
        <w:rPr>
          <w:rFonts w:hint="eastAsia"/>
        </w:rPr>
        <w:t>是程序与用户的交互接口，用户可通过此层</w:t>
      </w:r>
      <w:r w:rsidR="007721DA">
        <w:rPr>
          <w:rFonts w:hint="eastAsia"/>
        </w:rPr>
        <w:t>输入要处理的数据，并经过另外两部分的处理后，将最终的结果显示在</w:t>
      </w:r>
      <w:r w:rsidR="007721DA">
        <w:rPr>
          <w:rFonts w:hint="eastAsia"/>
        </w:rPr>
        <w:t>View</w:t>
      </w:r>
      <w:r w:rsidR="007721DA">
        <w:rPr>
          <w:rFonts w:hint="eastAsia"/>
        </w:rPr>
        <w:t>部分。这一部分让程序使用者拥有一个直观的图形用户界面，方便操作而不需要关心内部的代码执行过程。</w:t>
      </w:r>
    </w:p>
    <w:p w:rsidR="007721DA" w:rsidRDefault="007721DA" w:rsidP="00F11C74">
      <w:pPr>
        <w:ind w:firstLine="480"/>
      </w:pPr>
      <w:r>
        <w:rPr>
          <w:rFonts w:hint="eastAsia"/>
        </w:rPr>
        <w:t>Controller</w:t>
      </w:r>
      <w:r>
        <w:rPr>
          <w:rFonts w:hint="eastAsia"/>
        </w:rPr>
        <w:t>是负责转发请求，对请求进行处理的部分。它相当于一个中转站，接收</w:t>
      </w:r>
      <w:r>
        <w:rPr>
          <w:rFonts w:hint="eastAsia"/>
        </w:rPr>
        <w:t>View</w:t>
      </w:r>
      <w:r>
        <w:rPr>
          <w:rFonts w:hint="eastAsia"/>
        </w:rPr>
        <w:t>传入的数据，经过一定的处理（如数据格式处理等）后传给</w:t>
      </w:r>
      <w:r>
        <w:rPr>
          <w:rFonts w:hint="eastAsia"/>
        </w:rPr>
        <w:t>Model</w:t>
      </w:r>
      <w:r>
        <w:rPr>
          <w:rFonts w:hint="eastAsia"/>
        </w:rPr>
        <w:t>，而后</w:t>
      </w:r>
      <w:r>
        <w:rPr>
          <w:rFonts w:hint="eastAsia"/>
        </w:rPr>
        <w:t>Model</w:t>
      </w:r>
      <w:r>
        <w:rPr>
          <w:rFonts w:hint="eastAsia"/>
        </w:rPr>
        <w:t>处理完成的结果再通过</w:t>
      </w:r>
      <w:r>
        <w:rPr>
          <w:rFonts w:hint="eastAsia"/>
        </w:rPr>
        <w:t>Controller</w:t>
      </w:r>
      <w:r>
        <w:rPr>
          <w:rFonts w:hint="eastAsia"/>
        </w:rPr>
        <w:t>处理后传递给</w:t>
      </w:r>
      <w:r>
        <w:rPr>
          <w:rFonts w:hint="eastAsia"/>
        </w:rPr>
        <w:t>View</w:t>
      </w:r>
      <w:r>
        <w:rPr>
          <w:rFonts w:hint="eastAsia"/>
        </w:rPr>
        <w:t>，最终显示在</w:t>
      </w:r>
      <w:r w:rsidR="0084304F">
        <w:rPr>
          <w:rFonts w:hint="eastAsia"/>
        </w:rPr>
        <w:t>图形用户界面上</w:t>
      </w:r>
    </w:p>
    <w:p w:rsidR="0084304F" w:rsidRDefault="0084304F" w:rsidP="00F11C74">
      <w:pPr>
        <w:ind w:firstLine="480"/>
      </w:pPr>
      <w:r>
        <w:rPr>
          <w:rFonts w:hint="eastAsia"/>
        </w:rPr>
        <w:t>总的来说，采用</w:t>
      </w:r>
      <w:r>
        <w:rPr>
          <w:rFonts w:hint="eastAsia"/>
        </w:rPr>
        <w:t>MVC</w:t>
      </w:r>
      <w:r>
        <w:rPr>
          <w:rFonts w:hint="eastAsia"/>
        </w:rPr>
        <w:t>模式开发存在着很多优点。首先它有利于开发中的分工，在大型开发项目中将</w:t>
      </w:r>
      <w:r>
        <w:rPr>
          <w:rFonts w:hint="eastAsia"/>
        </w:rPr>
        <w:t>Model</w:t>
      </w:r>
      <w:r>
        <w:rPr>
          <w:rFonts w:hint="eastAsia"/>
        </w:rPr>
        <w:t>，</w:t>
      </w:r>
      <w:r>
        <w:rPr>
          <w:rFonts w:hint="eastAsia"/>
        </w:rPr>
        <w:t>View</w:t>
      </w:r>
      <w:r>
        <w:rPr>
          <w:rFonts w:hint="eastAsia"/>
        </w:rPr>
        <w:t>，</w:t>
      </w:r>
      <w:r>
        <w:rPr>
          <w:rFonts w:hint="eastAsia"/>
        </w:rPr>
        <w:t>Controller</w:t>
      </w:r>
      <w:r>
        <w:rPr>
          <w:rFonts w:hint="eastAsia"/>
        </w:rPr>
        <w:t>分别交给不同的开发人员设计，最终再整合成整个项目。其次它有利于组件的重用，例如同一个</w:t>
      </w:r>
      <w:r>
        <w:rPr>
          <w:rFonts w:hint="eastAsia"/>
        </w:rPr>
        <w:t>Model</w:t>
      </w:r>
      <w:r>
        <w:rPr>
          <w:rFonts w:hint="eastAsia"/>
        </w:rPr>
        <w:t>就能被不同的项目所应用。最后，它能让三个层次各施其职互不干扰，当项目要改动</w:t>
      </w:r>
      <w:r>
        <w:rPr>
          <w:rFonts w:hint="eastAsia"/>
        </w:rPr>
        <w:t>Model</w:t>
      </w:r>
      <w:r>
        <w:rPr>
          <w:rFonts w:hint="eastAsia"/>
        </w:rPr>
        <w:t>，</w:t>
      </w:r>
      <w:r>
        <w:rPr>
          <w:rFonts w:hint="eastAsia"/>
        </w:rPr>
        <w:t>View</w:t>
      </w:r>
      <w:r>
        <w:rPr>
          <w:rFonts w:hint="eastAsia"/>
        </w:rPr>
        <w:t>，</w:t>
      </w:r>
      <w:r>
        <w:rPr>
          <w:rFonts w:hint="eastAsia"/>
        </w:rPr>
        <w:t>Contoller</w:t>
      </w:r>
      <w:r>
        <w:rPr>
          <w:rFonts w:hint="eastAsia"/>
        </w:rPr>
        <w:t>当中的某个部分时，并不需要改动其他部分，这大大有利于项目的开发。所以，在本次项目中也采用了</w:t>
      </w:r>
      <w:r>
        <w:rPr>
          <w:rFonts w:hint="eastAsia"/>
        </w:rPr>
        <w:t>MVC</w:t>
      </w:r>
      <w:r>
        <w:rPr>
          <w:rFonts w:hint="eastAsia"/>
        </w:rPr>
        <w:t>这个优秀的模型。</w:t>
      </w:r>
    </w:p>
    <w:p w:rsidR="00346F10" w:rsidRDefault="00346F10" w:rsidP="00346F10">
      <w:pPr>
        <w:pStyle w:val="a0"/>
      </w:pPr>
      <w:bookmarkStart w:id="20" w:name="_Toc513209216"/>
      <w:r>
        <w:rPr>
          <w:rFonts w:hint="eastAsia"/>
        </w:rPr>
        <w:t>Qt</w:t>
      </w:r>
      <w:r>
        <w:rPr>
          <w:rFonts w:hint="eastAsia"/>
        </w:rPr>
        <w:t>程序流程图</w:t>
      </w:r>
      <w:bookmarkEnd w:id="20"/>
    </w:p>
    <w:p w:rsidR="00346F10" w:rsidRDefault="00346F10" w:rsidP="00346F10">
      <w:r>
        <w:rPr>
          <w:rFonts w:hint="eastAsia"/>
        </w:rPr>
        <w:t>/*</w:t>
      </w:r>
      <w:r>
        <w:rPr>
          <w:rFonts w:hint="eastAsia"/>
        </w:rPr>
        <w:t>此处省略一些字</w:t>
      </w:r>
      <w:r>
        <w:rPr>
          <w:rFonts w:hint="eastAsia"/>
        </w:rPr>
        <w:t>*/</w:t>
      </w:r>
    </w:p>
    <w:p w:rsidR="00346F10" w:rsidRDefault="00346F10" w:rsidP="00346F10">
      <w:pPr>
        <w:pStyle w:val="a0"/>
      </w:pPr>
      <w:bookmarkStart w:id="21" w:name="_Toc513209217"/>
      <w:r>
        <w:rPr>
          <w:rFonts w:hint="eastAsia"/>
        </w:rPr>
        <w:lastRenderedPageBreak/>
        <w:t>信号与槽</w:t>
      </w:r>
      <w:bookmarkEnd w:id="21"/>
    </w:p>
    <w:p w:rsidR="00D26103" w:rsidRDefault="00446F79" w:rsidP="00251EA1">
      <w:pPr>
        <w:ind w:firstLine="480"/>
      </w:pPr>
      <w:r>
        <w:rPr>
          <w:noProof/>
        </w:rPr>
        <mc:AlternateContent>
          <mc:Choice Requires="wps">
            <w:drawing>
              <wp:anchor distT="0" distB="0" distL="114300" distR="114300" simplePos="0" relativeHeight="251660288" behindDoc="0" locked="0" layoutInCell="1" allowOverlap="1" wp14:anchorId="023238F1" wp14:editId="5BBF2E32">
                <wp:simplePos x="0" y="0"/>
                <wp:positionH relativeFrom="margin">
                  <wp:align>center</wp:align>
                </wp:positionH>
                <wp:positionV relativeFrom="paragraph">
                  <wp:posOffset>6732905</wp:posOffset>
                </wp:positionV>
                <wp:extent cx="2487295" cy="635"/>
                <wp:effectExtent l="0" t="0" r="8255" b="0"/>
                <wp:wrapTopAndBottom/>
                <wp:docPr id="1" name="文本框 1"/>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a:effectLst/>
                      </wps:spPr>
                      <wps:txbx>
                        <w:txbxContent>
                          <w:p w:rsidR="00150DC2" w:rsidRPr="00757076" w:rsidRDefault="00150DC2" w:rsidP="00446F79">
                            <w:pPr>
                              <w:pStyle w:val="ad"/>
                              <w:jc w:val="center"/>
                              <w:rPr>
                                <w:rFonts w:ascii="Times New Roman"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信号</w:t>
                            </w:r>
                            <w:r>
                              <w:rPr>
                                <w:rFonts w:hint="eastAsia"/>
                              </w:rPr>
                              <w:t>与槽的链接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3238F1" id="_x0000_t202" coordsize="21600,21600" o:spt="202" path="m,l,21600r21600,l21600,xe">
                <v:stroke joinstyle="miter"/>
                <v:path gradientshapeok="t" o:connecttype="rect"/>
              </v:shapetype>
              <v:shape id="文本框 1" o:spid="_x0000_s1026" type="#_x0000_t202" style="position:absolute;left:0;text-align:left;margin-left:0;margin-top:530.15pt;width:195.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" stroked="f">
                <v:textbox style="mso-fit-shape-to-text:t" inset="0,0,0,0">
                  <w:txbxContent>
                    <w:p w:rsidR="00150DC2" w:rsidRPr="00757076" w:rsidRDefault="00150DC2" w:rsidP="00446F79">
                      <w:pPr>
                        <w:pStyle w:val="ad"/>
                        <w:jc w:val="center"/>
                        <w:rPr>
                          <w:rFonts w:ascii="Times New Roman"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信号</w:t>
                      </w:r>
                      <w:r>
                        <w:rPr>
                          <w:rFonts w:hint="eastAsia"/>
                        </w:rPr>
                        <w:t>与槽的链接</w:t>
                      </w:r>
                    </w:p>
                  </w:txbxContent>
                </v:textbox>
                <w10:wrap type="topAndBottom" anchorx="margin"/>
              </v:shape>
            </w:pict>
          </mc:Fallback>
        </mc:AlternateContent>
      </w:r>
      <w:r>
        <w:rPr>
          <w:rFonts w:hint="eastAsia"/>
          <w:noProof/>
        </w:rPr>
        <w:drawing>
          <wp:anchor distT="0" distB="0" distL="114300" distR="114300" simplePos="0" relativeHeight="251658240" behindDoc="0" locked="0" layoutInCell="1" allowOverlap="1">
            <wp:simplePos x="0" y="0"/>
            <wp:positionH relativeFrom="margin">
              <wp:posOffset>1666240</wp:posOffset>
            </wp:positionH>
            <wp:positionV relativeFrom="paragraph">
              <wp:posOffset>4008120</wp:posOffset>
            </wp:positionV>
            <wp:extent cx="2730500" cy="26593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与槽关联图.png"/>
                    <pic:cNvPicPr/>
                  </pic:nvPicPr>
                  <pic:blipFill>
                    <a:blip r:embed="rId8">
                      <a:extLst>
                        <a:ext uri="{28A0092B-C50C-407E-A947-70E740481C1C}">
                          <a14:useLocalDpi xmlns:a14="http://schemas.microsoft.com/office/drawing/2010/main" val="0"/>
                        </a:ext>
                      </a:extLst>
                    </a:blip>
                    <a:stretch>
                      <a:fillRect/>
                    </a:stretch>
                  </pic:blipFill>
                  <pic:spPr>
                    <a:xfrm>
                      <a:off x="0" y="0"/>
                      <a:ext cx="2730500" cy="2659380"/>
                    </a:xfrm>
                    <a:prstGeom prst="rect">
                      <a:avLst/>
                    </a:prstGeom>
                  </pic:spPr>
                </pic:pic>
              </a:graphicData>
            </a:graphic>
            <wp14:sizeRelH relativeFrom="margin">
              <wp14:pctWidth>0</wp14:pctWidth>
            </wp14:sizeRelH>
            <wp14:sizeRelV relativeFrom="margin">
              <wp14:pctHeight>0</wp14:pctHeight>
            </wp14:sizeRelV>
          </wp:anchor>
        </w:drawing>
      </w:r>
      <w:r w:rsidR="00D26103">
        <w:rPr>
          <w:rFonts w:hint="eastAsia"/>
        </w:rPr>
        <w:t>信号与槽用于两个对象之间的通信，信号与槽机制是</w:t>
      </w:r>
      <w:r w:rsidR="00D26103">
        <w:rPr>
          <w:rFonts w:hint="eastAsia"/>
        </w:rPr>
        <w:t>Qt</w:t>
      </w:r>
      <w:r w:rsidR="00D26103">
        <w:rPr>
          <w:rFonts w:hint="eastAsia"/>
        </w:rPr>
        <w:t>的核心特征，也是</w:t>
      </w:r>
      <w:r w:rsidR="00D26103">
        <w:rPr>
          <w:rFonts w:hint="eastAsia"/>
        </w:rPr>
        <w:t>Qt</w:t>
      </w:r>
      <w:r w:rsidR="00D26103">
        <w:rPr>
          <w:rFonts w:hint="eastAsia"/>
        </w:rPr>
        <w:t>不同于其他开发框架的最突出的特征。在</w:t>
      </w:r>
      <w:r w:rsidR="00D26103">
        <w:rPr>
          <w:rFonts w:hint="eastAsia"/>
        </w:rPr>
        <w:t>GUI</w:t>
      </w:r>
      <w:r w:rsidR="00D26103">
        <w:rPr>
          <w:rFonts w:hint="eastAsia"/>
        </w:rPr>
        <w:t>编程中，当改变了一个部件时，总希望其他部件也能了解到该变化。更一般的来说，我们希望任何对象都可以和其他对象进行一定的通信。例如，如果用户点击了关闭按键，则希望可以执行窗口的</w:t>
      </w:r>
      <w:r w:rsidR="00D26103">
        <w:rPr>
          <w:rFonts w:hint="eastAsia"/>
        </w:rPr>
        <w:t>close</w:t>
      </w:r>
      <w:r w:rsidR="00D26103">
        <w:t>()</w:t>
      </w:r>
      <w:r w:rsidR="00D26103">
        <w:rPr>
          <w:rFonts w:hint="eastAsia"/>
        </w:rPr>
        <w:t>函数来关闭当前窗口。为了实现对象间的通信，一些工具包中使用了回调</w:t>
      </w:r>
      <w:r w:rsidR="00D26103">
        <w:t>(callback)</w:t>
      </w:r>
      <w:r w:rsidR="00D26103">
        <w:rPr>
          <w:rFonts w:hint="eastAsia"/>
        </w:rPr>
        <w:t>机制，而在</w:t>
      </w:r>
      <w:r w:rsidR="00D26103">
        <w:rPr>
          <w:rFonts w:hint="eastAsia"/>
        </w:rPr>
        <w:t>Qt</w:t>
      </w:r>
      <w:r w:rsidR="00D26103">
        <w:rPr>
          <w:rFonts w:hint="eastAsia"/>
        </w:rPr>
        <w:t>中使用了信号与槽来进行对象间的通信。当一个特殊的事件发生时便可以发射一个信号，比如按键被单击；而槽就是一个函数（为了与一般函数区分，故称为槽函数），它在信号发射后被调用来响应这个信号。</w:t>
      </w:r>
      <w:r w:rsidR="00D26103">
        <w:rPr>
          <w:rFonts w:hint="eastAsia"/>
        </w:rPr>
        <w:t>Qt</w:t>
      </w:r>
      <w:r w:rsidR="00D26103">
        <w:rPr>
          <w:rFonts w:hint="eastAsia"/>
        </w:rPr>
        <w:t>的部件类中已经定义了一些信号与槽，但是更多的做法是子类化这个部件，然后添加自己的信号与槽来实现开发者自己想要的功能</w:t>
      </w:r>
      <w:r w:rsidR="00AE4767">
        <w:rPr>
          <w:rFonts w:hint="eastAsia"/>
        </w:rPr>
        <w:t>。信号与槽的关联可以是一对一，也可以一个信号关联到多个槽上，多个信号也可以关联到同一个槽上，甚至，一个信号还可以关联到另一个信号上，信号与槽的关系如图</w:t>
      </w:r>
      <w:r w:rsidR="00AE4767">
        <w:rPr>
          <w:rFonts w:hint="eastAsia"/>
        </w:rPr>
        <w:t>4-1</w:t>
      </w:r>
      <w:r w:rsidR="00AE4767">
        <w:rPr>
          <w:rFonts w:hint="eastAsia"/>
        </w:rPr>
        <w:t>所示。如果存在多个槽与某个信号相关联，那么，当这个信号被发射是，这些槽将会一个接一个地执行，但是执行的顺序是随机的，无法指定它们的执行顺序。</w:t>
      </w:r>
    </w:p>
    <w:p w:rsidR="00251EA1" w:rsidRDefault="00251EA1" w:rsidP="00251EA1"/>
    <w:p w:rsidR="00346F10" w:rsidRDefault="00346F10" w:rsidP="00346F10">
      <w:pPr>
        <w:pStyle w:val="a0"/>
      </w:pPr>
      <w:bookmarkStart w:id="22" w:name="_Toc513209220"/>
      <w:r>
        <w:rPr>
          <w:rFonts w:hint="eastAsia"/>
        </w:rPr>
        <w:t>控件与布局管理</w:t>
      </w:r>
      <w:bookmarkEnd w:id="22"/>
    </w:p>
    <w:p w:rsidR="00346F10" w:rsidRDefault="00352E80" w:rsidP="00346F10">
      <w:pPr>
        <w:pStyle w:val="a1"/>
      </w:pPr>
      <w:bookmarkStart w:id="23" w:name="_Toc513209221"/>
      <w:r>
        <w:rPr>
          <w:rFonts w:hint="eastAsia"/>
        </w:rPr>
        <w:t>QPush</w:t>
      </w:r>
      <w:r>
        <w:t xml:space="preserve"> Button</w:t>
      </w:r>
      <w:bookmarkEnd w:id="23"/>
    </w:p>
    <w:p w:rsidR="00D41692" w:rsidRDefault="00D41692" w:rsidP="00EE6B30">
      <w:pPr>
        <w:ind w:firstLineChars="200" w:firstLine="480"/>
      </w:pPr>
      <w:r>
        <w:rPr>
          <w:rFonts w:hint="eastAsia"/>
        </w:rPr>
        <w:t>Q</w:t>
      </w:r>
      <w:r>
        <w:t>PushButton</w:t>
      </w:r>
      <w:r>
        <w:rPr>
          <w:rFonts w:hint="eastAsia"/>
        </w:rPr>
        <w:t>控件提供了一个标准按键，这个标准按键是在所有</w:t>
      </w:r>
      <w:r>
        <w:rPr>
          <w:rFonts w:hint="eastAsia"/>
        </w:rPr>
        <w:t>GUI</w:t>
      </w:r>
      <w:r>
        <w:rPr>
          <w:rFonts w:hint="eastAsia"/>
        </w:rPr>
        <w:t>窗口中用的最</w:t>
      </w:r>
      <w:r>
        <w:rPr>
          <w:rFonts w:hint="eastAsia"/>
        </w:rPr>
        <w:lastRenderedPageBreak/>
        <w:t>多的控件，用户可以通过按下（点击）这个按键去让电脑执行一些列的操作或是回答一个问题。最典型的就是</w:t>
      </w:r>
      <w:r>
        <w:t>“</w:t>
      </w:r>
      <w:r>
        <w:rPr>
          <w:rFonts w:hint="eastAsia"/>
        </w:rPr>
        <w:t>确认</w:t>
      </w:r>
      <w:r>
        <w:t>”</w:t>
      </w:r>
      <w:r>
        <w:t>，</w:t>
      </w:r>
      <w:r>
        <w:t>“</w:t>
      </w:r>
      <w:r>
        <w:rPr>
          <w:rFonts w:hint="eastAsia"/>
        </w:rPr>
        <w:t>取消</w:t>
      </w:r>
      <w:r>
        <w:t>”</w:t>
      </w:r>
      <w:r>
        <w:rPr>
          <w:rFonts w:hint="eastAsia"/>
        </w:rPr>
        <w:t>等按键。</w:t>
      </w:r>
      <w:r>
        <w:rPr>
          <w:rFonts w:hint="eastAsia"/>
        </w:rPr>
        <w:t>Q</w:t>
      </w:r>
      <w:r>
        <w:t>P</w:t>
      </w:r>
      <w:r>
        <w:rPr>
          <w:rFonts w:hint="eastAsia"/>
        </w:rPr>
        <w:t>ushButton</w:t>
      </w:r>
      <w:r>
        <w:rPr>
          <w:rFonts w:hint="eastAsia"/>
        </w:rPr>
        <w:t>可以通过</w:t>
      </w:r>
      <w:r>
        <w:t>setText(const QString &amp;text)</w:t>
      </w:r>
      <w:r>
        <w:rPr>
          <w:rFonts w:hint="eastAsia"/>
        </w:rPr>
        <w:t>来改变按键所显示的文字，并且当我们按下按键，我们能收到该控件发出的</w:t>
      </w:r>
      <w:r>
        <w:t>clicked</w:t>
      </w:r>
      <w:r>
        <w:rPr>
          <w:rFonts w:hint="eastAsia"/>
        </w:rPr>
        <w:t>信号，通过对开发者自定义的槽函数的绑定，我们就能实现很多想要的功能。</w:t>
      </w:r>
    </w:p>
    <w:p w:rsidR="00346F10" w:rsidRDefault="00346F10" w:rsidP="00346F10"/>
    <w:p w:rsidR="00346F10" w:rsidRDefault="00EE6B30" w:rsidP="00346F10">
      <w:pPr>
        <w:pStyle w:val="a1"/>
      </w:pPr>
      <w:bookmarkStart w:id="24" w:name="_Toc513209222"/>
      <w:r>
        <w:rPr>
          <w:rFonts w:hint="eastAsia"/>
        </w:rPr>
        <w:t>Q</w:t>
      </w:r>
      <w:r w:rsidR="00346F10">
        <w:t>Label</w:t>
      </w:r>
      <w:bookmarkEnd w:id="24"/>
    </w:p>
    <w:p w:rsidR="00346F10" w:rsidRDefault="00EE6B30" w:rsidP="00EE6B30">
      <w:pPr>
        <w:ind w:firstLineChars="200" w:firstLine="480"/>
      </w:pPr>
      <w:r>
        <w:rPr>
          <w:rFonts w:hint="eastAsia"/>
        </w:rPr>
        <w:t>Q</w:t>
      </w:r>
      <w:r>
        <w:t>label</w:t>
      </w:r>
      <w:r>
        <w:rPr>
          <w:rFonts w:hint="eastAsia"/>
        </w:rPr>
        <w:t>控件提供一个文本或者图片的显示，我们可以通过很多方法来设置它的视觉效果，其主要功能是为其他控件添加一个说明。通常我们用</w:t>
      </w:r>
      <w:r w:rsidRPr="00EE6B30">
        <w:t>setText(const QString &amp;)</w:t>
      </w:r>
      <w:r>
        <w:rPr>
          <w:rFonts w:hint="eastAsia"/>
        </w:rPr>
        <w:t>函数来设置</w:t>
      </w:r>
      <w:r w:rsidR="00253EE2">
        <w:rPr>
          <w:rFonts w:hint="eastAsia"/>
        </w:rPr>
        <w:t>该控件文本的内容。</w:t>
      </w:r>
    </w:p>
    <w:p w:rsidR="00346F10" w:rsidRDefault="00253EE2" w:rsidP="00346F10">
      <w:pPr>
        <w:pStyle w:val="a1"/>
      </w:pPr>
      <w:bookmarkStart w:id="25" w:name="_Toc513209223"/>
      <w:r>
        <w:rPr>
          <w:rFonts w:hint="eastAsia"/>
        </w:rPr>
        <w:t>Q</w:t>
      </w:r>
      <w:r>
        <w:t>Line</w:t>
      </w:r>
      <w:r w:rsidR="00346F10">
        <w:t>Edit</w:t>
      </w:r>
      <w:bookmarkEnd w:id="25"/>
    </w:p>
    <w:p w:rsidR="00346F10" w:rsidRDefault="00253EE2" w:rsidP="00253EE2">
      <w:pPr>
        <w:ind w:firstLineChars="200" w:firstLine="480"/>
      </w:pPr>
      <w:r>
        <w:rPr>
          <w:rFonts w:hint="eastAsia"/>
        </w:rPr>
        <w:t>QL</w:t>
      </w:r>
      <w:r>
        <w:t>ineEdit</w:t>
      </w:r>
      <w:r>
        <w:rPr>
          <w:rFonts w:hint="eastAsia"/>
        </w:rPr>
        <w:t>控件是一个一行的文本编辑器，它允许用户去输入或编辑一个单行的纯文本，这个纯文本可以被对应的处理函数所接收。当然，</w:t>
      </w:r>
      <w:r>
        <w:rPr>
          <w:rFonts w:hint="eastAsia"/>
        </w:rPr>
        <w:t>QLineEdit</w:t>
      </w:r>
      <w:r>
        <w:rPr>
          <w:rFonts w:hint="eastAsia"/>
        </w:rPr>
        <w:t>编辑器自带复制，粘贴，撤销等功能。</w:t>
      </w:r>
      <w:r w:rsidR="005612E4">
        <w:rPr>
          <w:rFonts w:hint="eastAsia"/>
        </w:rPr>
        <w:t>通过调用它的</w:t>
      </w:r>
      <w:r w:rsidR="005612E4">
        <w:rPr>
          <w:rFonts w:hint="eastAsia"/>
        </w:rPr>
        <w:t>echo</w:t>
      </w:r>
      <w:r w:rsidR="005612E4">
        <w:t>Mode()</w:t>
      </w:r>
      <w:r w:rsidR="005612E4">
        <w:rPr>
          <w:rFonts w:hint="eastAsia"/>
        </w:rPr>
        <w:t>函数，我们可以将它改为只写模式，即输入的纯文本不会在编辑器上回显，这样我们就可以把它作为密码输入栏。</w:t>
      </w:r>
      <w:r w:rsidR="005612E4">
        <w:rPr>
          <w:rFonts w:hint="eastAsia"/>
        </w:rPr>
        <w:t>Q</w:t>
      </w:r>
      <w:r w:rsidR="005612E4">
        <w:t>LineEdit</w:t>
      </w:r>
      <w:r w:rsidR="003A0D8F">
        <w:rPr>
          <w:rFonts w:hint="eastAsia"/>
        </w:rPr>
        <w:t>拥有着各种像</w:t>
      </w:r>
      <w:r w:rsidR="003A0D8F">
        <w:rPr>
          <w:rFonts w:hint="eastAsia"/>
        </w:rPr>
        <w:t>maxLength()</w:t>
      </w:r>
      <w:r w:rsidR="003A0D8F">
        <w:rPr>
          <w:rFonts w:hint="eastAsia"/>
        </w:rPr>
        <w:t>，</w:t>
      </w:r>
      <w:r w:rsidR="003A0D8F">
        <w:rPr>
          <w:rFonts w:hint="eastAsia"/>
        </w:rPr>
        <w:t>minLength()</w:t>
      </w:r>
      <w:r w:rsidR="003A0D8F">
        <w:rPr>
          <w:rFonts w:hint="eastAsia"/>
        </w:rPr>
        <w:t>这样的函数来对它自身的属性进行设置，这样完全能够满足用户的个性化需要。在程序内部，我们也可以通过</w:t>
      </w:r>
      <w:r w:rsidR="003A0D8F">
        <w:rPr>
          <w:rFonts w:hint="eastAsia"/>
        </w:rPr>
        <w:t>set</w:t>
      </w:r>
      <w:r w:rsidR="003A0D8F">
        <w:t>Text()</w:t>
      </w:r>
      <w:r w:rsidR="003A0D8F">
        <w:rPr>
          <w:rFonts w:hint="eastAsia"/>
        </w:rPr>
        <w:t>函数来改变文本内容，而不是单纯的只有用户输入。</w:t>
      </w:r>
    </w:p>
    <w:p w:rsidR="00346F10" w:rsidRDefault="00D37568" w:rsidP="00346F10">
      <w:pPr>
        <w:pStyle w:val="a1"/>
      </w:pPr>
      <w:bookmarkStart w:id="26" w:name="_Toc513209224"/>
      <w:r>
        <w:rPr>
          <w:rFonts w:hint="eastAsia"/>
        </w:rPr>
        <w:t>Q</w:t>
      </w:r>
      <w:r w:rsidR="00346F10">
        <w:rPr>
          <w:rFonts w:hint="eastAsia"/>
        </w:rPr>
        <w:t>ComboBox</w:t>
      </w:r>
      <w:bookmarkEnd w:id="26"/>
    </w:p>
    <w:p w:rsidR="00346F10" w:rsidRDefault="00D37568" w:rsidP="00D37568">
      <w:pPr>
        <w:ind w:firstLineChars="200" w:firstLine="480"/>
      </w:pPr>
      <w:r>
        <w:rPr>
          <w:rFonts w:hint="eastAsia"/>
        </w:rPr>
        <w:t>QC</w:t>
      </w:r>
      <w:r>
        <w:t>omboBox</w:t>
      </w:r>
      <w:r>
        <w:rPr>
          <w:rFonts w:hint="eastAsia"/>
        </w:rPr>
        <w:t>控件结合了按键和弹出列表功能，它提供一个可选择的列表选项。我们能够方便地通过</w:t>
      </w:r>
      <w:r w:rsidRPr="00D37568">
        <w:t>insertItem()</w:t>
      </w:r>
      <w:r>
        <w:rPr>
          <w:rFonts w:hint="eastAsia"/>
        </w:rPr>
        <w:t>函数和</w:t>
      </w:r>
      <w:r w:rsidRPr="00D37568">
        <w:t>setItemText()</w:t>
      </w:r>
      <w:r>
        <w:rPr>
          <w:rFonts w:hint="eastAsia"/>
        </w:rPr>
        <w:t>函数来添加自己想要的</w:t>
      </w:r>
      <w:r w:rsidR="0038796F">
        <w:rPr>
          <w:rFonts w:hint="eastAsia"/>
        </w:rPr>
        <w:t>列表选项。当然，</w:t>
      </w:r>
      <w:r w:rsidR="0038796F">
        <w:rPr>
          <w:rFonts w:hint="eastAsia"/>
        </w:rPr>
        <w:t>QC</w:t>
      </w:r>
      <w:r w:rsidR="0038796F">
        <w:t>omboBox</w:t>
      </w:r>
      <w:r w:rsidR="0038796F">
        <w:rPr>
          <w:rFonts w:hint="eastAsia"/>
        </w:rPr>
        <w:t>还提供了像</w:t>
      </w:r>
      <w:r w:rsidR="0038796F" w:rsidRPr="0038796F">
        <w:t>currentIndexChanged()</w:t>
      </w:r>
      <w:r w:rsidR="0038796F">
        <w:t>，</w:t>
      </w:r>
      <w:r w:rsidR="0038796F" w:rsidRPr="0038796F">
        <w:t>activated()</w:t>
      </w:r>
      <w:r w:rsidR="0038796F">
        <w:t>，</w:t>
      </w:r>
      <w:r w:rsidR="0038796F" w:rsidRPr="0038796F">
        <w:t>highlighted()</w:t>
      </w:r>
      <w:r w:rsidR="0038796F">
        <w:t>，</w:t>
      </w:r>
      <w:r w:rsidR="0038796F" w:rsidRPr="0038796F">
        <w:t>editTextChanged()</w:t>
      </w:r>
      <w:r w:rsidR="0038796F">
        <w:rPr>
          <w:rFonts w:hint="eastAsia"/>
        </w:rPr>
        <w:t>等多种信号，以使得开发者能够清楚地感知到用户的各类操作，从而链接到各个自定义的槽函数当中，以实现各种各样的功能。</w:t>
      </w:r>
    </w:p>
    <w:p w:rsidR="0047547C" w:rsidRDefault="0047547C" w:rsidP="0047547C">
      <w:pPr>
        <w:pStyle w:val="a1"/>
      </w:pPr>
      <w:r>
        <w:rPr>
          <w:rFonts w:hint="eastAsia"/>
        </w:rPr>
        <w:t>布局</w:t>
      </w:r>
    </w:p>
    <w:p w:rsidR="0047547C" w:rsidRDefault="008C6E70" w:rsidP="0047547C">
      <w:pPr>
        <w:ind w:firstLineChars="200" w:firstLine="480"/>
      </w:pPr>
      <w:r>
        <w:rPr>
          <w:rFonts w:hint="eastAsia"/>
        </w:rPr>
        <w:t>上面我们讲述了一些基本的窗口部件，我们可以在图形化用户界面的任意位置放置这些部件，这并不会对部件的使用产生过多的影响，但是，对于一个完善的软件，布局管理却是必不可少的。无论是想要界面中部件有一个很整齐的排序，还是想要界面能适应窗口的大小变化，都要进行界面布局。</w:t>
      </w:r>
    </w:p>
    <w:p w:rsidR="008C6E70" w:rsidRDefault="00050B9D" w:rsidP="0047547C">
      <w:pPr>
        <w:ind w:firstLineChars="200" w:firstLine="480"/>
      </w:pPr>
      <w:r>
        <w:rPr>
          <w:rFonts w:hint="eastAsia"/>
        </w:rPr>
        <w:t>Qt</w:t>
      </w:r>
      <w:r>
        <w:rPr>
          <w:rFonts w:hint="eastAsia"/>
        </w:rPr>
        <w:t>的布局管理系统提供了简单而强大的机制来自动排列一个窗口中的部件，确保它们有效地使用空间。</w:t>
      </w:r>
      <w:r>
        <w:rPr>
          <w:rFonts w:hint="eastAsia"/>
        </w:rPr>
        <w:t>Q</w:t>
      </w:r>
      <w:r>
        <w:t>L</w:t>
      </w:r>
      <w:r>
        <w:rPr>
          <w:rFonts w:hint="eastAsia"/>
        </w:rPr>
        <w:t>ayout</w:t>
      </w:r>
      <w:r>
        <w:rPr>
          <w:rFonts w:hint="eastAsia"/>
        </w:rPr>
        <w:t>类及其子类便是</w:t>
      </w:r>
      <w:r>
        <w:rPr>
          <w:rFonts w:hint="eastAsia"/>
        </w:rPr>
        <w:t>Qt</w:t>
      </w:r>
      <w:r>
        <w:rPr>
          <w:rFonts w:hint="eastAsia"/>
        </w:rPr>
        <w:t>提供的布局管理器，它们可以实现常用</w:t>
      </w:r>
      <w:r>
        <w:rPr>
          <w:rFonts w:hint="eastAsia"/>
        </w:rPr>
        <w:lastRenderedPageBreak/>
        <w:t>的布局管理功能。</w:t>
      </w:r>
      <w:r>
        <w:rPr>
          <w:rFonts w:hint="eastAsia"/>
        </w:rPr>
        <w:t>QL</w:t>
      </w:r>
      <w:r>
        <w:t>ayout</w:t>
      </w:r>
      <w:r>
        <w:rPr>
          <w:rFonts w:hint="eastAsia"/>
        </w:rPr>
        <w:t>类中几个总要的子类分别是</w:t>
      </w:r>
      <w:r>
        <w:rPr>
          <w:rFonts w:hint="eastAsia"/>
        </w:rPr>
        <w:t>Q</w:t>
      </w:r>
      <w:r>
        <w:t>BoxLayout</w:t>
      </w:r>
      <w:r>
        <w:rPr>
          <w:rFonts w:hint="eastAsia"/>
        </w:rPr>
        <w:t>（本布局管理器</w:t>
      </w:r>
      <w:r>
        <w:t>），</w:t>
      </w:r>
      <w:r>
        <w:rPr>
          <w:rFonts w:hint="eastAsia"/>
        </w:rPr>
        <w:t>Q</w:t>
      </w:r>
      <w:r>
        <w:t>g</w:t>
      </w:r>
      <w:r>
        <w:rPr>
          <w:rFonts w:hint="eastAsia"/>
        </w:rPr>
        <w:t>ridLayout</w:t>
      </w:r>
      <w:r>
        <w:rPr>
          <w:rFonts w:hint="eastAsia"/>
        </w:rPr>
        <w:t>（栅格布局管理器），</w:t>
      </w:r>
      <w:r>
        <w:rPr>
          <w:rFonts w:hint="eastAsia"/>
        </w:rPr>
        <w:t>Q</w:t>
      </w:r>
      <w:r>
        <w:t>FormLayout</w:t>
      </w:r>
      <w:r>
        <w:t>（</w:t>
      </w:r>
      <w:r>
        <w:rPr>
          <w:rFonts w:hint="eastAsia"/>
        </w:rPr>
        <w:t>表单布局管理器</w:t>
      </w:r>
      <w:r>
        <w:t>）</w:t>
      </w:r>
      <w:r w:rsidR="007D3267">
        <w:t>。</w:t>
      </w:r>
    </w:p>
    <w:p w:rsidR="007D3267" w:rsidRDefault="007D3267" w:rsidP="0047547C">
      <w:pPr>
        <w:ind w:firstLineChars="200" w:firstLine="480"/>
      </w:pPr>
      <w:r>
        <w:rPr>
          <w:rFonts w:hint="eastAsia"/>
        </w:rPr>
        <w:t>基本布局管理器</w:t>
      </w:r>
      <w:r>
        <w:rPr>
          <w:rFonts w:hint="eastAsia"/>
        </w:rPr>
        <w:t>Q</w:t>
      </w:r>
      <w:r>
        <w:t>boxLayout</w:t>
      </w:r>
      <w:r>
        <w:rPr>
          <w:rFonts w:hint="eastAsia"/>
        </w:rPr>
        <w:t>类可以使子部件子在水平方向或者垂直方向排成一列，将所有的空间分成一行盒子，然后将每个部件放入一个盒子中。它有两个子类</w:t>
      </w:r>
      <w:r>
        <w:rPr>
          <w:rFonts w:hint="eastAsia"/>
        </w:rPr>
        <w:t>QHBoxLayout</w:t>
      </w:r>
      <w:r>
        <w:rPr>
          <w:rFonts w:hint="eastAsia"/>
        </w:rPr>
        <w:t>水平布局管理器和</w:t>
      </w:r>
      <w:r>
        <w:rPr>
          <w:rFonts w:hint="eastAsia"/>
        </w:rPr>
        <w:t>QVBoxLayout</w:t>
      </w:r>
      <w:r>
        <w:rPr>
          <w:rFonts w:hint="eastAsia"/>
        </w:rPr>
        <w:t>垂直布局管理器，在编程中经常用到。</w:t>
      </w:r>
    </w:p>
    <w:p w:rsidR="007D3267" w:rsidRDefault="007D3267" w:rsidP="0047547C">
      <w:pPr>
        <w:ind w:firstLineChars="200" w:firstLine="480"/>
      </w:pPr>
      <w:r>
        <w:rPr>
          <w:rFonts w:hint="eastAsia"/>
        </w:rPr>
        <w:t>栅格布局管理器</w:t>
      </w:r>
      <w:r>
        <w:rPr>
          <w:rFonts w:hint="eastAsia"/>
        </w:rPr>
        <w:t>QGridLayout</w:t>
      </w:r>
      <w:r>
        <w:rPr>
          <w:rFonts w:hint="eastAsia"/>
        </w:rPr>
        <w:t>类使得部件在网格中布局，它将所有的空间分隔成一些行和列，行和列的交叉处就形成了单元格，然后将部件放入一个确定的单元格中。</w:t>
      </w:r>
    </w:p>
    <w:p w:rsidR="007D3267" w:rsidRDefault="007D3267" w:rsidP="0047547C">
      <w:pPr>
        <w:ind w:firstLineChars="200" w:firstLine="480"/>
      </w:pPr>
      <w:r>
        <w:rPr>
          <w:rFonts w:hint="eastAsia"/>
        </w:rPr>
        <w:t>表单布局管理器</w:t>
      </w:r>
      <w:r>
        <w:rPr>
          <w:rFonts w:hint="eastAsia"/>
        </w:rPr>
        <w:t>QFormLayout</w:t>
      </w:r>
      <w:r>
        <w:rPr>
          <w:rFonts w:hint="eastAsia"/>
        </w:rPr>
        <w:t>类用来</w:t>
      </w:r>
      <w:r w:rsidR="00C53824">
        <w:rPr>
          <w:rFonts w:hint="eastAsia"/>
        </w:rPr>
        <w:t>管理表格的输入部件及其相关的标签，将它的子部件分为两列，左边是一些标签，右边是一些输入部件，比如行编辑器或者数字选择框等。</w:t>
      </w:r>
    </w:p>
    <w:p w:rsidR="007D3267" w:rsidRDefault="007D3267" w:rsidP="0047547C">
      <w:pPr>
        <w:ind w:firstLineChars="200" w:firstLine="480"/>
      </w:pPr>
    </w:p>
    <w:p w:rsidR="00346F10" w:rsidRDefault="00346F10" w:rsidP="00346F10">
      <w:pPr>
        <w:pStyle w:val="a0"/>
      </w:pPr>
      <w:bookmarkStart w:id="27" w:name="_Toc513209225"/>
      <w:r>
        <w:rPr>
          <w:rFonts w:hint="eastAsia"/>
        </w:rPr>
        <w:t>QTim</w:t>
      </w:r>
      <w:r>
        <w:t>er</w:t>
      </w:r>
      <w:r>
        <w:rPr>
          <w:rFonts w:hint="eastAsia"/>
        </w:rPr>
        <w:t>类</w:t>
      </w:r>
      <w:bookmarkEnd w:id="27"/>
    </w:p>
    <w:p w:rsidR="00346F10" w:rsidRDefault="0004672C" w:rsidP="0004672C">
      <w:pPr>
        <w:ind w:firstLineChars="200" w:firstLine="480"/>
      </w:pPr>
      <w:r>
        <w:rPr>
          <w:rFonts w:hint="eastAsia"/>
        </w:rPr>
        <w:t>在单片机的程序编写中，定时器中断可以说是不可或缺的一部分，它能让我们完成很多与时间相关的任务。</w:t>
      </w:r>
      <w:r w:rsidR="003A0826">
        <w:rPr>
          <w:rFonts w:hint="eastAsia"/>
        </w:rPr>
        <w:t>在</w:t>
      </w:r>
      <w:r w:rsidR="003A0826">
        <w:rPr>
          <w:rFonts w:hint="eastAsia"/>
        </w:rPr>
        <w:t>Qt</w:t>
      </w:r>
      <w:r w:rsidR="003A0826">
        <w:rPr>
          <w:rFonts w:hint="eastAsia"/>
        </w:rPr>
        <w:t>中也同样存在着用于完成类似任务的</w:t>
      </w:r>
      <w:r w:rsidR="003A0826">
        <w:rPr>
          <w:rFonts w:hint="eastAsia"/>
        </w:rPr>
        <w:t>Q</w:t>
      </w:r>
      <w:r w:rsidR="003A0826">
        <w:t>Timer</w:t>
      </w:r>
      <w:r w:rsidR="003A0826">
        <w:rPr>
          <w:rFonts w:hint="eastAsia"/>
        </w:rPr>
        <w:t>类，</w:t>
      </w:r>
      <w:r w:rsidR="003A0826">
        <w:rPr>
          <w:rFonts w:hint="eastAsia"/>
        </w:rPr>
        <w:t>QTimer</w:t>
      </w:r>
      <w:r w:rsidR="003A0826">
        <w:rPr>
          <w:rFonts w:hint="eastAsia"/>
        </w:rPr>
        <w:t>类提供了定时器信号和单触发定时信号。它的使用也非常简单，首先创建一个</w:t>
      </w:r>
      <w:r w:rsidR="003A0826">
        <w:rPr>
          <w:rFonts w:hint="eastAsia"/>
        </w:rPr>
        <w:t>QTimer</w:t>
      </w:r>
      <w:r w:rsidR="003A0826">
        <w:rPr>
          <w:rFonts w:hint="eastAsia"/>
        </w:rPr>
        <w:t>对象，再使用</w:t>
      </w:r>
      <w:r w:rsidR="003A0826">
        <w:rPr>
          <w:rFonts w:hint="eastAsia"/>
        </w:rPr>
        <w:t>connect()</w:t>
      </w:r>
      <w:r w:rsidR="003A0826">
        <w:rPr>
          <w:rFonts w:hint="eastAsia"/>
        </w:rPr>
        <w:t>函数来使它的</w:t>
      </w:r>
      <w:r w:rsidR="003A0826">
        <w:rPr>
          <w:rFonts w:hint="eastAsia"/>
        </w:rPr>
        <w:t>timeout</w:t>
      </w:r>
      <w:r w:rsidR="003A0826">
        <w:t>()</w:t>
      </w:r>
      <w:r w:rsidR="003A0826">
        <w:rPr>
          <w:rFonts w:hint="eastAsia"/>
        </w:rPr>
        <w:t>信号链接到适当的槽函数，最后用</w:t>
      </w:r>
      <w:r w:rsidR="003A0826">
        <w:rPr>
          <w:rFonts w:hint="eastAsia"/>
        </w:rPr>
        <w:t>start</w:t>
      </w:r>
      <w:r w:rsidR="003A0826">
        <w:t>()</w:t>
      </w:r>
      <w:r w:rsidR="003A0826">
        <w:rPr>
          <w:rFonts w:hint="eastAsia"/>
        </w:rPr>
        <w:t>函数开始这个定时器即可。这样，每当设置好的定时时间走完，定时器对象都会发出一个</w:t>
      </w:r>
      <w:r w:rsidR="003A0826">
        <w:rPr>
          <w:rFonts w:hint="eastAsia"/>
        </w:rPr>
        <w:t>timeout</w:t>
      </w:r>
      <w:r w:rsidR="003A0826">
        <w:t>()</w:t>
      </w:r>
      <w:r w:rsidR="003A0826">
        <w:rPr>
          <w:rFonts w:hint="eastAsia"/>
        </w:rPr>
        <w:t>信号，之后再执行绑定好的槽函数，并重新开始新的定时。</w:t>
      </w:r>
    </w:p>
    <w:p w:rsidR="003A0826" w:rsidRDefault="003A0826" w:rsidP="003A0826">
      <w:r>
        <w:rPr>
          <w:rFonts w:hint="eastAsia"/>
        </w:rPr>
        <w:t>实例：</w:t>
      </w:r>
    </w:p>
    <w:p w:rsidR="003A0826" w:rsidRDefault="003A0826" w:rsidP="003A0826">
      <w:pPr>
        <w:ind w:firstLineChars="300" w:firstLine="720"/>
      </w:pPr>
      <w:r>
        <w:t>QTimer *timer = new QTimer(this);</w:t>
      </w:r>
    </w:p>
    <w:p w:rsidR="003A0826" w:rsidRDefault="003A0826" w:rsidP="003A0826">
      <w:r>
        <w:t xml:space="preserve">      connect(timer, SIGNAL(timeout()), this, SLOT(update()));</w:t>
      </w:r>
    </w:p>
    <w:p w:rsidR="003A0826" w:rsidRDefault="003A0826" w:rsidP="003A0826">
      <w:r>
        <w:t xml:space="preserve">      timer-&gt;start(1000);</w:t>
      </w:r>
    </w:p>
    <w:p w:rsidR="00346F10" w:rsidRDefault="00346F10" w:rsidP="00346F10">
      <w:pPr>
        <w:pStyle w:val="a0"/>
      </w:pPr>
      <w:bookmarkStart w:id="28" w:name="_Toc513209226"/>
      <w:r>
        <w:rPr>
          <w:rFonts w:hint="eastAsia"/>
        </w:rPr>
        <w:t>Qt</w:t>
      </w:r>
      <w:r>
        <w:rPr>
          <w:rFonts w:hint="eastAsia"/>
        </w:rPr>
        <w:t>第三方库之</w:t>
      </w:r>
      <w:r>
        <w:rPr>
          <w:rFonts w:hint="eastAsia"/>
        </w:rPr>
        <w:t>Q</w:t>
      </w:r>
      <w:r w:rsidR="00B91662">
        <w:rPr>
          <w:rFonts w:hint="eastAsia"/>
        </w:rPr>
        <w:t>C</w:t>
      </w:r>
      <w:r>
        <w:rPr>
          <w:rFonts w:hint="eastAsia"/>
        </w:rPr>
        <w:t>ustomPlot</w:t>
      </w:r>
      <w:bookmarkEnd w:id="28"/>
    </w:p>
    <w:p w:rsidR="00346F10" w:rsidRDefault="006363DD" w:rsidP="006363DD">
      <w:pPr>
        <w:ind w:firstLineChars="200" w:firstLine="480"/>
      </w:pPr>
      <w:r>
        <w:rPr>
          <w:rFonts w:hint="eastAsia"/>
        </w:rPr>
        <w:t>Qt</w:t>
      </w:r>
      <w:r>
        <w:rPr>
          <w:rFonts w:hint="eastAsia"/>
        </w:rPr>
        <w:t>本身已经拥有十分强大的功能，但由于</w:t>
      </w:r>
      <w:r w:rsidR="002E47E6">
        <w:rPr>
          <w:rFonts w:hint="eastAsia"/>
        </w:rPr>
        <w:t>各个行业需求的不同，将所有功能都直接添加到</w:t>
      </w:r>
      <w:r w:rsidR="002E47E6">
        <w:rPr>
          <w:rFonts w:hint="eastAsia"/>
        </w:rPr>
        <w:t>Qt</w:t>
      </w:r>
      <w:r w:rsidR="002E47E6">
        <w:rPr>
          <w:rFonts w:hint="eastAsia"/>
        </w:rPr>
        <w:t>软件中去是十分不明智的选择，因为对于某个行业的开发者来说，其他行业需要的功能可能他几乎用不到。所以，</w:t>
      </w:r>
      <w:r w:rsidR="002E47E6">
        <w:rPr>
          <w:rFonts w:hint="eastAsia"/>
        </w:rPr>
        <w:t>Qt</w:t>
      </w:r>
      <w:r w:rsidR="002E47E6">
        <w:rPr>
          <w:rFonts w:hint="eastAsia"/>
        </w:rPr>
        <w:t>通过第三方库的概念，允许各个行业的开发者在</w:t>
      </w:r>
      <w:r w:rsidR="002E47E6">
        <w:rPr>
          <w:rFonts w:hint="eastAsia"/>
        </w:rPr>
        <w:t>Qt</w:t>
      </w:r>
      <w:r w:rsidR="002E47E6">
        <w:rPr>
          <w:rFonts w:hint="eastAsia"/>
        </w:rPr>
        <w:t>软件中添加各种自己需要的个性化库。</w:t>
      </w:r>
    </w:p>
    <w:p w:rsidR="002E47E6" w:rsidRDefault="00B91662" w:rsidP="006363DD">
      <w:pPr>
        <w:ind w:firstLineChars="200" w:firstLine="480"/>
      </w:pPr>
      <w:r>
        <w:rPr>
          <w:rFonts w:hint="eastAsia"/>
        </w:rPr>
        <w:t>QC</w:t>
      </w:r>
      <w:r w:rsidR="002E47E6">
        <w:rPr>
          <w:rFonts w:hint="eastAsia"/>
        </w:rPr>
        <w:t>ustom</w:t>
      </w:r>
      <w:r w:rsidR="002E47E6">
        <w:t>Plot</w:t>
      </w:r>
      <w:r w:rsidR="002E47E6">
        <w:rPr>
          <w:rFonts w:hint="eastAsia"/>
        </w:rPr>
        <w:t>即是</w:t>
      </w:r>
      <w:r w:rsidR="002E47E6">
        <w:rPr>
          <w:rFonts w:hint="eastAsia"/>
        </w:rPr>
        <w:t>Qt</w:t>
      </w:r>
      <w:r w:rsidR="002E47E6">
        <w:rPr>
          <w:rFonts w:hint="eastAsia"/>
        </w:rPr>
        <w:t>的一个常用的第三方库，</w:t>
      </w:r>
      <w:r>
        <w:rPr>
          <w:rFonts w:hint="eastAsia"/>
        </w:rPr>
        <w:t>它主要是用于绘制图表使得数据可视化，能够制作出漂亮的</w:t>
      </w:r>
      <w:r>
        <w:rPr>
          <w:rFonts w:hint="eastAsia"/>
        </w:rPr>
        <w:t>2D</w:t>
      </w:r>
      <w:r>
        <w:rPr>
          <w:rFonts w:hint="eastAsia"/>
        </w:rPr>
        <w:t>图，像曲线图，柱状图，饼状图等。它的存在让实时可视化应</w:t>
      </w:r>
      <w:r>
        <w:rPr>
          <w:rFonts w:hint="eastAsia"/>
        </w:rPr>
        <w:lastRenderedPageBreak/>
        <w:t>用程序有了高性能的服务，并且，我们还可以将</w:t>
      </w:r>
      <w:r>
        <w:rPr>
          <w:rFonts w:hint="eastAsia"/>
        </w:rPr>
        <w:t>QCusto</w:t>
      </w:r>
      <w:r>
        <w:t>mPlot</w:t>
      </w:r>
      <w:r>
        <w:rPr>
          <w:rFonts w:hint="eastAsia"/>
        </w:rPr>
        <w:t>获得的坐标图以</w:t>
      </w:r>
      <w:r>
        <w:rPr>
          <w:rFonts w:hint="eastAsia"/>
        </w:rPr>
        <w:t>PDF</w:t>
      </w:r>
      <w:r>
        <w:rPr>
          <w:rFonts w:hint="eastAsia"/>
        </w:rPr>
        <w:t>或者是位图</w:t>
      </w:r>
      <w:r w:rsidR="001705DE">
        <w:rPr>
          <w:rFonts w:hint="eastAsia"/>
        </w:rPr>
        <w:t>（如</w:t>
      </w:r>
      <w:r w:rsidR="001705DE">
        <w:rPr>
          <w:rFonts w:hint="eastAsia"/>
        </w:rPr>
        <w:t>PNG</w:t>
      </w:r>
      <w:r w:rsidR="001705DE">
        <w:rPr>
          <w:rFonts w:hint="eastAsia"/>
        </w:rPr>
        <w:t>，</w:t>
      </w:r>
      <w:r w:rsidR="001705DE">
        <w:rPr>
          <w:rFonts w:hint="eastAsia"/>
        </w:rPr>
        <w:t>JPG</w:t>
      </w:r>
      <w:r w:rsidR="001705DE">
        <w:rPr>
          <w:rFonts w:hint="eastAsia"/>
        </w:rPr>
        <w:t>，</w:t>
      </w:r>
      <w:r w:rsidR="001705DE">
        <w:rPr>
          <w:rFonts w:hint="eastAsia"/>
        </w:rPr>
        <w:t>BMP</w:t>
      </w:r>
      <w:r w:rsidR="001705DE">
        <w:rPr>
          <w:rFonts w:hint="eastAsia"/>
        </w:rPr>
        <w:t>）</w:t>
      </w:r>
      <w:r>
        <w:rPr>
          <w:rFonts w:hint="eastAsia"/>
        </w:rPr>
        <w:t>的方式保存下来，</w:t>
      </w:r>
      <w:r w:rsidR="001705DE">
        <w:rPr>
          <w:rFonts w:hint="eastAsia"/>
        </w:rPr>
        <w:t>以方便再一次用作数据分析。</w:t>
      </w:r>
    </w:p>
    <w:p w:rsidR="001705DE" w:rsidRDefault="001705DE" w:rsidP="006363DD">
      <w:pPr>
        <w:ind w:firstLineChars="200" w:firstLine="480"/>
      </w:pPr>
      <w:r>
        <w:rPr>
          <w:rFonts w:hint="eastAsia"/>
        </w:rPr>
        <w:t>对于第三方库</w:t>
      </w:r>
      <w:r>
        <w:rPr>
          <w:rFonts w:hint="eastAsia"/>
        </w:rPr>
        <w:t>QCustomPlot</w:t>
      </w:r>
      <w:r>
        <w:rPr>
          <w:rFonts w:hint="eastAsia"/>
        </w:rPr>
        <w:t>的使用，首先得在工程项目中添加</w:t>
      </w:r>
      <w:r w:rsidRPr="001705DE">
        <w:t>qcustomplot.h</w:t>
      </w:r>
      <w:r>
        <w:t>，</w:t>
      </w:r>
      <w:r>
        <w:t>qcustomplot.</w:t>
      </w:r>
      <w:r>
        <w:rPr>
          <w:rFonts w:hint="eastAsia"/>
        </w:rPr>
        <w:t>cpp</w:t>
      </w:r>
      <w:r>
        <w:rPr>
          <w:rFonts w:hint="eastAsia"/>
        </w:rPr>
        <w:t>两个文件，其次要在工程的</w:t>
      </w:r>
      <w:r>
        <w:t>.pro</w:t>
      </w:r>
      <w:r>
        <w:rPr>
          <w:rFonts w:hint="eastAsia"/>
        </w:rPr>
        <w:t>文件中加入</w:t>
      </w:r>
      <w:r w:rsidRPr="001705DE">
        <w:t>QT += widgets printsupport</w:t>
      </w:r>
      <w:r>
        <w:rPr>
          <w:rFonts w:hint="eastAsia"/>
        </w:rPr>
        <w:t>语句，最后便可以将</w:t>
      </w:r>
      <w:r>
        <w:rPr>
          <w:rFonts w:hint="eastAsia"/>
        </w:rPr>
        <w:t>.ui</w:t>
      </w:r>
      <w:r>
        <w:rPr>
          <w:rFonts w:hint="eastAsia"/>
        </w:rPr>
        <w:t>文件中的</w:t>
      </w:r>
      <w:r w:rsidR="00B265BA">
        <w:rPr>
          <w:rFonts w:hint="eastAsia"/>
        </w:rPr>
        <w:t>Q</w:t>
      </w:r>
      <w:r w:rsidR="00B265BA">
        <w:t>w</w:t>
      </w:r>
      <w:r w:rsidR="00B265BA">
        <w:rPr>
          <w:rFonts w:hint="eastAsia"/>
        </w:rPr>
        <w:t>idget</w:t>
      </w:r>
      <w:r w:rsidR="00B265BA">
        <w:rPr>
          <w:rFonts w:hint="eastAsia"/>
        </w:rPr>
        <w:t>对象提升为</w:t>
      </w:r>
      <w:r w:rsidR="00B265BA">
        <w:rPr>
          <w:rFonts w:hint="eastAsia"/>
        </w:rPr>
        <w:t>Q</w:t>
      </w:r>
      <w:r w:rsidR="00B265BA">
        <w:t>c</w:t>
      </w:r>
      <w:r w:rsidR="00B265BA">
        <w:rPr>
          <w:rFonts w:hint="eastAsia"/>
        </w:rPr>
        <w:t>ustomPlot</w:t>
      </w:r>
      <w:r w:rsidR="00B265BA">
        <w:rPr>
          <w:rFonts w:hint="eastAsia"/>
        </w:rPr>
        <w:t>对象，在程序中便可对这个对象进行相应的操作。（上述流程如</w:t>
      </w:r>
      <w:r w:rsidR="00B265BA" w:rsidRPr="00B265BA">
        <w:rPr>
          <w:rFonts w:hint="eastAsia"/>
          <w:highlight w:val="yellow"/>
        </w:rPr>
        <w:t>图</w:t>
      </w:r>
      <w:r w:rsidR="00B265BA" w:rsidRPr="00B265BA">
        <w:rPr>
          <w:rFonts w:hint="eastAsia"/>
          <w:highlight w:val="yellow"/>
        </w:rPr>
        <w:t>x</w:t>
      </w:r>
      <w:r w:rsidR="00B265BA">
        <w:rPr>
          <w:rFonts w:hint="eastAsia"/>
        </w:rPr>
        <w:t>所示）</w:t>
      </w:r>
    </w:p>
    <w:p w:rsidR="00B265BA" w:rsidRDefault="00B265BA" w:rsidP="006363DD">
      <w:pPr>
        <w:ind w:firstLineChars="200" w:firstLine="480"/>
      </w:pPr>
    </w:p>
    <w:p w:rsidR="00346F10" w:rsidRDefault="00346F10" w:rsidP="00346F10">
      <w:pPr>
        <w:pStyle w:val="a0"/>
      </w:pPr>
      <w:bookmarkStart w:id="29" w:name="_Toc513209227"/>
      <w:r>
        <w:rPr>
          <w:rFonts w:hint="eastAsia"/>
        </w:rPr>
        <w:t>串口通信</w:t>
      </w:r>
      <w:bookmarkEnd w:id="29"/>
    </w:p>
    <w:p w:rsidR="00346F10" w:rsidRDefault="00B265BA" w:rsidP="00B265BA">
      <w:pPr>
        <w:ind w:firstLineChars="200" w:firstLine="480"/>
      </w:pPr>
      <w:r>
        <w:rPr>
          <w:rFonts w:hint="eastAsia"/>
        </w:rPr>
        <w:t>串口</w:t>
      </w:r>
      <w:r w:rsidR="00150DC2">
        <w:rPr>
          <w:rFonts w:hint="eastAsia"/>
        </w:rPr>
        <w:t>通信在</w:t>
      </w:r>
      <w:r w:rsidR="00150DC2">
        <w:rPr>
          <w:rFonts w:hint="eastAsia"/>
        </w:rPr>
        <w:t>Qt4.x</w:t>
      </w:r>
      <w:r w:rsidR="00150DC2">
        <w:rPr>
          <w:rFonts w:hint="eastAsia"/>
        </w:rPr>
        <w:t>版本需要通过添加第三方库的形式才能使用，而</w:t>
      </w:r>
      <w:r w:rsidR="00150DC2">
        <w:rPr>
          <w:rFonts w:hint="eastAsia"/>
        </w:rPr>
        <w:t>Qt5.x</w:t>
      </w:r>
      <w:r w:rsidR="00150DC2">
        <w:rPr>
          <w:rFonts w:hint="eastAsia"/>
        </w:rPr>
        <w:t>版本则直接为软件添加了这项功能，可见串口通信确实是比较常用的通信方式。</w:t>
      </w:r>
    </w:p>
    <w:p w:rsidR="0001628D" w:rsidRDefault="0001628D" w:rsidP="00B265BA">
      <w:pPr>
        <w:ind w:firstLineChars="200" w:firstLine="480"/>
      </w:pPr>
      <w:r>
        <w:rPr>
          <w:rFonts w:hint="eastAsia"/>
        </w:rPr>
        <w:t>Qt5.x</w:t>
      </w:r>
      <w:r>
        <w:rPr>
          <w:rFonts w:hint="eastAsia"/>
        </w:rPr>
        <w:t>自带了</w:t>
      </w:r>
      <w:r>
        <w:rPr>
          <w:rFonts w:hint="eastAsia"/>
        </w:rPr>
        <w:t>QSerialPort</w:t>
      </w:r>
      <w:r>
        <w:rPr>
          <w:rFonts w:hint="eastAsia"/>
        </w:rPr>
        <w:t>类用于串口通信，使用时需要在工程的</w:t>
      </w:r>
      <w:r>
        <w:rPr>
          <w:rFonts w:hint="eastAsia"/>
        </w:rPr>
        <w:t>.pro</w:t>
      </w:r>
      <w:r>
        <w:rPr>
          <w:rFonts w:hint="eastAsia"/>
        </w:rPr>
        <w:t>文件中添加一行代码</w:t>
      </w:r>
      <w:r w:rsidRPr="0001628D">
        <w:t>QT += widgets printsupport</w:t>
      </w:r>
      <w:r>
        <w:t>，</w:t>
      </w:r>
      <w:r>
        <w:rPr>
          <w:rFonts w:hint="eastAsia"/>
        </w:rPr>
        <w:t>然后直接引用头文件</w:t>
      </w:r>
      <w:r w:rsidRPr="0001628D">
        <w:t>&lt;QtSerialPort/QSerialPort&gt;</w:t>
      </w:r>
      <w:r>
        <w:rPr>
          <w:rFonts w:hint="eastAsia"/>
        </w:rPr>
        <w:t>和</w:t>
      </w:r>
      <w:r>
        <w:t>&lt;QtSerialPort/QserialPort&gt;</w:t>
      </w:r>
      <w:r>
        <w:t>。</w:t>
      </w:r>
      <w:r>
        <w:rPr>
          <w:rFonts w:hint="eastAsia"/>
        </w:rPr>
        <w:t>其中前者是提供访问串口的功能，后者是提供系统中存在的串口信息。接下来就是创建一个</w:t>
      </w:r>
      <w:r>
        <w:rPr>
          <w:rFonts w:hint="eastAsia"/>
        </w:rPr>
        <w:t>QSerialPort</w:t>
      </w:r>
      <w:r>
        <w:rPr>
          <w:rFonts w:hint="eastAsia"/>
        </w:rPr>
        <w:t>的对象，</w:t>
      </w:r>
      <w:r w:rsidRPr="0001628D">
        <w:rPr>
          <w:rFonts w:hint="eastAsia"/>
        </w:rPr>
        <w:t>对串口的名称、波特率、数据位、校验位、停止位等参数进行设置，然后才进行串口读写操作。</w:t>
      </w:r>
      <w:r w:rsidR="00D041F3">
        <w:rPr>
          <w:rFonts w:hint="eastAsia"/>
        </w:rPr>
        <w:t>（上述流程如</w:t>
      </w:r>
      <w:r w:rsidR="00D041F3" w:rsidRPr="00D041F3">
        <w:rPr>
          <w:rFonts w:hint="eastAsia"/>
          <w:highlight w:val="yellow"/>
        </w:rPr>
        <w:t>图</w:t>
      </w:r>
      <w:r w:rsidR="00D041F3" w:rsidRPr="00D041F3">
        <w:rPr>
          <w:rFonts w:hint="eastAsia"/>
          <w:highlight w:val="yellow"/>
        </w:rPr>
        <w:t>x</w:t>
      </w:r>
      <w:r w:rsidR="00D041F3">
        <w:rPr>
          <w:rFonts w:hint="eastAsia"/>
        </w:rPr>
        <w:t>所示）</w:t>
      </w:r>
    </w:p>
    <w:p w:rsidR="00EE6B30" w:rsidRDefault="00EE6B30" w:rsidP="00346F10"/>
    <w:p w:rsidR="00346F10" w:rsidRDefault="00346F10" w:rsidP="00346F10">
      <w:pPr>
        <w:pStyle w:val="a0"/>
      </w:pPr>
      <w:bookmarkStart w:id="30" w:name="_Toc513209228"/>
      <w:r>
        <w:rPr>
          <w:rFonts w:hint="eastAsia"/>
        </w:rPr>
        <w:t>鼠标</w:t>
      </w:r>
      <w:r w:rsidR="003B07BD">
        <w:rPr>
          <w:rFonts w:hint="eastAsia"/>
        </w:rPr>
        <w:t>相对</w:t>
      </w:r>
      <w:r>
        <w:rPr>
          <w:rFonts w:hint="eastAsia"/>
        </w:rPr>
        <w:t>坐标显示</w:t>
      </w:r>
      <w:bookmarkEnd w:id="30"/>
    </w:p>
    <w:p w:rsidR="00346F10" w:rsidRDefault="003B07BD" w:rsidP="003B07BD">
      <w:pPr>
        <w:ind w:firstLineChars="200" w:firstLine="480"/>
      </w:pPr>
      <w:r>
        <w:rPr>
          <w:rFonts w:hint="eastAsia"/>
        </w:rPr>
        <w:t>鼠标相对坐标显示功能就是将鼠标所在的相对于</w:t>
      </w:r>
      <w:r>
        <w:rPr>
          <w:rFonts w:hint="eastAsia"/>
        </w:rPr>
        <w:t>QCustomPlot</w:t>
      </w:r>
      <w:r>
        <w:rPr>
          <w:rFonts w:hint="eastAsia"/>
        </w:rPr>
        <w:t>对象坐标轴的坐标位置显示出来（如图</w:t>
      </w:r>
      <w:r>
        <w:rPr>
          <w:rFonts w:hint="eastAsia"/>
        </w:rPr>
        <w:t>x</w:t>
      </w:r>
      <w:r>
        <w:rPr>
          <w:rFonts w:hint="eastAsia"/>
        </w:rPr>
        <w:t>），这个功能的实现可以分为</w:t>
      </w:r>
      <w:r w:rsidR="004C3EB4">
        <w:rPr>
          <w:rFonts w:hint="eastAsia"/>
        </w:rPr>
        <w:t>三</w:t>
      </w:r>
      <w:r>
        <w:rPr>
          <w:rFonts w:hint="eastAsia"/>
        </w:rPr>
        <w:t>个步骤。</w:t>
      </w:r>
    </w:p>
    <w:p w:rsidR="003B07BD" w:rsidRDefault="003B07BD" w:rsidP="003B07BD">
      <w:pPr>
        <w:ind w:firstLineChars="200" w:firstLine="480"/>
      </w:pPr>
      <w:r>
        <w:rPr>
          <w:rFonts w:hint="eastAsia"/>
        </w:rPr>
        <w:t>步骤一，绑定</w:t>
      </w:r>
      <w:r w:rsidRPr="003B07BD">
        <w:t>mouseMove(QMouseEvent*)</w:t>
      </w:r>
      <w:r>
        <w:rPr>
          <w:rFonts w:hint="eastAsia"/>
        </w:rPr>
        <w:t>信号与自定义的槽函数，在</w:t>
      </w:r>
      <w:r w:rsidR="00390BFE">
        <w:rPr>
          <w:rFonts w:hint="eastAsia"/>
        </w:rPr>
        <w:t>槽</w:t>
      </w:r>
      <w:r>
        <w:rPr>
          <w:rFonts w:hint="eastAsia"/>
        </w:rPr>
        <w:t>函数中调用</w:t>
      </w:r>
      <w:r w:rsidR="00390BFE">
        <w:t>QMouseEvent</w:t>
      </w:r>
      <w:r w:rsidR="00390BFE">
        <w:rPr>
          <w:rFonts w:hint="eastAsia"/>
        </w:rPr>
        <w:t>类的成员函数</w:t>
      </w:r>
      <w:r w:rsidR="00390BFE" w:rsidRPr="00390BFE">
        <w:t>pos().x()</w:t>
      </w:r>
      <w:r w:rsidR="00390BFE">
        <w:rPr>
          <w:rFonts w:hint="eastAsia"/>
        </w:rPr>
        <w:t>和</w:t>
      </w:r>
      <w:r w:rsidR="00390BFE" w:rsidRPr="00390BFE">
        <w:t>pos().y()</w:t>
      </w:r>
      <w:r w:rsidR="00390BFE">
        <w:rPr>
          <w:rFonts w:hint="eastAsia"/>
        </w:rPr>
        <w:t>以获得全局坐标。</w:t>
      </w:r>
    </w:p>
    <w:p w:rsidR="00390BFE" w:rsidRDefault="00390BFE" w:rsidP="003B07BD">
      <w:pPr>
        <w:ind w:firstLineChars="200" w:firstLine="480"/>
      </w:pPr>
      <w:r>
        <w:rPr>
          <w:rFonts w:hint="eastAsia"/>
        </w:rPr>
        <w:t>步骤二，</w:t>
      </w:r>
      <w:r w:rsidR="004C3EB4">
        <w:rPr>
          <w:rFonts w:hint="eastAsia"/>
        </w:rPr>
        <w:t>用</w:t>
      </w:r>
      <w:r w:rsidR="004C3EB4" w:rsidRPr="004C3EB4">
        <w:rPr>
          <w:rFonts w:hint="eastAsia"/>
        </w:rPr>
        <w:t>pixelToCoord</w:t>
      </w:r>
      <w:r w:rsidR="004C3EB4">
        <w:rPr>
          <w:rFonts w:hint="eastAsia"/>
        </w:rPr>
        <w:t>()</w:t>
      </w:r>
      <w:r w:rsidR="004C3EB4" w:rsidRPr="004C3EB4">
        <w:rPr>
          <w:rFonts w:hint="eastAsia"/>
        </w:rPr>
        <w:t xml:space="preserve"> </w:t>
      </w:r>
      <w:r w:rsidR="004C3EB4" w:rsidRPr="004C3EB4">
        <w:rPr>
          <w:rFonts w:hint="eastAsia"/>
        </w:rPr>
        <w:t>函数</w:t>
      </w:r>
      <w:r w:rsidR="004C3EB4">
        <w:rPr>
          <w:rFonts w:hint="eastAsia"/>
        </w:rPr>
        <w:t>将全局坐标转化为对于</w:t>
      </w:r>
      <w:r w:rsidR="004C3EB4">
        <w:rPr>
          <w:rFonts w:hint="eastAsia"/>
        </w:rPr>
        <w:t>QCustomPlot</w:t>
      </w:r>
      <w:r w:rsidR="004C3EB4">
        <w:rPr>
          <w:rFonts w:hint="eastAsia"/>
        </w:rPr>
        <w:t>对象坐标轴的相对坐标。</w:t>
      </w:r>
    </w:p>
    <w:p w:rsidR="004C3EB4" w:rsidRDefault="004C3EB4" w:rsidP="003B07BD">
      <w:pPr>
        <w:ind w:firstLineChars="200" w:firstLine="480"/>
      </w:pPr>
      <w:r>
        <w:rPr>
          <w:rFonts w:hint="eastAsia"/>
        </w:rPr>
        <w:t>步骤三，对数据做一定的处理（如格式，保留位数），然后打印在界面上。</w:t>
      </w:r>
    </w:p>
    <w:p w:rsidR="004C3EB4" w:rsidRDefault="004C3EB4" w:rsidP="003B07BD">
      <w:pPr>
        <w:ind w:firstLineChars="200" w:firstLine="480"/>
      </w:pPr>
      <w:r w:rsidRPr="004C3EB4">
        <w:rPr>
          <w:rFonts w:hint="eastAsia"/>
          <w:highlight w:val="yellow"/>
        </w:rPr>
        <w:t>代码实现如下</w:t>
      </w:r>
    </w:p>
    <w:p w:rsidR="00390BFE" w:rsidRDefault="00390BFE" w:rsidP="003B07BD">
      <w:pPr>
        <w:ind w:firstLineChars="200" w:firstLine="480"/>
      </w:pPr>
    </w:p>
    <w:p w:rsidR="00346F10" w:rsidRDefault="00346F10" w:rsidP="00346F10">
      <w:pPr>
        <w:pStyle w:val="a"/>
      </w:pPr>
      <w:bookmarkStart w:id="31" w:name="_Toc513209229"/>
      <w:r>
        <w:rPr>
          <w:rFonts w:hint="eastAsia"/>
        </w:rPr>
        <w:lastRenderedPageBreak/>
        <w:t>调试与分析</w:t>
      </w:r>
      <w:bookmarkEnd w:id="31"/>
    </w:p>
    <w:p w:rsidR="00346F10" w:rsidRDefault="00346F10" w:rsidP="00346F10">
      <w:pPr>
        <w:pStyle w:val="a0"/>
      </w:pPr>
      <w:bookmarkStart w:id="32" w:name="_Toc513209230"/>
      <w:r>
        <w:rPr>
          <w:rFonts w:hint="eastAsia"/>
        </w:rPr>
        <w:t>下位机调试之</w:t>
      </w:r>
      <w:r>
        <w:rPr>
          <w:rFonts w:hint="eastAsia"/>
        </w:rPr>
        <w:t>J-Link</w:t>
      </w:r>
      <w:bookmarkEnd w:id="32"/>
    </w:p>
    <w:p w:rsidR="009265AC" w:rsidRDefault="009265AC" w:rsidP="009265AC">
      <w:r>
        <w:rPr>
          <w:rFonts w:hint="eastAsia"/>
        </w:rPr>
        <w:t>/*</w:t>
      </w:r>
      <w:r>
        <w:rPr>
          <w:rFonts w:hint="eastAsia"/>
        </w:rPr>
        <w:t>此处省略一些字</w:t>
      </w:r>
      <w:r>
        <w:rPr>
          <w:rFonts w:hint="eastAsia"/>
        </w:rPr>
        <w:t>*/</w:t>
      </w:r>
    </w:p>
    <w:p w:rsidR="00346F10" w:rsidRDefault="00346F10" w:rsidP="00346F10">
      <w:pPr>
        <w:pStyle w:val="a0"/>
      </w:pPr>
      <w:bookmarkStart w:id="33" w:name="_Toc513209231"/>
      <w:r>
        <w:rPr>
          <w:rFonts w:hint="eastAsia"/>
        </w:rPr>
        <w:t>上位机调试之</w:t>
      </w:r>
      <w:r>
        <w:rPr>
          <w:rFonts w:hint="eastAsia"/>
        </w:rPr>
        <w:t>Q</w:t>
      </w:r>
      <w:r w:rsidR="009265AC">
        <w:rPr>
          <w:rFonts w:hint="eastAsia"/>
        </w:rPr>
        <w:t>D</w:t>
      </w:r>
      <w:r>
        <w:rPr>
          <w:rFonts w:hint="eastAsia"/>
        </w:rPr>
        <w:t>ebug</w:t>
      </w:r>
      <w:bookmarkEnd w:id="33"/>
    </w:p>
    <w:p w:rsidR="009265AC" w:rsidRDefault="009265AC" w:rsidP="009265AC">
      <w:r>
        <w:rPr>
          <w:rFonts w:hint="eastAsia"/>
        </w:rPr>
        <w:t>/*</w:t>
      </w:r>
      <w:r>
        <w:rPr>
          <w:rFonts w:hint="eastAsia"/>
        </w:rPr>
        <w:t>此处省略一些字</w:t>
      </w:r>
      <w:r>
        <w:rPr>
          <w:rFonts w:hint="eastAsia"/>
        </w:rPr>
        <w:t>*/</w:t>
      </w:r>
    </w:p>
    <w:p w:rsidR="009265AC" w:rsidRDefault="009265AC" w:rsidP="00346F10">
      <w:pPr>
        <w:pStyle w:val="a0"/>
      </w:pPr>
      <w:bookmarkStart w:id="34" w:name="_Toc513209232"/>
      <w:r>
        <w:rPr>
          <w:rFonts w:hint="eastAsia"/>
        </w:rPr>
        <w:t>结果分析</w:t>
      </w:r>
      <w:bookmarkEnd w:id="34"/>
    </w:p>
    <w:p w:rsidR="009265AC" w:rsidRDefault="009265AC" w:rsidP="009265AC">
      <w:r>
        <w:rPr>
          <w:rFonts w:hint="eastAsia"/>
        </w:rPr>
        <w:t>/*</w:t>
      </w:r>
      <w:r>
        <w:rPr>
          <w:rFonts w:hint="eastAsia"/>
        </w:rPr>
        <w:t>此处省略一些字</w:t>
      </w:r>
      <w:r>
        <w:rPr>
          <w:rFonts w:hint="eastAsia"/>
        </w:rPr>
        <w:t>*/</w:t>
      </w:r>
    </w:p>
    <w:p w:rsidR="009265AC" w:rsidRDefault="009265AC" w:rsidP="00346F10">
      <w:pPr>
        <w:pStyle w:val="a0"/>
      </w:pPr>
      <w:bookmarkStart w:id="35" w:name="_Toc513209233"/>
      <w:r>
        <w:rPr>
          <w:rFonts w:hint="eastAsia"/>
        </w:rPr>
        <w:t>误差分析</w:t>
      </w:r>
      <w:bookmarkEnd w:id="35"/>
    </w:p>
    <w:p w:rsidR="009265AC" w:rsidRDefault="009265AC" w:rsidP="009265AC">
      <w:r>
        <w:rPr>
          <w:rFonts w:hint="eastAsia"/>
        </w:rPr>
        <w:t>/*</w:t>
      </w:r>
      <w:r>
        <w:rPr>
          <w:rFonts w:hint="eastAsia"/>
        </w:rPr>
        <w:t>此处省略一些字</w:t>
      </w:r>
      <w:r>
        <w:rPr>
          <w:rFonts w:hint="eastAsia"/>
        </w:rPr>
        <w:t>*/</w:t>
      </w:r>
    </w:p>
    <w:p w:rsidR="009265AC" w:rsidRDefault="009265AC" w:rsidP="009265AC">
      <w:pPr>
        <w:pStyle w:val="a"/>
      </w:pPr>
      <w:bookmarkStart w:id="36" w:name="_Toc513209234"/>
      <w:r>
        <w:rPr>
          <w:rFonts w:hint="eastAsia"/>
        </w:rPr>
        <w:t>总结与展望</w:t>
      </w:r>
      <w:bookmarkEnd w:id="36"/>
    </w:p>
    <w:p w:rsidR="009265AC" w:rsidRDefault="009265AC" w:rsidP="009265AC">
      <w:pPr>
        <w:pStyle w:val="a0"/>
      </w:pPr>
      <w:bookmarkStart w:id="37" w:name="_Toc513209235"/>
      <w:r>
        <w:rPr>
          <w:rFonts w:hint="eastAsia"/>
        </w:rPr>
        <w:t>总结</w:t>
      </w:r>
      <w:bookmarkEnd w:id="37"/>
    </w:p>
    <w:p w:rsidR="009265AC" w:rsidRDefault="009265AC" w:rsidP="009265AC">
      <w:r>
        <w:rPr>
          <w:rFonts w:hint="eastAsia"/>
        </w:rPr>
        <w:t>/*</w:t>
      </w:r>
      <w:r>
        <w:rPr>
          <w:rFonts w:hint="eastAsia"/>
        </w:rPr>
        <w:t>此处省略一些字</w:t>
      </w:r>
      <w:r>
        <w:rPr>
          <w:rFonts w:hint="eastAsia"/>
        </w:rPr>
        <w:t>*/</w:t>
      </w:r>
    </w:p>
    <w:p w:rsidR="009265AC" w:rsidRDefault="009265AC" w:rsidP="009265AC">
      <w:pPr>
        <w:pStyle w:val="a0"/>
      </w:pPr>
      <w:bookmarkStart w:id="38" w:name="_Toc513209236"/>
      <w:r>
        <w:rPr>
          <w:rFonts w:hint="eastAsia"/>
        </w:rPr>
        <w:t>展望</w:t>
      </w:r>
      <w:bookmarkEnd w:id="38"/>
    </w:p>
    <w:p w:rsidR="009265AC" w:rsidRDefault="009265AC" w:rsidP="009265AC">
      <w:r>
        <w:rPr>
          <w:rFonts w:hint="eastAsia"/>
        </w:rPr>
        <w:t>/*</w:t>
      </w:r>
      <w:r>
        <w:rPr>
          <w:rFonts w:hint="eastAsia"/>
        </w:rPr>
        <w:t>此处省略一些字</w:t>
      </w:r>
      <w:r>
        <w:rPr>
          <w:rFonts w:hint="eastAsia"/>
        </w:rPr>
        <w:t>*/</w:t>
      </w:r>
    </w:p>
    <w:p w:rsidR="009265AC" w:rsidRDefault="009265AC" w:rsidP="009265AC"/>
    <w:p w:rsidR="009265AC" w:rsidRDefault="009265AC" w:rsidP="009265AC"/>
    <w:p w:rsidR="009265AC" w:rsidRDefault="009265AC" w:rsidP="009265AC"/>
    <w:p w:rsidR="009265AC" w:rsidRDefault="009265AC" w:rsidP="009265AC"/>
    <w:p w:rsidR="009265AC" w:rsidRDefault="009265AC" w:rsidP="009265AC"/>
    <w:p w:rsidR="009265AC" w:rsidRDefault="009265AC" w:rsidP="009265AC"/>
    <w:p w:rsidR="009265AC" w:rsidRDefault="009265AC" w:rsidP="009265AC">
      <w:pPr>
        <w:jc w:val="center"/>
        <w:rPr>
          <w:rFonts w:ascii="黑体" w:eastAsia="黑体" w:hAnsi="黑体"/>
          <w:sz w:val="30"/>
          <w:szCs w:val="30"/>
        </w:rPr>
      </w:pPr>
      <w:r w:rsidRPr="009265AC">
        <w:rPr>
          <w:rFonts w:ascii="黑体" w:eastAsia="黑体" w:hAnsi="黑体" w:hint="eastAsia"/>
          <w:sz w:val="30"/>
          <w:szCs w:val="30"/>
        </w:rPr>
        <w:t>谢</w:t>
      </w:r>
      <w:r>
        <w:rPr>
          <w:rFonts w:ascii="黑体" w:eastAsia="黑体" w:hAnsi="黑体" w:hint="eastAsia"/>
          <w:sz w:val="30"/>
          <w:szCs w:val="30"/>
        </w:rPr>
        <w:t xml:space="preserve"> </w:t>
      </w:r>
      <w:r w:rsidRPr="009265AC">
        <w:rPr>
          <w:rFonts w:ascii="黑体" w:eastAsia="黑体" w:hAnsi="黑体" w:hint="eastAsia"/>
          <w:sz w:val="30"/>
          <w:szCs w:val="30"/>
        </w:rPr>
        <w:t>辞</w:t>
      </w:r>
    </w:p>
    <w:p w:rsidR="009265AC" w:rsidRDefault="009265AC" w:rsidP="009265AC">
      <w:r>
        <w:rPr>
          <w:rFonts w:hint="eastAsia"/>
        </w:rPr>
        <w:t>/*</w:t>
      </w:r>
      <w:r>
        <w:rPr>
          <w:rFonts w:hint="eastAsia"/>
        </w:rPr>
        <w:t>此处省略一些字</w:t>
      </w:r>
      <w:r>
        <w:rPr>
          <w:rFonts w:hint="eastAsia"/>
        </w:rPr>
        <w:t>*/</w:t>
      </w: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jc w:val="center"/>
        <w:rPr>
          <w:rFonts w:ascii="黑体" w:eastAsia="黑体" w:hAnsi="黑体"/>
          <w:szCs w:val="24"/>
        </w:rPr>
      </w:pPr>
      <w:r w:rsidRPr="009265AC">
        <w:rPr>
          <w:rFonts w:ascii="黑体" w:eastAsia="黑体" w:hAnsi="黑体" w:hint="eastAsia"/>
          <w:szCs w:val="24"/>
        </w:rPr>
        <w:t>参考文献</w:t>
      </w:r>
    </w:p>
    <w:p w:rsidR="009265AC" w:rsidRDefault="009265AC" w:rsidP="009265AC">
      <w:pPr>
        <w:jc w:val="center"/>
        <w:rPr>
          <w:rFonts w:ascii="黑体" w:eastAsia="黑体" w:hAnsi="黑体"/>
          <w:szCs w:val="24"/>
        </w:rPr>
      </w:pPr>
    </w:p>
    <w:p w:rsidR="009265AC" w:rsidRDefault="009265AC" w:rsidP="009265AC">
      <w:pPr>
        <w:jc w:val="center"/>
        <w:rPr>
          <w:rFonts w:ascii="黑体" w:eastAsia="黑体" w:hAnsi="黑体"/>
          <w:szCs w:val="24"/>
        </w:rPr>
      </w:pPr>
    </w:p>
    <w:p w:rsidR="009265AC" w:rsidRPr="009265AC" w:rsidRDefault="009265AC" w:rsidP="009265AC">
      <w:pPr>
        <w:jc w:val="center"/>
        <w:rPr>
          <w:rFonts w:ascii="黑体" w:eastAsia="黑体" w:hAnsi="黑体"/>
          <w:szCs w:val="24"/>
        </w:rPr>
      </w:pPr>
    </w:p>
    <w:sectPr w:rsidR="009265AC" w:rsidRPr="009265AC" w:rsidSect="00B14268">
      <w:footerReference w:type="default" r:id="rId9"/>
      <w:pgSz w:w="11906" w:h="16838"/>
      <w:pgMar w:top="1418" w:right="1134"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EA3" w:rsidRDefault="00A43EA3" w:rsidP="00662550">
      <w:pPr>
        <w:spacing w:line="240" w:lineRule="auto"/>
      </w:pPr>
      <w:r>
        <w:separator/>
      </w:r>
    </w:p>
  </w:endnote>
  <w:endnote w:type="continuationSeparator" w:id="0">
    <w:p w:rsidR="00A43EA3" w:rsidRDefault="00A43EA3" w:rsidP="00662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000321"/>
      <w:docPartObj>
        <w:docPartGallery w:val="Page Numbers (Bottom of Page)"/>
        <w:docPartUnique/>
      </w:docPartObj>
    </w:sdtPr>
    <w:sdtEndPr/>
    <w:sdtContent>
      <w:p w:rsidR="00150DC2" w:rsidRDefault="00150DC2" w:rsidP="00D56A2F">
        <w:pPr>
          <w:pStyle w:val="a8"/>
          <w:jc w:val="center"/>
        </w:pPr>
        <w:r>
          <w:fldChar w:fldCharType="begin"/>
        </w:r>
        <w:r>
          <w:instrText>PAGE   \* MERGEFORMAT</w:instrText>
        </w:r>
        <w:r>
          <w:fldChar w:fldCharType="separate"/>
        </w:r>
        <w:r w:rsidR="00427EC7" w:rsidRPr="00427EC7">
          <w:rPr>
            <w:noProof/>
            <w:lang w:val="zh-CN"/>
          </w:rPr>
          <w:t>4</w:t>
        </w:r>
        <w:r>
          <w:fldChar w:fldCharType="end"/>
        </w:r>
      </w:p>
    </w:sdtContent>
  </w:sdt>
  <w:p w:rsidR="00150DC2" w:rsidRDefault="00150DC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EA3" w:rsidRDefault="00A43EA3" w:rsidP="00662550">
      <w:pPr>
        <w:spacing w:line="240" w:lineRule="auto"/>
      </w:pPr>
      <w:r>
        <w:separator/>
      </w:r>
    </w:p>
  </w:footnote>
  <w:footnote w:type="continuationSeparator" w:id="0">
    <w:p w:rsidR="00A43EA3" w:rsidRDefault="00A43EA3" w:rsidP="006625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A90AE9"/>
    <w:multiLevelType w:val="multilevel"/>
    <w:tmpl w:val="954AB92E"/>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BB"/>
    <w:rsid w:val="00015AFE"/>
    <w:rsid w:val="0001628D"/>
    <w:rsid w:val="00030480"/>
    <w:rsid w:val="00033DE9"/>
    <w:rsid w:val="0004672C"/>
    <w:rsid w:val="00050B9D"/>
    <w:rsid w:val="000A14FB"/>
    <w:rsid w:val="000E7D46"/>
    <w:rsid w:val="001319F0"/>
    <w:rsid w:val="00150DC2"/>
    <w:rsid w:val="001705DE"/>
    <w:rsid w:val="00194B9E"/>
    <w:rsid w:val="00251EA1"/>
    <w:rsid w:val="00253EE2"/>
    <w:rsid w:val="002E47E6"/>
    <w:rsid w:val="0032161B"/>
    <w:rsid w:val="00346F10"/>
    <w:rsid w:val="00352E80"/>
    <w:rsid w:val="00362090"/>
    <w:rsid w:val="0038796F"/>
    <w:rsid w:val="00390BFE"/>
    <w:rsid w:val="00391F99"/>
    <w:rsid w:val="003A0826"/>
    <w:rsid w:val="003A0D8F"/>
    <w:rsid w:val="003B07BD"/>
    <w:rsid w:val="00427EC7"/>
    <w:rsid w:val="00446F79"/>
    <w:rsid w:val="00462A16"/>
    <w:rsid w:val="0047547C"/>
    <w:rsid w:val="004847EA"/>
    <w:rsid w:val="004C3EB4"/>
    <w:rsid w:val="00514B34"/>
    <w:rsid w:val="005612E4"/>
    <w:rsid w:val="005E241A"/>
    <w:rsid w:val="005F14CF"/>
    <w:rsid w:val="006064AA"/>
    <w:rsid w:val="006363DD"/>
    <w:rsid w:val="00662550"/>
    <w:rsid w:val="006A1170"/>
    <w:rsid w:val="007721DA"/>
    <w:rsid w:val="007D3267"/>
    <w:rsid w:val="0084304F"/>
    <w:rsid w:val="008628F6"/>
    <w:rsid w:val="0087426D"/>
    <w:rsid w:val="008C4AEB"/>
    <w:rsid w:val="008C6E70"/>
    <w:rsid w:val="00907F16"/>
    <w:rsid w:val="009265AC"/>
    <w:rsid w:val="00992F84"/>
    <w:rsid w:val="009C7E24"/>
    <w:rsid w:val="00A22110"/>
    <w:rsid w:val="00A43EA3"/>
    <w:rsid w:val="00A55868"/>
    <w:rsid w:val="00AE4767"/>
    <w:rsid w:val="00B14268"/>
    <w:rsid w:val="00B265BA"/>
    <w:rsid w:val="00B636BC"/>
    <w:rsid w:val="00B91662"/>
    <w:rsid w:val="00C53824"/>
    <w:rsid w:val="00D041F3"/>
    <w:rsid w:val="00D172AF"/>
    <w:rsid w:val="00D26103"/>
    <w:rsid w:val="00D31BCB"/>
    <w:rsid w:val="00D37568"/>
    <w:rsid w:val="00D41692"/>
    <w:rsid w:val="00D44991"/>
    <w:rsid w:val="00D56A2F"/>
    <w:rsid w:val="00D75C79"/>
    <w:rsid w:val="00D95777"/>
    <w:rsid w:val="00D9767D"/>
    <w:rsid w:val="00DA116E"/>
    <w:rsid w:val="00DE1EA6"/>
    <w:rsid w:val="00E75007"/>
    <w:rsid w:val="00E848CA"/>
    <w:rsid w:val="00E96C5B"/>
    <w:rsid w:val="00EA14E1"/>
    <w:rsid w:val="00ED1D9E"/>
    <w:rsid w:val="00EE6B30"/>
    <w:rsid w:val="00F05DFD"/>
    <w:rsid w:val="00F11C74"/>
    <w:rsid w:val="00F15FC7"/>
    <w:rsid w:val="00F24B58"/>
    <w:rsid w:val="00F708AA"/>
    <w:rsid w:val="00F97F20"/>
    <w:rsid w:val="00FC2ABB"/>
    <w:rsid w:val="00FC43BB"/>
    <w:rsid w:val="00FC56C5"/>
    <w:rsid w:val="00FD6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15139-8360-4190-90E0-31A2999B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14268"/>
    <w:pPr>
      <w:widowControl w:val="0"/>
      <w:spacing w:line="460" w:lineRule="exact"/>
      <w:jc w:val="both"/>
    </w:pPr>
    <w:rPr>
      <w:rFonts w:ascii="Times New Roman" w:hAnsi="Times New Roman"/>
      <w:sz w:val="24"/>
    </w:rPr>
  </w:style>
  <w:style w:type="paragraph" w:styleId="1">
    <w:name w:val="heading 1"/>
    <w:basedOn w:val="a2"/>
    <w:next w:val="a2"/>
    <w:link w:val="1Char"/>
    <w:uiPriority w:val="9"/>
    <w:rsid w:val="00FD6D8A"/>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rsid w:val="00FD6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FD6D8A"/>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字样"/>
    <w:basedOn w:val="a2"/>
    <w:qFormat/>
    <w:rsid w:val="00FD6D8A"/>
    <w:rPr>
      <w:rFonts w:ascii="黑体" w:eastAsia="黑体" w:hAnsi="黑体"/>
      <w:szCs w:val="36"/>
    </w:rPr>
  </w:style>
  <w:style w:type="paragraph" w:customStyle="1" w:styleId="a7">
    <w:name w:val="摘要正文"/>
    <w:basedOn w:val="a6"/>
    <w:qFormat/>
    <w:rsid w:val="00FD6D8A"/>
    <w:rPr>
      <w:rFonts w:eastAsia="宋体"/>
      <w:sz w:val="21"/>
    </w:rPr>
  </w:style>
  <w:style w:type="paragraph" w:customStyle="1" w:styleId="a">
    <w:name w:val="一层标题"/>
    <w:basedOn w:val="1"/>
    <w:qFormat/>
    <w:rsid w:val="00033DE9"/>
    <w:pPr>
      <w:numPr>
        <w:numId w:val="1"/>
      </w:numPr>
      <w:spacing w:before="0" w:after="0" w:line="300" w:lineRule="auto"/>
    </w:pPr>
    <w:rPr>
      <w:rFonts w:eastAsia="黑体"/>
      <w:sz w:val="30"/>
    </w:rPr>
  </w:style>
  <w:style w:type="paragraph" w:customStyle="1" w:styleId="a0">
    <w:name w:val="二层标题"/>
    <w:basedOn w:val="2"/>
    <w:qFormat/>
    <w:rsid w:val="00033DE9"/>
    <w:pPr>
      <w:numPr>
        <w:ilvl w:val="1"/>
        <w:numId w:val="1"/>
      </w:numPr>
      <w:spacing w:before="0" w:after="0" w:line="300" w:lineRule="auto"/>
    </w:pPr>
    <w:rPr>
      <w:rFonts w:eastAsia="黑体"/>
      <w:sz w:val="28"/>
    </w:rPr>
  </w:style>
  <w:style w:type="character" w:customStyle="1" w:styleId="1Char">
    <w:name w:val="标题 1 Char"/>
    <w:basedOn w:val="a3"/>
    <w:link w:val="1"/>
    <w:uiPriority w:val="9"/>
    <w:rsid w:val="00FD6D8A"/>
    <w:rPr>
      <w:b/>
      <w:bCs/>
      <w:kern w:val="44"/>
      <w:sz w:val="44"/>
      <w:szCs w:val="44"/>
    </w:rPr>
  </w:style>
  <w:style w:type="paragraph" w:customStyle="1" w:styleId="a1">
    <w:name w:val="三层标题"/>
    <w:basedOn w:val="3"/>
    <w:qFormat/>
    <w:rsid w:val="00033DE9"/>
    <w:pPr>
      <w:numPr>
        <w:ilvl w:val="2"/>
        <w:numId w:val="1"/>
      </w:numPr>
      <w:spacing w:before="0" w:after="0" w:line="300" w:lineRule="auto"/>
    </w:pPr>
    <w:rPr>
      <w:rFonts w:eastAsia="黑体"/>
      <w:sz w:val="24"/>
    </w:rPr>
  </w:style>
  <w:style w:type="character" w:customStyle="1" w:styleId="2Char">
    <w:name w:val="标题 2 Char"/>
    <w:basedOn w:val="a3"/>
    <w:link w:val="2"/>
    <w:uiPriority w:val="9"/>
    <w:semiHidden/>
    <w:rsid w:val="00FD6D8A"/>
    <w:rPr>
      <w:rFonts w:asciiTheme="majorHAnsi" w:eastAsiaTheme="majorEastAsia" w:hAnsiTheme="majorHAnsi" w:cstheme="majorBidi"/>
      <w:b/>
      <w:bCs/>
      <w:sz w:val="32"/>
      <w:szCs w:val="32"/>
    </w:rPr>
  </w:style>
  <w:style w:type="paragraph" w:customStyle="1" w:styleId="a8">
    <w:name w:val="页码格式"/>
    <w:basedOn w:val="a2"/>
    <w:qFormat/>
    <w:rsid w:val="00B14268"/>
    <w:rPr>
      <w:sz w:val="18"/>
    </w:rPr>
  </w:style>
  <w:style w:type="character" w:customStyle="1" w:styleId="3Char">
    <w:name w:val="标题 3 Char"/>
    <w:basedOn w:val="a3"/>
    <w:link w:val="3"/>
    <w:uiPriority w:val="9"/>
    <w:semiHidden/>
    <w:rsid w:val="00FD6D8A"/>
    <w:rPr>
      <w:b/>
      <w:bCs/>
      <w:sz w:val="32"/>
      <w:szCs w:val="32"/>
    </w:rPr>
  </w:style>
  <w:style w:type="paragraph" w:styleId="a9">
    <w:name w:val="header"/>
    <w:basedOn w:val="a2"/>
    <w:link w:val="Char"/>
    <w:uiPriority w:val="99"/>
    <w:unhideWhenUsed/>
    <w:rsid w:val="0066255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9"/>
    <w:uiPriority w:val="99"/>
    <w:rsid w:val="00662550"/>
    <w:rPr>
      <w:rFonts w:ascii="Times New Roman" w:hAnsi="Times New Roman"/>
      <w:sz w:val="18"/>
      <w:szCs w:val="18"/>
    </w:rPr>
  </w:style>
  <w:style w:type="paragraph" w:styleId="aa">
    <w:name w:val="footer"/>
    <w:basedOn w:val="a2"/>
    <w:link w:val="Char0"/>
    <w:uiPriority w:val="99"/>
    <w:unhideWhenUsed/>
    <w:rsid w:val="00662550"/>
    <w:pPr>
      <w:tabs>
        <w:tab w:val="center" w:pos="4153"/>
        <w:tab w:val="right" w:pos="8306"/>
      </w:tabs>
      <w:snapToGrid w:val="0"/>
      <w:spacing w:line="240" w:lineRule="atLeast"/>
      <w:jc w:val="left"/>
    </w:pPr>
    <w:rPr>
      <w:sz w:val="18"/>
      <w:szCs w:val="18"/>
    </w:rPr>
  </w:style>
  <w:style w:type="character" w:customStyle="1" w:styleId="Char0">
    <w:name w:val="页脚 Char"/>
    <w:basedOn w:val="a3"/>
    <w:link w:val="aa"/>
    <w:uiPriority w:val="99"/>
    <w:rsid w:val="00662550"/>
    <w:rPr>
      <w:rFonts w:ascii="Times New Roman" w:hAnsi="Times New Roman"/>
      <w:sz w:val="18"/>
      <w:szCs w:val="18"/>
    </w:rPr>
  </w:style>
  <w:style w:type="paragraph" w:styleId="TOC">
    <w:name w:val="TOC Heading"/>
    <w:basedOn w:val="1"/>
    <w:next w:val="a2"/>
    <w:uiPriority w:val="39"/>
    <w:unhideWhenUsed/>
    <w:qFormat/>
    <w:rsid w:val="0003048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2"/>
    <w:next w:val="a2"/>
    <w:autoRedefine/>
    <w:uiPriority w:val="39"/>
    <w:unhideWhenUsed/>
    <w:rsid w:val="006064AA"/>
    <w:pPr>
      <w:tabs>
        <w:tab w:val="right" w:leader="dot" w:pos="9174"/>
      </w:tabs>
    </w:pPr>
    <w:rPr>
      <w:noProof/>
      <w:color w:val="000000" w:themeColor="text1"/>
    </w:rPr>
  </w:style>
  <w:style w:type="paragraph" w:styleId="20">
    <w:name w:val="toc 2"/>
    <w:basedOn w:val="a2"/>
    <w:next w:val="a2"/>
    <w:autoRedefine/>
    <w:uiPriority w:val="39"/>
    <w:unhideWhenUsed/>
    <w:rsid w:val="00030480"/>
    <w:pPr>
      <w:ind w:leftChars="200" w:left="420"/>
    </w:pPr>
  </w:style>
  <w:style w:type="paragraph" w:styleId="30">
    <w:name w:val="toc 3"/>
    <w:basedOn w:val="a2"/>
    <w:next w:val="a2"/>
    <w:autoRedefine/>
    <w:uiPriority w:val="39"/>
    <w:unhideWhenUsed/>
    <w:rsid w:val="00030480"/>
    <w:pPr>
      <w:ind w:leftChars="400" w:left="840"/>
    </w:pPr>
  </w:style>
  <w:style w:type="character" w:styleId="ab">
    <w:name w:val="Hyperlink"/>
    <w:basedOn w:val="a3"/>
    <w:uiPriority w:val="99"/>
    <w:unhideWhenUsed/>
    <w:rsid w:val="00030480"/>
    <w:rPr>
      <w:color w:val="0563C1" w:themeColor="hyperlink"/>
      <w:u w:val="single"/>
    </w:rPr>
  </w:style>
  <w:style w:type="paragraph" w:customStyle="1" w:styleId="ac">
    <w:name w:val="图片位置"/>
    <w:basedOn w:val="a2"/>
    <w:qFormat/>
    <w:rsid w:val="00251EA1"/>
    <w:pPr>
      <w:jc w:val="center"/>
    </w:pPr>
  </w:style>
  <w:style w:type="paragraph" w:styleId="ad">
    <w:name w:val="caption"/>
    <w:basedOn w:val="a2"/>
    <w:next w:val="a2"/>
    <w:uiPriority w:val="35"/>
    <w:unhideWhenUsed/>
    <w:qFormat/>
    <w:rsid w:val="00446F7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6516">
      <w:bodyDiv w:val="1"/>
      <w:marLeft w:val="0"/>
      <w:marRight w:val="0"/>
      <w:marTop w:val="0"/>
      <w:marBottom w:val="0"/>
      <w:divBdr>
        <w:top w:val="none" w:sz="0" w:space="0" w:color="auto"/>
        <w:left w:val="none" w:sz="0" w:space="0" w:color="auto"/>
        <w:bottom w:val="none" w:sz="0" w:space="0" w:color="auto"/>
        <w:right w:val="none" w:sz="0" w:space="0" w:color="auto"/>
      </w:divBdr>
    </w:div>
    <w:div w:id="766317185">
      <w:bodyDiv w:val="1"/>
      <w:marLeft w:val="0"/>
      <w:marRight w:val="0"/>
      <w:marTop w:val="0"/>
      <w:marBottom w:val="0"/>
      <w:divBdr>
        <w:top w:val="none" w:sz="0" w:space="0" w:color="auto"/>
        <w:left w:val="none" w:sz="0" w:space="0" w:color="auto"/>
        <w:bottom w:val="none" w:sz="0" w:space="0" w:color="auto"/>
        <w:right w:val="none" w:sz="0" w:space="0" w:color="auto"/>
      </w:divBdr>
    </w:div>
    <w:div w:id="770931184">
      <w:bodyDiv w:val="1"/>
      <w:marLeft w:val="0"/>
      <w:marRight w:val="0"/>
      <w:marTop w:val="0"/>
      <w:marBottom w:val="0"/>
      <w:divBdr>
        <w:top w:val="none" w:sz="0" w:space="0" w:color="auto"/>
        <w:left w:val="none" w:sz="0" w:space="0" w:color="auto"/>
        <w:bottom w:val="none" w:sz="0" w:space="0" w:color="auto"/>
        <w:right w:val="none" w:sz="0" w:space="0" w:color="auto"/>
      </w:divBdr>
    </w:div>
    <w:div w:id="805507971">
      <w:bodyDiv w:val="1"/>
      <w:marLeft w:val="0"/>
      <w:marRight w:val="0"/>
      <w:marTop w:val="0"/>
      <w:marBottom w:val="0"/>
      <w:divBdr>
        <w:top w:val="none" w:sz="0" w:space="0" w:color="auto"/>
        <w:left w:val="none" w:sz="0" w:space="0" w:color="auto"/>
        <w:bottom w:val="none" w:sz="0" w:space="0" w:color="auto"/>
        <w:right w:val="none" w:sz="0" w:space="0" w:color="auto"/>
      </w:divBdr>
    </w:div>
    <w:div w:id="906918617">
      <w:bodyDiv w:val="1"/>
      <w:marLeft w:val="0"/>
      <w:marRight w:val="0"/>
      <w:marTop w:val="0"/>
      <w:marBottom w:val="0"/>
      <w:divBdr>
        <w:top w:val="none" w:sz="0" w:space="0" w:color="auto"/>
        <w:left w:val="none" w:sz="0" w:space="0" w:color="auto"/>
        <w:bottom w:val="none" w:sz="0" w:space="0" w:color="auto"/>
        <w:right w:val="none" w:sz="0" w:space="0" w:color="auto"/>
      </w:divBdr>
    </w:div>
    <w:div w:id="982542739">
      <w:bodyDiv w:val="1"/>
      <w:marLeft w:val="0"/>
      <w:marRight w:val="0"/>
      <w:marTop w:val="0"/>
      <w:marBottom w:val="0"/>
      <w:divBdr>
        <w:top w:val="none" w:sz="0" w:space="0" w:color="auto"/>
        <w:left w:val="none" w:sz="0" w:space="0" w:color="auto"/>
        <w:bottom w:val="none" w:sz="0" w:space="0" w:color="auto"/>
        <w:right w:val="none" w:sz="0" w:space="0" w:color="auto"/>
      </w:divBdr>
    </w:div>
    <w:div w:id="1356693238">
      <w:bodyDiv w:val="1"/>
      <w:marLeft w:val="0"/>
      <w:marRight w:val="0"/>
      <w:marTop w:val="0"/>
      <w:marBottom w:val="0"/>
      <w:divBdr>
        <w:top w:val="none" w:sz="0" w:space="0" w:color="auto"/>
        <w:left w:val="none" w:sz="0" w:space="0" w:color="auto"/>
        <w:bottom w:val="none" w:sz="0" w:space="0" w:color="auto"/>
        <w:right w:val="none" w:sz="0" w:space="0" w:color="auto"/>
      </w:divBdr>
    </w:div>
    <w:div w:id="1706707993">
      <w:bodyDiv w:val="1"/>
      <w:marLeft w:val="0"/>
      <w:marRight w:val="0"/>
      <w:marTop w:val="0"/>
      <w:marBottom w:val="0"/>
      <w:divBdr>
        <w:top w:val="none" w:sz="0" w:space="0" w:color="auto"/>
        <w:left w:val="none" w:sz="0" w:space="0" w:color="auto"/>
        <w:bottom w:val="none" w:sz="0" w:space="0" w:color="auto"/>
        <w:right w:val="none" w:sz="0" w:space="0" w:color="auto"/>
      </w:divBdr>
    </w:div>
    <w:div w:id="21051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eam\Documents\&#33258;&#23450;&#20041;%20Office%20&#27169;&#26495;\2018-5-5&#27605;&#19994;&#35770;&#25991;&#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07F58-5A92-4FEA-AAC2-82F8437A0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2018-5-5毕业论文格式</Template>
  <TotalTime>1394</TotalTime>
  <Pages>13</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Dteam</dc:creator>
  <cp:keywords/>
  <dc:description/>
  <cp:lastModifiedBy>Dteam</cp:lastModifiedBy>
  <cp:revision>13</cp:revision>
  <dcterms:created xsi:type="dcterms:W3CDTF">2018-05-04T05:37:00Z</dcterms:created>
  <dcterms:modified xsi:type="dcterms:W3CDTF">2018-05-18T09:46:00Z</dcterms:modified>
</cp:coreProperties>
</file>