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color w:val="auto"/>
          <w:kern w:val="2"/>
          <w:sz w:val="24"/>
          <w:szCs w:val="22"/>
          <w:lang w:val="zh-CN"/>
        </w:rPr>
        <w:id w:val="-1961403330"/>
        <w:docPartObj>
          <w:docPartGallery w:val="Table of Contents"/>
          <w:docPartUnique/>
        </w:docPartObj>
      </w:sdtPr>
      <w:sdtEndPr>
        <w:rPr>
          <w:rStyle w:val="ab"/>
          <w:noProof/>
          <w:color w:val="000000" w:themeColor="text1"/>
          <w:u w:val="single"/>
          <w:lang w:val="en-US"/>
        </w:rPr>
      </w:sdtEndPr>
      <w:sdtContent>
        <w:p w:rsidR="00030480" w:rsidRPr="00A22110" w:rsidRDefault="00030480" w:rsidP="00030480">
          <w:pPr>
            <w:pStyle w:val="TOC"/>
            <w:jc w:val="center"/>
            <w:rPr>
              <w:b/>
              <w:color w:val="000000" w:themeColor="text1"/>
              <w:lang w:val="zh-CN"/>
            </w:rPr>
          </w:pPr>
          <w:r w:rsidRPr="00A22110">
            <w:rPr>
              <w:b/>
              <w:color w:val="000000" w:themeColor="text1"/>
              <w:lang w:val="zh-CN"/>
            </w:rPr>
            <w:t>目录</w:t>
          </w:r>
        </w:p>
        <w:p w:rsidR="00030480" w:rsidRDefault="00030480" w:rsidP="00030480">
          <w:pPr>
            <w:rPr>
              <w:lang w:val="zh-CN"/>
            </w:rPr>
          </w:pPr>
          <w:r w:rsidRPr="00A22110">
            <w:rPr>
              <w:rFonts w:hint="eastAsia"/>
              <w:b/>
              <w:lang w:val="zh-CN"/>
            </w:rPr>
            <w:t>摘要</w:t>
          </w:r>
          <w:r>
            <w:rPr>
              <w:rFonts w:hint="eastAsia"/>
              <w:lang w:val="zh-CN"/>
            </w:rPr>
            <w:t>..............................................................................................................................................I</w:t>
          </w:r>
        </w:p>
        <w:p w:rsidR="00030480" w:rsidRPr="00030480" w:rsidRDefault="00030480" w:rsidP="00030480">
          <w:pPr>
            <w:rPr>
              <w:lang w:val="zh-CN"/>
            </w:rPr>
          </w:pPr>
          <w:r w:rsidRPr="00A22110">
            <w:rPr>
              <w:b/>
              <w:lang w:val="zh-CN"/>
            </w:rPr>
            <w:t>Abstract</w:t>
          </w:r>
          <w:r>
            <w:rPr>
              <w:lang w:val="zh-CN"/>
            </w:rPr>
            <w:t>..</w:t>
          </w:r>
          <w:r w:rsidR="00A22110">
            <w:rPr>
              <w:lang w:val="zh-CN"/>
            </w:rPr>
            <w:t>..............................</w:t>
          </w:r>
          <w:r>
            <w:rPr>
              <w:lang w:val="zh-CN"/>
            </w:rPr>
            <w:t>.........................................................................</w:t>
          </w:r>
          <w:r w:rsidR="00D56A2F">
            <w:rPr>
              <w:lang w:val="zh-CN"/>
            </w:rPr>
            <w:t>.</w:t>
          </w:r>
          <w:r>
            <w:rPr>
              <w:lang w:val="zh-CN"/>
            </w:rPr>
            <w:t>...........................IV</w:t>
          </w:r>
        </w:p>
        <w:p w:rsidR="00D56A2F" w:rsidRDefault="00030480">
          <w:pPr>
            <w:pStyle w:val="10"/>
            <w:rPr>
              <w:rFonts w:asciiTheme="minorHAnsi" w:hAnsiTheme="minorHAnsi"/>
              <w:color w:val="auto"/>
              <w:sz w:val="21"/>
            </w:rPr>
          </w:pPr>
          <w:r>
            <w:fldChar w:fldCharType="begin"/>
          </w:r>
          <w:r>
            <w:instrText xml:space="preserve"> TOC \o "1-3" \h \z \u </w:instrText>
          </w:r>
          <w:r>
            <w:fldChar w:fldCharType="separate"/>
          </w:r>
          <w:hyperlink w:anchor="_Toc513209195" w:history="1">
            <w:r w:rsidR="00D56A2F" w:rsidRPr="006D11B6">
              <w:rPr>
                <w:rStyle w:val="ab"/>
              </w:rPr>
              <w:t>1</w:t>
            </w:r>
            <w:r w:rsidR="00D56A2F" w:rsidRPr="006D11B6">
              <w:rPr>
                <w:rStyle w:val="ab"/>
                <w:rFonts w:hint="eastAsia"/>
              </w:rPr>
              <w:t xml:space="preserve"> </w:t>
            </w:r>
            <w:r w:rsidR="00D56A2F" w:rsidRPr="006D11B6">
              <w:rPr>
                <w:rStyle w:val="ab"/>
                <w:rFonts w:hint="eastAsia"/>
              </w:rPr>
              <w:t>绪论</w:t>
            </w:r>
            <w:r w:rsidR="00D56A2F">
              <w:rPr>
                <w:webHidden/>
              </w:rPr>
              <w:tab/>
            </w:r>
            <w:r w:rsidR="00D56A2F">
              <w:rPr>
                <w:webHidden/>
              </w:rPr>
              <w:fldChar w:fldCharType="begin"/>
            </w:r>
            <w:r w:rsidR="00D56A2F">
              <w:rPr>
                <w:webHidden/>
              </w:rPr>
              <w:instrText xml:space="preserve"> PAGEREF _Toc513209195 \h </w:instrText>
            </w:r>
            <w:r w:rsidR="00D56A2F">
              <w:rPr>
                <w:webHidden/>
              </w:rPr>
            </w:r>
            <w:r w:rsidR="00D56A2F">
              <w:rPr>
                <w:webHidden/>
              </w:rPr>
              <w:fldChar w:fldCharType="separate"/>
            </w:r>
            <w:r w:rsidR="00D56A2F">
              <w:rPr>
                <w:webHidden/>
              </w:rPr>
              <w:t>3</w:t>
            </w:r>
            <w:r w:rsidR="00D56A2F">
              <w:rPr>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196" w:history="1">
            <w:r w:rsidR="00D56A2F" w:rsidRPr="006D11B6">
              <w:rPr>
                <w:rStyle w:val="ab"/>
                <w:noProof/>
              </w:rPr>
              <w:t>1.1</w:t>
            </w:r>
            <w:r w:rsidR="00D56A2F" w:rsidRPr="006D11B6">
              <w:rPr>
                <w:rStyle w:val="ab"/>
                <w:rFonts w:hint="eastAsia"/>
                <w:noProof/>
              </w:rPr>
              <w:t xml:space="preserve"> </w:t>
            </w:r>
            <w:r w:rsidR="00D56A2F" w:rsidRPr="006D11B6">
              <w:rPr>
                <w:rStyle w:val="ab"/>
                <w:rFonts w:hint="eastAsia"/>
                <w:noProof/>
              </w:rPr>
              <w:t>开发背景</w:t>
            </w:r>
            <w:r w:rsidR="00D56A2F">
              <w:rPr>
                <w:noProof/>
                <w:webHidden/>
              </w:rPr>
              <w:tab/>
            </w:r>
            <w:r w:rsidR="00D56A2F">
              <w:rPr>
                <w:noProof/>
                <w:webHidden/>
              </w:rPr>
              <w:fldChar w:fldCharType="begin"/>
            </w:r>
            <w:r w:rsidR="00D56A2F">
              <w:rPr>
                <w:noProof/>
                <w:webHidden/>
              </w:rPr>
              <w:instrText xml:space="preserve"> PAGEREF _Toc513209196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197" w:history="1">
            <w:r w:rsidR="00D56A2F" w:rsidRPr="006D11B6">
              <w:rPr>
                <w:rStyle w:val="ab"/>
                <w:noProof/>
              </w:rPr>
              <w:t>1.2</w:t>
            </w:r>
            <w:r w:rsidR="00D56A2F" w:rsidRPr="006D11B6">
              <w:rPr>
                <w:rStyle w:val="ab"/>
                <w:rFonts w:hint="eastAsia"/>
                <w:noProof/>
              </w:rPr>
              <w:t xml:space="preserve"> </w:t>
            </w:r>
            <w:r w:rsidR="00D56A2F" w:rsidRPr="006D11B6">
              <w:rPr>
                <w:rStyle w:val="ab"/>
                <w:rFonts w:hint="eastAsia"/>
                <w:noProof/>
              </w:rPr>
              <w:t>任务概述</w:t>
            </w:r>
            <w:r w:rsidR="00D56A2F">
              <w:rPr>
                <w:noProof/>
                <w:webHidden/>
              </w:rPr>
              <w:tab/>
            </w:r>
            <w:r w:rsidR="00D56A2F">
              <w:rPr>
                <w:noProof/>
                <w:webHidden/>
              </w:rPr>
              <w:fldChar w:fldCharType="begin"/>
            </w:r>
            <w:r w:rsidR="00D56A2F">
              <w:rPr>
                <w:noProof/>
                <w:webHidden/>
              </w:rPr>
              <w:instrText xml:space="preserve"> PAGEREF _Toc513209197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E33D19">
          <w:pPr>
            <w:pStyle w:val="10"/>
            <w:rPr>
              <w:rFonts w:asciiTheme="minorHAnsi" w:hAnsiTheme="minorHAnsi"/>
              <w:color w:val="auto"/>
              <w:sz w:val="21"/>
            </w:rPr>
          </w:pPr>
          <w:hyperlink w:anchor="_Toc513209198" w:history="1">
            <w:r w:rsidR="00D56A2F" w:rsidRPr="006D11B6">
              <w:rPr>
                <w:rStyle w:val="ab"/>
              </w:rPr>
              <w:t>2</w:t>
            </w:r>
            <w:r w:rsidR="00D56A2F" w:rsidRPr="006D11B6">
              <w:rPr>
                <w:rStyle w:val="ab"/>
                <w:rFonts w:hint="eastAsia"/>
              </w:rPr>
              <w:t xml:space="preserve"> </w:t>
            </w:r>
            <w:r w:rsidR="00D56A2F" w:rsidRPr="006D11B6">
              <w:rPr>
                <w:rStyle w:val="ab"/>
                <w:rFonts w:hint="eastAsia"/>
              </w:rPr>
              <w:t>方案论证</w:t>
            </w:r>
            <w:r w:rsidR="00D56A2F">
              <w:rPr>
                <w:webHidden/>
              </w:rPr>
              <w:tab/>
            </w:r>
            <w:r w:rsidR="00D56A2F">
              <w:rPr>
                <w:webHidden/>
              </w:rPr>
              <w:fldChar w:fldCharType="begin"/>
            </w:r>
            <w:r w:rsidR="00D56A2F">
              <w:rPr>
                <w:webHidden/>
              </w:rPr>
              <w:instrText xml:space="preserve"> PAGEREF _Toc513209198 \h </w:instrText>
            </w:r>
            <w:r w:rsidR="00D56A2F">
              <w:rPr>
                <w:webHidden/>
              </w:rPr>
            </w:r>
            <w:r w:rsidR="00D56A2F">
              <w:rPr>
                <w:webHidden/>
              </w:rPr>
              <w:fldChar w:fldCharType="separate"/>
            </w:r>
            <w:r w:rsidR="00D56A2F">
              <w:rPr>
                <w:webHidden/>
              </w:rPr>
              <w:t>3</w:t>
            </w:r>
            <w:r w:rsidR="00D56A2F">
              <w:rPr>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199" w:history="1">
            <w:r w:rsidR="00D56A2F" w:rsidRPr="006D11B6">
              <w:rPr>
                <w:rStyle w:val="ab"/>
                <w:noProof/>
              </w:rPr>
              <w:t>2.1</w:t>
            </w:r>
            <w:r w:rsidR="00D56A2F" w:rsidRPr="006D11B6">
              <w:rPr>
                <w:rStyle w:val="ab"/>
                <w:rFonts w:hint="eastAsia"/>
                <w:noProof/>
              </w:rPr>
              <w:t xml:space="preserve"> </w:t>
            </w:r>
            <w:r w:rsidR="00D56A2F" w:rsidRPr="006D11B6">
              <w:rPr>
                <w:rStyle w:val="ab"/>
                <w:rFonts w:hint="eastAsia"/>
                <w:noProof/>
              </w:rPr>
              <w:t>下位机控制芯片选择</w:t>
            </w:r>
            <w:r w:rsidR="00D56A2F">
              <w:rPr>
                <w:noProof/>
                <w:webHidden/>
              </w:rPr>
              <w:tab/>
            </w:r>
            <w:r w:rsidR="00D56A2F">
              <w:rPr>
                <w:noProof/>
                <w:webHidden/>
              </w:rPr>
              <w:fldChar w:fldCharType="begin"/>
            </w:r>
            <w:r w:rsidR="00D56A2F">
              <w:rPr>
                <w:noProof/>
                <w:webHidden/>
              </w:rPr>
              <w:instrText xml:space="preserve"> PAGEREF _Toc513209199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00" w:history="1">
            <w:r w:rsidR="00D56A2F" w:rsidRPr="006D11B6">
              <w:rPr>
                <w:rStyle w:val="ab"/>
                <w:noProof/>
              </w:rPr>
              <w:t>2.1.1 51</w:t>
            </w:r>
            <w:r w:rsidR="00D56A2F" w:rsidRPr="006D11B6">
              <w:rPr>
                <w:rStyle w:val="ab"/>
                <w:rFonts w:hint="eastAsia"/>
                <w:noProof/>
              </w:rPr>
              <w:t>单片机</w:t>
            </w:r>
            <w:r w:rsidR="00D56A2F">
              <w:rPr>
                <w:noProof/>
                <w:webHidden/>
              </w:rPr>
              <w:tab/>
            </w:r>
            <w:r w:rsidR="00D56A2F">
              <w:rPr>
                <w:noProof/>
                <w:webHidden/>
              </w:rPr>
              <w:fldChar w:fldCharType="begin"/>
            </w:r>
            <w:r w:rsidR="00D56A2F">
              <w:rPr>
                <w:noProof/>
                <w:webHidden/>
              </w:rPr>
              <w:instrText xml:space="preserve"> PAGEREF _Toc513209200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01" w:history="1">
            <w:r w:rsidR="00D56A2F" w:rsidRPr="006D11B6">
              <w:rPr>
                <w:rStyle w:val="ab"/>
                <w:noProof/>
              </w:rPr>
              <w:t>2.1.2 Stm32</w:t>
            </w:r>
            <w:r w:rsidR="00D56A2F" w:rsidRPr="006D11B6">
              <w:rPr>
                <w:rStyle w:val="ab"/>
                <w:rFonts w:hint="eastAsia"/>
                <w:noProof/>
              </w:rPr>
              <w:t>单片机</w:t>
            </w:r>
            <w:r w:rsidR="00D56A2F">
              <w:rPr>
                <w:noProof/>
                <w:webHidden/>
              </w:rPr>
              <w:tab/>
            </w:r>
            <w:r w:rsidR="00D56A2F">
              <w:rPr>
                <w:noProof/>
                <w:webHidden/>
              </w:rPr>
              <w:fldChar w:fldCharType="begin"/>
            </w:r>
            <w:r w:rsidR="00D56A2F">
              <w:rPr>
                <w:noProof/>
                <w:webHidden/>
              </w:rPr>
              <w:instrText xml:space="preserve"> PAGEREF _Toc513209201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02" w:history="1">
            <w:r w:rsidR="00D56A2F" w:rsidRPr="006D11B6">
              <w:rPr>
                <w:rStyle w:val="ab"/>
                <w:noProof/>
              </w:rPr>
              <w:t>2.2</w:t>
            </w:r>
            <w:r w:rsidR="00D56A2F" w:rsidRPr="006D11B6">
              <w:rPr>
                <w:rStyle w:val="ab"/>
                <w:rFonts w:hint="eastAsia"/>
                <w:noProof/>
              </w:rPr>
              <w:t xml:space="preserve"> </w:t>
            </w:r>
            <w:r w:rsidR="00D56A2F" w:rsidRPr="006D11B6">
              <w:rPr>
                <w:rStyle w:val="ab"/>
                <w:rFonts w:hint="eastAsia"/>
                <w:noProof/>
              </w:rPr>
              <w:t>上位机开发软件选择</w:t>
            </w:r>
            <w:r w:rsidR="00D56A2F">
              <w:rPr>
                <w:noProof/>
                <w:webHidden/>
              </w:rPr>
              <w:tab/>
            </w:r>
            <w:r w:rsidR="00D56A2F">
              <w:rPr>
                <w:noProof/>
                <w:webHidden/>
              </w:rPr>
              <w:fldChar w:fldCharType="begin"/>
            </w:r>
            <w:r w:rsidR="00D56A2F">
              <w:rPr>
                <w:noProof/>
                <w:webHidden/>
              </w:rPr>
              <w:instrText xml:space="preserve"> PAGEREF _Toc513209202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03" w:history="1">
            <w:r w:rsidR="00D56A2F" w:rsidRPr="006D11B6">
              <w:rPr>
                <w:rStyle w:val="ab"/>
                <w:noProof/>
              </w:rPr>
              <w:t>2.2.1 MFC</w:t>
            </w:r>
            <w:r w:rsidR="00D56A2F">
              <w:rPr>
                <w:noProof/>
                <w:webHidden/>
              </w:rPr>
              <w:tab/>
            </w:r>
            <w:r w:rsidR="00D56A2F">
              <w:rPr>
                <w:noProof/>
                <w:webHidden/>
              </w:rPr>
              <w:fldChar w:fldCharType="begin"/>
            </w:r>
            <w:r w:rsidR="00D56A2F">
              <w:rPr>
                <w:noProof/>
                <w:webHidden/>
              </w:rPr>
              <w:instrText xml:space="preserve"> PAGEREF _Toc513209203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04" w:history="1">
            <w:r w:rsidR="00D56A2F" w:rsidRPr="006D11B6">
              <w:rPr>
                <w:rStyle w:val="ab"/>
                <w:noProof/>
              </w:rPr>
              <w:t>2.2.2 Qt</w:t>
            </w:r>
            <w:r w:rsidR="00D56A2F">
              <w:rPr>
                <w:noProof/>
                <w:webHidden/>
              </w:rPr>
              <w:tab/>
            </w:r>
            <w:r w:rsidR="00D56A2F">
              <w:rPr>
                <w:noProof/>
                <w:webHidden/>
              </w:rPr>
              <w:fldChar w:fldCharType="begin"/>
            </w:r>
            <w:r w:rsidR="00D56A2F">
              <w:rPr>
                <w:noProof/>
                <w:webHidden/>
              </w:rPr>
              <w:instrText xml:space="preserve"> PAGEREF _Toc513209204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05" w:history="1">
            <w:r w:rsidR="00D56A2F" w:rsidRPr="006D11B6">
              <w:rPr>
                <w:rStyle w:val="ab"/>
                <w:noProof/>
              </w:rPr>
              <w:t>2.3</w:t>
            </w:r>
            <w:r w:rsidR="00D56A2F" w:rsidRPr="006D11B6">
              <w:rPr>
                <w:rStyle w:val="ab"/>
                <w:rFonts w:hint="eastAsia"/>
                <w:noProof/>
              </w:rPr>
              <w:t xml:space="preserve"> </w:t>
            </w:r>
            <w:r w:rsidR="00D56A2F" w:rsidRPr="006D11B6">
              <w:rPr>
                <w:rStyle w:val="ab"/>
                <w:rFonts w:hint="eastAsia"/>
                <w:noProof/>
              </w:rPr>
              <w:t>上下位机通信方式选择</w:t>
            </w:r>
            <w:r w:rsidR="00D56A2F">
              <w:rPr>
                <w:noProof/>
                <w:webHidden/>
              </w:rPr>
              <w:tab/>
            </w:r>
            <w:r w:rsidR="00D56A2F">
              <w:rPr>
                <w:noProof/>
                <w:webHidden/>
              </w:rPr>
              <w:fldChar w:fldCharType="begin"/>
            </w:r>
            <w:r w:rsidR="00D56A2F">
              <w:rPr>
                <w:noProof/>
                <w:webHidden/>
              </w:rPr>
              <w:instrText xml:space="preserve"> PAGEREF _Toc513209205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10"/>
            <w:rPr>
              <w:rFonts w:asciiTheme="minorHAnsi" w:hAnsiTheme="minorHAnsi"/>
              <w:color w:val="auto"/>
              <w:sz w:val="21"/>
            </w:rPr>
          </w:pPr>
          <w:hyperlink w:anchor="_Toc513209206" w:history="1">
            <w:r w:rsidR="00D56A2F" w:rsidRPr="006D11B6">
              <w:rPr>
                <w:rStyle w:val="ab"/>
              </w:rPr>
              <w:t>3</w:t>
            </w:r>
            <w:r w:rsidR="00D56A2F" w:rsidRPr="006D11B6">
              <w:rPr>
                <w:rStyle w:val="ab"/>
                <w:rFonts w:hint="eastAsia"/>
              </w:rPr>
              <w:t xml:space="preserve"> </w:t>
            </w:r>
            <w:r w:rsidR="00D56A2F" w:rsidRPr="006D11B6">
              <w:rPr>
                <w:rStyle w:val="ab"/>
                <w:rFonts w:hint="eastAsia"/>
              </w:rPr>
              <w:t>下位机系统设计</w:t>
            </w:r>
            <w:r w:rsidR="00D56A2F">
              <w:rPr>
                <w:webHidden/>
              </w:rPr>
              <w:tab/>
            </w:r>
            <w:r w:rsidR="00D56A2F">
              <w:rPr>
                <w:webHidden/>
              </w:rPr>
              <w:fldChar w:fldCharType="begin"/>
            </w:r>
            <w:r w:rsidR="00D56A2F">
              <w:rPr>
                <w:webHidden/>
              </w:rPr>
              <w:instrText xml:space="preserve"> PAGEREF _Toc513209206 \h </w:instrText>
            </w:r>
            <w:r w:rsidR="00D56A2F">
              <w:rPr>
                <w:webHidden/>
              </w:rPr>
            </w:r>
            <w:r w:rsidR="00D56A2F">
              <w:rPr>
                <w:webHidden/>
              </w:rPr>
              <w:fldChar w:fldCharType="separate"/>
            </w:r>
            <w:r w:rsidR="00D56A2F">
              <w:rPr>
                <w:webHidden/>
              </w:rPr>
              <w:t>4</w:t>
            </w:r>
            <w:r w:rsidR="00D56A2F">
              <w:rPr>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07" w:history="1">
            <w:r w:rsidR="00D56A2F" w:rsidRPr="006D11B6">
              <w:rPr>
                <w:rStyle w:val="ab"/>
                <w:noProof/>
              </w:rPr>
              <w:t>3.1</w:t>
            </w:r>
            <w:r w:rsidR="00D56A2F" w:rsidRPr="006D11B6">
              <w:rPr>
                <w:rStyle w:val="ab"/>
                <w:rFonts w:hint="eastAsia"/>
                <w:noProof/>
              </w:rPr>
              <w:t xml:space="preserve"> </w:t>
            </w:r>
            <w:r w:rsidR="00D56A2F" w:rsidRPr="006D11B6">
              <w:rPr>
                <w:rStyle w:val="ab"/>
                <w:rFonts w:hint="eastAsia"/>
                <w:noProof/>
              </w:rPr>
              <w:t>系统总流程图</w:t>
            </w:r>
            <w:r w:rsidR="00D56A2F">
              <w:rPr>
                <w:noProof/>
                <w:webHidden/>
              </w:rPr>
              <w:tab/>
            </w:r>
            <w:r w:rsidR="00D56A2F">
              <w:rPr>
                <w:noProof/>
                <w:webHidden/>
              </w:rPr>
              <w:fldChar w:fldCharType="begin"/>
            </w:r>
            <w:r w:rsidR="00D56A2F">
              <w:rPr>
                <w:noProof/>
                <w:webHidden/>
              </w:rPr>
              <w:instrText xml:space="preserve"> PAGEREF _Toc513209207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08" w:history="1">
            <w:r w:rsidR="00D56A2F" w:rsidRPr="006D11B6">
              <w:rPr>
                <w:rStyle w:val="ab"/>
                <w:noProof/>
              </w:rPr>
              <w:t>3.2</w:t>
            </w:r>
            <w:r w:rsidR="00D56A2F" w:rsidRPr="006D11B6">
              <w:rPr>
                <w:rStyle w:val="ab"/>
                <w:rFonts w:hint="eastAsia"/>
                <w:noProof/>
              </w:rPr>
              <w:t xml:space="preserve"> </w:t>
            </w:r>
            <w:r w:rsidR="00D56A2F" w:rsidRPr="006D11B6">
              <w:rPr>
                <w:rStyle w:val="ab"/>
                <w:rFonts w:hint="eastAsia"/>
                <w:noProof/>
              </w:rPr>
              <w:t>电压参数获取</w:t>
            </w:r>
            <w:r w:rsidR="00D56A2F">
              <w:rPr>
                <w:noProof/>
                <w:webHidden/>
              </w:rPr>
              <w:tab/>
            </w:r>
            <w:r w:rsidR="00D56A2F">
              <w:rPr>
                <w:noProof/>
                <w:webHidden/>
              </w:rPr>
              <w:fldChar w:fldCharType="begin"/>
            </w:r>
            <w:r w:rsidR="00D56A2F">
              <w:rPr>
                <w:noProof/>
                <w:webHidden/>
              </w:rPr>
              <w:instrText xml:space="preserve"> PAGEREF _Toc513209208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09" w:history="1">
            <w:r w:rsidR="00D56A2F" w:rsidRPr="006D11B6">
              <w:rPr>
                <w:rStyle w:val="ab"/>
                <w:noProof/>
              </w:rPr>
              <w:t>3.3</w:t>
            </w:r>
            <w:r w:rsidR="00D56A2F" w:rsidRPr="006D11B6">
              <w:rPr>
                <w:rStyle w:val="ab"/>
                <w:rFonts w:hint="eastAsia"/>
                <w:noProof/>
              </w:rPr>
              <w:t xml:space="preserve"> </w:t>
            </w:r>
            <w:r w:rsidR="00D56A2F" w:rsidRPr="006D11B6">
              <w:rPr>
                <w:rStyle w:val="ab"/>
                <w:rFonts w:hint="eastAsia"/>
                <w:noProof/>
              </w:rPr>
              <w:t>电流参数获取</w:t>
            </w:r>
            <w:r w:rsidR="00D56A2F">
              <w:rPr>
                <w:noProof/>
                <w:webHidden/>
              </w:rPr>
              <w:tab/>
            </w:r>
            <w:r w:rsidR="00D56A2F">
              <w:rPr>
                <w:noProof/>
                <w:webHidden/>
              </w:rPr>
              <w:fldChar w:fldCharType="begin"/>
            </w:r>
            <w:r w:rsidR="00D56A2F">
              <w:rPr>
                <w:noProof/>
                <w:webHidden/>
              </w:rPr>
              <w:instrText xml:space="preserve"> PAGEREF _Toc513209209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10" w:history="1">
            <w:r w:rsidR="00D56A2F" w:rsidRPr="006D11B6">
              <w:rPr>
                <w:rStyle w:val="ab"/>
                <w:noProof/>
              </w:rPr>
              <w:t>3.4</w:t>
            </w:r>
            <w:r w:rsidR="00D56A2F" w:rsidRPr="006D11B6">
              <w:rPr>
                <w:rStyle w:val="ab"/>
                <w:rFonts w:hint="eastAsia"/>
                <w:noProof/>
              </w:rPr>
              <w:t xml:space="preserve"> </w:t>
            </w:r>
            <w:r w:rsidR="00D56A2F" w:rsidRPr="006D11B6">
              <w:rPr>
                <w:rStyle w:val="ab"/>
                <w:rFonts w:hint="eastAsia"/>
                <w:noProof/>
              </w:rPr>
              <w:t>温度参数获取</w:t>
            </w:r>
            <w:r w:rsidR="00D56A2F">
              <w:rPr>
                <w:noProof/>
                <w:webHidden/>
              </w:rPr>
              <w:tab/>
            </w:r>
            <w:r w:rsidR="00D56A2F">
              <w:rPr>
                <w:noProof/>
                <w:webHidden/>
              </w:rPr>
              <w:fldChar w:fldCharType="begin"/>
            </w:r>
            <w:r w:rsidR="00D56A2F">
              <w:rPr>
                <w:noProof/>
                <w:webHidden/>
              </w:rPr>
              <w:instrText xml:space="preserve"> PAGEREF _Toc513209210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11" w:history="1">
            <w:r w:rsidR="00D56A2F" w:rsidRPr="006D11B6">
              <w:rPr>
                <w:rStyle w:val="ab"/>
                <w:noProof/>
              </w:rPr>
              <w:t>3.5</w:t>
            </w:r>
            <w:r w:rsidR="00D56A2F" w:rsidRPr="006D11B6">
              <w:rPr>
                <w:rStyle w:val="ab"/>
                <w:rFonts w:hint="eastAsia"/>
                <w:noProof/>
              </w:rPr>
              <w:t xml:space="preserve"> </w:t>
            </w:r>
            <w:r w:rsidR="00D56A2F" w:rsidRPr="006D11B6">
              <w:rPr>
                <w:rStyle w:val="ab"/>
                <w:rFonts w:hint="eastAsia"/>
                <w:noProof/>
              </w:rPr>
              <w:t>时间参数获取</w:t>
            </w:r>
            <w:r w:rsidR="00D56A2F">
              <w:rPr>
                <w:noProof/>
                <w:webHidden/>
              </w:rPr>
              <w:tab/>
            </w:r>
            <w:r w:rsidR="00D56A2F">
              <w:rPr>
                <w:noProof/>
                <w:webHidden/>
              </w:rPr>
              <w:fldChar w:fldCharType="begin"/>
            </w:r>
            <w:r w:rsidR="00D56A2F">
              <w:rPr>
                <w:noProof/>
                <w:webHidden/>
              </w:rPr>
              <w:instrText xml:space="preserve"> PAGEREF _Toc513209211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12" w:history="1">
            <w:r w:rsidR="00D56A2F" w:rsidRPr="006D11B6">
              <w:rPr>
                <w:rStyle w:val="ab"/>
                <w:noProof/>
              </w:rPr>
              <w:t>3.6</w:t>
            </w:r>
            <w:r w:rsidR="00D56A2F" w:rsidRPr="006D11B6">
              <w:rPr>
                <w:rStyle w:val="ab"/>
                <w:rFonts w:hint="eastAsia"/>
                <w:noProof/>
              </w:rPr>
              <w:t xml:space="preserve"> </w:t>
            </w:r>
            <w:r w:rsidR="00D56A2F" w:rsidRPr="006D11B6">
              <w:rPr>
                <w:rStyle w:val="ab"/>
                <w:rFonts w:hint="eastAsia"/>
                <w:noProof/>
              </w:rPr>
              <w:t>注水控制</w:t>
            </w:r>
            <w:r w:rsidR="00D56A2F">
              <w:rPr>
                <w:noProof/>
                <w:webHidden/>
              </w:rPr>
              <w:tab/>
            </w:r>
            <w:r w:rsidR="00D56A2F">
              <w:rPr>
                <w:noProof/>
                <w:webHidden/>
              </w:rPr>
              <w:fldChar w:fldCharType="begin"/>
            </w:r>
            <w:r w:rsidR="00D56A2F">
              <w:rPr>
                <w:noProof/>
                <w:webHidden/>
              </w:rPr>
              <w:instrText xml:space="preserve"> PAGEREF _Toc513209212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13" w:history="1">
            <w:r w:rsidR="00D56A2F" w:rsidRPr="006D11B6">
              <w:rPr>
                <w:rStyle w:val="ab"/>
                <w:noProof/>
              </w:rPr>
              <w:t>3.7</w:t>
            </w:r>
            <w:r w:rsidR="00D56A2F" w:rsidRPr="006D11B6">
              <w:rPr>
                <w:rStyle w:val="ab"/>
                <w:rFonts w:hint="eastAsia"/>
                <w:noProof/>
              </w:rPr>
              <w:t xml:space="preserve"> </w:t>
            </w:r>
            <w:r w:rsidR="00D56A2F" w:rsidRPr="006D11B6">
              <w:rPr>
                <w:rStyle w:val="ab"/>
                <w:rFonts w:hint="eastAsia"/>
                <w:noProof/>
              </w:rPr>
              <w:t>串口通信</w:t>
            </w:r>
            <w:r w:rsidR="00D56A2F">
              <w:rPr>
                <w:noProof/>
                <w:webHidden/>
              </w:rPr>
              <w:tab/>
            </w:r>
            <w:r w:rsidR="00D56A2F">
              <w:rPr>
                <w:noProof/>
                <w:webHidden/>
              </w:rPr>
              <w:fldChar w:fldCharType="begin"/>
            </w:r>
            <w:r w:rsidR="00D56A2F">
              <w:rPr>
                <w:noProof/>
                <w:webHidden/>
              </w:rPr>
              <w:instrText xml:space="preserve"> PAGEREF _Toc513209213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33D19">
          <w:pPr>
            <w:pStyle w:val="10"/>
            <w:rPr>
              <w:rFonts w:asciiTheme="minorHAnsi" w:hAnsiTheme="minorHAnsi"/>
              <w:color w:val="auto"/>
              <w:sz w:val="21"/>
            </w:rPr>
          </w:pPr>
          <w:hyperlink w:anchor="_Toc513209214" w:history="1">
            <w:r w:rsidR="00D56A2F" w:rsidRPr="006D11B6">
              <w:rPr>
                <w:rStyle w:val="ab"/>
              </w:rPr>
              <w:t>4</w:t>
            </w:r>
            <w:r w:rsidR="00D56A2F" w:rsidRPr="006D11B6">
              <w:rPr>
                <w:rStyle w:val="ab"/>
                <w:rFonts w:hint="eastAsia"/>
              </w:rPr>
              <w:t xml:space="preserve"> </w:t>
            </w:r>
            <w:r w:rsidR="00D56A2F" w:rsidRPr="006D11B6">
              <w:rPr>
                <w:rStyle w:val="ab"/>
                <w:rFonts w:hint="eastAsia"/>
              </w:rPr>
              <w:t>上位机系统设计</w:t>
            </w:r>
            <w:r w:rsidR="00D56A2F">
              <w:rPr>
                <w:webHidden/>
              </w:rPr>
              <w:tab/>
            </w:r>
            <w:r w:rsidR="00D56A2F">
              <w:rPr>
                <w:webHidden/>
              </w:rPr>
              <w:fldChar w:fldCharType="begin"/>
            </w:r>
            <w:r w:rsidR="00D56A2F">
              <w:rPr>
                <w:webHidden/>
              </w:rPr>
              <w:instrText xml:space="preserve"> PAGEREF _Toc513209214 \h </w:instrText>
            </w:r>
            <w:r w:rsidR="00D56A2F">
              <w:rPr>
                <w:webHidden/>
              </w:rPr>
            </w:r>
            <w:r w:rsidR="00D56A2F">
              <w:rPr>
                <w:webHidden/>
              </w:rPr>
              <w:fldChar w:fldCharType="separate"/>
            </w:r>
            <w:r w:rsidR="00D56A2F">
              <w:rPr>
                <w:webHidden/>
              </w:rPr>
              <w:t>5</w:t>
            </w:r>
            <w:r w:rsidR="00D56A2F">
              <w:rPr>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15" w:history="1">
            <w:r w:rsidR="00D56A2F" w:rsidRPr="006D11B6">
              <w:rPr>
                <w:rStyle w:val="ab"/>
                <w:noProof/>
              </w:rPr>
              <w:t>4.1 MVC</w:t>
            </w:r>
            <w:r w:rsidR="00D56A2F" w:rsidRPr="006D11B6">
              <w:rPr>
                <w:rStyle w:val="ab"/>
                <w:rFonts w:hint="eastAsia"/>
                <w:noProof/>
              </w:rPr>
              <w:t>设计模式</w:t>
            </w:r>
            <w:r w:rsidR="00D56A2F">
              <w:rPr>
                <w:noProof/>
                <w:webHidden/>
              </w:rPr>
              <w:tab/>
            </w:r>
            <w:r w:rsidR="00D56A2F">
              <w:rPr>
                <w:noProof/>
                <w:webHidden/>
              </w:rPr>
              <w:fldChar w:fldCharType="begin"/>
            </w:r>
            <w:r w:rsidR="00D56A2F">
              <w:rPr>
                <w:noProof/>
                <w:webHidden/>
              </w:rPr>
              <w:instrText xml:space="preserve"> PAGEREF _Toc513209215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16" w:history="1">
            <w:r w:rsidR="00D56A2F" w:rsidRPr="006D11B6">
              <w:rPr>
                <w:rStyle w:val="ab"/>
                <w:noProof/>
              </w:rPr>
              <w:t>4.2 Qt</w:t>
            </w:r>
            <w:r w:rsidR="00D56A2F" w:rsidRPr="006D11B6">
              <w:rPr>
                <w:rStyle w:val="ab"/>
                <w:rFonts w:hint="eastAsia"/>
                <w:noProof/>
              </w:rPr>
              <w:t>程序流程图</w:t>
            </w:r>
            <w:r w:rsidR="00D56A2F">
              <w:rPr>
                <w:noProof/>
                <w:webHidden/>
              </w:rPr>
              <w:tab/>
            </w:r>
            <w:r w:rsidR="00D56A2F">
              <w:rPr>
                <w:noProof/>
                <w:webHidden/>
              </w:rPr>
              <w:fldChar w:fldCharType="begin"/>
            </w:r>
            <w:r w:rsidR="00D56A2F">
              <w:rPr>
                <w:noProof/>
                <w:webHidden/>
              </w:rPr>
              <w:instrText xml:space="preserve"> PAGEREF _Toc513209216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17" w:history="1">
            <w:r w:rsidR="00D56A2F" w:rsidRPr="006D11B6">
              <w:rPr>
                <w:rStyle w:val="ab"/>
                <w:noProof/>
              </w:rPr>
              <w:t>4.3</w:t>
            </w:r>
            <w:r w:rsidR="00D56A2F" w:rsidRPr="006D11B6">
              <w:rPr>
                <w:rStyle w:val="ab"/>
                <w:rFonts w:hint="eastAsia"/>
                <w:noProof/>
              </w:rPr>
              <w:t xml:space="preserve"> </w:t>
            </w:r>
            <w:r w:rsidR="00D56A2F" w:rsidRPr="006D11B6">
              <w:rPr>
                <w:rStyle w:val="ab"/>
                <w:rFonts w:hint="eastAsia"/>
                <w:noProof/>
              </w:rPr>
              <w:t>信号与槽</w:t>
            </w:r>
            <w:r w:rsidR="00D56A2F">
              <w:rPr>
                <w:noProof/>
                <w:webHidden/>
              </w:rPr>
              <w:tab/>
            </w:r>
            <w:r w:rsidR="00D56A2F">
              <w:rPr>
                <w:noProof/>
                <w:webHidden/>
              </w:rPr>
              <w:fldChar w:fldCharType="begin"/>
            </w:r>
            <w:r w:rsidR="00D56A2F">
              <w:rPr>
                <w:noProof/>
                <w:webHidden/>
              </w:rPr>
              <w:instrText xml:space="preserve"> PAGEREF _Toc513209217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18" w:history="1">
            <w:r w:rsidR="00D56A2F" w:rsidRPr="006D11B6">
              <w:rPr>
                <w:rStyle w:val="ab"/>
                <w:noProof/>
              </w:rPr>
              <w:t>4.3.1</w:t>
            </w:r>
            <w:r w:rsidR="00D56A2F" w:rsidRPr="006D11B6">
              <w:rPr>
                <w:rStyle w:val="ab"/>
                <w:rFonts w:hint="eastAsia"/>
                <w:noProof/>
              </w:rPr>
              <w:t xml:space="preserve"> </w:t>
            </w:r>
            <w:r w:rsidR="00D56A2F" w:rsidRPr="006D11B6">
              <w:rPr>
                <w:rStyle w:val="ab"/>
                <w:rFonts w:hint="eastAsia"/>
                <w:noProof/>
              </w:rPr>
              <w:t>信号</w:t>
            </w:r>
            <w:r w:rsidR="00D56A2F">
              <w:rPr>
                <w:noProof/>
                <w:webHidden/>
              </w:rPr>
              <w:tab/>
            </w:r>
            <w:r w:rsidR="00D56A2F">
              <w:rPr>
                <w:noProof/>
                <w:webHidden/>
              </w:rPr>
              <w:fldChar w:fldCharType="begin"/>
            </w:r>
            <w:r w:rsidR="00D56A2F">
              <w:rPr>
                <w:noProof/>
                <w:webHidden/>
              </w:rPr>
              <w:instrText xml:space="preserve"> PAGEREF _Toc513209218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19" w:history="1">
            <w:r w:rsidR="00D56A2F" w:rsidRPr="006D11B6">
              <w:rPr>
                <w:rStyle w:val="ab"/>
                <w:noProof/>
              </w:rPr>
              <w:t>4.3.2</w:t>
            </w:r>
            <w:r w:rsidR="00D56A2F" w:rsidRPr="006D11B6">
              <w:rPr>
                <w:rStyle w:val="ab"/>
                <w:rFonts w:hint="eastAsia"/>
                <w:noProof/>
              </w:rPr>
              <w:t xml:space="preserve"> </w:t>
            </w:r>
            <w:r w:rsidR="00D56A2F" w:rsidRPr="006D11B6">
              <w:rPr>
                <w:rStyle w:val="ab"/>
                <w:rFonts w:hint="eastAsia"/>
                <w:noProof/>
              </w:rPr>
              <w:t>槽</w:t>
            </w:r>
            <w:r w:rsidR="00D56A2F">
              <w:rPr>
                <w:noProof/>
                <w:webHidden/>
              </w:rPr>
              <w:tab/>
            </w:r>
            <w:r w:rsidR="00D56A2F">
              <w:rPr>
                <w:noProof/>
                <w:webHidden/>
              </w:rPr>
              <w:fldChar w:fldCharType="begin"/>
            </w:r>
            <w:r w:rsidR="00D56A2F">
              <w:rPr>
                <w:noProof/>
                <w:webHidden/>
              </w:rPr>
              <w:instrText xml:space="preserve"> PAGEREF _Toc513209219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20" w:history="1">
            <w:r w:rsidR="00D56A2F" w:rsidRPr="006D11B6">
              <w:rPr>
                <w:rStyle w:val="ab"/>
                <w:noProof/>
              </w:rPr>
              <w:t>4.4</w:t>
            </w:r>
            <w:r w:rsidR="00D56A2F" w:rsidRPr="006D11B6">
              <w:rPr>
                <w:rStyle w:val="ab"/>
                <w:rFonts w:hint="eastAsia"/>
                <w:noProof/>
              </w:rPr>
              <w:t xml:space="preserve"> </w:t>
            </w:r>
            <w:r w:rsidR="00D56A2F" w:rsidRPr="006D11B6">
              <w:rPr>
                <w:rStyle w:val="ab"/>
                <w:rFonts w:hint="eastAsia"/>
                <w:noProof/>
              </w:rPr>
              <w:t>控件与布局管理</w:t>
            </w:r>
            <w:r w:rsidR="00D56A2F">
              <w:rPr>
                <w:noProof/>
                <w:webHidden/>
              </w:rPr>
              <w:tab/>
            </w:r>
            <w:r w:rsidR="00D56A2F">
              <w:rPr>
                <w:noProof/>
                <w:webHidden/>
              </w:rPr>
              <w:fldChar w:fldCharType="begin"/>
            </w:r>
            <w:r w:rsidR="00D56A2F">
              <w:rPr>
                <w:noProof/>
                <w:webHidden/>
              </w:rPr>
              <w:instrText xml:space="preserve"> PAGEREF _Toc513209220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21" w:history="1">
            <w:r w:rsidR="00D56A2F" w:rsidRPr="006D11B6">
              <w:rPr>
                <w:rStyle w:val="ab"/>
                <w:noProof/>
              </w:rPr>
              <w:t>4.4.1 Push Button</w:t>
            </w:r>
            <w:r w:rsidR="00D56A2F">
              <w:rPr>
                <w:noProof/>
                <w:webHidden/>
              </w:rPr>
              <w:tab/>
            </w:r>
            <w:r w:rsidR="00D56A2F">
              <w:rPr>
                <w:noProof/>
                <w:webHidden/>
              </w:rPr>
              <w:fldChar w:fldCharType="begin"/>
            </w:r>
            <w:r w:rsidR="00D56A2F">
              <w:rPr>
                <w:noProof/>
                <w:webHidden/>
              </w:rPr>
              <w:instrText xml:space="preserve"> PAGEREF _Toc513209221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22" w:history="1">
            <w:r w:rsidR="00D56A2F" w:rsidRPr="006D11B6">
              <w:rPr>
                <w:rStyle w:val="ab"/>
                <w:noProof/>
              </w:rPr>
              <w:t>4.4.2 Label</w:t>
            </w:r>
            <w:r w:rsidR="00D56A2F">
              <w:rPr>
                <w:noProof/>
                <w:webHidden/>
              </w:rPr>
              <w:tab/>
            </w:r>
            <w:r w:rsidR="00D56A2F">
              <w:rPr>
                <w:noProof/>
                <w:webHidden/>
              </w:rPr>
              <w:fldChar w:fldCharType="begin"/>
            </w:r>
            <w:r w:rsidR="00D56A2F">
              <w:rPr>
                <w:noProof/>
                <w:webHidden/>
              </w:rPr>
              <w:instrText xml:space="preserve"> PAGEREF _Toc513209222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23" w:history="1">
            <w:r w:rsidR="00D56A2F" w:rsidRPr="006D11B6">
              <w:rPr>
                <w:rStyle w:val="ab"/>
                <w:noProof/>
              </w:rPr>
              <w:t>4.4.3 Line Edit</w:t>
            </w:r>
            <w:r w:rsidR="00D56A2F">
              <w:rPr>
                <w:noProof/>
                <w:webHidden/>
              </w:rPr>
              <w:tab/>
            </w:r>
            <w:r w:rsidR="00D56A2F">
              <w:rPr>
                <w:noProof/>
                <w:webHidden/>
              </w:rPr>
              <w:fldChar w:fldCharType="begin"/>
            </w:r>
            <w:r w:rsidR="00D56A2F">
              <w:rPr>
                <w:noProof/>
                <w:webHidden/>
              </w:rPr>
              <w:instrText xml:space="preserve"> PAGEREF _Toc513209223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30"/>
            <w:tabs>
              <w:tab w:val="right" w:leader="dot" w:pos="9174"/>
            </w:tabs>
            <w:ind w:left="960"/>
            <w:rPr>
              <w:rFonts w:asciiTheme="minorHAnsi" w:hAnsiTheme="minorHAnsi"/>
              <w:noProof/>
              <w:sz w:val="21"/>
            </w:rPr>
          </w:pPr>
          <w:hyperlink w:anchor="_Toc513209224" w:history="1">
            <w:r w:rsidR="00D56A2F" w:rsidRPr="006D11B6">
              <w:rPr>
                <w:rStyle w:val="ab"/>
                <w:noProof/>
              </w:rPr>
              <w:t>4.4.4 Combo Box</w:t>
            </w:r>
            <w:r w:rsidR="00D56A2F">
              <w:rPr>
                <w:noProof/>
                <w:webHidden/>
              </w:rPr>
              <w:tab/>
            </w:r>
            <w:r w:rsidR="00D56A2F">
              <w:rPr>
                <w:noProof/>
                <w:webHidden/>
              </w:rPr>
              <w:fldChar w:fldCharType="begin"/>
            </w:r>
            <w:r w:rsidR="00D56A2F">
              <w:rPr>
                <w:noProof/>
                <w:webHidden/>
              </w:rPr>
              <w:instrText xml:space="preserve"> PAGEREF _Toc513209224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25" w:history="1">
            <w:r w:rsidR="00D56A2F" w:rsidRPr="006D11B6">
              <w:rPr>
                <w:rStyle w:val="ab"/>
                <w:noProof/>
              </w:rPr>
              <w:t>4.5 QTimer</w:t>
            </w:r>
            <w:r w:rsidR="00D56A2F" w:rsidRPr="006D11B6">
              <w:rPr>
                <w:rStyle w:val="ab"/>
                <w:rFonts w:hint="eastAsia"/>
                <w:noProof/>
              </w:rPr>
              <w:t>类</w:t>
            </w:r>
            <w:r w:rsidR="00D56A2F">
              <w:rPr>
                <w:noProof/>
                <w:webHidden/>
              </w:rPr>
              <w:tab/>
            </w:r>
            <w:r w:rsidR="00D56A2F">
              <w:rPr>
                <w:noProof/>
                <w:webHidden/>
              </w:rPr>
              <w:fldChar w:fldCharType="begin"/>
            </w:r>
            <w:r w:rsidR="00D56A2F">
              <w:rPr>
                <w:noProof/>
                <w:webHidden/>
              </w:rPr>
              <w:instrText xml:space="preserve"> PAGEREF _Toc513209225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26" w:history="1">
            <w:r w:rsidR="00D56A2F" w:rsidRPr="006D11B6">
              <w:rPr>
                <w:rStyle w:val="ab"/>
                <w:noProof/>
              </w:rPr>
              <w:t>4.6 Qt</w:t>
            </w:r>
            <w:r w:rsidR="00D56A2F" w:rsidRPr="006D11B6">
              <w:rPr>
                <w:rStyle w:val="ab"/>
                <w:rFonts w:hint="eastAsia"/>
                <w:noProof/>
              </w:rPr>
              <w:t>第三方库之</w:t>
            </w:r>
            <w:r w:rsidR="00D56A2F" w:rsidRPr="006D11B6">
              <w:rPr>
                <w:rStyle w:val="ab"/>
                <w:noProof/>
              </w:rPr>
              <w:t>QcustomPlot</w:t>
            </w:r>
            <w:r w:rsidR="00D56A2F">
              <w:rPr>
                <w:noProof/>
                <w:webHidden/>
              </w:rPr>
              <w:tab/>
            </w:r>
            <w:r w:rsidR="00D56A2F">
              <w:rPr>
                <w:noProof/>
                <w:webHidden/>
              </w:rPr>
              <w:fldChar w:fldCharType="begin"/>
            </w:r>
            <w:r w:rsidR="00D56A2F">
              <w:rPr>
                <w:noProof/>
                <w:webHidden/>
              </w:rPr>
              <w:instrText xml:space="preserve"> PAGEREF _Toc513209226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27" w:history="1">
            <w:r w:rsidR="00D56A2F" w:rsidRPr="006D11B6">
              <w:rPr>
                <w:rStyle w:val="ab"/>
                <w:noProof/>
              </w:rPr>
              <w:t>4.7</w:t>
            </w:r>
            <w:r w:rsidR="00D56A2F" w:rsidRPr="006D11B6">
              <w:rPr>
                <w:rStyle w:val="ab"/>
                <w:rFonts w:hint="eastAsia"/>
                <w:noProof/>
              </w:rPr>
              <w:t xml:space="preserve"> </w:t>
            </w:r>
            <w:r w:rsidR="00D56A2F" w:rsidRPr="006D11B6">
              <w:rPr>
                <w:rStyle w:val="ab"/>
                <w:rFonts w:hint="eastAsia"/>
                <w:noProof/>
              </w:rPr>
              <w:t>串口通信</w:t>
            </w:r>
            <w:r w:rsidR="00D56A2F">
              <w:rPr>
                <w:noProof/>
                <w:webHidden/>
              </w:rPr>
              <w:tab/>
            </w:r>
            <w:r w:rsidR="00D56A2F">
              <w:rPr>
                <w:noProof/>
                <w:webHidden/>
              </w:rPr>
              <w:fldChar w:fldCharType="begin"/>
            </w:r>
            <w:r w:rsidR="00D56A2F">
              <w:rPr>
                <w:noProof/>
                <w:webHidden/>
              </w:rPr>
              <w:instrText xml:space="preserve"> PAGEREF _Toc513209227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28" w:history="1">
            <w:r w:rsidR="00D56A2F" w:rsidRPr="006D11B6">
              <w:rPr>
                <w:rStyle w:val="ab"/>
                <w:noProof/>
              </w:rPr>
              <w:t>4.8</w:t>
            </w:r>
            <w:r w:rsidR="00D56A2F" w:rsidRPr="006D11B6">
              <w:rPr>
                <w:rStyle w:val="ab"/>
                <w:rFonts w:hint="eastAsia"/>
                <w:noProof/>
              </w:rPr>
              <w:t xml:space="preserve"> </w:t>
            </w:r>
            <w:r w:rsidR="00D56A2F" w:rsidRPr="006D11B6">
              <w:rPr>
                <w:rStyle w:val="ab"/>
                <w:rFonts w:hint="eastAsia"/>
                <w:noProof/>
              </w:rPr>
              <w:t>鼠标坐标显示</w:t>
            </w:r>
            <w:r w:rsidR="00D56A2F">
              <w:rPr>
                <w:noProof/>
                <w:webHidden/>
              </w:rPr>
              <w:tab/>
            </w:r>
            <w:r w:rsidR="00D56A2F">
              <w:rPr>
                <w:noProof/>
                <w:webHidden/>
              </w:rPr>
              <w:fldChar w:fldCharType="begin"/>
            </w:r>
            <w:r w:rsidR="00D56A2F">
              <w:rPr>
                <w:noProof/>
                <w:webHidden/>
              </w:rPr>
              <w:instrText xml:space="preserve"> PAGEREF _Toc513209228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33D19">
          <w:pPr>
            <w:pStyle w:val="10"/>
            <w:rPr>
              <w:rFonts w:asciiTheme="minorHAnsi" w:hAnsiTheme="minorHAnsi"/>
              <w:color w:val="auto"/>
              <w:sz w:val="21"/>
            </w:rPr>
          </w:pPr>
          <w:hyperlink w:anchor="_Toc513209229" w:history="1">
            <w:r w:rsidR="00D56A2F" w:rsidRPr="006D11B6">
              <w:rPr>
                <w:rStyle w:val="ab"/>
              </w:rPr>
              <w:t>5</w:t>
            </w:r>
            <w:r w:rsidR="00D56A2F" w:rsidRPr="006D11B6">
              <w:rPr>
                <w:rStyle w:val="ab"/>
                <w:rFonts w:hint="eastAsia"/>
              </w:rPr>
              <w:t xml:space="preserve"> </w:t>
            </w:r>
            <w:r w:rsidR="00D56A2F" w:rsidRPr="006D11B6">
              <w:rPr>
                <w:rStyle w:val="ab"/>
                <w:rFonts w:hint="eastAsia"/>
              </w:rPr>
              <w:t>调试与分析</w:t>
            </w:r>
            <w:r w:rsidR="00D56A2F">
              <w:rPr>
                <w:webHidden/>
              </w:rPr>
              <w:tab/>
            </w:r>
            <w:r w:rsidR="00D56A2F">
              <w:rPr>
                <w:webHidden/>
              </w:rPr>
              <w:fldChar w:fldCharType="begin"/>
            </w:r>
            <w:r w:rsidR="00D56A2F">
              <w:rPr>
                <w:webHidden/>
              </w:rPr>
              <w:instrText xml:space="preserve"> PAGEREF _Toc513209229 \h </w:instrText>
            </w:r>
            <w:r w:rsidR="00D56A2F">
              <w:rPr>
                <w:webHidden/>
              </w:rPr>
            </w:r>
            <w:r w:rsidR="00D56A2F">
              <w:rPr>
                <w:webHidden/>
              </w:rPr>
              <w:fldChar w:fldCharType="separate"/>
            </w:r>
            <w:r w:rsidR="00D56A2F">
              <w:rPr>
                <w:webHidden/>
              </w:rPr>
              <w:t>6</w:t>
            </w:r>
            <w:r w:rsidR="00D56A2F">
              <w:rPr>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30" w:history="1">
            <w:r w:rsidR="00D56A2F" w:rsidRPr="006D11B6">
              <w:rPr>
                <w:rStyle w:val="ab"/>
                <w:noProof/>
              </w:rPr>
              <w:t>5.1</w:t>
            </w:r>
            <w:r w:rsidR="00D56A2F" w:rsidRPr="006D11B6">
              <w:rPr>
                <w:rStyle w:val="ab"/>
                <w:rFonts w:hint="eastAsia"/>
                <w:noProof/>
              </w:rPr>
              <w:t xml:space="preserve"> </w:t>
            </w:r>
            <w:r w:rsidR="00D56A2F" w:rsidRPr="006D11B6">
              <w:rPr>
                <w:rStyle w:val="ab"/>
                <w:rFonts w:hint="eastAsia"/>
                <w:noProof/>
              </w:rPr>
              <w:t>下位机调试之</w:t>
            </w:r>
            <w:r w:rsidR="00D56A2F" w:rsidRPr="006D11B6">
              <w:rPr>
                <w:rStyle w:val="ab"/>
                <w:noProof/>
              </w:rPr>
              <w:t>J-Link</w:t>
            </w:r>
            <w:r w:rsidR="00D56A2F">
              <w:rPr>
                <w:noProof/>
                <w:webHidden/>
              </w:rPr>
              <w:tab/>
            </w:r>
            <w:r w:rsidR="00D56A2F">
              <w:rPr>
                <w:noProof/>
                <w:webHidden/>
              </w:rPr>
              <w:fldChar w:fldCharType="begin"/>
            </w:r>
            <w:r w:rsidR="00D56A2F">
              <w:rPr>
                <w:noProof/>
                <w:webHidden/>
              </w:rPr>
              <w:instrText xml:space="preserve"> PAGEREF _Toc513209230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31" w:history="1">
            <w:r w:rsidR="00D56A2F" w:rsidRPr="006D11B6">
              <w:rPr>
                <w:rStyle w:val="ab"/>
                <w:noProof/>
              </w:rPr>
              <w:t>5.2</w:t>
            </w:r>
            <w:r w:rsidR="00D56A2F" w:rsidRPr="006D11B6">
              <w:rPr>
                <w:rStyle w:val="ab"/>
                <w:rFonts w:hint="eastAsia"/>
                <w:noProof/>
              </w:rPr>
              <w:t xml:space="preserve"> </w:t>
            </w:r>
            <w:r w:rsidR="00D56A2F" w:rsidRPr="006D11B6">
              <w:rPr>
                <w:rStyle w:val="ab"/>
                <w:rFonts w:hint="eastAsia"/>
                <w:noProof/>
              </w:rPr>
              <w:t>上位机调试之</w:t>
            </w:r>
            <w:r w:rsidR="00D56A2F" w:rsidRPr="006D11B6">
              <w:rPr>
                <w:rStyle w:val="ab"/>
                <w:noProof/>
              </w:rPr>
              <w:t>QDebug</w:t>
            </w:r>
            <w:r w:rsidR="00D56A2F">
              <w:rPr>
                <w:noProof/>
                <w:webHidden/>
              </w:rPr>
              <w:tab/>
            </w:r>
            <w:r w:rsidR="00D56A2F">
              <w:rPr>
                <w:noProof/>
                <w:webHidden/>
              </w:rPr>
              <w:fldChar w:fldCharType="begin"/>
            </w:r>
            <w:r w:rsidR="00D56A2F">
              <w:rPr>
                <w:noProof/>
                <w:webHidden/>
              </w:rPr>
              <w:instrText xml:space="preserve"> PAGEREF _Toc513209231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32" w:history="1">
            <w:r w:rsidR="00D56A2F" w:rsidRPr="006D11B6">
              <w:rPr>
                <w:rStyle w:val="ab"/>
                <w:noProof/>
              </w:rPr>
              <w:t>5.3</w:t>
            </w:r>
            <w:r w:rsidR="00D56A2F" w:rsidRPr="006D11B6">
              <w:rPr>
                <w:rStyle w:val="ab"/>
                <w:rFonts w:hint="eastAsia"/>
                <w:noProof/>
              </w:rPr>
              <w:t xml:space="preserve"> </w:t>
            </w:r>
            <w:r w:rsidR="00D56A2F" w:rsidRPr="006D11B6">
              <w:rPr>
                <w:rStyle w:val="ab"/>
                <w:rFonts w:hint="eastAsia"/>
                <w:noProof/>
              </w:rPr>
              <w:t>结果分析</w:t>
            </w:r>
            <w:r w:rsidR="00D56A2F">
              <w:rPr>
                <w:noProof/>
                <w:webHidden/>
              </w:rPr>
              <w:tab/>
            </w:r>
            <w:r w:rsidR="00D56A2F">
              <w:rPr>
                <w:noProof/>
                <w:webHidden/>
              </w:rPr>
              <w:fldChar w:fldCharType="begin"/>
            </w:r>
            <w:r w:rsidR="00D56A2F">
              <w:rPr>
                <w:noProof/>
                <w:webHidden/>
              </w:rPr>
              <w:instrText xml:space="preserve"> PAGEREF _Toc513209232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33" w:history="1">
            <w:r w:rsidR="00D56A2F" w:rsidRPr="006D11B6">
              <w:rPr>
                <w:rStyle w:val="ab"/>
                <w:noProof/>
              </w:rPr>
              <w:t>5.4</w:t>
            </w:r>
            <w:r w:rsidR="00D56A2F" w:rsidRPr="006D11B6">
              <w:rPr>
                <w:rStyle w:val="ab"/>
                <w:rFonts w:hint="eastAsia"/>
                <w:noProof/>
              </w:rPr>
              <w:t xml:space="preserve"> </w:t>
            </w:r>
            <w:r w:rsidR="00D56A2F" w:rsidRPr="006D11B6">
              <w:rPr>
                <w:rStyle w:val="ab"/>
                <w:rFonts w:hint="eastAsia"/>
                <w:noProof/>
              </w:rPr>
              <w:t>误差分析</w:t>
            </w:r>
            <w:r w:rsidR="00D56A2F">
              <w:rPr>
                <w:noProof/>
                <w:webHidden/>
              </w:rPr>
              <w:tab/>
            </w:r>
            <w:r w:rsidR="00D56A2F">
              <w:rPr>
                <w:noProof/>
                <w:webHidden/>
              </w:rPr>
              <w:fldChar w:fldCharType="begin"/>
            </w:r>
            <w:r w:rsidR="00D56A2F">
              <w:rPr>
                <w:noProof/>
                <w:webHidden/>
              </w:rPr>
              <w:instrText xml:space="preserve"> PAGEREF _Toc513209233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33D19">
          <w:pPr>
            <w:pStyle w:val="10"/>
            <w:rPr>
              <w:rFonts w:asciiTheme="minorHAnsi" w:hAnsiTheme="minorHAnsi"/>
              <w:color w:val="auto"/>
              <w:sz w:val="21"/>
            </w:rPr>
          </w:pPr>
          <w:hyperlink w:anchor="_Toc513209234" w:history="1">
            <w:r w:rsidR="00D56A2F" w:rsidRPr="006D11B6">
              <w:rPr>
                <w:rStyle w:val="ab"/>
              </w:rPr>
              <w:t>6</w:t>
            </w:r>
            <w:r w:rsidR="00D56A2F" w:rsidRPr="006D11B6">
              <w:rPr>
                <w:rStyle w:val="ab"/>
                <w:rFonts w:hint="eastAsia"/>
              </w:rPr>
              <w:t xml:space="preserve"> </w:t>
            </w:r>
            <w:r w:rsidR="00D56A2F" w:rsidRPr="006D11B6">
              <w:rPr>
                <w:rStyle w:val="ab"/>
                <w:rFonts w:hint="eastAsia"/>
              </w:rPr>
              <w:t>总结与展望</w:t>
            </w:r>
            <w:r w:rsidR="00D56A2F">
              <w:rPr>
                <w:webHidden/>
              </w:rPr>
              <w:tab/>
            </w:r>
            <w:r w:rsidR="00D56A2F">
              <w:rPr>
                <w:webHidden/>
              </w:rPr>
              <w:fldChar w:fldCharType="begin"/>
            </w:r>
            <w:r w:rsidR="00D56A2F">
              <w:rPr>
                <w:webHidden/>
              </w:rPr>
              <w:instrText xml:space="preserve"> PAGEREF _Toc513209234 \h </w:instrText>
            </w:r>
            <w:r w:rsidR="00D56A2F">
              <w:rPr>
                <w:webHidden/>
              </w:rPr>
            </w:r>
            <w:r w:rsidR="00D56A2F">
              <w:rPr>
                <w:webHidden/>
              </w:rPr>
              <w:fldChar w:fldCharType="separate"/>
            </w:r>
            <w:r w:rsidR="00D56A2F">
              <w:rPr>
                <w:webHidden/>
              </w:rPr>
              <w:t>6</w:t>
            </w:r>
            <w:r w:rsidR="00D56A2F">
              <w:rPr>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35" w:history="1">
            <w:r w:rsidR="00D56A2F" w:rsidRPr="006D11B6">
              <w:rPr>
                <w:rStyle w:val="ab"/>
                <w:noProof/>
              </w:rPr>
              <w:t>6.1</w:t>
            </w:r>
            <w:r w:rsidR="00D56A2F" w:rsidRPr="006D11B6">
              <w:rPr>
                <w:rStyle w:val="ab"/>
                <w:rFonts w:hint="eastAsia"/>
                <w:noProof/>
              </w:rPr>
              <w:t xml:space="preserve"> </w:t>
            </w:r>
            <w:r w:rsidR="00D56A2F" w:rsidRPr="006D11B6">
              <w:rPr>
                <w:rStyle w:val="ab"/>
                <w:rFonts w:hint="eastAsia"/>
                <w:noProof/>
              </w:rPr>
              <w:t>总结</w:t>
            </w:r>
            <w:r w:rsidR="00D56A2F">
              <w:rPr>
                <w:noProof/>
                <w:webHidden/>
              </w:rPr>
              <w:tab/>
            </w:r>
            <w:r w:rsidR="00D56A2F">
              <w:rPr>
                <w:noProof/>
                <w:webHidden/>
              </w:rPr>
              <w:fldChar w:fldCharType="begin"/>
            </w:r>
            <w:r w:rsidR="00D56A2F">
              <w:rPr>
                <w:noProof/>
                <w:webHidden/>
              </w:rPr>
              <w:instrText xml:space="preserve"> PAGEREF _Toc513209235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33D19">
          <w:pPr>
            <w:pStyle w:val="20"/>
            <w:tabs>
              <w:tab w:val="right" w:leader="dot" w:pos="9174"/>
            </w:tabs>
            <w:ind w:left="480"/>
            <w:rPr>
              <w:rFonts w:asciiTheme="minorHAnsi" w:hAnsiTheme="minorHAnsi"/>
              <w:noProof/>
              <w:sz w:val="21"/>
            </w:rPr>
          </w:pPr>
          <w:hyperlink w:anchor="_Toc513209236" w:history="1">
            <w:r w:rsidR="00D56A2F" w:rsidRPr="006D11B6">
              <w:rPr>
                <w:rStyle w:val="ab"/>
                <w:noProof/>
              </w:rPr>
              <w:t>6.2</w:t>
            </w:r>
            <w:r w:rsidR="00D56A2F" w:rsidRPr="006D11B6">
              <w:rPr>
                <w:rStyle w:val="ab"/>
                <w:rFonts w:hint="eastAsia"/>
                <w:noProof/>
              </w:rPr>
              <w:t xml:space="preserve"> </w:t>
            </w:r>
            <w:r w:rsidR="00D56A2F" w:rsidRPr="006D11B6">
              <w:rPr>
                <w:rStyle w:val="ab"/>
                <w:rFonts w:hint="eastAsia"/>
                <w:noProof/>
              </w:rPr>
              <w:t>展望</w:t>
            </w:r>
            <w:r w:rsidR="00D56A2F">
              <w:rPr>
                <w:noProof/>
                <w:webHidden/>
              </w:rPr>
              <w:tab/>
            </w:r>
            <w:r w:rsidR="00D56A2F">
              <w:rPr>
                <w:noProof/>
                <w:webHidden/>
              </w:rPr>
              <w:fldChar w:fldCharType="begin"/>
            </w:r>
            <w:r w:rsidR="00D56A2F">
              <w:rPr>
                <w:noProof/>
                <w:webHidden/>
              </w:rPr>
              <w:instrText xml:space="preserve"> PAGEREF _Toc513209236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6064AA" w:rsidRDefault="00030480" w:rsidP="006064AA">
          <w:pPr>
            <w:pStyle w:val="10"/>
            <w:rPr>
              <w:rStyle w:val="ab"/>
              <w:color w:val="000000" w:themeColor="text1"/>
              <w:u w:val="none"/>
            </w:rPr>
          </w:pPr>
          <w:r>
            <w:rPr>
              <w:b/>
              <w:bCs/>
              <w:lang w:val="zh-CN"/>
            </w:rPr>
            <w:fldChar w:fldCharType="end"/>
          </w:r>
          <w:r w:rsidR="006064AA" w:rsidRPr="006064AA">
            <w:rPr>
              <w:rStyle w:val="ab"/>
              <w:rFonts w:hint="eastAsia"/>
              <w:color w:val="000000" w:themeColor="text1"/>
              <w:u w:val="none"/>
            </w:rPr>
            <w:t>谢辞</w:t>
          </w:r>
          <w:r w:rsidR="006064AA" w:rsidRPr="006064AA">
            <w:rPr>
              <w:rStyle w:val="ab"/>
              <w:rFonts w:hint="eastAsia"/>
              <w:color w:val="000000" w:themeColor="text1"/>
              <w:u w:val="none"/>
            </w:rPr>
            <w:t>.............................................................................</w:t>
          </w:r>
          <w:r w:rsidR="00A22110">
            <w:rPr>
              <w:rStyle w:val="ab"/>
              <w:color w:val="000000" w:themeColor="text1"/>
              <w:u w:val="none"/>
            </w:rPr>
            <w:t xml:space="preserve"> </w:t>
          </w:r>
          <w:r w:rsidR="006064AA" w:rsidRPr="006064AA">
            <w:rPr>
              <w:rStyle w:val="ab"/>
              <w:rFonts w:hint="eastAsia"/>
              <w:color w:val="000000" w:themeColor="text1"/>
              <w:u w:val="none"/>
            </w:rPr>
            <w:t>..................................................</w:t>
          </w:r>
          <w:r w:rsidR="006064AA" w:rsidRPr="006064AA">
            <w:rPr>
              <w:rStyle w:val="ab"/>
              <w:color w:val="000000" w:themeColor="text1"/>
              <w:u w:val="none"/>
            </w:rPr>
            <w:t>.........5465</w:t>
          </w:r>
        </w:p>
        <w:p w:rsidR="00030480" w:rsidRPr="006064AA" w:rsidRDefault="006064AA" w:rsidP="006064AA">
          <w:r>
            <w:rPr>
              <w:rFonts w:hint="eastAsia"/>
            </w:rPr>
            <w:t>参考文献</w:t>
          </w:r>
          <w:r>
            <w:rPr>
              <w:rFonts w:hint="eastAsia"/>
            </w:rPr>
            <w:t>...................................................................................................................................121</w:t>
          </w:r>
        </w:p>
      </w:sdtContent>
    </w:sdt>
    <w:p w:rsidR="00030480" w:rsidRDefault="00030480" w:rsidP="00662550">
      <w:pPr>
        <w:pStyle w:val="a7"/>
        <w:rPr>
          <w:rFonts w:eastAsia="黑体"/>
          <w:sz w:val="36"/>
        </w:rPr>
      </w:pPr>
    </w:p>
    <w:p w:rsidR="00033DE9" w:rsidRDefault="00662550" w:rsidP="00662550">
      <w:pPr>
        <w:pStyle w:val="a7"/>
        <w:rPr>
          <w:rFonts w:eastAsia="黑体"/>
          <w:sz w:val="36"/>
        </w:rPr>
      </w:pPr>
      <w:r w:rsidRPr="00662550">
        <w:rPr>
          <w:rFonts w:eastAsia="黑体" w:hint="eastAsia"/>
          <w:sz w:val="36"/>
        </w:rPr>
        <w:t>基于单片机的热水器出厂性能指标自动检测装置设计（软件）</w:t>
      </w:r>
    </w:p>
    <w:p w:rsidR="00662550" w:rsidRDefault="00662550" w:rsidP="00662550">
      <w:pPr>
        <w:pStyle w:val="a7"/>
        <w:rPr>
          <w:rFonts w:eastAsia="黑体"/>
          <w:sz w:val="36"/>
        </w:rPr>
      </w:pPr>
    </w:p>
    <w:p w:rsidR="00662550" w:rsidRDefault="00662550" w:rsidP="00662550">
      <w:pPr>
        <w:pStyle w:val="a6"/>
        <w:jc w:val="center"/>
      </w:pPr>
      <w:r>
        <w:rPr>
          <w:rFonts w:hint="eastAsia"/>
        </w:rPr>
        <w:t>摘要</w:t>
      </w:r>
    </w:p>
    <w:p w:rsidR="00662550" w:rsidRDefault="00662550" w:rsidP="00662550">
      <w:pPr>
        <w:pStyle w:val="a6"/>
        <w:jc w:val="center"/>
      </w:pPr>
    </w:p>
    <w:p w:rsidR="00662550" w:rsidRDefault="009C7E24" w:rsidP="009C7E24">
      <w:pPr>
        <w:pStyle w:val="a7"/>
        <w:ind w:firstLineChars="200" w:firstLine="420"/>
      </w:pPr>
      <w:r>
        <w:rPr>
          <w:rFonts w:hint="eastAsia"/>
        </w:rPr>
        <w:t>为了</w:t>
      </w:r>
      <w:r w:rsidR="00E848CA">
        <w:rPr>
          <w:rFonts w:hint="eastAsia"/>
        </w:rPr>
        <w:t>解决现今家用燃气快速热水器性能指标检测步骤繁琐，缺少自动化等问题，根据</w:t>
      </w:r>
      <w:r w:rsidR="00E848CA">
        <w:rPr>
          <w:rFonts w:ascii="宋体" w:hAnsi="Arial" w:cs="宋体" w:hint="eastAsia"/>
          <w:kern w:val="0"/>
          <w:szCs w:val="21"/>
          <w:lang w:val="zh-CN"/>
        </w:rPr>
        <w:t>国标</w:t>
      </w:r>
      <w:r w:rsidR="00E848CA">
        <w:rPr>
          <w:rFonts w:ascii="宋体" w:hAnsi="Arial" w:cs="宋体"/>
          <w:szCs w:val="21"/>
          <w:lang w:val="zh-CN"/>
        </w:rPr>
        <w:t>GB6932-2015</w:t>
      </w:r>
      <w:r w:rsidR="00E848CA">
        <w:rPr>
          <w:rFonts w:ascii="宋体" w:hAnsi="Arial" w:cs="宋体" w:hint="eastAsia"/>
          <w:szCs w:val="21"/>
          <w:lang w:val="zh-CN"/>
        </w:rPr>
        <w:t>《家用燃气快速热水器》、</w:t>
      </w:r>
      <w:r w:rsidR="00E848CA">
        <w:rPr>
          <w:rFonts w:ascii="宋体" w:hAnsi="Arial" w:cs="宋体"/>
          <w:szCs w:val="21"/>
          <w:lang w:val="zh-CN"/>
        </w:rPr>
        <w:t>GB20665-2015</w:t>
      </w:r>
      <w:r w:rsidR="00E848CA">
        <w:rPr>
          <w:rFonts w:ascii="宋体" w:hAnsi="Arial" w:cs="宋体" w:hint="eastAsia"/>
          <w:szCs w:val="21"/>
          <w:lang w:val="zh-CN"/>
        </w:rPr>
        <w:t>《家用燃气快速热水器和燃气采暖热水炉能效限定值及能效等级》标准，通过</w:t>
      </w:r>
      <w:r w:rsidR="00E848CA" w:rsidRPr="00E848CA">
        <w:rPr>
          <w:rFonts w:ascii="宋体" w:hAnsi="Arial" w:cs="宋体" w:hint="eastAsia"/>
          <w:szCs w:val="21"/>
          <w:lang w:val="zh-CN"/>
        </w:rPr>
        <w:t>上位机下位机控制系统</w:t>
      </w:r>
      <w:r w:rsidR="00E848CA">
        <w:rPr>
          <w:rFonts w:ascii="宋体" w:hAnsi="Arial" w:cs="宋体" w:hint="eastAsia"/>
          <w:szCs w:val="21"/>
          <w:lang w:val="zh-CN"/>
        </w:rPr>
        <w:t>理念，采用</w:t>
      </w:r>
      <w:r w:rsidR="00E848CA">
        <w:rPr>
          <w:rFonts w:ascii="宋体" w:hAnsi="宋体" w:cs="宋体"/>
          <w:color w:val="000000"/>
          <w:szCs w:val="21"/>
        </w:rPr>
        <w:t>STM32F407</w:t>
      </w:r>
      <w:r w:rsidR="00E848CA">
        <w:rPr>
          <w:rFonts w:ascii="宋体" w:hAnsi="宋体" w:cs="宋体" w:hint="eastAsia"/>
          <w:color w:val="000000"/>
          <w:szCs w:val="21"/>
        </w:rPr>
        <w:t>控制芯片，</w:t>
      </w:r>
      <w:r w:rsidR="0087426D">
        <w:rPr>
          <w:rFonts w:ascii="宋体" w:hAnsi="宋体" w:cs="宋体" w:hint="eastAsia"/>
          <w:color w:val="000000"/>
          <w:szCs w:val="21"/>
        </w:rPr>
        <w:t>QT</w:t>
      </w:r>
      <w:r w:rsidR="0087426D">
        <w:rPr>
          <w:rFonts w:hint="eastAsia"/>
        </w:rPr>
        <w:t>图形用户界面</w:t>
      </w:r>
      <w:r w:rsidR="0087426D">
        <w:rPr>
          <w:rFonts w:hint="eastAsia"/>
        </w:rPr>
        <w:t>(</w:t>
      </w:r>
      <w:r w:rsidR="0087426D">
        <w:t>GUI</w:t>
      </w:r>
      <w:r w:rsidR="0087426D">
        <w:rPr>
          <w:rFonts w:hint="eastAsia"/>
        </w:rPr>
        <w:t>)</w:t>
      </w:r>
      <w:r w:rsidR="0087426D">
        <w:rPr>
          <w:rFonts w:hint="eastAsia"/>
        </w:rPr>
        <w:lastRenderedPageBreak/>
        <w:t>应用程序设计的开发环境，设计了一台燃气快速热水器</w:t>
      </w:r>
      <w:r w:rsidR="0087426D" w:rsidRPr="0087426D">
        <w:rPr>
          <w:rFonts w:hint="eastAsia"/>
        </w:rPr>
        <w:t>出厂性能指标自动检测装置</w:t>
      </w:r>
      <w:r w:rsidR="0087426D">
        <w:rPr>
          <w:rFonts w:hint="eastAsia"/>
        </w:rPr>
        <w:t>。该性能检测装置极大地提高了家用燃气快速热水器厂家检测其产品性能指标的效率，解放了原本从事重复性简单操作的生产力，降低了厂家整体的生产成本。所以，本课题的研究有着</w:t>
      </w:r>
      <w:r w:rsidR="00F05DFD">
        <w:rPr>
          <w:rFonts w:hint="eastAsia"/>
        </w:rPr>
        <w:t>相当大的实用价值</w:t>
      </w:r>
      <w:r w:rsidR="0087426D">
        <w:rPr>
          <w:rFonts w:hint="eastAsia"/>
        </w:rPr>
        <w:t>。</w:t>
      </w:r>
    </w:p>
    <w:p w:rsidR="00662550" w:rsidRDefault="00662550" w:rsidP="00662550">
      <w:pPr>
        <w:pStyle w:val="a6"/>
        <w:jc w:val="center"/>
      </w:pPr>
    </w:p>
    <w:p w:rsidR="00662550" w:rsidRDefault="00F05DFD" w:rsidP="00662550">
      <w:pPr>
        <w:pStyle w:val="a6"/>
      </w:pPr>
      <w:r>
        <w:rPr>
          <w:rFonts w:hint="eastAsia"/>
        </w:rPr>
        <w:t>关键字：燃气快速热水器，性能指标检测，</w:t>
      </w:r>
      <w:r w:rsidRPr="00E848CA">
        <w:rPr>
          <w:rFonts w:ascii="宋体" w:hAnsi="Arial" w:cs="宋体" w:hint="eastAsia"/>
          <w:szCs w:val="21"/>
          <w:lang w:val="zh-CN"/>
        </w:rPr>
        <w:t>上位机</w:t>
      </w:r>
      <w:r>
        <w:rPr>
          <w:rFonts w:ascii="宋体" w:hAnsi="Arial" w:cs="宋体" w:hint="eastAsia"/>
          <w:szCs w:val="21"/>
          <w:lang w:val="zh-CN"/>
        </w:rPr>
        <w:t>，</w:t>
      </w:r>
      <w:r w:rsidRPr="00E848CA">
        <w:rPr>
          <w:rFonts w:ascii="宋体" w:hAnsi="Arial" w:cs="宋体" w:hint="eastAsia"/>
          <w:szCs w:val="21"/>
          <w:lang w:val="zh-CN"/>
        </w:rPr>
        <w:t>下位机</w:t>
      </w:r>
      <w:r>
        <w:rPr>
          <w:rFonts w:ascii="宋体" w:hAnsi="Arial" w:cs="宋体" w:hint="eastAsia"/>
          <w:szCs w:val="21"/>
          <w:lang w:val="zh-CN"/>
        </w:rPr>
        <w:t>，</w:t>
      </w:r>
      <w:r>
        <w:rPr>
          <w:rFonts w:ascii="宋体" w:hAnsi="宋体" w:cs="宋体"/>
          <w:color w:val="000000"/>
          <w:szCs w:val="21"/>
        </w:rPr>
        <w:t>STM32</w:t>
      </w:r>
      <w:r>
        <w:rPr>
          <w:rFonts w:ascii="宋体" w:hAnsi="宋体" w:cs="宋体"/>
          <w:color w:val="000000"/>
          <w:szCs w:val="21"/>
        </w:rPr>
        <w:t>，</w:t>
      </w:r>
      <w:r>
        <w:rPr>
          <w:rFonts w:ascii="宋体" w:hAnsi="宋体" w:cs="宋体" w:hint="eastAsia"/>
          <w:color w:val="000000"/>
          <w:szCs w:val="21"/>
        </w:rPr>
        <w:t>QT</w:t>
      </w:r>
    </w:p>
    <w:p w:rsidR="00662550" w:rsidRDefault="00662550" w:rsidP="00662550">
      <w:pPr>
        <w:pStyle w:val="a6"/>
      </w:pPr>
    </w:p>
    <w:p w:rsidR="00662550" w:rsidRDefault="00662550" w:rsidP="00662550">
      <w:pPr>
        <w:pStyle w:val="a7"/>
        <w:jc w:val="center"/>
        <w:rPr>
          <w:rFonts w:eastAsia="黑体"/>
          <w:sz w:val="36"/>
        </w:rPr>
      </w:pPr>
      <w:r>
        <w:rPr>
          <w:rFonts w:eastAsia="黑体" w:hint="eastAsia"/>
          <w:sz w:val="36"/>
        </w:rPr>
        <w:t>English Title</w:t>
      </w:r>
    </w:p>
    <w:p w:rsidR="00662550" w:rsidRDefault="00662550" w:rsidP="00662550">
      <w:pPr>
        <w:pStyle w:val="a7"/>
        <w:jc w:val="center"/>
        <w:rPr>
          <w:rFonts w:eastAsia="黑体"/>
          <w:sz w:val="36"/>
        </w:rPr>
      </w:pPr>
    </w:p>
    <w:p w:rsidR="00662550" w:rsidRDefault="00662550" w:rsidP="00662550">
      <w:pPr>
        <w:pStyle w:val="a6"/>
        <w:jc w:val="center"/>
      </w:pPr>
      <w:r>
        <w:t>Abstract</w:t>
      </w:r>
    </w:p>
    <w:p w:rsidR="00662550" w:rsidRDefault="00662550" w:rsidP="00662550">
      <w:pPr>
        <w:pStyle w:val="a6"/>
        <w:jc w:val="center"/>
      </w:pPr>
    </w:p>
    <w:p w:rsidR="00662550" w:rsidRDefault="00662550" w:rsidP="00662550">
      <w:pPr>
        <w:pStyle w:val="a7"/>
      </w:pPr>
      <w:r>
        <w:t>/*...*/</w:t>
      </w:r>
    </w:p>
    <w:p w:rsidR="00662550" w:rsidRDefault="00662550" w:rsidP="00662550">
      <w:pPr>
        <w:pStyle w:val="a6"/>
        <w:jc w:val="center"/>
      </w:pPr>
    </w:p>
    <w:p w:rsidR="00662550" w:rsidRDefault="00662550" w:rsidP="00662550">
      <w:pPr>
        <w:pStyle w:val="a6"/>
        <w:rPr>
          <w:rFonts w:eastAsia="宋体"/>
          <w:sz w:val="21"/>
        </w:rPr>
      </w:pPr>
      <w:r w:rsidRPr="00662550">
        <w:t>Key words:</w:t>
      </w:r>
      <w:r>
        <w:t xml:space="preserve"> </w:t>
      </w:r>
      <w:r w:rsidRPr="00662550">
        <w:rPr>
          <w:rFonts w:eastAsia="宋体"/>
          <w:sz w:val="21"/>
        </w:rPr>
        <w:t>/*..*/</w:t>
      </w: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
      </w:pPr>
      <w:bookmarkStart w:id="0" w:name="_Toc513209195"/>
      <w:r>
        <w:rPr>
          <w:rFonts w:hint="eastAsia"/>
        </w:rPr>
        <w:lastRenderedPageBreak/>
        <w:t>绪论</w:t>
      </w:r>
      <w:bookmarkEnd w:id="0"/>
    </w:p>
    <w:p w:rsidR="00662550" w:rsidRDefault="00662550" w:rsidP="00662550">
      <w:pPr>
        <w:pStyle w:val="a0"/>
      </w:pPr>
      <w:bookmarkStart w:id="1" w:name="_Toc513209196"/>
      <w:r>
        <w:rPr>
          <w:rFonts w:hint="eastAsia"/>
        </w:rPr>
        <w:t>开发背景</w:t>
      </w:r>
      <w:bookmarkEnd w:id="1"/>
    </w:p>
    <w:p w:rsidR="00662550" w:rsidRDefault="00D9767D" w:rsidP="00D9767D">
      <w:pPr>
        <w:ind w:firstLineChars="200" w:firstLine="480"/>
      </w:pPr>
      <w:r>
        <w:rPr>
          <w:rFonts w:hint="eastAsia"/>
        </w:rPr>
        <w:t>39</w:t>
      </w:r>
      <w:r>
        <w:rPr>
          <w:rFonts w:hint="eastAsia"/>
        </w:rPr>
        <w:t>年前，</w:t>
      </w:r>
      <w:r w:rsidRPr="00D9767D">
        <w:rPr>
          <w:rFonts w:hint="eastAsia"/>
        </w:rPr>
        <w:t>我国第一台燃气热水器于</w:t>
      </w:r>
      <w:r w:rsidRPr="00D9767D">
        <w:rPr>
          <w:rFonts w:hint="eastAsia"/>
        </w:rPr>
        <w:t>1979</w:t>
      </w:r>
      <w:r w:rsidRPr="00D9767D">
        <w:rPr>
          <w:rFonts w:hint="eastAsia"/>
        </w:rPr>
        <w:t>年在南京市玉环热水器厂问世，从此开启了用热水器沐浴的新时代。</w:t>
      </w:r>
      <w:r>
        <w:rPr>
          <w:rFonts w:hint="eastAsia"/>
        </w:rPr>
        <w:t>自改革开放以来，随着我国经济的不断发展，我国人民生活水平的不断提高，各家各户家电拥有量</w:t>
      </w:r>
      <w:r w:rsidR="00F24B58">
        <w:rPr>
          <w:rFonts w:hint="eastAsia"/>
        </w:rPr>
        <w:t>也是持续增长。其中，热水器</w:t>
      </w:r>
      <w:r w:rsidR="00FC56C5">
        <w:rPr>
          <w:rFonts w:hint="eastAsia"/>
        </w:rPr>
        <w:t>更是</w:t>
      </w:r>
      <w:r w:rsidR="00F24B58">
        <w:rPr>
          <w:rFonts w:hint="eastAsia"/>
        </w:rPr>
        <w:t>已经成</w:t>
      </w:r>
      <w:r w:rsidR="00FC56C5">
        <w:rPr>
          <w:rFonts w:hint="eastAsia"/>
        </w:rPr>
        <w:t>为</w:t>
      </w:r>
      <w:r w:rsidR="00F24B58">
        <w:rPr>
          <w:rFonts w:hint="eastAsia"/>
        </w:rPr>
        <w:t>了这些家电中不可或缺的一件。</w:t>
      </w:r>
      <w:r w:rsidR="008628F6">
        <w:rPr>
          <w:rFonts w:hint="eastAsia"/>
        </w:rPr>
        <w:t>无论是在厂家生产热水器的过程中还是买家选购热水器的过程中，其性能指标必定是人们关注的重点之一。随着热水器工业生产过程的不断自动化，大大减少了劳动力的投入，降低了生产成本。为了符合现代工业自动化这一主旋律，热水器出厂性能指标检测自然应该走向自动化，以</w:t>
      </w:r>
      <w:r w:rsidR="00391F99">
        <w:rPr>
          <w:rFonts w:hint="eastAsia"/>
        </w:rPr>
        <w:t>在</w:t>
      </w:r>
      <w:r w:rsidR="008628F6">
        <w:rPr>
          <w:rFonts w:hint="eastAsia"/>
        </w:rPr>
        <w:t>更大程度上减少劳动力投入，降低产品成本。</w:t>
      </w:r>
      <w:r w:rsidR="00391F99">
        <w:rPr>
          <w:rFonts w:hint="eastAsia"/>
        </w:rPr>
        <w:t>在以上说叙述的背景下，本项目课题孕育而生，可以说这是一个实用价值极高的项目课题。</w:t>
      </w:r>
    </w:p>
    <w:p w:rsidR="00662550" w:rsidRDefault="00391F99" w:rsidP="00662550">
      <w:pPr>
        <w:pStyle w:val="a0"/>
      </w:pPr>
      <w:bookmarkStart w:id="2" w:name="_Toc513209197"/>
      <w:r>
        <w:rPr>
          <w:rFonts w:hint="eastAsia"/>
        </w:rPr>
        <w:t>常见家用热水器介绍</w:t>
      </w:r>
      <w:bookmarkEnd w:id="2"/>
    </w:p>
    <w:p w:rsidR="001319F0" w:rsidRDefault="001319F0" w:rsidP="001319F0">
      <w:pPr>
        <w:pStyle w:val="a1"/>
      </w:pPr>
      <w:r w:rsidRPr="001319F0">
        <w:rPr>
          <w:rFonts w:hint="eastAsia"/>
        </w:rPr>
        <w:t>燃气热水器</w:t>
      </w:r>
    </w:p>
    <w:p w:rsidR="001319F0" w:rsidRDefault="001319F0" w:rsidP="001319F0">
      <w:pPr>
        <w:ind w:firstLineChars="200" w:firstLine="480"/>
      </w:pPr>
      <w:r>
        <w:rPr>
          <w:rFonts w:hint="eastAsia"/>
        </w:rPr>
        <w:t>燃气热水器是较早的一代热水器，所以发展得相当成熟，工业生产水平已经相当高，市场占有量</w:t>
      </w:r>
      <w:r w:rsidR="00427EC7">
        <w:rPr>
          <w:rFonts w:hint="eastAsia"/>
        </w:rPr>
        <w:t>也十分之大。燃气热水器</w:t>
      </w:r>
      <w:r>
        <w:rPr>
          <w:rFonts w:hint="eastAsia"/>
        </w:rPr>
        <w:t>以燃气作为燃料，通过燃气加热将热量传递到流经热交换器的冷水中以达到制备热水的目的。</w:t>
      </w:r>
    </w:p>
    <w:p w:rsidR="001319F0" w:rsidRDefault="001319F0" w:rsidP="001319F0">
      <w:r>
        <w:rPr>
          <w:rFonts w:hint="eastAsia"/>
        </w:rPr>
        <w:t>优点：认知度高，加热快，热水，占地面积小。</w:t>
      </w:r>
    </w:p>
    <w:p w:rsidR="001319F0" w:rsidRPr="001319F0" w:rsidRDefault="001319F0" w:rsidP="001319F0">
      <w:r>
        <w:rPr>
          <w:rFonts w:hint="eastAsia"/>
        </w:rPr>
        <w:t>缺点：对安装要求高，对通风条件要求较高人体中毒隐患大。</w:t>
      </w:r>
    </w:p>
    <w:p w:rsidR="00662550" w:rsidRDefault="001319F0" w:rsidP="001319F0">
      <w:pPr>
        <w:pStyle w:val="a1"/>
      </w:pPr>
      <w:r w:rsidRPr="001319F0">
        <w:rPr>
          <w:rFonts w:hint="eastAsia"/>
        </w:rPr>
        <w:t>电热水器</w:t>
      </w:r>
    </w:p>
    <w:p w:rsidR="00876DCD" w:rsidRDefault="00876DCD" w:rsidP="008E3179">
      <w:pPr>
        <w:ind w:firstLineChars="200" w:firstLine="480"/>
        <w:rPr>
          <w:sz w:val="21"/>
          <w:szCs w:val="21"/>
        </w:rPr>
      </w:pPr>
      <w:r>
        <w:t>电热水器是指以电作为能源进行加热的热水器，</w:t>
      </w:r>
      <w:r w:rsidR="001E59C6">
        <w:rPr>
          <w:rFonts w:hint="eastAsia"/>
        </w:rPr>
        <w:t>随着我国电力事业的发展，其市场占有量也十分大，</w:t>
      </w:r>
      <w:r w:rsidR="004E1E45">
        <w:t>按加热功率大小可分为储水式、即热式</w:t>
      </w:r>
      <w:r>
        <w:t>。</w:t>
      </w:r>
      <w:r w:rsidR="001E59C6">
        <w:rPr>
          <w:rFonts w:hint="eastAsia"/>
        </w:rPr>
        <w:t>储水式是指将水加热后，将其长期或临时地存储，并且一般带有保温功能。即热式是指能够通过电子加热元器件快速加热为热水，并能通过电路控制温度，水流等参数以达到人体最适宜的温度。</w:t>
      </w:r>
    </w:p>
    <w:p w:rsidR="00876DCD" w:rsidRDefault="00876DCD" w:rsidP="00876DCD">
      <w:pPr>
        <w:rPr>
          <w:sz w:val="21"/>
          <w:szCs w:val="21"/>
        </w:rPr>
      </w:pPr>
      <w:r>
        <w:t>优点：寿命较长、高效环保、安装便捷</w:t>
      </w:r>
    </w:p>
    <w:p w:rsidR="00876DCD" w:rsidRPr="004E1E45" w:rsidRDefault="00876DCD" w:rsidP="00876DCD">
      <w:pPr>
        <w:rPr>
          <w:sz w:val="21"/>
          <w:szCs w:val="21"/>
        </w:rPr>
      </w:pPr>
      <w:r>
        <w:t>缺点：对家庭用电环境有较高要求，储水式电热水器使用前需要预热，耗电量大，使用成本高，使用不当或产品质量不过关存在漏电触电危险。</w:t>
      </w:r>
    </w:p>
    <w:p w:rsidR="001319F0" w:rsidRDefault="001319F0" w:rsidP="001319F0">
      <w:pPr>
        <w:pStyle w:val="a1"/>
      </w:pPr>
      <w:r w:rsidRPr="001319F0">
        <w:rPr>
          <w:rFonts w:hint="eastAsia"/>
        </w:rPr>
        <w:t>太阳能热水器</w:t>
      </w:r>
    </w:p>
    <w:p w:rsidR="004E1E45" w:rsidRPr="004E1E45" w:rsidRDefault="004E1E45" w:rsidP="004E1E45">
      <w:pPr>
        <w:ind w:firstLineChars="200" w:firstLine="480"/>
        <w:rPr>
          <w:sz w:val="21"/>
          <w:szCs w:val="21"/>
        </w:rPr>
      </w:pPr>
      <w:r w:rsidRPr="004E1E45">
        <w:t>太阳能热水器是将太阳光能转化为热能的装置，</w:t>
      </w:r>
      <w:r>
        <w:rPr>
          <w:rFonts w:hint="eastAsia"/>
        </w:rPr>
        <w:t>主要利用了太阳的辐射热量</w:t>
      </w:r>
      <w:r w:rsidRPr="004E1E45">
        <w:t>将水从</w:t>
      </w:r>
      <w:r w:rsidRPr="004E1E45">
        <w:lastRenderedPageBreak/>
        <w:t>低温加热到高温，以满足人们在生活、生产中的热水使用。</w:t>
      </w:r>
      <w:r>
        <w:rPr>
          <w:rFonts w:hint="eastAsia"/>
        </w:rPr>
        <w:t>目前太阳能热水器主要在太阳光照较强烈的地区才应用得较多，许多地方由于地理原因不适合使用太阳能热水器。</w:t>
      </w:r>
    </w:p>
    <w:p w:rsidR="004E1E45" w:rsidRPr="004E1E45" w:rsidRDefault="004E1E45" w:rsidP="004E1E45">
      <w:pPr>
        <w:rPr>
          <w:sz w:val="21"/>
          <w:szCs w:val="21"/>
        </w:rPr>
      </w:pPr>
      <w:r w:rsidRPr="004E1E45">
        <w:t>优点：高效环保、节能安全</w:t>
      </w:r>
    </w:p>
    <w:p w:rsidR="004E1E45" w:rsidRPr="004E1E45" w:rsidRDefault="004E1E45" w:rsidP="004E1E45">
      <w:pPr>
        <w:rPr>
          <w:sz w:val="21"/>
          <w:szCs w:val="21"/>
        </w:rPr>
      </w:pPr>
      <w:r w:rsidRPr="004E1E45">
        <w:t>缺点：安装复杂、制热效率受天气因素影响大，夏天不用热水，热水偏轻易达到沸点；冬天热水需求大，太阳能热水器却因没太阳而无法制热。</w:t>
      </w:r>
    </w:p>
    <w:p w:rsidR="004E1E45" w:rsidRDefault="004E1E45" w:rsidP="004E1E45"/>
    <w:p w:rsidR="001319F0" w:rsidRDefault="001319F0" w:rsidP="001319F0">
      <w:pPr>
        <w:pStyle w:val="a1"/>
      </w:pPr>
      <w:r w:rsidRPr="001319F0">
        <w:rPr>
          <w:rFonts w:hint="eastAsia"/>
        </w:rPr>
        <w:t>空气能热水器</w:t>
      </w:r>
    </w:p>
    <w:p w:rsidR="004E1E45" w:rsidRDefault="004E1E45" w:rsidP="004E1E45">
      <w:pPr>
        <w:ind w:firstLineChars="200" w:firstLine="480"/>
        <w:rPr>
          <w:sz w:val="21"/>
          <w:szCs w:val="21"/>
        </w:rPr>
      </w:pPr>
      <w:r>
        <w:t>空气能热水器也称</w:t>
      </w:r>
      <w:r>
        <w:t>“</w:t>
      </w:r>
      <w:r>
        <w:t>空气源热泵热水器</w:t>
      </w:r>
      <w:r>
        <w:t>”</w:t>
      </w:r>
      <w:r>
        <w:t>，是把空气中的低温热量吸收进来，经过氟介质气化，然后通过压缩机压缩后增压升温，再通过换热器转化给水加热，压缩后的高温热能以此来加热水温。</w:t>
      </w:r>
      <w:r>
        <w:rPr>
          <w:rFonts w:hint="eastAsia"/>
        </w:rPr>
        <w:t>这是比较新型得热水器，由于其价格高，体积庞大，应用范围并不广。</w:t>
      </w:r>
    </w:p>
    <w:p w:rsidR="004E1E45" w:rsidRDefault="004E1E45" w:rsidP="004E1E45">
      <w:pPr>
        <w:rPr>
          <w:sz w:val="21"/>
          <w:szCs w:val="21"/>
        </w:rPr>
      </w:pPr>
      <w:r>
        <w:t>优点：节能环保、高效安全、使用便捷、能同时满足</w:t>
      </w:r>
      <w:r>
        <w:t>“</w:t>
      </w:r>
      <w:r>
        <w:t>全家恒温热水</w:t>
      </w:r>
      <w:r>
        <w:t>+</w:t>
      </w:r>
      <w:r>
        <w:t>厨房免费冷气</w:t>
      </w:r>
      <w:r>
        <w:t>”</w:t>
      </w:r>
      <w:r>
        <w:t>的需求、操作智能。</w:t>
      </w:r>
    </w:p>
    <w:p w:rsidR="004E1E45" w:rsidRPr="00DD7F88" w:rsidRDefault="004E1E45" w:rsidP="004E1E45">
      <w:pPr>
        <w:rPr>
          <w:sz w:val="21"/>
          <w:szCs w:val="21"/>
        </w:rPr>
      </w:pPr>
      <w:r>
        <w:t>缺点：价格偏高、体积庞大</w:t>
      </w:r>
    </w:p>
    <w:p w:rsidR="004E1E45" w:rsidRDefault="004E1E45" w:rsidP="004E1E45"/>
    <w:p w:rsidR="00DD7F88" w:rsidRDefault="00DD7F88" w:rsidP="004E1E45"/>
    <w:p w:rsidR="00DD7F88" w:rsidRDefault="00DD7F88" w:rsidP="004E1E45"/>
    <w:p w:rsidR="00DD7F88" w:rsidRDefault="00DD7F88" w:rsidP="004E1E45"/>
    <w:p w:rsidR="00DD7F88" w:rsidRDefault="00DD7F88" w:rsidP="004E1E45"/>
    <w:p w:rsidR="00DD7F88" w:rsidRDefault="00DD7F88" w:rsidP="004E1E45"/>
    <w:p w:rsidR="00DD7F88" w:rsidRDefault="00DD7F88" w:rsidP="004E1E45"/>
    <w:p w:rsidR="00DD7F88" w:rsidRDefault="00DD7F88" w:rsidP="004E1E45">
      <w:r>
        <w:rPr>
          <w:rFonts w:hint="eastAsia"/>
          <w:noProof/>
        </w:rPr>
        <w:drawing>
          <wp:anchor distT="0" distB="0" distL="114300" distR="114300" simplePos="0" relativeHeight="251661312" behindDoc="0" locked="0" layoutInCell="1" allowOverlap="1">
            <wp:simplePos x="0" y="0"/>
            <wp:positionH relativeFrom="column">
              <wp:posOffset>-2540</wp:posOffset>
            </wp:positionH>
            <wp:positionV relativeFrom="paragraph">
              <wp:posOffset>-1882140</wp:posOffset>
            </wp:positionV>
            <wp:extent cx="5831840" cy="211582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热水器比较.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1840" cy="2115820"/>
                    </a:xfrm>
                    <a:prstGeom prst="rect">
                      <a:avLst/>
                    </a:prstGeom>
                  </pic:spPr>
                </pic:pic>
              </a:graphicData>
            </a:graphic>
            <wp14:sizeRelH relativeFrom="page">
              <wp14:pctWidth>0</wp14:pctWidth>
            </wp14:sizeRelH>
            <wp14:sizeRelV relativeFrom="page">
              <wp14:pctHeight>0</wp14:pctHeight>
            </wp14:sizeRelV>
          </wp:anchor>
        </w:drawing>
      </w:r>
    </w:p>
    <w:p w:rsidR="004E1E45" w:rsidRDefault="004E1E45" w:rsidP="004E1E45">
      <w:pPr>
        <w:ind w:firstLineChars="200" w:firstLine="480"/>
      </w:pPr>
      <w:r>
        <w:rPr>
          <w:rFonts w:hint="eastAsia"/>
        </w:rPr>
        <w:t>综合以上各种热水器的介绍，对其进行了一定的比较，本项目决定用市场占有量较大，应用比较普及的燃气热水器作为研究对象。</w:t>
      </w:r>
    </w:p>
    <w:p w:rsidR="00662550" w:rsidRDefault="00F15FC7" w:rsidP="00662550">
      <w:pPr>
        <w:pStyle w:val="a"/>
      </w:pPr>
      <w:bookmarkStart w:id="3" w:name="_Toc513209198"/>
      <w:r>
        <w:rPr>
          <w:rFonts w:hint="eastAsia"/>
        </w:rPr>
        <w:t>方案论证</w:t>
      </w:r>
      <w:bookmarkEnd w:id="3"/>
    </w:p>
    <w:p w:rsidR="00F15FC7" w:rsidRDefault="00F15FC7" w:rsidP="00D95777">
      <w:pPr>
        <w:pStyle w:val="a0"/>
      </w:pPr>
      <w:bookmarkStart w:id="4" w:name="_Toc513209199"/>
      <w:r>
        <w:rPr>
          <w:rFonts w:hint="eastAsia"/>
        </w:rPr>
        <w:t>下位机控制芯片选择</w:t>
      </w:r>
      <w:bookmarkEnd w:id="4"/>
    </w:p>
    <w:p w:rsidR="00F15FC7" w:rsidRDefault="00ED1D9E" w:rsidP="00ED1D9E">
      <w:pPr>
        <w:ind w:firstLineChars="200" w:firstLine="480"/>
      </w:pPr>
      <w:r>
        <w:rPr>
          <w:rFonts w:hint="eastAsia"/>
        </w:rPr>
        <w:t>在本项目中，下位机的控制芯片主要需要完成一些</w:t>
      </w:r>
      <w:r>
        <w:rPr>
          <w:rFonts w:hint="eastAsia"/>
        </w:rPr>
        <w:t>GPIO</w:t>
      </w:r>
      <w:r>
        <w:rPr>
          <w:rFonts w:hint="eastAsia"/>
        </w:rPr>
        <w:t>口控制，串口通信，</w:t>
      </w:r>
      <w:r>
        <w:rPr>
          <w:rFonts w:hint="eastAsia"/>
        </w:rPr>
        <w:t>AD</w:t>
      </w:r>
      <w:r>
        <w:rPr>
          <w:rFonts w:hint="eastAsia"/>
        </w:rPr>
        <w:t>数据采集，数据处理等功能，而</w:t>
      </w:r>
      <w:r>
        <w:rPr>
          <w:rFonts w:hint="eastAsia"/>
        </w:rPr>
        <w:t>STM32</w:t>
      </w:r>
      <w:r w:rsidR="00D75C79">
        <w:rPr>
          <w:rFonts w:hint="eastAsia"/>
        </w:rPr>
        <w:t>芯片</w:t>
      </w:r>
      <w:r>
        <w:rPr>
          <w:rFonts w:hint="eastAsia"/>
        </w:rPr>
        <w:t>就能很好地</w:t>
      </w:r>
      <w:r w:rsidR="00D75C79">
        <w:rPr>
          <w:rFonts w:hint="eastAsia"/>
        </w:rPr>
        <w:t>实现</w:t>
      </w:r>
      <w:r>
        <w:rPr>
          <w:rFonts w:hint="eastAsia"/>
        </w:rPr>
        <w:t>上述功能。</w:t>
      </w:r>
      <w:r>
        <w:rPr>
          <w:rFonts w:hint="eastAsia"/>
        </w:rPr>
        <w:t>STM32</w:t>
      </w:r>
      <w:r w:rsidR="00D75C79">
        <w:rPr>
          <w:rFonts w:hint="eastAsia"/>
        </w:rPr>
        <w:t>xinpian</w:t>
      </w:r>
      <w:r w:rsidR="00D75C79">
        <w:t xml:space="preserve"> </w:t>
      </w:r>
      <w:r>
        <w:rPr>
          <w:rFonts w:hint="eastAsia"/>
        </w:rPr>
        <w:t>是</w:t>
      </w:r>
      <w:r>
        <w:rPr>
          <w:rFonts w:hint="eastAsia"/>
        </w:rPr>
        <w:lastRenderedPageBreak/>
        <w:t>由意法半导体</w:t>
      </w:r>
      <w:r>
        <w:rPr>
          <w:rFonts w:hint="eastAsia"/>
        </w:rPr>
        <w:t>(</w:t>
      </w:r>
      <w:r>
        <w:t>ST</w:t>
      </w:r>
      <w:r>
        <w:rPr>
          <w:rFonts w:hint="eastAsia"/>
        </w:rPr>
        <w:t>)</w:t>
      </w:r>
      <w:r>
        <w:rPr>
          <w:rFonts w:hint="eastAsia"/>
        </w:rPr>
        <w:t>开发的一款单片机，其主要特点是采用标准的</w:t>
      </w:r>
      <w:r>
        <w:rPr>
          <w:rFonts w:hint="eastAsia"/>
        </w:rPr>
        <w:t>ARM</w:t>
      </w:r>
      <w:r>
        <w:rPr>
          <w:rFonts w:hint="eastAsia"/>
        </w:rPr>
        <w:t>架构，内核为</w:t>
      </w:r>
      <w:r>
        <w:rPr>
          <w:rFonts w:hint="eastAsia"/>
        </w:rPr>
        <w:t>ARM</w:t>
      </w:r>
      <w:r>
        <w:rPr>
          <w:rFonts w:hint="eastAsia"/>
        </w:rPr>
        <w:t>公司为要求高性能，低成本，低功耗的嵌入式应用专门设计的</w:t>
      </w:r>
      <w:r>
        <w:rPr>
          <w:rFonts w:hint="eastAsia"/>
        </w:rPr>
        <w:t>Cortex-</w:t>
      </w:r>
      <w:r w:rsidR="00D75C79">
        <w:rPr>
          <w:rFonts w:hint="eastAsia"/>
        </w:rPr>
        <w:t>M</w:t>
      </w:r>
      <w:r w:rsidR="00D75C79">
        <w:rPr>
          <w:rFonts w:hint="eastAsia"/>
        </w:rPr>
        <w:t>内核。这使得</w:t>
      </w:r>
      <w:r w:rsidR="00D75C79">
        <w:rPr>
          <w:rFonts w:hint="eastAsia"/>
        </w:rPr>
        <w:t>STM32</w:t>
      </w:r>
      <w:r w:rsidR="00D75C79">
        <w:rPr>
          <w:rFonts w:hint="eastAsia"/>
        </w:rPr>
        <w:t>芯片拥有极高的性能，可以支持丰富的外设，功耗低，价格合理。而且</w:t>
      </w:r>
      <w:r w:rsidR="00D75C79">
        <w:rPr>
          <w:rFonts w:hint="eastAsia"/>
        </w:rPr>
        <w:t>STM32</w:t>
      </w:r>
      <w:r w:rsidR="00D75C79">
        <w:rPr>
          <w:rFonts w:hint="eastAsia"/>
        </w:rPr>
        <w:t>芯片也已经使用的非常广泛，开发者能够获得全面丰富的技术文档支持。</w:t>
      </w:r>
      <w:r w:rsidR="00D75C79">
        <w:rPr>
          <w:rFonts w:hint="eastAsia"/>
        </w:rPr>
        <w:t>STM32</w:t>
      </w:r>
      <w:r w:rsidR="00D75C79">
        <w:rPr>
          <w:rFonts w:hint="eastAsia"/>
        </w:rPr>
        <w:t>芯片为满足不同开发的需要，拥有着丰富的型号，开发者可以根据自己项目的大小需求，选择自己需要的性价比最高的型号，结合本项目的要求，我们选择了一款较为经济的</w:t>
      </w:r>
      <w:r w:rsidR="00D75C79" w:rsidRPr="00D75C79">
        <w:rPr>
          <w:rFonts w:hint="eastAsia"/>
          <w:highlight w:val="yellow"/>
        </w:rPr>
        <w:t>STM3210f</w:t>
      </w:r>
    </w:p>
    <w:p w:rsidR="00A65BD2" w:rsidRDefault="00A65BD2" w:rsidP="00A65BD2">
      <w:pPr>
        <w:pStyle w:val="a0"/>
      </w:pPr>
      <w:r>
        <w:rPr>
          <w:rFonts w:hint="eastAsia"/>
        </w:rPr>
        <w:t>水流量检测方案选择</w:t>
      </w:r>
    </w:p>
    <w:p w:rsidR="00A65BD2" w:rsidRDefault="00A65BD2" w:rsidP="00A65BD2">
      <w:r>
        <w:rPr>
          <w:rFonts w:hint="eastAsia"/>
        </w:rPr>
        <w:t>方案一：</w:t>
      </w:r>
      <w:r w:rsidRPr="00A06DFC">
        <w:rPr>
          <w:rFonts w:hint="eastAsia"/>
        </w:rPr>
        <w:t>电磁流量计</w:t>
      </w:r>
      <w:r>
        <w:rPr>
          <w:rFonts w:hint="eastAsia"/>
        </w:rPr>
        <w:t>,</w:t>
      </w:r>
      <w:r w:rsidRPr="00A06DFC">
        <w:rPr>
          <w:rFonts w:hint="eastAsia"/>
        </w:rPr>
        <w:t>水温在</w:t>
      </w:r>
      <w:r w:rsidRPr="00A06DFC">
        <w:rPr>
          <w:rFonts w:hint="eastAsia"/>
        </w:rPr>
        <w:t>80</w:t>
      </w:r>
      <w:r w:rsidRPr="00A06DFC">
        <w:rPr>
          <w:rFonts w:hint="eastAsia"/>
        </w:rPr>
        <w:t>度以下，不是纯净水（不导电），如果是污水泥浆不是很多不会沉积在管道里面。技术成熟，抗干扰强，维护极少，价格在流量计里也适中。精度在</w:t>
      </w:r>
      <w:r w:rsidRPr="00A06DFC">
        <w:rPr>
          <w:rFonts w:hint="eastAsia"/>
        </w:rPr>
        <w:t>0.5~1.0%</w:t>
      </w:r>
    </w:p>
    <w:p w:rsidR="00A65BD2" w:rsidRDefault="00A65BD2" w:rsidP="00A65BD2">
      <w:r w:rsidRPr="00D122FF">
        <w:rPr>
          <w:rFonts w:hint="eastAsia"/>
        </w:rPr>
        <w:t>方案二：涡街流量计</w:t>
      </w:r>
      <w:r>
        <w:rPr>
          <w:rFonts w:hint="eastAsia"/>
        </w:rPr>
        <w:t>,</w:t>
      </w:r>
      <w:r w:rsidRPr="00D122FF">
        <w:rPr>
          <w:rFonts w:hint="eastAsia"/>
        </w:rPr>
        <w:t>不导电的液体，要看你的流速，流速低了他测不准，而且如果污水也不能测，精度没上面人说的那么高，能打到</w:t>
      </w:r>
      <w:r w:rsidRPr="00D122FF">
        <w:rPr>
          <w:rFonts w:hint="eastAsia"/>
        </w:rPr>
        <w:t>1%</w:t>
      </w:r>
      <w:r w:rsidRPr="00D122FF">
        <w:rPr>
          <w:rFonts w:hint="eastAsia"/>
        </w:rPr>
        <w:t>精度就拜托了，</w:t>
      </w:r>
      <w:r>
        <w:rPr>
          <w:rFonts w:hint="eastAsia"/>
        </w:rPr>
        <w:t xml:space="preserve"> </w:t>
      </w:r>
    </w:p>
    <w:p w:rsidR="00A65BD2" w:rsidRDefault="00A65BD2" w:rsidP="00A65BD2">
      <w:r w:rsidRPr="00D122FF">
        <w:rPr>
          <w:rFonts w:hint="eastAsia"/>
        </w:rPr>
        <w:t>方案三：玻璃转子流量计（浮子流量计）最实惠，如果不是污水，而且管道直径小于</w:t>
      </w:r>
      <w:r w:rsidRPr="00D122FF">
        <w:rPr>
          <w:rFonts w:hint="eastAsia"/>
        </w:rPr>
        <w:t>100</w:t>
      </w:r>
      <w:r w:rsidRPr="00D122FF">
        <w:rPr>
          <w:rFonts w:hint="eastAsia"/>
        </w:rPr>
        <w:t>毫米</w:t>
      </w:r>
      <w:r>
        <w:rPr>
          <w:rFonts w:hint="eastAsia"/>
        </w:rPr>
        <w:t>,</w:t>
      </w:r>
      <w:r w:rsidRPr="00D122FF">
        <w:rPr>
          <w:rFonts w:hint="eastAsia"/>
        </w:rPr>
        <w:t>几百块钱，但只能看瞬时流量；涡轮流量计，精度适中，是一个轮子在里面转的，可能用一两年要换一次，流速越快换的时间间隔约短，因为会有磨损；另外精度最高的还是齿轮流量计，类似我们的水表，但是价格比较高点，比电磁流量计稍微便宜点，大口径的可能会贵一些。</w:t>
      </w:r>
    </w:p>
    <w:p w:rsidR="00A65BD2" w:rsidRDefault="00A65BD2" w:rsidP="00A65BD2">
      <w:r>
        <w:rPr>
          <w:rFonts w:hint="eastAsia"/>
        </w:rPr>
        <w:t>方案四：</w:t>
      </w:r>
      <w:r w:rsidRPr="00D122FF">
        <w:rPr>
          <w:rFonts w:hint="eastAsia"/>
        </w:rPr>
        <w:t>流量显示控制器</w:t>
      </w:r>
      <w:r>
        <w:rPr>
          <w:rFonts w:hint="eastAsia"/>
        </w:rPr>
        <w:t>，</w:t>
      </w:r>
      <w:r w:rsidRPr="00D122FF">
        <w:rPr>
          <w:rFonts w:hint="eastAsia"/>
        </w:rPr>
        <w:t>分体式设计，灵活确定安装</w:t>
      </w:r>
      <w:r>
        <w:rPr>
          <w:rFonts w:hint="eastAsia"/>
        </w:rPr>
        <w:t>的</w:t>
      </w:r>
      <w:r w:rsidRPr="00D122FF">
        <w:rPr>
          <w:rFonts w:hint="eastAsia"/>
        </w:rPr>
        <w:t>位置；内部自带</w:t>
      </w:r>
      <w:r>
        <w:rPr>
          <w:rFonts w:hint="eastAsia"/>
        </w:rPr>
        <w:t>有</w:t>
      </w:r>
      <w:r w:rsidRPr="00D122FF">
        <w:rPr>
          <w:rFonts w:hint="eastAsia"/>
        </w:rPr>
        <w:t>电池，无需外部</w:t>
      </w:r>
      <w:r>
        <w:rPr>
          <w:rFonts w:hint="eastAsia"/>
        </w:rPr>
        <w:t>再</w:t>
      </w:r>
      <w:r w:rsidRPr="00D122FF">
        <w:rPr>
          <w:rFonts w:hint="eastAsia"/>
        </w:rPr>
        <w:t>接电源，微功耗</w:t>
      </w:r>
      <w:r>
        <w:rPr>
          <w:rFonts w:hint="eastAsia"/>
        </w:rPr>
        <w:t>的</w:t>
      </w:r>
      <w:r w:rsidRPr="00D122FF">
        <w:rPr>
          <w:rFonts w:hint="eastAsia"/>
        </w:rPr>
        <w:t>设计，电池正常使用寿命</w:t>
      </w:r>
      <w:r w:rsidRPr="00D122FF">
        <w:rPr>
          <w:rFonts w:hint="eastAsia"/>
        </w:rPr>
        <w:t>5</w:t>
      </w:r>
      <w:r w:rsidRPr="00D122FF">
        <w:rPr>
          <w:rFonts w:hint="eastAsia"/>
        </w:rPr>
        <w:t>年</w:t>
      </w:r>
      <w:r>
        <w:rPr>
          <w:rFonts w:hint="eastAsia"/>
        </w:rPr>
        <w:t>及</w:t>
      </w:r>
      <w:r w:rsidRPr="00D122FF">
        <w:rPr>
          <w:rFonts w:hint="eastAsia"/>
        </w:rPr>
        <w:t>以上；多按键</w:t>
      </w:r>
      <w:r>
        <w:rPr>
          <w:rFonts w:hint="eastAsia"/>
        </w:rPr>
        <w:t>的</w:t>
      </w:r>
      <w:r w:rsidRPr="00D122FF">
        <w:rPr>
          <w:rFonts w:hint="eastAsia"/>
        </w:rPr>
        <w:t>设计，方便用户操作，</w:t>
      </w:r>
      <w:r>
        <w:rPr>
          <w:rFonts w:hint="eastAsia"/>
        </w:rPr>
        <w:t>也</w:t>
      </w:r>
      <w:r w:rsidRPr="00D122FF">
        <w:rPr>
          <w:rFonts w:hint="eastAsia"/>
        </w:rPr>
        <w:t>方便用户清零，设置脉冲当量</w:t>
      </w:r>
      <w:r>
        <w:rPr>
          <w:rFonts w:hint="eastAsia"/>
        </w:rPr>
        <w:t>、</w:t>
      </w:r>
      <w:r w:rsidRPr="00D122FF">
        <w:rPr>
          <w:rFonts w:hint="eastAsia"/>
        </w:rPr>
        <w:t>通讯地址；直接通过按键设置脉冲当</w:t>
      </w:r>
      <w:r>
        <w:rPr>
          <w:rFonts w:hint="eastAsia"/>
        </w:rPr>
        <w:t>前</w:t>
      </w:r>
      <w:r w:rsidRPr="00D122FF">
        <w:rPr>
          <w:rFonts w:hint="eastAsia"/>
        </w:rPr>
        <w:t>量，适合各种尺寸大小的发讯水表；带有</w:t>
      </w:r>
      <w:r w:rsidRPr="00D122FF">
        <w:rPr>
          <w:rFonts w:hint="eastAsia"/>
        </w:rPr>
        <w:t>RS485</w:t>
      </w:r>
      <w:r>
        <w:rPr>
          <w:rFonts w:hint="eastAsia"/>
        </w:rPr>
        <w:t>的</w:t>
      </w:r>
      <w:r w:rsidRPr="00D122FF">
        <w:rPr>
          <w:rFonts w:hint="eastAsia"/>
        </w:rPr>
        <w:t>通讯接口，方便实现组网抄表。</w:t>
      </w:r>
    </w:p>
    <w:p w:rsidR="00A65BD2" w:rsidRDefault="00A65BD2" w:rsidP="00A65BD2">
      <w:pPr>
        <w:ind w:firstLineChars="200" w:firstLine="480"/>
      </w:pPr>
      <w:r w:rsidRPr="00D122FF">
        <w:rPr>
          <w:rFonts w:hint="eastAsia"/>
        </w:rPr>
        <w:t>经过比较，选择方案</w:t>
      </w:r>
      <w:r>
        <w:rPr>
          <w:rFonts w:hint="eastAsia"/>
        </w:rPr>
        <w:t>四</w:t>
      </w:r>
      <w:r w:rsidRPr="00D122FF">
        <w:rPr>
          <w:rFonts w:hint="eastAsia"/>
        </w:rPr>
        <w:t>。</w:t>
      </w:r>
      <w:r>
        <w:rPr>
          <w:rFonts w:hint="eastAsia"/>
        </w:rPr>
        <w:t>自带有通讯接口方便与单片机进行数据传输，也方便我们进行数据处理，不用人工的抄表，但价格上稍微有点偏高，不过相对于它的强大功能而言这些是可以忽略的点。</w:t>
      </w:r>
    </w:p>
    <w:p w:rsidR="00A65BD2" w:rsidRDefault="00A65BD2" w:rsidP="00A65BD2"/>
    <w:p w:rsidR="00F15FC7" w:rsidRDefault="00F15FC7" w:rsidP="00F15FC7">
      <w:pPr>
        <w:pStyle w:val="a0"/>
      </w:pPr>
      <w:bookmarkStart w:id="5" w:name="_Toc513209202"/>
      <w:r>
        <w:rPr>
          <w:rFonts w:hint="eastAsia"/>
        </w:rPr>
        <w:t>上位机开发软件选择</w:t>
      </w:r>
      <w:bookmarkEnd w:id="5"/>
    </w:p>
    <w:p w:rsidR="00F15FC7" w:rsidRDefault="00F15FC7" w:rsidP="00F15FC7">
      <w:pPr>
        <w:pStyle w:val="a1"/>
      </w:pPr>
      <w:bookmarkStart w:id="6" w:name="_Toc513209203"/>
      <w:r>
        <w:rPr>
          <w:rFonts w:hint="eastAsia"/>
        </w:rPr>
        <w:t>MFC</w:t>
      </w:r>
      <w:bookmarkEnd w:id="6"/>
    </w:p>
    <w:p w:rsidR="00F15FC7" w:rsidRDefault="00992F84" w:rsidP="00F15FC7">
      <w:r>
        <w:t xml:space="preserve">    </w:t>
      </w:r>
      <w:r>
        <w:rPr>
          <w:rFonts w:hint="eastAsia"/>
        </w:rPr>
        <w:t>MFC</w:t>
      </w:r>
      <w:r>
        <w:t>(Microsoft Foundation Classes)</w:t>
      </w:r>
      <w:r>
        <w:t>，</w:t>
      </w:r>
      <w:r>
        <w:rPr>
          <w:rFonts w:hint="eastAsia"/>
        </w:rPr>
        <w:t>是微软公司提供的库类，主要用于</w:t>
      </w:r>
      <w:r w:rsidR="00D31BCB">
        <w:rPr>
          <w:rFonts w:hint="eastAsia"/>
        </w:rPr>
        <w:t>G</w:t>
      </w:r>
      <w:r>
        <w:rPr>
          <w:rFonts w:hint="eastAsia"/>
        </w:rPr>
        <w:t>UI(</w:t>
      </w:r>
      <w:r w:rsidR="00D31BCB" w:rsidRPr="00D31BCB">
        <w:t xml:space="preserve">Graphical </w:t>
      </w:r>
      <w:r w:rsidR="00D31BCB" w:rsidRPr="00D31BCB">
        <w:lastRenderedPageBreak/>
        <w:t>User Interface</w:t>
      </w:r>
      <w:r w:rsidR="00D31BCB">
        <w:t>，</w:t>
      </w:r>
      <w:r w:rsidR="00D31BCB">
        <w:rPr>
          <w:rFonts w:hint="eastAsia"/>
        </w:rPr>
        <w:t>图形用户界面</w:t>
      </w:r>
      <w:r>
        <w:rPr>
          <w:rFonts w:hint="eastAsia"/>
        </w:rPr>
        <w:t>)</w:t>
      </w:r>
      <w:r>
        <w:rPr>
          <w:rFonts w:hint="eastAsia"/>
        </w:rPr>
        <w:t>设计。它专用于</w:t>
      </w:r>
      <w:r w:rsidR="00514B34">
        <w:rPr>
          <w:rFonts w:hint="eastAsia"/>
        </w:rPr>
        <w:t>W</w:t>
      </w:r>
      <w:r>
        <w:rPr>
          <w:rFonts w:hint="eastAsia"/>
        </w:rPr>
        <w:t>indows</w:t>
      </w:r>
      <w:r>
        <w:rPr>
          <w:rFonts w:hint="eastAsia"/>
        </w:rPr>
        <w:t>平台，或多或少使用了面向对象的方法包装了</w:t>
      </w:r>
      <w:r>
        <w:rPr>
          <w:rFonts w:hint="eastAsia"/>
        </w:rPr>
        <w:t>API(</w:t>
      </w:r>
      <w:r w:rsidRPr="00992F84">
        <w:rPr>
          <w:rFonts w:hint="eastAsia"/>
        </w:rPr>
        <w:t>Application Programming Interface,</w:t>
      </w:r>
      <w:r w:rsidRPr="00992F84">
        <w:rPr>
          <w:rFonts w:hint="eastAsia"/>
        </w:rPr>
        <w:t>应用程序编程接口</w:t>
      </w:r>
      <w:r>
        <w:rPr>
          <w:rFonts w:hint="eastAsia"/>
        </w:rPr>
        <w:t>)</w:t>
      </w:r>
      <w:r>
        <w:t>。</w:t>
      </w:r>
      <w:r>
        <w:rPr>
          <w:rFonts w:hint="eastAsia"/>
        </w:rPr>
        <w:t>但有时使用</w:t>
      </w:r>
      <w:r>
        <w:rPr>
          <w:rFonts w:hint="eastAsia"/>
        </w:rPr>
        <w:t>C</w:t>
      </w:r>
      <w:r>
        <w:rPr>
          <w:rFonts w:hint="eastAsia"/>
        </w:rPr>
        <w:t>，有时是用</w:t>
      </w:r>
      <w:r>
        <w:rPr>
          <w:rFonts w:hint="eastAsia"/>
        </w:rPr>
        <w:t>C</w:t>
      </w:r>
      <w:r>
        <w:t>++</w:t>
      </w:r>
      <w:r>
        <w:t>，</w:t>
      </w:r>
      <w:r>
        <w:rPr>
          <w:rFonts w:hint="eastAsia"/>
        </w:rPr>
        <w:t>甚至有时是两者的混合体。这就使得在使用起来</w:t>
      </w:r>
      <w:r w:rsidR="00DA116E">
        <w:rPr>
          <w:rFonts w:hint="eastAsia"/>
        </w:rPr>
        <w:t>存在内存消耗大的问题</w:t>
      </w:r>
      <w:r>
        <w:rPr>
          <w:rFonts w:hint="eastAsia"/>
        </w:rPr>
        <w:t>，例如有些</w:t>
      </w:r>
      <w:r>
        <w:rPr>
          <w:rFonts w:hint="eastAsia"/>
        </w:rPr>
        <w:t>API</w:t>
      </w:r>
      <w:r>
        <w:rPr>
          <w:rFonts w:hint="eastAsia"/>
        </w:rPr>
        <w:t>需要你在使用时提供一个包含</w:t>
      </w:r>
      <w:r w:rsidR="00DA116E">
        <w:rPr>
          <w:rFonts w:hint="eastAsia"/>
        </w:rPr>
        <w:t>10</w:t>
      </w:r>
      <w:r>
        <w:rPr>
          <w:rFonts w:hint="eastAsia"/>
        </w:rPr>
        <w:t>个成员的</w:t>
      </w:r>
      <w:r>
        <w:rPr>
          <w:rFonts w:hint="eastAsia"/>
        </w:rPr>
        <w:t>C</w:t>
      </w:r>
      <w:r>
        <w:rPr>
          <w:rFonts w:hint="eastAsia"/>
        </w:rPr>
        <w:t>语言的</w:t>
      </w:r>
      <w:r>
        <w:rPr>
          <w:rFonts w:hint="eastAsia"/>
        </w:rPr>
        <w:t>struct</w:t>
      </w:r>
      <w:r w:rsidR="00DA116E">
        <w:rPr>
          <w:rFonts w:hint="eastAsia"/>
        </w:rPr>
        <w:t>型参数，但其实可能只有一个是你想用到的参数，这与完全用</w:t>
      </w:r>
      <w:r w:rsidR="00DA116E">
        <w:rPr>
          <w:rFonts w:hint="eastAsia"/>
        </w:rPr>
        <w:t>C</w:t>
      </w:r>
      <w:r w:rsidR="00DA116E">
        <w:t>++</w:t>
      </w:r>
      <w:r w:rsidR="00DA116E">
        <w:rPr>
          <w:rFonts w:hint="eastAsia"/>
        </w:rPr>
        <w:t>编写的，拥有类，继承等方法的面向对象设计在内存占用方面存在着很大的差距。</w:t>
      </w:r>
      <w:r w:rsidR="00DA116E">
        <w:rPr>
          <w:rFonts w:hint="eastAsia"/>
        </w:rPr>
        <w:t>MFC</w:t>
      </w:r>
      <w:r w:rsidR="00DA116E">
        <w:rPr>
          <w:rFonts w:hint="eastAsia"/>
        </w:rPr>
        <w:t>采用的核心框架是事件驱动框架，</w:t>
      </w:r>
      <w:r w:rsidR="008C4AEB">
        <w:rPr>
          <w:rFonts w:hint="eastAsia"/>
        </w:rPr>
        <w:t>要做出任何操作都必须对特定的消息做出相应，然而由于消息的数量庞大，导致我们很难在短时间内掌握并熟练应用这种框架。一个开发环境的帮助文档对开发者来说能起到很大的帮助作用，</w:t>
      </w:r>
      <w:r w:rsidR="008C4AEB">
        <w:rPr>
          <w:rFonts w:hint="eastAsia"/>
        </w:rPr>
        <w:t>MFC</w:t>
      </w:r>
      <w:r w:rsidR="008C4AEB">
        <w:rPr>
          <w:rFonts w:hint="eastAsia"/>
        </w:rPr>
        <w:t>拥有着内容丰富的帮助文档</w:t>
      </w:r>
      <w:r w:rsidR="008C4AEB">
        <w:rPr>
          <w:rFonts w:hint="eastAsia"/>
        </w:rPr>
        <w:t>MSDN</w:t>
      </w:r>
      <w:r w:rsidR="008C4AEB">
        <w:rPr>
          <w:rFonts w:hint="eastAsia"/>
        </w:rPr>
        <w:t>，但是需要单独付费购买，并且由于内容太过庞大（有</w:t>
      </w:r>
      <w:r w:rsidR="008C4AEB">
        <w:rPr>
          <w:rFonts w:hint="eastAsia"/>
        </w:rPr>
        <w:t>10</w:t>
      </w:r>
      <w:r w:rsidR="008C4AEB">
        <w:rPr>
          <w:rFonts w:hint="eastAsia"/>
        </w:rPr>
        <w:t>个</w:t>
      </w:r>
      <w:r w:rsidR="008C4AEB">
        <w:rPr>
          <w:rFonts w:hint="eastAsia"/>
        </w:rPr>
        <w:t>CDROM</w:t>
      </w:r>
      <w:r w:rsidR="008C4AEB">
        <w:rPr>
          <w:rFonts w:hint="eastAsia"/>
        </w:rPr>
        <w:t>光盘），导致刚入门的开发人员在使用文档方面会遇到很大的困难。</w:t>
      </w:r>
    </w:p>
    <w:p w:rsidR="00F15FC7" w:rsidRDefault="00F15FC7" w:rsidP="00F15FC7">
      <w:pPr>
        <w:pStyle w:val="a1"/>
      </w:pPr>
      <w:bookmarkStart w:id="7" w:name="_Toc513209204"/>
      <w:r>
        <w:rPr>
          <w:rFonts w:hint="eastAsia"/>
        </w:rPr>
        <w:t>Qt</w:t>
      </w:r>
      <w:bookmarkEnd w:id="7"/>
    </w:p>
    <w:p w:rsidR="00D31BCB" w:rsidRDefault="008C4AEB" w:rsidP="00907F16">
      <w:pPr>
        <w:ind w:firstLine="480"/>
      </w:pPr>
      <w:r>
        <w:rPr>
          <w:rFonts w:hint="eastAsia"/>
        </w:rPr>
        <w:t>Qt</w:t>
      </w:r>
      <w:r w:rsidR="00D31BCB">
        <w:rPr>
          <w:rFonts w:hint="eastAsia"/>
        </w:rPr>
        <w:t>是一款跨平台的</w:t>
      </w:r>
      <w:r w:rsidR="00907F16">
        <w:rPr>
          <w:rFonts w:hint="eastAsia"/>
        </w:rPr>
        <w:t>C++</w:t>
      </w:r>
      <w:r w:rsidR="00907F16">
        <w:rPr>
          <w:rFonts w:hint="eastAsia"/>
        </w:rPr>
        <w:t>图形用户界面</w:t>
      </w:r>
      <w:r w:rsidR="00907F16">
        <w:rPr>
          <w:rFonts w:hint="eastAsia"/>
        </w:rPr>
        <w:t>(</w:t>
      </w:r>
      <w:r w:rsidR="00907F16">
        <w:t>GUI</w:t>
      </w:r>
      <w:r w:rsidR="00907F16">
        <w:rPr>
          <w:rFonts w:hint="eastAsia"/>
        </w:rPr>
        <w:t>)</w:t>
      </w:r>
      <w:r w:rsidR="00907F16">
        <w:rPr>
          <w:rFonts w:hint="eastAsia"/>
        </w:rPr>
        <w:t>应用程序设计的开发环境，它</w:t>
      </w:r>
      <w:r w:rsidR="00D31BCB">
        <w:rPr>
          <w:rFonts w:hint="eastAsia"/>
        </w:rPr>
        <w:t>分为</w:t>
      </w:r>
      <w:r w:rsidR="00D31BCB">
        <w:rPr>
          <w:rFonts w:hint="eastAsia"/>
        </w:rPr>
        <w:t>Qt4.x</w:t>
      </w:r>
      <w:r w:rsidR="00D31BCB">
        <w:rPr>
          <w:rFonts w:hint="eastAsia"/>
        </w:rPr>
        <w:t>系列和</w:t>
      </w:r>
      <w:r w:rsidR="00D31BCB">
        <w:rPr>
          <w:rFonts w:hint="eastAsia"/>
        </w:rPr>
        <w:t>Qt5.x</w:t>
      </w:r>
      <w:r w:rsidR="00D31BCB">
        <w:rPr>
          <w:rFonts w:hint="eastAsia"/>
        </w:rPr>
        <w:t>系列。</w:t>
      </w:r>
      <w:r w:rsidR="00D31BCB">
        <w:rPr>
          <w:rFonts w:hint="eastAsia"/>
        </w:rPr>
        <w:t>Qt4.x</w:t>
      </w:r>
      <w:r w:rsidR="00D31BCB">
        <w:rPr>
          <w:rFonts w:hint="eastAsia"/>
        </w:rPr>
        <w:t>系类是由</w:t>
      </w:r>
      <w:r w:rsidR="00D31BCB">
        <w:rPr>
          <w:rFonts w:hint="eastAsia"/>
        </w:rPr>
        <w:t>No</w:t>
      </w:r>
      <w:r w:rsidR="00D31BCB">
        <w:t>kia</w:t>
      </w:r>
      <w:r w:rsidR="00D31BCB">
        <w:rPr>
          <w:rFonts w:hint="eastAsia"/>
        </w:rPr>
        <w:t>公司开发个较为经典的</w:t>
      </w:r>
      <w:r w:rsidR="00D31BCB">
        <w:t>Qt</w:t>
      </w:r>
      <w:r w:rsidR="00D31BCB">
        <w:rPr>
          <w:rFonts w:hint="eastAsia"/>
        </w:rPr>
        <w:t>版本，由于</w:t>
      </w:r>
      <w:r w:rsidR="00907F16">
        <w:rPr>
          <w:rFonts w:hint="eastAsia"/>
        </w:rPr>
        <w:t>网上</w:t>
      </w:r>
      <w:r w:rsidR="00D31BCB">
        <w:rPr>
          <w:rFonts w:hint="eastAsia"/>
        </w:rPr>
        <w:t>样例较多，适用于教学学习。</w:t>
      </w:r>
      <w:r w:rsidR="00907F16">
        <w:rPr>
          <w:rFonts w:hint="eastAsia"/>
        </w:rPr>
        <w:t>Qt5.x</w:t>
      </w:r>
      <w:r w:rsidR="00907F16">
        <w:rPr>
          <w:rFonts w:hint="eastAsia"/>
        </w:rPr>
        <w:t>系列是由</w:t>
      </w:r>
      <w:r w:rsidR="00907F16">
        <w:rPr>
          <w:rFonts w:hint="eastAsia"/>
        </w:rPr>
        <w:t>Digia</w:t>
      </w:r>
      <w:r w:rsidR="00907F16">
        <w:rPr>
          <w:rFonts w:hint="eastAsia"/>
        </w:rPr>
        <w:t>公司开发的较新的</w:t>
      </w:r>
      <w:r w:rsidR="00907F16">
        <w:rPr>
          <w:rFonts w:hint="eastAsia"/>
        </w:rPr>
        <w:t>Qt</w:t>
      </w:r>
      <w:r w:rsidR="00907F16">
        <w:rPr>
          <w:rFonts w:hint="eastAsia"/>
        </w:rPr>
        <w:t>版本，相比与</w:t>
      </w:r>
      <w:r w:rsidR="00907F16">
        <w:rPr>
          <w:rFonts w:hint="eastAsia"/>
        </w:rPr>
        <w:t>Qt4.x</w:t>
      </w:r>
      <w:r w:rsidR="00907F16">
        <w:rPr>
          <w:rFonts w:hint="eastAsia"/>
        </w:rPr>
        <w:t>版本添加了很多新内容，所以在开发时显得更加方便。</w:t>
      </w:r>
      <w:r w:rsidR="00907F16">
        <w:rPr>
          <w:rFonts w:hint="eastAsia"/>
        </w:rPr>
        <w:t>Qt</w:t>
      </w:r>
      <w:r w:rsidR="00907F16">
        <w:rPr>
          <w:rFonts w:hint="eastAsia"/>
        </w:rPr>
        <w:t>最主要的优点就在于它强大的跨平台能力，它同时支持</w:t>
      </w:r>
      <w:r w:rsidR="00514B34">
        <w:rPr>
          <w:rFonts w:hint="eastAsia"/>
        </w:rPr>
        <w:t>Windows</w:t>
      </w:r>
      <w:r w:rsidR="00514B34">
        <w:rPr>
          <w:rFonts w:hint="eastAsia"/>
        </w:rPr>
        <w:t>，</w:t>
      </w:r>
      <w:r w:rsidR="00514B34">
        <w:rPr>
          <w:rFonts w:hint="eastAsia"/>
        </w:rPr>
        <w:t>Mac</w:t>
      </w:r>
      <w:r w:rsidR="00514B34">
        <w:t xml:space="preserve"> </w:t>
      </w:r>
      <w:r w:rsidR="00514B34">
        <w:rPr>
          <w:rFonts w:hint="eastAsia"/>
        </w:rPr>
        <w:t>OS</w:t>
      </w:r>
      <w:r w:rsidR="00514B34">
        <w:t xml:space="preserve"> </w:t>
      </w:r>
      <w:r w:rsidR="00514B34">
        <w:rPr>
          <w:rFonts w:hint="eastAsia"/>
        </w:rPr>
        <w:t>X</w:t>
      </w:r>
      <w:r w:rsidR="00514B34">
        <w:rPr>
          <w:rFonts w:hint="eastAsia"/>
        </w:rPr>
        <w:t>，</w:t>
      </w:r>
      <w:r w:rsidR="00514B34">
        <w:rPr>
          <w:rFonts w:hint="eastAsia"/>
        </w:rPr>
        <w:t>Unix</w:t>
      </w:r>
      <w:r w:rsidR="00514B34">
        <w:rPr>
          <w:rFonts w:hint="eastAsia"/>
        </w:rPr>
        <w:t>，</w:t>
      </w:r>
      <w:r w:rsidR="00514B34">
        <w:rPr>
          <w:rFonts w:hint="eastAsia"/>
        </w:rPr>
        <w:t>Linux</w:t>
      </w:r>
      <w:r w:rsidR="00514B34">
        <w:rPr>
          <w:rFonts w:hint="eastAsia"/>
        </w:rPr>
        <w:t>等多个平台。这使得开发人员只需要在某个平台上进行开发，就能轻松地移植到各个其他的平台上去，减少了开发人员的工作量，也间接地提高了公司的效率，大大缩短了研发周期。这一点受到很多公司的赞许，所以</w:t>
      </w:r>
      <w:r w:rsidR="00514B34">
        <w:rPr>
          <w:rFonts w:hint="eastAsia"/>
        </w:rPr>
        <w:t>Qt</w:t>
      </w:r>
      <w:r w:rsidR="00514B34">
        <w:rPr>
          <w:rFonts w:hint="eastAsia"/>
        </w:rPr>
        <w:t>已经成为现在主流的图形用户界面开发环境。</w:t>
      </w:r>
      <w:r w:rsidR="00514B34">
        <w:rPr>
          <w:rFonts w:hint="eastAsia"/>
        </w:rPr>
        <w:t>Qt</w:t>
      </w:r>
      <w:r w:rsidR="00514B34">
        <w:rPr>
          <w:rFonts w:hint="eastAsia"/>
        </w:rPr>
        <w:t>采用面向对象的设计思想，提供给我们很多便于使用的</w:t>
      </w:r>
      <w:r w:rsidR="00514B34">
        <w:rPr>
          <w:rFonts w:hint="eastAsia"/>
        </w:rPr>
        <w:t>API</w:t>
      </w:r>
      <w:r w:rsidR="00514B34">
        <w:rPr>
          <w:rFonts w:hint="eastAsia"/>
        </w:rPr>
        <w:t>接口，使得我们在开发时更加简单方便。它的信号与槽的消息机制</w:t>
      </w:r>
      <w:r w:rsidR="00015AFE">
        <w:rPr>
          <w:rFonts w:hint="eastAsia"/>
        </w:rPr>
        <w:t>可以说是它的灵魂之一，利用</w:t>
      </w:r>
      <w:r w:rsidR="00015AFE">
        <w:rPr>
          <w:rFonts w:hint="eastAsia"/>
        </w:rPr>
        <w:t>SIGNAL</w:t>
      </w:r>
      <w:r w:rsidR="00015AFE">
        <w:t>()</w:t>
      </w:r>
      <w:r w:rsidR="00015AFE">
        <w:rPr>
          <w:rFonts w:hint="eastAsia"/>
        </w:rPr>
        <w:t>和</w:t>
      </w:r>
      <w:r w:rsidR="00015AFE">
        <w:rPr>
          <w:rFonts w:hint="eastAsia"/>
        </w:rPr>
        <w:t>SLOT</w:t>
      </w:r>
      <w:r w:rsidR="00015AFE">
        <w:t>()</w:t>
      </w:r>
      <w:r w:rsidR="00015AFE">
        <w:rPr>
          <w:rFonts w:hint="eastAsia"/>
        </w:rPr>
        <w:t>函数能够对各个种类的信号做出对应的槽相应，这使得它能绝大部分完成用户的开发要求。</w:t>
      </w:r>
      <w:r w:rsidR="00015AFE">
        <w:rPr>
          <w:rFonts w:hint="eastAsia"/>
        </w:rPr>
        <w:t>Qt</w:t>
      </w:r>
      <w:r w:rsidR="00015AFE">
        <w:rPr>
          <w:rFonts w:hint="eastAsia"/>
        </w:rPr>
        <w:t>的另一大亮点在于它详细而不冗杂的帮助文档，它覆盖了</w:t>
      </w:r>
      <w:r w:rsidR="00015AFE">
        <w:rPr>
          <w:rFonts w:hint="eastAsia"/>
        </w:rPr>
        <w:t>Qt</w:t>
      </w:r>
      <w:r w:rsidR="00015AFE">
        <w:rPr>
          <w:rFonts w:hint="eastAsia"/>
        </w:rPr>
        <w:t>的方方面面但却只有</w:t>
      </w:r>
      <w:r w:rsidR="00015AFE">
        <w:rPr>
          <w:rFonts w:hint="eastAsia"/>
        </w:rPr>
        <w:t>18M</w:t>
      </w:r>
      <w:r w:rsidR="00015AFE">
        <w:rPr>
          <w:rFonts w:hint="eastAsia"/>
        </w:rPr>
        <w:t>大小，这对于</w:t>
      </w:r>
      <w:r w:rsidR="00015AFE">
        <w:rPr>
          <w:rFonts w:hint="eastAsia"/>
        </w:rPr>
        <w:t>Qt</w:t>
      </w:r>
      <w:r w:rsidR="00015AFE">
        <w:rPr>
          <w:rFonts w:hint="eastAsia"/>
        </w:rPr>
        <w:t>开发的新手来说无异于是一种福音。帮助文档也是开发者们选着开发环境的一个重要指标。</w:t>
      </w:r>
    </w:p>
    <w:p w:rsidR="00F708AA" w:rsidRDefault="00F708AA" w:rsidP="00907F16">
      <w:pPr>
        <w:ind w:firstLine="480"/>
      </w:pPr>
      <w:r>
        <w:rPr>
          <w:rFonts w:hint="eastAsia"/>
        </w:rPr>
        <w:t>通过</w:t>
      </w:r>
      <w:r>
        <w:rPr>
          <w:rFonts w:hint="eastAsia"/>
        </w:rPr>
        <w:t>2.2.1</w:t>
      </w:r>
      <w:r>
        <w:rPr>
          <w:rFonts w:hint="eastAsia"/>
        </w:rPr>
        <w:t>与</w:t>
      </w:r>
      <w:r>
        <w:rPr>
          <w:rFonts w:hint="eastAsia"/>
        </w:rPr>
        <w:t>2.2.2</w:t>
      </w:r>
      <w:r>
        <w:rPr>
          <w:rFonts w:hint="eastAsia"/>
        </w:rPr>
        <w:t>的比较，我们发现</w:t>
      </w:r>
      <w:r>
        <w:rPr>
          <w:rFonts w:hint="eastAsia"/>
        </w:rPr>
        <w:t>Qt</w:t>
      </w:r>
      <w:r>
        <w:rPr>
          <w:rFonts w:hint="eastAsia"/>
        </w:rPr>
        <w:t>在跨平台，内存占用，和易学性方面都优于</w:t>
      </w:r>
      <w:r>
        <w:rPr>
          <w:rFonts w:hint="eastAsia"/>
        </w:rPr>
        <w:t>MFC</w:t>
      </w:r>
      <w:r>
        <w:rPr>
          <w:rFonts w:hint="eastAsia"/>
        </w:rPr>
        <w:t>，而</w:t>
      </w:r>
      <w:r>
        <w:rPr>
          <w:rFonts w:hint="eastAsia"/>
        </w:rPr>
        <w:t>Qt5.x</w:t>
      </w:r>
      <w:r>
        <w:rPr>
          <w:rFonts w:hint="eastAsia"/>
        </w:rPr>
        <w:t>又相对于</w:t>
      </w:r>
      <w:r>
        <w:rPr>
          <w:rFonts w:hint="eastAsia"/>
        </w:rPr>
        <w:t>Qt4.x</w:t>
      </w:r>
      <w:r>
        <w:rPr>
          <w:rFonts w:hint="eastAsia"/>
        </w:rPr>
        <w:t>更便于开发，所以本次最终选择</w:t>
      </w:r>
      <w:r>
        <w:rPr>
          <w:rFonts w:hint="eastAsia"/>
        </w:rPr>
        <w:t>Qt5.x</w:t>
      </w:r>
      <w:r>
        <w:rPr>
          <w:rFonts w:hint="eastAsia"/>
        </w:rPr>
        <w:t>作为上位机的开发</w:t>
      </w:r>
      <w:r>
        <w:rPr>
          <w:rFonts w:hint="eastAsia"/>
        </w:rPr>
        <w:lastRenderedPageBreak/>
        <w:t>环境。</w:t>
      </w:r>
    </w:p>
    <w:p w:rsidR="00346F10" w:rsidRDefault="00346F10" w:rsidP="00346F10">
      <w:pPr>
        <w:pStyle w:val="a0"/>
      </w:pPr>
      <w:bookmarkStart w:id="8" w:name="_Toc513209205"/>
      <w:r>
        <w:rPr>
          <w:rFonts w:hint="eastAsia"/>
        </w:rPr>
        <w:t>上下位机通信方式选择</w:t>
      </w:r>
      <w:bookmarkEnd w:id="8"/>
    </w:p>
    <w:p w:rsidR="00346F10" w:rsidRDefault="00F708AA" w:rsidP="00346F10">
      <w:r>
        <w:t xml:space="preserve">    </w:t>
      </w:r>
      <w:r w:rsidRPr="00D44991">
        <w:rPr>
          <w:rFonts w:hint="eastAsia"/>
          <w:highlight w:val="yellow"/>
        </w:rPr>
        <w:t>本次上下位</w:t>
      </w:r>
      <w:r w:rsidR="00F97F20" w:rsidRPr="00D44991">
        <w:rPr>
          <w:rFonts w:hint="eastAsia"/>
          <w:highlight w:val="yellow"/>
        </w:rPr>
        <w:t>机之间的通信方式采用的是串口通信，串口通信相对于通过互联网通信在硬件实现简单，成本低，容易实现，不存在设备间的相互干扰，通信速度快等方面表现出了一定的优越性。综合考虑到本项目的通信需求和</w:t>
      </w:r>
      <w:r w:rsidR="00D44991" w:rsidRPr="00D44991">
        <w:rPr>
          <w:rFonts w:hint="eastAsia"/>
          <w:highlight w:val="yellow"/>
        </w:rPr>
        <w:t>开发成本，最终选择了串口通信作为上下位机的通信方式。</w:t>
      </w:r>
    </w:p>
    <w:p w:rsidR="00F15FC7" w:rsidRDefault="00F15FC7" w:rsidP="00F15FC7">
      <w:pPr>
        <w:pStyle w:val="a"/>
      </w:pPr>
      <w:bookmarkStart w:id="9" w:name="_Toc513209206"/>
      <w:r>
        <w:rPr>
          <w:rFonts w:hint="eastAsia"/>
        </w:rPr>
        <w:t>下位机系统设计</w:t>
      </w:r>
      <w:bookmarkEnd w:id="9"/>
    </w:p>
    <w:p w:rsidR="00F15FC7" w:rsidRDefault="00F15FC7" w:rsidP="00F15FC7">
      <w:pPr>
        <w:pStyle w:val="a0"/>
      </w:pPr>
      <w:bookmarkStart w:id="10" w:name="_Toc513209207"/>
      <w:r>
        <w:rPr>
          <w:rFonts w:hint="eastAsia"/>
        </w:rPr>
        <w:t>系统总流程图</w:t>
      </w:r>
      <w:bookmarkEnd w:id="10"/>
    </w:p>
    <w:p w:rsidR="00F15FC7" w:rsidRDefault="00F15FC7" w:rsidP="00F15FC7">
      <w:r>
        <w:rPr>
          <w:rFonts w:hint="eastAsia"/>
        </w:rPr>
        <w:t>/*</w:t>
      </w:r>
      <w:r>
        <w:rPr>
          <w:rFonts w:hint="eastAsia"/>
        </w:rPr>
        <w:t>此处省略一些字</w:t>
      </w:r>
      <w:r>
        <w:rPr>
          <w:rFonts w:hint="eastAsia"/>
        </w:rPr>
        <w:t>*/</w:t>
      </w:r>
    </w:p>
    <w:p w:rsidR="00F15FC7" w:rsidRDefault="007122C9" w:rsidP="00F15FC7">
      <w:pPr>
        <w:pStyle w:val="a0"/>
      </w:pPr>
      <w:r>
        <w:rPr>
          <w:rFonts w:hint="eastAsia"/>
        </w:rPr>
        <w:t>水流</w:t>
      </w:r>
      <w:r w:rsidR="00205914">
        <w:rPr>
          <w:rFonts w:hint="eastAsia"/>
        </w:rPr>
        <w:t>量测量</w:t>
      </w:r>
    </w:p>
    <w:p w:rsidR="00F15FC7" w:rsidRDefault="007122C9" w:rsidP="00F068E4">
      <w:pPr>
        <w:ind w:firstLineChars="200" w:firstLine="480"/>
      </w:pPr>
      <w:r>
        <w:rPr>
          <w:rFonts w:hint="eastAsia"/>
        </w:rPr>
        <w:t>本项目</w:t>
      </w:r>
      <w:r w:rsidR="00F068E4">
        <w:rPr>
          <w:rFonts w:hint="eastAsia"/>
        </w:rPr>
        <w:t>计算消耗功率时一个主要的参数便是加热的水量，所以，水流的控制，注水量的计算对实验结果影响非常大，我们必须严格对注水出水做出控制，并精准计算其加热的水量。</w:t>
      </w:r>
    </w:p>
    <w:p w:rsidR="00C81571" w:rsidRDefault="00F068E4" w:rsidP="00A65BD2">
      <w:pPr>
        <w:ind w:firstLineChars="200" w:firstLine="480"/>
        <w:rPr>
          <w:rFonts w:hint="eastAsia"/>
        </w:rPr>
      </w:pPr>
      <w:r>
        <w:rPr>
          <w:rFonts w:hint="eastAsia"/>
        </w:rPr>
        <w:t>对于注水与出水的控制本项目采用的是精度十分高的日本进口</w:t>
      </w:r>
      <w:r w:rsidRPr="00F068E4">
        <w:rPr>
          <w:rFonts w:hint="eastAsia"/>
        </w:rPr>
        <w:t>SMC</w:t>
      </w:r>
      <w:r w:rsidRPr="00F068E4">
        <w:rPr>
          <w:rFonts w:hint="eastAsia"/>
        </w:rPr>
        <w:t>原装真空电磁阀</w:t>
      </w:r>
      <w:r w:rsidRPr="00F068E4">
        <w:rPr>
          <w:rFonts w:hint="eastAsia"/>
        </w:rPr>
        <w:t>VT307</w:t>
      </w:r>
      <w:r w:rsidR="00C81571">
        <w:rPr>
          <w:rFonts w:hint="eastAsia"/>
        </w:rPr>
        <w:t>。</w:t>
      </w:r>
      <w:r w:rsidR="00C81571" w:rsidRPr="00C81571">
        <w:rPr>
          <w:rFonts w:hint="eastAsia"/>
        </w:rPr>
        <w:t>电磁阀里有密闭的腔，在不同位置开有通孔，每个孔连接不同的</w:t>
      </w:r>
      <w:r w:rsidR="00C81571">
        <w:rPr>
          <w:rFonts w:hint="eastAsia"/>
        </w:rPr>
        <w:t>水</w:t>
      </w:r>
      <w:r w:rsidR="00C81571" w:rsidRPr="00C81571">
        <w:rPr>
          <w:rFonts w:hint="eastAsia"/>
        </w:rPr>
        <w:t>管，腔中间是活塞，两面是两块电磁铁，哪面的磁铁线圈通电阀体就会被吸引到哪边，通过控制阀体的移动来开启或关闭不同的排</w:t>
      </w:r>
      <w:r w:rsidR="00C81571">
        <w:rPr>
          <w:rFonts w:hint="eastAsia"/>
        </w:rPr>
        <w:t>水</w:t>
      </w:r>
      <w:r w:rsidR="00C81571" w:rsidRPr="00C81571">
        <w:rPr>
          <w:rFonts w:hint="eastAsia"/>
        </w:rPr>
        <w:t>孔，而进</w:t>
      </w:r>
      <w:r w:rsidR="00C81571">
        <w:rPr>
          <w:rFonts w:hint="eastAsia"/>
        </w:rPr>
        <w:t>水</w:t>
      </w:r>
      <w:r w:rsidR="00C81571" w:rsidRPr="00C81571">
        <w:rPr>
          <w:rFonts w:hint="eastAsia"/>
        </w:rPr>
        <w:t>孔是常开的，</w:t>
      </w:r>
      <w:r w:rsidR="00C81571">
        <w:rPr>
          <w:rFonts w:hint="eastAsia"/>
        </w:rPr>
        <w:t>水就会进入不同的排水管，然后通过水的压力来推动水箱</w:t>
      </w:r>
      <w:r w:rsidR="00C81571" w:rsidRPr="00C81571">
        <w:rPr>
          <w:rFonts w:hint="eastAsia"/>
        </w:rPr>
        <w:t>的活塞，活塞又带动活塞杆，活塞杆带动机械装置。这样通过控制电磁铁的电流通断就控制了机械运动。</w:t>
      </w:r>
      <w:r>
        <w:rPr>
          <w:rFonts w:hint="eastAsia"/>
        </w:rPr>
        <w:t>我们可以通过</w:t>
      </w:r>
      <w:r>
        <w:rPr>
          <w:rFonts w:hint="eastAsia"/>
        </w:rPr>
        <w:t>STM32</w:t>
      </w:r>
      <w:r>
        <w:rPr>
          <w:rFonts w:hint="eastAsia"/>
        </w:rPr>
        <w:t>单片机简单的</w:t>
      </w:r>
      <w:r>
        <w:rPr>
          <w:rFonts w:hint="eastAsia"/>
        </w:rPr>
        <w:t>GPIO</w:t>
      </w:r>
      <w:r>
        <w:rPr>
          <w:rFonts w:hint="eastAsia"/>
        </w:rPr>
        <w:t>口发送控制信号以达到对注水出水的精准控制</w:t>
      </w:r>
      <w:r w:rsidR="00C81571">
        <w:rPr>
          <w:rFonts w:hint="eastAsia"/>
        </w:rPr>
        <w:t>，用起来十分方便</w:t>
      </w:r>
      <w:r>
        <w:rPr>
          <w:rFonts w:hint="eastAsia"/>
        </w:rPr>
        <w:t>。其工作原理图如</w:t>
      </w:r>
      <w:r w:rsidR="00C81571">
        <w:rPr>
          <w:rFonts w:hint="eastAsia"/>
        </w:rPr>
        <w:t>下图所示</w:t>
      </w:r>
    </w:p>
    <w:p w:rsidR="00C81571" w:rsidRDefault="00C81571" w:rsidP="00C81571">
      <w:pPr>
        <w:rPr>
          <w:noProof/>
        </w:rPr>
      </w:pPr>
    </w:p>
    <w:p w:rsidR="00C81571" w:rsidRDefault="00A65BD2" w:rsidP="00A65BD2">
      <w:pPr>
        <w:ind w:firstLineChars="200" w:firstLine="480"/>
        <w:rPr>
          <w:noProof/>
        </w:rPr>
      </w:pPr>
      <w:r>
        <w:rPr>
          <w:rFonts w:hint="eastAsia"/>
          <w:noProof/>
        </w:rPr>
        <w:lastRenderedPageBreak/>
        <w:drawing>
          <wp:anchor distT="0" distB="0" distL="114300" distR="114300" simplePos="0" relativeHeight="251662336" behindDoc="0" locked="0" layoutInCell="1" allowOverlap="1">
            <wp:simplePos x="0" y="0"/>
            <wp:positionH relativeFrom="column">
              <wp:posOffset>81280</wp:posOffset>
            </wp:positionH>
            <wp:positionV relativeFrom="paragraph">
              <wp:posOffset>0</wp:posOffset>
            </wp:positionV>
            <wp:extent cx="5831840" cy="4030345"/>
            <wp:effectExtent l="0" t="0" r="0"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电磁阀.jpg"/>
                    <pic:cNvPicPr/>
                  </pic:nvPicPr>
                  <pic:blipFill>
                    <a:blip r:embed="rId9">
                      <a:extLst>
                        <a:ext uri="{28A0092B-C50C-407E-A947-70E740481C1C}">
                          <a14:useLocalDpi xmlns:a14="http://schemas.microsoft.com/office/drawing/2010/main" val="0"/>
                        </a:ext>
                      </a:extLst>
                    </a:blip>
                    <a:stretch>
                      <a:fillRect/>
                    </a:stretch>
                  </pic:blipFill>
                  <pic:spPr>
                    <a:xfrm>
                      <a:off x="0" y="0"/>
                      <a:ext cx="5831840" cy="4030345"/>
                    </a:xfrm>
                    <a:prstGeom prst="rect">
                      <a:avLst/>
                    </a:prstGeom>
                  </pic:spPr>
                </pic:pic>
              </a:graphicData>
            </a:graphic>
          </wp:anchor>
        </w:drawing>
      </w:r>
      <w:r w:rsidR="00C81571">
        <w:rPr>
          <w:rFonts w:hint="eastAsia"/>
          <w:noProof/>
        </w:rPr>
        <w:t>同样的，为了保证实验结果的精确度，单单做到精确的注水出水控制是远远不够的，</w:t>
      </w:r>
      <w:r>
        <w:rPr>
          <w:rFonts w:hint="eastAsia"/>
          <w:noProof/>
        </w:rPr>
        <w:t>我们也必须保证水流量的测量精准。本实验</w:t>
      </w:r>
      <w:r w:rsidR="00153CAA">
        <w:rPr>
          <w:rFonts w:hint="eastAsia"/>
          <w:noProof/>
        </w:rPr>
        <w:t>选用流量显示控制器作为水流量的测量，主要是因为它的测量精度高，并且更重要的是拥有</w:t>
      </w:r>
      <w:r w:rsidR="00153CAA">
        <w:rPr>
          <w:rFonts w:hint="eastAsia"/>
          <w:noProof/>
        </w:rPr>
        <w:t>RS485</w:t>
      </w:r>
      <w:r w:rsidR="00153CAA">
        <w:rPr>
          <w:rFonts w:hint="eastAsia"/>
          <w:noProof/>
        </w:rPr>
        <w:t>通信接口，这点保证了我们能够实现电子抄表，从而达到自动化的目的，以下介绍</w:t>
      </w:r>
      <w:r w:rsidR="00153CAA">
        <w:rPr>
          <w:rFonts w:hint="eastAsia"/>
          <w:noProof/>
        </w:rPr>
        <w:t>RS485</w:t>
      </w:r>
      <w:r w:rsidR="00153CAA">
        <w:rPr>
          <w:rFonts w:hint="eastAsia"/>
          <w:noProof/>
        </w:rPr>
        <w:t>通信原理。</w:t>
      </w:r>
    </w:p>
    <w:p w:rsidR="00153CAA" w:rsidRPr="001822DF" w:rsidRDefault="00153CAA" w:rsidP="00153CAA">
      <w:r>
        <w:t>RS</w:t>
      </w:r>
      <w:r w:rsidRPr="001822DF">
        <w:rPr>
          <w:rFonts w:hint="eastAsia"/>
        </w:rPr>
        <w:t>485</w:t>
      </w:r>
      <w:r w:rsidRPr="001822DF">
        <w:rPr>
          <w:rFonts w:hint="eastAsia"/>
        </w:rPr>
        <w:t>（一般称作</w:t>
      </w:r>
      <w:r w:rsidRPr="001822DF">
        <w:rPr>
          <w:rFonts w:hint="eastAsia"/>
        </w:rPr>
        <w:t xml:space="preserve"> RS485/EIA-485</w:t>
      </w:r>
      <w:r w:rsidRPr="001822DF">
        <w:rPr>
          <w:rFonts w:hint="eastAsia"/>
        </w:rPr>
        <w:t>）是隶属于</w:t>
      </w:r>
      <w:r w:rsidRPr="001822DF">
        <w:rPr>
          <w:rFonts w:hint="eastAsia"/>
        </w:rPr>
        <w:t xml:space="preserve"> OSI </w:t>
      </w:r>
      <w:r w:rsidRPr="001822DF">
        <w:rPr>
          <w:rFonts w:hint="eastAsia"/>
        </w:rPr>
        <w:t>模型物理层的电气特性规定为</w:t>
      </w:r>
      <w:r w:rsidRPr="001822DF">
        <w:rPr>
          <w:rFonts w:hint="eastAsia"/>
        </w:rPr>
        <w:t xml:space="preserve"> 2 </w:t>
      </w:r>
      <w:r w:rsidRPr="001822DF">
        <w:rPr>
          <w:rFonts w:hint="eastAsia"/>
        </w:rPr>
        <w:t>线，半双工，多点通信的标准。它的电气特性和</w:t>
      </w:r>
      <w:r w:rsidRPr="001822DF">
        <w:rPr>
          <w:rFonts w:hint="eastAsia"/>
        </w:rPr>
        <w:t xml:space="preserve"> RS-232 </w:t>
      </w:r>
      <w:r w:rsidRPr="001822DF">
        <w:rPr>
          <w:rFonts w:hint="eastAsia"/>
        </w:rPr>
        <w:t>大不一样。用缆线两端的电压差值来表示传递信号。</w:t>
      </w:r>
    </w:p>
    <w:p w:rsidR="00153CAA" w:rsidRPr="001822DF" w:rsidRDefault="00153CAA" w:rsidP="00153CAA">
      <w:r w:rsidRPr="001822DF">
        <w:rPr>
          <w:rFonts w:hint="eastAsia"/>
        </w:rPr>
        <w:t xml:space="preserve">RS485 </w:t>
      </w:r>
      <w:r w:rsidRPr="001822DF">
        <w:rPr>
          <w:rFonts w:hint="eastAsia"/>
        </w:rPr>
        <w:t>仅仅规定了接受端和发送端的电气特性。它没有规定或推荐任何数据协议。</w:t>
      </w:r>
    </w:p>
    <w:p w:rsidR="00153CAA" w:rsidRPr="001822DF" w:rsidRDefault="00153CAA" w:rsidP="00153CAA">
      <w:r w:rsidRPr="001822DF">
        <w:rPr>
          <w:rFonts w:hint="eastAsia"/>
        </w:rPr>
        <w:t xml:space="preserve">RS485 </w:t>
      </w:r>
      <w:r w:rsidRPr="001822DF">
        <w:rPr>
          <w:rFonts w:hint="eastAsia"/>
        </w:rPr>
        <w:t>的特点包括：</w:t>
      </w:r>
    </w:p>
    <w:p w:rsidR="00153CAA" w:rsidRPr="001822DF" w:rsidRDefault="00153CAA" w:rsidP="00153CAA">
      <w:r w:rsidRPr="001822DF">
        <w:rPr>
          <w:rFonts w:hint="eastAsia"/>
        </w:rPr>
        <w:t>1</w:t>
      </w:r>
      <w:r w:rsidRPr="001822DF">
        <w:rPr>
          <w:rFonts w:hint="eastAsia"/>
        </w:rPr>
        <w:t>）</w:t>
      </w:r>
      <w:r w:rsidRPr="001822DF">
        <w:rPr>
          <w:rFonts w:hint="eastAsia"/>
        </w:rPr>
        <w:t xml:space="preserve"> </w:t>
      </w:r>
      <w:r w:rsidRPr="001822DF">
        <w:rPr>
          <w:rFonts w:hint="eastAsia"/>
        </w:rPr>
        <w:t>接口电平低，不易损坏芯片。</w:t>
      </w:r>
      <w:r w:rsidRPr="001822DF">
        <w:rPr>
          <w:rFonts w:hint="eastAsia"/>
        </w:rPr>
        <w:t xml:space="preserve"> RS485 </w:t>
      </w:r>
      <w:r w:rsidRPr="001822DF">
        <w:rPr>
          <w:rFonts w:hint="eastAsia"/>
        </w:rPr>
        <w:t>的电气特性：逻辑“</w:t>
      </w:r>
      <w:r w:rsidRPr="001822DF">
        <w:rPr>
          <w:rFonts w:hint="eastAsia"/>
        </w:rPr>
        <w:t>1</w:t>
      </w:r>
      <w:r w:rsidRPr="001822DF">
        <w:rPr>
          <w:rFonts w:hint="eastAsia"/>
        </w:rPr>
        <w:t>”以两线间的电压差为</w:t>
      </w:r>
      <w:r w:rsidRPr="001822DF">
        <w:rPr>
          <w:rFonts w:hint="eastAsia"/>
        </w:rPr>
        <w:t>+(2~6)V</w:t>
      </w:r>
      <w:r w:rsidRPr="001822DF">
        <w:rPr>
          <w:rFonts w:hint="eastAsia"/>
        </w:rPr>
        <w:t>表示；逻辑“</w:t>
      </w:r>
      <w:r w:rsidRPr="001822DF">
        <w:rPr>
          <w:rFonts w:hint="eastAsia"/>
        </w:rPr>
        <w:t>0</w:t>
      </w:r>
      <w:r w:rsidRPr="001822DF">
        <w:rPr>
          <w:rFonts w:hint="eastAsia"/>
        </w:rPr>
        <w:t>”以两线间的电压差为</w:t>
      </w:r>
      <w:r w:rsidRPr="001822DF">
        <w:rPr>
          <w:rFonts w:hint="eastAsia"/>
        </w:rPr>
        <w:t xml:space="preserve">-(2~6)V </w:t>
      </w:r>
      <w:r w:rsidRPr="001822DF">
        <w:rPr>
          <w:rFonts w:hint="eastAsia"/>
        </w:rPr>
        <w:t>表示。接口信号电平比</w:t>
      </w:r>
      <w:r w:rsidRPr="001822DF">
        <w:rPr>
          <w:rFonts w:hint="eastAsia"/>
        </w:rPr>
        <w:t xml:space="preserve"> RS232 </w:t>
      </w:r>
      <w:r w:rsidRPr="001822DF">
        <w:rPr>
          <w:rFonts w:hint="eastAsia"/>
        </w:rPr>
        <w:t>降低了，不易损坏接口电路的芯片，且该电平与</w:t>
      </w:r>
      <w:r w:rsidRPr="001822DF">
        <w:rPr>
          <w:rFonts w:hint="eastAsia"/>
        </w:rPr>
        <w:t xml:space="preserve"> TTL </w:t>
      </w:r>
      <w:r w:rsidRPr="001822DF">
        <w:rPr>
          <w:rFonts w:hint="eastAsia"/>
        </w:rPr>
        <w:t>电平兼容，可方便与</w:t>
      </w:r>
      <w:r w:rsidRPr="001822DF">
        <w:rPr>
          <w:rFonts w:hint="eastAsia"/>
        </w:rPr>
        <w:t xml:space="preserve"> TTL </w:t>
      </w:r>
      <w:r w:rsidRPr="001822DF">
        <w:rPr>
          <w:rFonts w:hint="eastAsia"/>
        </w:rPr>
        <w:t>电路连接。</w:t>
      </w:r>
    </w:p>
    <w:p w:rsidR="00153CAA" w:rsidRPr="001822DF" w:rsidRDefault="00153CAA" w:rsidP="00153CAA">
      <w:r w:rsidRPr="001822DF">
        <w:rPr>
          <w:rFonts w:hint="eastAsia"/>
        </w:rPr>
        <w:t>2</w:t>
      </w:r>
      <w:r w:rsidRPr="001822DF">
        <w:rPr>
          <w:rFonts w:hint="eastAsia"/>
        </w:rPr>
        <w:t>）</w:t>
      </w:r>
      <w:r w:rsidRPr="001822DF">
        <w:rPr>
          <w:rFonts w:hint="eastAsia"/>
        </w:rPr>
        <w:t xml:space="preserve"> </w:t>
      </w:r>
      <w:r w:rsidRPr="001822DF">
        <w:rPr>
          <w:rFonts w:hint="eastAsia"/>
        </w:rPr>
        <w:t>传输速率高。</w:t>
      </w:r>
      <w:r w:rsidRPr="001822DF">
        <w:rPr>
          <w:rFonts w:hint="eastAsia"/>
        </w:rPr>
        <w:t xml:space="preserve"> 10 </w:t>
      </w:r>
      <w:r w:rsidRPr="001822DF">
        <w:rPr>
          <w:rFonts w:hint="eastAsia"/>
        </w:rPr>
        <w:t>米时，</w:t>
      </w:r>
      <w:r w:rsidRPr="001822DF">
        <w:rPr>
          <w:rFonts w:hint="eastAsia"/>
        </w:rPr>
        <w:t xml:space="preserve"> RS485 </w:t>
      </w:r>
      <w:r w:rsidRPr="001822DF">
        <w:rPr>
          <w:rFonts w:hint="eastAsia"/>
        </w:rPr>
        <w:t>的数据最高传输速率可达</w:t>
      </w:r>
      <w:r w:rsidRPr="001822DF">
        <w:rPr>
          <w:rFonts w:hint="eastAsia"/>
        </w:rPr>
        <w:t xml:space="preserve"> 35Mbps</w:t>
      </w:r>
      <w:r w:rsidRPr="001822DF">
        <w:rPr>
          <w:rFonts w:hint="eastAsia"/>
        </w:rPr>
        <w:t>，在</w:t>
      </w:r>
      <w:r w:rsidRPr="001822DF">
        <w:rPr>
          <w:rFonts w:hint="eastAsia"/>
        </w:rPr>
        <w:t xml:space="preserve"> 1200m </w:t>
      </w:r>
      <w:r w:rsidRPr="001822DF">
        <w:rPr>
          <w:rFonts w:hint="eastAsia"/>
        </w:rPr>
        <w:t>时，传输速度可达</w:t>
      </w:r>
      <w:r w:rsidRPr="001822DF">
        <w:rPr>
          <w:rFonts w:hint="eastAsia"/>
        </w:rPr>
        <w:t xml:space="preserve"> 100Kbps</w:t>
      </w:r>
      <w:r w:rsidRPr="001822DF">
        <w:rPr>
          <w:rFonts w:hint="eastAsia"/>
        </w:rPr>
        <w:t>。</w:t>
      </w:r>
    </w:p>
    <w:p w:rsidR="00153CAA" w:rsidRPr="001822DF" w:rsidRDefault="00153CAA" w:rsidP="00153CAA">
      <w:r w:rsidRPr="001822DF">
        <w:rPr>
          <w:rFonts w:hint="eastAsia"/>
        </w:rPr>
        <w:t>3</w:t>
      </w:r>
      <w:r w:rsidRPr="001822DF">
        <w:rPr>
          <w:rFonts w:hint="eastAsia"/>
        </w:rPr>
        <w:t>）</w:t>
      </w:r>
      <w:r w:rsidRPr="001822DF">
        <w:rPr>
          <w:rFonts w:hint="eastAsia"/>
        </w:rPr>
        <w:t xml:space="preserve"> </w:t>
      </w:r>
      <w:r w:rsidRPr="001822DF">
        <w:rPr>
          <w:rFonts w:hint="eastAsia"/>
        </w:rPr>
        <w:t>抗干扰能力强。</w:t>
      </w:r>
      <w:r w:rsidRPr="001822DF">
        <w:rPr>
          <w:rFonts w:hint="eastAsia"/>
        </w:rPr>
        <w:t xml:space="preserve"> RS485 </w:t>
      </w:r>
      <w:r w:rsidRPr="001822DF">
        <w:rPr>
          <w:rFonts w:hint="eastAsia"/>
        </w:rPr>
        <w:t>接口是采用平衡驱动器和差分接收器的组合，抗共模干扰能</w:t>
      </w:r>
      <w:r w:rsidRPr="001822DF">
        <w:rPr>
          <w:rFonts w:hint="eastAsia"/>
        </w:rPr>
        <w:lastRenderedPageBreak/>
        <w:t>力增强，即抗噪声干扰性好。</w:t>
      </w:r>
    </w:p>
    <w:p w:rsidR="00153CAA" w:rsidRDefault="00153CAA" w:rsidP="00153CAA">
      <w:r w:rsidRPr="001822DF">
        <w:rPr>
          <w:rFonts w:hint="eastAsia"/>
        </w:rPr>
        <w:t>4</w:t>
      </w:r>
      <w:r w:rsidRPr="001822DF">
        <w:rPr>
          <w:rFonts w:hint="eastAsia"/>
        </w:rPr>
        <w:t>）</w:t>
      </w:r>
      <w:r w:rsidRPr="001822DF">
        <w:rPr>
          <w:rFonts w:hint="eastAsia"/>
        </w:rPr>
        <w:t xml:space="preserve"> </w:t>
      </w:r>
      <w:r w:rsidRPr="001822DF">
        <w:rPr>
          <w:rFonts w:hint="eastAsia"/>
        </w:rPr>
        <w:t>传输距离远，支持节点多。</w:t>
      </w:r>
      <w:r w:rsidRPr="001822DF">
        <w:rPr>
          <w:rFonts w:hint="eastAsia"/>
        </w:rPr>
        <w:t xml:space="preserve">RS485 </w:t>
      </w:r>
      <w:r w:rsidRPr="001822DF">
        <w:rPr>
          <w:rFonts w:hint="eastAsia"/>
        </w:rPr>
        <w:t>总线最长可以传输</w:t>
      </w:r>
      <w:r w:rsidRPr="001822DF">
        <w:rPr>
          <w:rFonts w:hint="eastAsia"/>
        </w:rPr>
        <w:t xml:space="preserve"> 1200m </w:t>
      </w:r>
      <w:r w:rsidRPr="001822DF">
        <w:rPr>
          <w:rFonts w:hint="eastAsia"/>
        </w:rPr>
        <w:t>以上（速率≤</w:t>
      </w:r>
      <w:r w:rsidRPr="001822DF">
        <w:rPr>
          <w:rFonts w:hint="eastAsia"/>
        </w:rPr>
        <w:t>100Kbps</w:t>
      </w:r>
      <w:r w:rsidRPr="001822DF">
        <w:rPr>
          <w:rFonts w:hint="eastAsia"/>
        </w:rPr>
        <w:t>）一般最大支持</w:t>
      </w:r>
      <w:r w:rsidRPr="001822DF">
        <w:rPr>
          <w:rFonts w:hint="eastAsia"/>
        </w:rPr>
        <w:t xml:space="preserve"> 32 </w:t>
      </w:r>
      <w:r w:rsidRPr="001822DF">
        <w:rPr>
          <w:rFonts w:hint="eastAsia"/>
        </w:rPr>
        <w:t>个节点，如果使用特制的</w:t>
      </w:r>
      <w:r w:rsidRPr="001822DF">
        <w:rPr>
          <w:rFonts w:hint="eastAsia"/>
        </w:rPr>
        <w:t xml:space="preserve"> 485 </w:t>
      </w:r>
      <w:r w:rsidRPr="001822DF">
        <w:rPr>
          <w:rFonts w:hint="eastAsia"/>
        </w:rPr>
        <w:t>芯片，可以达到</w:t>
      </w:r>
      <w:r w:rsidRPr="001822DF">
        <w:rPr>
          <w:rFonts w:hint="eastAsia"/>
        </w:rPr>
        <w:t xml:space="preserve"> 128 </w:t>
      </w:r>
      <w:r w:rsidRPr="001822DF">
        <w:rPr>
          <w:rFonts w:hint="eastAsia"/>
        </w:rPr>
        <w:t>个或者</w:t>
      </w:r>
      <w:r w:rsidRPr="001822DF">
        <w:rPr>
          <w:rFonts w:hint="eastAsia"/>
        </w:rPr>
        <w:t xml:space="preserve"> 256 </w:t>
      </w:r>
      <w:r w:rsidRPr="001822DF">
        <w:rPr>
          <w:rFonts w:hint="eastAsia"/>
        </w:rPr>
        <w:t>个节点，最大的可以支持到</w:t>
      </w:r>
      <w:r w:rsidRPr="001822DF">
        <w:rPr>
          <w:rFonts w:hint="eastAsia"/>
        </w:rPr>
        <w:t xml:space="preserve"> 400 </w:t>
      </w:r>
      <w:r w:rsidRPr="001822DF">
        <w:rPr>
          <w:rFonts w:hint="eastAsia"/>
        </w:rPr>
        <w:t>个节点。</w:t>
      </w:r>
      <w:r w:rsidRPr="001822DF">
        <w:rPr>
          <w:rFonts w:hint="eastAsia"/>
        </w:rPr>
        <w:t xml:space="preserve">RS485 </w:t>
      </w:r>
      <w:r w:rsidRPr="001822DF">
        <w:rPr>
          <w:rFonts w:hint="eastAsia"/>
        </w:rPr>
        <w:t>推荐使用在点对点网络中，线型，总线型，不能是星型，环型网络。理想情况下</w:t>
      </w:r>
      <w:r w:rsidRPr="001822DF">
        <w:rPr>
          <w:rFonts w:hint="eastAsia"/>
        </w:rPr>
        <w:t xml:space="preserve"> RS485</w:t>
      </w:r>
      <w:r w:rsidRPr="001822DF">
        <w:rPr>
          <w:rFonts w:hint="eastAsia"/>
        </w:rPr>
        <w:t>需要</w:t>
      </w:r>
      <w:r w:rsidRPr="001822DF">
        <w:rPr>
          <w:rFonts w:hint="eastAsia"/>
        </w:rPr>
        <w:t xml:space="preserve"> 2 </w:t>
      </w:r>
      <w:r w:rsidRPr="001822DF">
        <w:rPr>
          <w:rFonts w:hint="eastAsia"/>
        </w:rPr>
        <w:t>个终端匹配电阻，其阻值要求等于传输电缆的特性阻抗（一般为</w:t>
      </w:r>
      <w:r w:rsidRPr="001822DF">
        <w:rPr>
          <w:rFonts w:hint="eastAsia"/>
        </w:rPr>
        <w:t xml:space="preserve"> 120</w:t>
      </w:r>
      <w:r w:rsidRPr="001822DF">
        <w:rPr>
          <w:rFonts w:hint="eastAsia"/>
        </w:rPr>
        <w:t>Ω）。没有特性阻抗的话，当所有的设备都静止或者没有能量的时候就会产生噪声，而且线移需要双端的电压差。没有终接电阻的话，会使得较快速的发送端产生多个数据信号的边缘，导致数据传输出错。</w:t>
      </w:r>
      <w:r w:rsidRPr="001822DF">
        <w:rPr>
          <w:rFonts w:hint="eastAsia"/>
        </w:rPr>
        <w:t xml:space="preserve"> 485</w:t>
      </w:r>
      <w:r w:rsidRPr="001822DF">
        <w:rPr>
          <w:rFonts w:hint="eastAsia"/>
        </w:rPr>
        <w:t>的连接方式如图所示：</w:t>
      </w:r>
    </w:p>
    <w:p w:rsidR="00153CAA" w:rsidRDefault="00153CAA" w:rsidP="00153CAA"/>
    <w:p w:rsidR="00153CAA" w:rsidRDefault="00153CAA" w:rsidP="00153CAA"/>
    <w:p w:rsidR="00153CAA" w:rsidRDefault="00153CAA" w:rsidP="00153CAA"/>
    <w:p w:rsidR="00153CAA" w:rsidRDefault="00153CAA" w:rsidP="00153CAA"/>
    <w:p w:rsidR="00153CAA" w:rsidRPr="001822DF" w:rsidRDefault="00153CAA" w:rsidP="00153CAA">
      <w:pPr>
        <w:rPr>
          <w:rFonts w:hint="eastAsia"/>
        </w:rPr>
      </w:pPr>
    </w:p>
    <w:p w:rsidR="00153CAA" w:rsidRPr="001822DF" w:rsidRDefault="00153CAA" w:rsidP="00153CAA">
      <w:r w:rsidRPr="001822DF">
        <w:t xml:space="preserve"> </w:t>
      </w:r>
      <w:r>
        <w:rPr>
          <w:noProof/>
        </w:rPr>
        <w:drawing>
          <wp:anchor distT="0" distB="0" distL="114300" distR="114300" simplePos="0" relativeHeight="251664384" behindDoc="0" locked="0" layoutInCell="1" allowOverlap="1">
            <wp:simplePos x="0" y="0"/>
            <wp:positionH relativeFrom="column">
              <wp:posOffset>73660</wp:posOffset>
            </wp:positionH>
            <wp:positionV relativeFrom="paragraph">
              <wp:posOffset>-1195070</wp:posOffset>
            </wp:positionV>
            <wp:extent cx="5274310" cy="1429385"/>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429385"/>
                    </a:xfrm>
                    <a:prstGeom prst="rect">
                      <a:avLst/>
                    </a:prstGeom>
                  </pic:spPr>
                </pic:pic>
              </a:graphicData>
            </a:graphic>
          </wp:anchor>
        </w:drawing>
      </w:r>
    </w:p>
    <w:p w:rsidR="00153CAA" w:rsidRPr="001822DF" w:rsidRDefault="00153CAA" w:rsidP="00153CAA">
      <w:pPr>
        <w:jc w:val="center"/>
      </w:pPr>
      <w:r w:rsidRPr="001822DF">
        <w:rPr>
          <w:rFonts w:hint="eastAsia"/>
        </w:rPr>
        <w:t xml:space="preserve">RS485 </w:t>
      </w:r>
      <w:r w:rsidRPr="001822DF">
        <w:rPr>
          <w:rFonts w:hint="eastAsia"/>
        </w:rPr>
        <w:t>连接</w:t>
      </w:r>
    </w:p>
    <w:p w:rsidR="00153CAA" w:rsidRDefault="00153CAA" w:rsidP="00153CAA">
      <w:r w:rsidRPr="001822DF">
        <w:rPr>
          <w:rFonts w:hint="eastAsia"/>
        </w:rPr>
        <w:t>这里我采用了</w:t>
      </w:r>
      <w:r w:rsidRPr="001822DF">
        <w:rPr>
          <w:rFonts w:hint="eastAsia"/>
        </w:rPr>
        <w:t xml:space="preserve"> SP3485 </w:t>
      </w:r>
      <w:r w:rsidRPr="001822DF">
        <w:rPr>
          <w:rFonts w:hint="eastAsia"/>
        </w:rPr>
        <w:t>作为收发器，该芯片支持</w:t>
      </w:r>
      <w:r w:rsidRPr="001822DF">
        <w:rPr>
          <w:rFonts w:hint="eastAsia"/>
        </w:rPr>
        <w:t xml:space="preserve"> 3.3V </w:t>
      </w:r>
      <w:r w:rsidRPr="001822DF">
        <w:rPr>
          <w:rFonts w:hint="eastAsia"/>
        </w:rPr>
        <w:t>供电，最大传输速度可达</w:t>
      </w:r>
      <w:r w:rsidRPr="001822DF">
        <w:rPr>
          <w:rFonts w:hint="eastAsia"/>
        </w:rPr>
        <w:t xml:space="preserve"> 10Mbps</w:t>
      </w:r>
      <w:r w:rsidRPr="001822DF">
        <w:rPr>
          <w:rFonts w:hint="eastAsia"/>
        </w:rPr>
        <w:t>，支持多达</w:t>
      </w:r>
      <w:r w:rsidRPr="001822DF">
        <w:rPr>
          <w:rFonts w:hint="eastAsia"/>
        </w:rPr>
        <w:t xml:space="preserve"> 32 </w:t>
      </w:r>
      <w:r w:rsidRPr="001822DF">
        <w:rPr>
          <w:rFonts w:hint="eastAsia"/>
        </w:rPr>
        <w:t>个节点，并且有输出短路保护。</w:t>
      </w:r>
    </w:p>
    <w:p w:rsidR="00153CAA" w:rsidRDefault="00153CAA" w:rsidP="00153CAA"/>
    <w:p w:rsidR="00153CAA" w:rsidRDefault="00153CAA" w:rsidP="00153CAA"/>
    <w:p w:rsidR="00153CAA" w:rsidRDefault="00153CAA" w:rsidP="00153CAA"/>
    <w:p w:rsidR="00153CAA" w:rsidRDefault="00153CAA" w:rsidP="00153CAA">
      <w:pPr>
        <w:rPr>
          <w:rFonts w:hint="eastAsia"/>
        </w:rPr>
      </w:pPr>
    </w:p>
    <w:p w:rsidR="00153CAA" w:rsidRDefault="00153CAA" w:rsidP="00153CAA"/>
    <w:p w:rsidR="00153CAA" w:rsidRDefault="00153CAA" w:rsidP="00153CAA"/>
    <w:p w:rsidR="00153CAA" w:rsidRPr="001822DF" w:rsidRDefault="00153CAA" w:rsidP="00153CAA">
      <w:pPr>
        <w:rPr>
          <w:rFonts w:hint="eastAsia"/>
        </w:rPr>
      </w:pPr>
    </w:p>
    <w:p w:rsidR="00153CAA" w:rsidRDefault="00153CAA" w:rsidP="00153CAA">
      <w:r>
        <w:rPr>
          <w:noProof/>
        </w:rPr>
        <w:drawing>
          <wp:anchor distT="0" distB="0" distL="114300" distR="114300" simplePos="0" relativeHeight="251663360" behindDoc="0" locked="0" layoutInCell="1" allowOverlap="1">
            <wp:simplePos x="0" y="0"/>
            <wp:positionH relativeFrom="column">
              <wp:posOffset>1270000</wp:posOffset>
            </wp:positionH>
            <wp:positionV relativeFrom="paragraph">
              <wp:posOffset>-1974850</wp:posOffset>
            </wp:positionV>
            <wp:extent cx="3292125" cy="2209992"/>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2125" cy="2209992"/>
                    </a:xfrm>
                    <a:prstGeom prst="rect">
                      <a:avLst/>
                    </a:prstGeom>
                  </pic:spPr>
                </pic:pic>
              </a:graphicData>
            </a:graphic>
          </wp:anchor>
        </w:drawing>
      </w:r>
    </w:p>
    <w:p w:rsidR="00153CAA" w:rsidRPr="001822DF" w:rsidRDefault="00153CAA" w:rsidP="00153CAA">
      <w:pPr>
        <w:jc w:val="center"/>
      </w:pPr>
      <w:r w:rsidRPr="001822DF">
        <w:rPr>
          <w:rFonts w:hint="eastAsia"/>
        </w:rPr>
        <w:t xml:space="preserve">SP3485 </w:t>
      </w:r>
      <w:r w:rsidRPr="001822DF">
        <w:rPr>
          <w:rFonts w:hint="eastAsia"/>
        </w:rPr>
        <w:t>框图</w:t>
      </w:r>
    </w:p>
    <w:p w:rsidR="00C81571" w:rsidRDefault="00153CAA" w:rsidP="00153CAA">
      <w:pPr>
        <w:rPr>
          <w:noProof/>
        </w:rPr>
      </w:pPr>
      <w:r w:rsidRPr="001822DF">
        <w:rPr>
          <w:rFonts w:hint="eastAsia"/>
        </w:rPr>
        <w:t>图中</w:t>
      </w:r>
      <w:r w:rsidRPr="001822DF">
        <w:rPr>
          <w:rFonts w:hint="eastAsia"/>
        </w:rPr>
        <w:t>A</w:t>
      </w:r>
      <w:r w:rsidRPr="001822DF">
        <w:rPr>
          <w:rFonts w:hint="eastAsia"/>
        </w:rPr>
        <w:t>、</w:t>
      </w:r>
      <w:r w:rsidRPr="001822DF">
        <w:rPr>
          <w:rFonts w:hint="eastAsia"/>
        </w:rPr>
        <w:t>B</w:t>
      </w:r>
      <w:r w:rsidRPr="001822DF">
        <w:rPr>
          <w:rFonts w:hint="eastAsia"/>
        </w:rPr>
        <w:t>总线接口，用于连接</w:t>
      </w:r>
      <w:r w:rsidRPr="001822DF">
        <w:rPr>
          <w:rFonts w:hint="eastAsia"/>
        </w:rPr>
        <w:t>RS485</w:t>
      </w:r>
      <w:r w:rsidRPr="001822DF">
        <w:rPr>
          <w:rFonts w:hint="eastAsia"/>
        </w:rPr>
        <w:t>总线。</w:t>
      </w:r>
      <w:r w:rsidRPr="001822DF">
        <w:rPr>
          <w:rFonts w:hint="eastAsia"/>
        </w:rPr>
        <w:t>RO</w:t>
      </w:r>
      <w:r w:rsidRPr="001822DF">
        <w:rPr>
          <w:rFonts w:hint="eastAsia"/>
        </w:rPr>
        <w:t>是接收输出端，</w:t>
      </w:r>
      <w:r w:rsidRPr="001822DF">
        <w:rPr>
          <w:rFonts w:hint="eastAsia"/>
        </w:rPr>
        <w:t>DI</w:t>
      </w:r>
      <w:r w:rsidRPr="001822DF">
        <w:rPr>
          <w:rFonts w:hint="eastAsia"/>
        </w:rPr>
        <w:t>是发送数据收入端，</w:t>
      </w:r>
      <w:r w:rsidRPr="001822DF">
        <w:rPr>
          <w:rFonts w:hint="eastAsia"/>
        </w:rPr>
        <w:t xml:space="preserve"> </w:t>
      </w:r>
      <w:r w:rsidRPr="001822DF">
        <w:rPr>
          <w:rFonts w:hint="eastAsia"/>
        </w:rPr>
        <w:lastRenderedPageBreak/>
        <w:t>RE</w:t>
      </w:r>
      <w:r w:rsidRPr="001822DF">
        <w:rPr>
          <w:rFonts w:hint="eastAsia"/>
        </w:rPr>
        <w:t>是接收使能信号（低电平有效），</w:t>
      </w:r>
      <w:r w:rsidRPr="001822DF">
        <w:rPr>
          <w:rFonts w:hint="eastAsia"/>
        </w:rPr>
        <w:t xml:space="preserve"> DE </w:t>
      </w:r>
      <w:r w:rsidRPr="001822DF">
        <w:rPr>
          <w:rFonts w:hint="eastAsia"/>
        </w:rPr>
        <w:t>是发送使能信号（高电平有效）。我通过该芯片连接</w:t>
      </w:r>
      <w:r w:rsidRPr="001822DF">
        <w:rPr>
          <w:rFonts w:hint="eastAsia"/>
        </w:rPr>
        <w:t xml:space="preserve"> STM32F4</w:t>
      </w:r>
      <w:r w:rsidRPr="001822DF">
        <w:rPr>
          <w:rFonts w:hint="eastAsia"/>
        </w:rPr>
        <w:t>的串口</w:t>
      </w:r>
      <w:r w:rsidRPr="001822DF">
        <w:rPr>
          <w:rFonts w:hint="eastAsia"/>
        </w:rPr>
        <w:t>2</w:t>
      </w:r>
      <w:r w:rsidRPr="001822DF">
        <w:rPr>
          <w:rFonts w:hint="eastAsia"/>
        </w:rPr>
        <w:t>，实现两个设备之间的</w:t>
      </w:r>
      <w:r w:rsidRPr="001822DF">
        <w:rPr>
          <w:rFonts w:hint="eastAsia"/>
        </w:rPr>
        <w:t xml:space="preserve"> 485 </w:t>
      </w:r>
      <w:r w:rsidRPr="001822DF">
        <w:rPr>
          <w:rFonts w:hint="eastAsia"/>
        </w:rPr>
        <w:t>通信。我只需要配置好串口</w:t>
      </w:r>
      <w:r w:rsidRPr="001822DF">
        <w:rPr>
          <w:rFonts w:hint="eastAsia"/>
        </w:rPr>
        <w:t>2</w:t>
      </w:r>
      <w:r w:rsidRPr="001822DF">
        <w:rPr>
          <w:rFonts w:hint="eastAsia"/>
        </w:rPr>
        <w:t>，就可以实现正常的</w:t>
      </w:r>
      <w:r w:rsidRPr="001822DF">
        <w:rPr>
          <w:rFonts w:hint="eastAsia"/>
        </w:rPr>
        <w:t>RS485</w:t>
      </w:r>
      <w:r w:rsidRPr="001822DF">
        <w:rPr>
          <w:rFonts w:hint="eastAsia"/>
        </w:rPr>
        <w:t>通信了，串口</w:t>
      </w:r>
      <w:r w:rsidRPr="001822DF">
        <w:rPr>
          <w:rFonts w:hint="eastAsia"/>
        </w:rPr>
        <w:t>2</w:t>
      </w:r>
      <w:r w:rsidRPr="001822DF">
        <w:rPr>
          <w:rFonts w:hint="eastAsia"/>
        </w:rPr>
        <w:t>的配置和串口</w:t>
      </w:r>
      <w:r w:rsidRPr="001822DF">
        <w:rPr>
          <w:rFonts w:hint="eastAsia"/>
        </w:rPr>
        <w:t xml:space="preserve"> 1</w:t>
      </w:r>
      <w:r w:rsidRPr="001822DF">
        <w:rPr>
          <w:rFonts w:hint="eastAsia"/>
        </w:rPr>
        <w:t>基本类似，只是串口的时钟来自</w:t>
      </w:r>
      <w:r w:rsidRPr="001822DF">
        <w:rPr>
          <w:rFonts w:hint="eastAsia"/>
        </w:rPr>
        <w:t>APB1</w:t>
      </w:r>
      <w:r w:rsidRPr="001822DF">
        <w:rPr>
          <w:rFonts w:hint="eastAsia"/>
        </w:rPr>
        <w:t>，最大频率为</w:t>
      </w:r>
      <w:r w:rsidRPr="001822DF">
        <w:rPr>
          <w:rFonts w:hint="eastAsia"/>
        </w:rPr>
        <w:t>42Mhz</w:t>
      </w:r>
      <w:r w:rsidRPr="001822DF">
        <w:rPr>
          <w:rFonts w:hint="eastAsia"/>
        </w:rPr>
        <w:t>。</w:t>
      </w:r>
    </w:p>
    <w:p w:rsidR="00F15FC7" w:rsidRDefault="00205914" w:rsidP="00F15FC7">
      <w:pPr>
        <w:pStyle w:val="a0"/>
      </w:pPr>
      <w:r>
        <w:rPr>
          <w:rFonts w:hint="eastAsia"/>
        </w:rPr>
        <w:t>燃气体积测量</w:t>
      </w:r>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1" w:name="_Toc513209210"/>
      <w:r>
        <w:rPr>
          <w:rFonts w:hint="eastAsia"/>
        </w:rPr>
        <w:t>温度参数</w:t>
      </w:r>
      <w:bookmarkEnd w:id="11"/>
      <w:r w:rsidR="00205914">
        <w:rPr>
          <w:rFonts w:hint="eastAsia"/>
        </w:rPr>
        <w:t>测量</w:t>
      </w:r>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2" w:name="_Toc513209213"/>
      <w:r>
        <w:rPr>
          <w:rFonts w:hint="eastAsia"/>
        </w:rPr>
        <w:t>串口通信</w:t>
      </w:r>
      <w:bookmarkEnd w:id="12"/>
    </w:p>
    <w:p w:rsidR="00F15FC7" w:rsidRDefault="00F84BE9" w:rsidP="00F84BE9">
      <w:pPr>
        <w:ind w:firstLineChars="200" w:firstLine="480"/>
      </w:pPr>
      <w:r>
        <w:rPr>
          <w:rFonts w:hint="eastAsia"/>
        </w:rPr>
        <w:t>本项目采用串口通信是一种串行通信，串行通信时将数据字节分成一位一位的形式在一条传输线上逐个地传送，此时只需要一条数据线，外加一条公共信号地线和若干控制信号线。因为一次自能传送一位，所以对于一个字节的数据，至少要分</w:t>
      </w:r>
      <w:r>
        <w:rPr>
          <w:rFonts w:hint="eastAsia"/>
        </w:rPr>
        <w:t>8</w:t>
      </w:r>
      <w:r>
        <w:rPr>
          <w:rFonts w:hint="eastAsia"/>
        </w:rPr>
        <w:t>位才能传送完毕，如下图所示</w:t>
      </w:r>
    </w:p>
    <w:p w:rsidR="00F84BE9" w:rsidRDefault="00F84BE9" w:rsidP="00F84BE9">
      <w:pPr>
        <w:ind w:firstLineChars="200" w:firstLine="480"/>
        <w:rPr>
          <w:rFonts w:hint="eastAsia"/>
        </w:rPr>
      </w:pPr>
      <w:r>
        <w:rPr>
          <w:noProof/>
        </w:rPr>
        <w:drawing>
          <wp:anchor distT="0" distB="0" distL="114300" distR="114300" simplePos="0" relativeHeight="251665408" behindDoc="0" locked="0" layoutInCell="1" allowOverlap="1">
            <wp:simplePos x="0" y="0"/>
            <wp:positionH relativeFrom="column">
              <wp:posOffset>218440</wp:posOffset>
            </wp:positionH>
            <wp:positionV relativeFrom="paragraph">
              <wp:posOffset>431800</wp:posOffset>
            </wp:positionV>
            <wp:extent cx="5831840" cy="187960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串行通信方式.jpg"/>
                    <pic:cNvPicPr/>
                  </pic:nvPicPr>
                  <pic:blipFill>
                    <a:blip r:embed="rId12">
                      <a:extLst>
                        <a:ext uri="{28A0092B-C50C-407E-A947-70E740481C1C}">
                          <a14:useLocalDpi xmlns:a14="http://schemas.microsoft.com/office/drawing/2010/main" val="0"/>
                        </a:ext>
                      </a:extLst>
                    </a:blip>
                    <a:stretch>
                      <a:fillRect/>
                    </a:stretch>
                  </pic:blipFill>
                  <pic:spPr>
                    <a:xfrm>
                      <a:off x="0" y="0"/>
                      <a:ext cx="5831840" cy="1879600"/>
                    </a:xfrm>
                    <a:prstGeom prst="rect">
                      <a:avLst/>
                    </a:prstGeom>
                  </pic:spPr>
                </pic:pic>
              </a:graphicData>
            </a:graphic>
          </wp:anchor>
        </w:drawing>
      </w:r>
    </w:p>
    <w:p w:rsidR="00F84BE9" w:rsidRDefault="00F84BE9" w:rsidP="00F84BE9">
      <w:pPr>
        <w:ind w:firstLineChars="200" w:firstLine="480"/>
        <w:jc w:val="center"/>
      </w:pPr>
      <w:r>
        <w:rPr>
          <w:rFonts w:hint="eastAsia"/>
        </w:rPr>
        <w:t>串行通信方式</w:t>
      </w:r>
    </w:p>
    <w:p w:rsidR="00F84BE9" w:rsidRDefault="00F84BE9" w:rsidP="00F84BE9">
      <w:pPr>
        <w:ind w:firstLineChars="200" w:firstLine="480"/>
      </w:pPr>
      <w:r>
        <w:rPr>
          <w:rFonts w:hint="eastAsia"/>
        </w:rPr>
        <w:t>串行通信的必要过程时：发送时，要把并行数据变成串行数据发送到线路上去，接收时，要把串行信号再变成并行数据，这样才能被计算机及其他设备处理。</w:t>
      </w:r>
    </w:p>
    <w:p w:rsidR="00F84BE9" w:rsidRDefault="00F84BE9" w:rsidP="00F84BE9">
      <w:pPr>
        <w:ind w:firstLineChars="200" w:firstLine="480"/>
      </w:pPr>
      <w:r>
        <w:rPr>
          <w:rFonts w:hint="eastAsia"/>
        </w:rPr>
        <w:t>串行通信传输线少，长距离传送时</w:t>
      </w:r>
      <w:r w:rsidR="00E33D19">
        <w:rPr>
          <w:rFonts w:hint="eastAsia"/>
        </w:rPr>
        <w:t>成本低，且可以利用电话网等现成的设备，但数据的传送控制比并行通信复杂。</w:t>
      </w:r>
    </w:p>
    <w:p w:rsidR="00E33D19" w:rsidRDefault="00E33D19" w:rsidP="00F84BE9">
      <w:pPr>
        <w:ind w:firstLineChars="200" w:firstLine="480"/>
      </w:pPr>
      <w:r>
        <w:rPr>
          <w:rFonts w:hint="eastAsia"/>
        </w:rPr>
        <w:t>串行通信又分为两种方式：异步串行通信和同步串行通信</w:t>
      </w:r>
    </w:p>
    <w:p w:rsidR="006A5537" w:rsidRDefault="00E33D19" w:rsidP="00F84BE9">
      <w:pPr>
        <w:ind w:firstLineChars="200" w:firstLine="480"/>
      </w:pPr>
      <w:r>
        <w:rPr>
          <w:rFonts w:hint="eastAsia"/>
        </w:rPr>
        <w:lastRenderedPageBreak/>
        <w:t>异步串行通信：指通信的发送与接收设备使用各自的时钟控制数据的发送和接收过程。为使双方收、发协调，要求发送和接收设备的时钟尽可能</w:t>
      </w:r>
      <w:r w:rsidR="000C5A6D">
        <w:rPr>
          <w:rFonts w:hint="eastAsia"/>
        </w:rPr>
        <w:t>一致。</w:t>
      </w:r>
    </w:p>
    <w:p w:rsidR="00E33D19" w:rsidRDefault="006A5537" w:rsidP="00F84BE9">
      <w:pPr>
        <w:ind w:firstLineChars="200" w:firstLine="480"/>
      </w:pPr>
      <w:r>
        <w:rPr>
          <w:rFonts w:hint="eastAsia"/>
        </w:rPr>
        <w:t>异步通信一帧字符信息由</w:t>
      </w:r>
      <w:r>
        <w:rPr>
          <w:rFonts w:hint="eastAsia"/>
        </w:rPr>
        <w:t>4</w:t>
      </w:r>
      <w:r>
        <w:rPr>
          <w:rFonts w:hint="eastAsia"/>
        </w:rPr>
        <w:t>部分组成：起始位、数据位、奇偶校验位和停止位，如下图所示。</w:t>
      </w:r>
      <w:r w:rsidR="00C10173">
        <w:rPr>
          <w:rFonts w:hint="eastAsia"/>
        </w:rPr>
        <w:t>有的字符信息也有带空闲位形式，即在字符之间有空闲字符。</w:t>
      </w:r>
    </w:p>
    <w:p w:rsidR="00C10173" w:rsidRDefault="00C10173" w:rsidP="00F84BE9">
      <w:pPr>
        <w:ind w:firstLineChars="200" w:firstLine="480"/>
        <w:rPr>
          <w:noProof/>
        </w:rPr>
      </w:pPr>
    </w:p>
    <w:p w:rsidR="00C10173" w:rsidRDefault="00C10173" w:rsidP="00F84BE9">
      <w:pPr>
        <w:ind w:firstLineChars="200" w:firstLine="480"/>
        <w:rPr>
          <w:rFonts w:hint="eastAsia"/>
        </w:rPr>
      </w:pPr>
      <w:r>
        <w:rPr>
          <w:rFonts w:hint="eastAsia"/>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12700</wp:posOffset>
            </wp:positionV>
            <wp:extent cx="2941320" cy="89916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串行通信数据格式.jpg"/>
                    <pic:cNvPicPr/>
                  </pic:nvPicPr>
                  <pic:blipFill rotWithShape="1">
                    <a:blip r:embed="rId13">
                      <a:extLst>
                        <a:ext uri="{28A0092B-C50C-407E-A947-70E740481C1C}">
                          <a14:useLocalDpi xmlns:a14="http://schemas.microsoft.com/office/drawing/2010/main" val="0"/>
                        </a:ext>
                      </a:extLst>
                    </a:blip>
                    <a:srcRect l="1" t="1" r="-260" b="13868"/>
                    <a:stretch/>
                  </pic:blipFill>
                  <pic:spPr bwMode="auto">
                    <a:xfrm>
                      <a:off x="0" y="0"/>
                      <a:ext cx="2941320" cy="89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33D19" w:rsidRDefault="00E33D19" w:rsidP="00F84BE9">
      <w:pPr>
        <w:ind w:firstLineChars="200" w:firstLine="480"/>
        <w:rPr>
          <w:rFonts w:hint="eastAsia"/>
        </w:rPr>
      </w:pPr>
    </w:p>
    <w:p w:rsidR="00F84BE9" w:rsidRDefault="00F84BE9" w:rsidP="00F84BE9">
      <w:pPr>
        <w:ind w:firstLineChars="200" w:firstLine="480"/>
      </w:pPr>
    </w:p>
    <w:p w:rsidR="00C10173" w:rsidRDefault="00C10173" w:rsidP="00F84BE9">
      <w:pPr>
        <w:ind w:firstLineChars="200" w:firstLine="480"/>
        <w:rPr>
          <w:rFonts w:hint="eastAsia"/>
        </w:rPr>
      </w:pPr>
    </w:p>
    <w:p w:rsidR="00F84BE9" w:rsidRDefault="00C10173" w:rsidP="00C10173">
      <w:pPr>
        <w:ind w:firstLineChars="200" w:firstLine="480"/>
        <w:jc w:val="left"/>
      </w:pPr>
      <w:r>
        <w:rPr>
          <w:rFonts w:hint="eastAsia"/>
        </w:rPr>
        <w:t>同步串行通方式：同步通信时要建立发送方时钟对接收方时钟的直接控制，使双方达到完全同步。此时，传输数据的位之间的距离均为</w:t>
      </w:r>
      <w:r>
        <w:t>“</w:t>
      </w:r>
      <w:r>
        <w:rPr>
          <w:rFonts w:hint="eastAsia"/>
        </w:rPr>
        <w:t>位间隔</w:t>
      </w:r>
      <w:r>
        <w:t>”</w:t>
      </w:r>
      <w:r>
        <w:rPr>
          <w:rFonts w:hint="eastAsia"/>
        </w:rPr>
        <w:t>的整数倍，同时传送的字符间不留间隙，即保持位同步关系，也保持字符同步关系。发送方对接收方的同步可以通过外同步和自同步两种方法实现。</w:t>
      </w:r>
    </w:p>
    <w:p w:rsidR="005C12A3" w:rsidRDefault="005C12A3" w:rsidP="005C12A3">
      <w:pPr>
        <w:ind w:firstLineChars="200" w:firstLine="480"/>
        <w:jc w:val="left"/>
        <w:rPr>
          <w:rFonts w:hint="eastAsia"/>
        </w:rPr>
      </w:pPr>
      <w:r>
        <w:rPr>
          <w:rFonts w:hint="eastAsia"/>
        </w:rPr>
        <w:t>同时，串行通信的错误校验方法也十分重要，主要有奇偶校验、代码和校验和循环冗余校验三种，以下做出相应的介绍。</w:t>
      </w:r>
    </w:p>
    <w:p w:rsidR="00C10173" w:rsidRDefault="005C12A3" w:rsidP="00C10173">
      <w:pPr>
        <w:ind w:firstLineChars="200" w:firstLine="480"/>
        <w:jc w:val="left"/>
      </w:pPr>
      <w:r>
        <w:rPr>
          <w:rFonts w:hint="eastAsia"/>
        </w:rPr>
        <w:t>奇偶校验：在发送数据时，数据位尾随的</w:t>
      </w:r>
      <w:r>
        <w:rPr>
          <w:rFonts w:hint="eastAsia"/>
        </w:rPr>
        <w:t>1</w:t>
      </w:r>
      <w:r>
        <w:rPr>
          <w:rFonts w:hint="eastAsia"/>
        </w:rPr>
        <w:t>位</w:t>
      </w:r>
      <w:r w:rsidR="006E64AE">
        <w:rPr>
          <w:rFonts w:hint="eastAsia"/>
        </w:rPr>
        <w:t>为奇偶</w:t>
      </w:r>
      <w:r w:rsidR="001F3999">
        <w:rPr>
          <w:rFonts w:hint="eastAsia"/>
        </w:rPr>
        <w:t>校验</w:t>
      </w:r>
      <w:r w:rsidR="006E64AE">
        <w:rPr>
          <w:rFonts w:hint="eastAsia"/>
        </w:rPr>
        <w:t>位（</w:t>
      </w:r>
      <w:r w:rsidR="006E64AE">
        <w:rPr>
          <w:rFonts w:hint="eastAsia"/>
        </w:rPr>
        <w:t>1</w:t>
      </w:r>
      <w:r w:rsidR="006E64AE">
        <w:rPr>
          <w:rFonts w:hint="eastAsia"/>
        </w:rPr>
        <w:t>或</w:t>
      </w:r>
      <w:r w:rsidR="006E64AE">
        <w:rPr>
          <w:rFonts w:hint="eastAsia"/>
        </w:rPr>
        <w:t>0</w:t>
      </w:r>
      <w:r w:rsidR="006E64AE">
        <w:rPr>
          <w:rFonts w:hint="eastAsia"/>
        </w:rPr>
        <w:t>）。奇校验时，数据中</w:t>
      </w:r>
      <w:r w:rsidR="006E64AE">
        <w:rPr>
          <w:rFonts w:hint="eastAsia"/>
        </w:rPr>
        <w:t>1</w:t>
      </w:r>
      <w:r w:rsidR="006E64AE">
        <w:rPr>
          <w:rFonts w:hint="eastAsia"/>
        </w:rPr>
        <w:t>的个数与</w:t>
      </w:r>
      <w:r w:rsidR="001F3999">
        <w:rPr>
          <w:rFonts w:hint="eastAsia"/>
        </w:rPr>
        <w:t>校验</w:t>
      </w:r>
      <w:r w:rsidR="006E64AE">
        <w:rPr>
          <w:rFonts w:hint="eastAsia"/>
        </w:rPr>
        <w:t>位</w:t>
      </w:r>
      <w:r w:rsidR="006E64AE">
        <w:rPr>
          <w:rFonts w:hint="eastAsia"/>
        </w:rPr>
        <w:t>1</w:t>
      </w:r>
      <w:r w:rsidR="006E64AE">
        <w:rPr>
          <w:rFonts w:hint="eastAsia"/>
        </w:rPr>
        <w:t>的个数之和应为奇数；偶校验时，</w:t>
      </w:r>
      <w:r w:rsidR="006E64AE">
        <w:rPr>
          <w:rFonts w:hint="eastAsia"/>
        </w:rPr>
        <w:t>数据中</w:t>
      </w:r>
      <w:r w:rsidR="006E64AE">
        <w:rPr>
          <w:rFonts w:hint="eastAsia"/>
        </w:rPr>
        <w:t>1</w:t>
      </w:r>
      <w:r w:rsidR="006E64AE">
        <w:rPr>
          <w:rFonts w:hint="eastAsia"/>
        </w:rPr>
        <w:t>的个数与</w:t>
      </w:r>
      <w:r w:rsidR="001F3999">
        <w:rPr>
          <w:rFonts w:hint="eastAsia"/>
        </w:rPr>
        <w:t>校验</w:t>
      </w:r>
      <w:r w:rsidR="006E64AE">
        <w:rPr>
          <w:rFonts w:hint="eastAsia"/>
        </w:rPr>
        <w:t>位</w:t>
      </w:r>
      <w:r w:rsidR="006E64AE">
        <w:rPr>
          <w:rFonts w:hint="eastAsia"/>
        </w:rPr>
        <w:t>1</w:t>
      </w:r>
      <w:r w:rsidR="006E64AE">
        <w:rPr>
          <w:rFonts w:hint="eastAsia"/>
        </w:rPr>
        <w:t>的个数之和应为</w:t>
      </w:r>
      <w:r w:rsidR="006E64AE">
        <w:rPr>
          <w:rFonts w:hint="eastAsia"/>
        </w:rPr>
        <w:t>偶</w:t>
      </w:r>
      <w:r w:rsidR="006E64AE">
        <w:rPr>
          <w:rFonts w:hint="eastAsia"/>
        </w:rPr>
        <w:t>数</w:t>
      </w:r>
      <w:r w:rsidR="006E64AE">
        <w:rPr>
          <w:rFonts w:hint="eastAsia"/>
        </w:rPr>
        <w:t>。接收字符时，对</w:t>
      </w:r>
      <w:r w:rsidR="006E64AE">
        <w:rPr>
          <w:rFonts w:hint="eastAsia"/>
        </w:rPr>
        <w:t>1</w:t>
      </w:r>
      <w:r w:rsidR="006E64AE">
        <w:rPr>
          <w:rFonts w:hint="eastAsia"/>
        </w:rPr>
        <w:t>的个数进行</w:t>
      </w:r>
      <w:r w:rsidR="001F3999">
        <w:rPr>
          <w:rFonts w:hint="eastAsia"/>
        </w:rPr>
        <w:t>校验</w:t>
      </w:r>
      <w:r w:rsidR="006E64AE">
        <w:rPr>
          <w:rFonts w:hint="eastAsia"/>
        </w:rPr>
        <w:t>，若发现</w:t>
      </w:r>
      <w:r w:rsidR="001F3999">
        <w:rPr>
          <w:rFonts w:hint="eastAsia"/>
        </w:rPr>
        <w:t>不一致，则说明传输数据过程中出现了差错。</w:t>
      </w:r>
    </w:p>
    <w:p w:rsidR="001F3999" w:rsidRDefault="001F3999" w:rsidP="00C10173">
      <w:pPr>
        <w:ind w:firstLineChars="200" w:firstLine="480"/>
        <w:jc w:val="left"/>
      </w:pPr>
      <w:r>
        <w:rPr>
          <w:rFonts w:hint="eastAsia"/>
        </w:rPr>
        <w:t>代码和校验：代码和校验是发送方将所发送数据块</w:t>
      </w:r>
      <w:r w:rsidR="00FD5C8E">
        <w:rPr>
          <w:rFonts w:hint="eastAsia"/>
        </w:rPr>
        <w:t>求和（或各字节异或），产生一个字节的校验字符（校验和）附加到数据块末尾。接收方接收数据时同时对数据块（除校验字节外）求和（或各字节异或），将所得的结果与发送方的“校验和”进行比较，相符则无差错，否则即认为传送过程中出现了差错。</w:t>
      </w:r>
    </w:p>
    <w:p w:rsidR="00FD5C8E" w:rsidRDefault="00FD5C8E" w:rsidP="00C10173">
      <w:pPr>
        <w:ind w:firstLineChars="200" w:firstLine="480"/>
        <w:jc w:val="left"/>
        <w:rPr>
          <w:rFonts w:hint="eastAsia"/>
        </w:rPr>
      </w:pPr>
      <w:r>
        <w:rPr>
          <w:rFonts w:hint="eastAsia"/>
        </w:rPr>
        <w:t>循环冗余校验：这种校验是通过某种数学运算实现有效信息与校验之间的循环校验，常用于对磁盘信息的传输、存储区的完整性校验等。这种方法纠错能力强，广泛应用于同步通信中。</w:t>
      </w:r>
      <w:bookmarkStart w:id="13" w:name="_GoBack"/>
      <w:bookmarkEnd w:id="13"/>
    </w:p>
    <w:p w:rsidR="00F84BE9" w:rsidRDefault="00F84BE9" w:rsidP="00F84BE9">
      <w:pPr>
        <w:ind w:firstLineChars="200" w:firstLine="480"/>
      </w:pPr>
    </w:p>
    <w:p w:rsidR="00F84BE9" w:rsidRDefault="00F84BE9" w:rsidP="00F84BE9">
      <w:pPr>
        <w:ind w:firstLineChars="200" w:firstLine="480"/>
        <w:rPr>
          <w:rFonts w:hint="eastAsia"/>
        </w:rPr>
      </w:pPr>
    </w:p>
    <w:p w:rsidR="00F84BE9" w:rsidRDefault="00F84BE9" w:rsidP="00F84BE9">
      <w:pPr>
        <w:ind w:firstLineChars="200" w:firstLine="480"/>
        <w:rPr>
          <w:rFonts w:hint="eastAsia"/>
        </w:rPr>
      </w:pPr>
    </w:p>
    <w:p w:rsidR="00F15FC7" w:rsidRDefault="00346F10" w:rsidP="00F15FC7">
      <w:pPr>
        <w:pStyle w:val="a"/>
      </w:pPr>
      <w:bookmarkStart w:id="14" w:name="_Toc513209214"/>
      <w:r>
        <w:rPr>
          <w:rFonts w:hint="eastAsia"/>
        </w:rPr>
        <w:t>上位机系统设计</w:t>
      </w:r>
      <w:bookmarkEnd w:id="14"/>
    </w:p>
    <w:p w:rsidR="00D56A2F" w:rsidRDefault="00D56A2F" w:rsidP="00D56A2F">
      <w:pPr>
        <w:pStyle w:val="a0"/>
      </w:pPr>
      <w:bookmarkStart w:id="15" w:name="_Toc513209215"/>
      <w:r>
        <w:rPr>
          <w:rFonts w:hint="eastAsia"/>
        </w:rPr>
        <w:t>M</w:t>
      </w:r>
      <w:r>
        <w:t>VC</w:t>
      </w:r>
      <w:r>
        <w:rPr>
          <w:rFonts w:hint="eastAsia"/>
        </w:rPr>
        <w:t>设计模式</w:t>
      </w:r>
      <w:bookmarkEnd w:id="15"/>
    </w:p>
    <w:p w:rsidR="00FC43BB" w:rsidRDefault="00D44991" w:rsidP="00FC43BB">
      <w:pPr>
        <w:ind w:firstLineChars="200" w:firstLine="480"/>
      </w:pPr>
      <w:r>
        <w:rPr>
          <w:rFonts w:hint="eastAsia"/>
        </w:rPr>
        <w:t>MVC</w:t>
      </w:r>
      <w:r>
        <w:rPr>
          <w:rFonts w:hint="eastAsia"/>
        </w:rPr>
        <w:t>是</w:t>
      </w:r>
      <w:r>
        <w:rPr>
          <w:rFonts w:hint="eastAsia"/>
        </w:rPr>
        <w:t>M</w:t>
      </w:r>
      <w:r>
        <w:t>odel</w:t>
      </w:r>
      <w:r>
        <w:t>（</w:t>
      </w:r>
      <w:r>
        <w:rPr>
          <w:rFonts w:hint="eastAsia"/>
        </w:rPr>
        <w:t>模型）</w:t>
      </w:r>
      <w:r>
        <w:t>- View</w:t>
      </w:r>
      <w:r>
        <w:t>（</w:t>
      </w:r>
      <w:r>
        <w:rPr>
          <w:rFonts w:hint="eastAsia"/>
        </w:rPr>
        <w:t>视图）</w:t>
      </w:r>
      <w:r>
        <w:t>-</w:t>
      </w:r>
      <w:r>
        <w:rPr>
          <w:rFonts w:hint="eastAsia"/>
        </w:rPr>
        <w:t>Controller</w:t>
      </w:r>
      <w:r>
        <w:rPr>
          <w:rFonts w:hint="eastAsia"/>
        </w:rPr>
        <w:t>（控制器）的缩写，这是一种设计模式，主要目的是</w:t>
      </w:r>
      <w:r w:rsidR="005E241A">
        <w:rPr>
          <w:rFonts w:hint="eastAsia"/>
        </w:rPr>
        <w:t>很好地将界面和业务逻辑分离。</w:t>
      </w:r>
    </w:p>
    <w:p w:rsidR="00FC43BB" w:rsidRDefault="00FC43BB" w:rsidP="00F11C74">
      <w:pPr>
        <w:ind w:firstLine="480"/>
      </w:pPr>
      <w:r>
        <w:rPr>
          <w:rFonts w:hint="eastAsia"/>
        </w:rPr>
        <w:t>Model</w:t>
      </w:r>
      <w:r>
        <w:rPr>
          <w:rFonts w:hint="eastAsia"/>
        </w:rPr>
        <w:t>是程序的主体部分，</w:t>
      </w:r>
      <w:r w:rsidR="00F11C74">
        <w:rPr>
          <w:rFonts w:hint="eastAsia"/>
        </w:rPr>
        <w:t>它表示业务数据和业务规则。</w:t>
      </w:r>
      <w:r w:rsidR="00F11C74">
        <w:rPr>
          <w:rFonts w:hint="eastAsia"/>
        </w:rPr>
        <w:t>Model</w:t>
      </w:r>
      <w:r w:rsidR="00F11C74">
        <w:rPr>
          <w:rFonts w:hint="eastAsia"/>
        </w:rPr>
        <w:t>拥有最多的处理任务，并且它返回的数据是中立的，也就是说它与数据格式无关，这个特点使得一个</w:t>
      </w:r>
      <w:r w:rsidR="00F11C74">
        <w:rPr>
          <w:rFonts w:hint="eastAsia"/>
        </w:rPr>
        <w:t>Model</w:t>
      </w:r>
      <w:r w:rsidR="00F11C74">
        <w:rPr>
          <w:rFonts w:hint="eastAsia"/>
        </w:rPr>
        <w:t>可以为多个</w:t>
      </w:r>
      <w:r w:rsidR="00F11C74">
        <w:rPr>
          <w:rFonts w:hint="eastAsia"/>
        </w:rPr>
        <w:t>View</w:t>
      </w:r>
      <w:r w:rsidR="00F11C74">
        <w:rPr>
          <w:rFonts w:hint="eastAsia"/>
        </w:rPr>
        <w:t>提供</w:t>
      </w:r>
      <w:r w:rsidR="007721DA">
        <w:rPr>
          <w:rFonts w:hint="eastAsia"/>
        </w:rPr>
        <w:t>数据处理。由于一个</w:t>
      </w:r>
      <w:r w:rsidR="007721DA">
        <w:rPr>
          <w:rFonts w:hint="eastAsia"/>
        </w:rPr>
        <w:t>Model</w:t>
      </w:r>
      <w:r w:rsidR="007721DA">
        <w:rPr>
          <w:rFonts w:hint="eastAsia"/>
        </w:rPr>
        <w:t>代码能被多个</w:t>
      </w:r>
      <w:r w:rsidR="007721DA">
        <w:rPr>
          <w:rFonts w:hint="eastAsia"/>
        </w:rPr>
        <w:t>View</w:t>
      </w:r>
      <w:r w:rsidR="007721DA">
        <w:rPr>
          <w:rFonts w:hint="eastAsia"/>
        </w:rPr>
        <w:t>使用，这减少了代码的重复性，减轻了开发的任务量。</w:t>
      </w:r>
    </w:p>
    <w:p w:rsidR="00F11C74" w:rsidRDefault="00F11C74" w:rsidP="00F11C74">
      <w:pPr>
        <w:ind w:firstLine="480"/>
      </w:pPr>
      <w:r>
        <w:rPr>
          <w:rFonts w:hint="eastAsia"/>
        </w:rPr>
        <w:t>View</w:t>
      </w:r>
      <w:r>
        <w:rPr>
          <w:rFonts w:hint="eastAsia"/>
        </w:rPr>
        <w:t>是程序与用户的交互接口，用户可通过此层</w:t>
      </w:r>
      <w:r w:rsidR="007721DA">
        <w:rPr>
          <w:rFonts w:hint="eastAsia"/>
        </w:rPr>
        <w:t>输入要处理的数据，并经过另外两部分的处理后，将最终的结果显示在</w:t>
      </w:r>
      <w:r w:rsidR="007721DA">
        <w:rPr>
          <w:rFonts w:hint="eastAsia"/>
        </w:rPr>
        <w:t>View</w:t>
      </w:r>
      <w:r w:rsidR="007721DA">
        <w:rPr>
          <w:rFonts w:hint="eastAsia"/>
        </w:rPr>
        <w:t>部分。这一部分让程序使用者拥有一个直观的图形用户界面，方便操作而不需要关心内部的代码执行过程。</w:t>
      </w:r>
    </w:p>
    <w:p w:rsidR="007721DA" w:rsidRDefault="007721DA" w:rsidP="00F11C74">
      <w:pPr>
        <w:ind w:firstLine="480"/>
      </w:pPr>
      <w:r>
        <w:rPr>
          <w:rFonts w:hint="eastAsia"/>
        </w:rPr>
        <w:t>Controller</w:t>
      </w:r>
      <w:r>
        <w:rPr>
          <w:rFonts w:hint="eastAsia"/>
        </w:rPr>
        <w:t>是负责转发请求，对请求进行处理的部分。它相当于一个中转站，接收</w:t>
      </w:r>
      <w:r>
        <w:rPr>
          <w:rFonts w:hint="eastAsia"/>
        </w:rPr>
        <w:t>View</w:t>
      </w:r>
      <w:r>
        <w:rPr>
          <w:rFonts w:hint="eastAsia"/>
        </w:rPr>
        <w:t>传入的数据，经过一定的处理（如数据格式处理等）后传给</w:t>
      </w:r>
      <w:r>
        <w:rPr>
          <w:rFonts w:hint="eastAsia"/>
        </w:rPr>
        <w:t>Model</w:t>
      </w:r>
      <w:r>
        <w:rPr>
          <w:rFonts w:hint="eastAsia"/>
        </w:rPr>
        <w:t>，而后</w:t>
      </w:r>
      <w:r>
        <w:rPr>
          <w:rFonts w:hint="eastAsia"/>
        </w:rPr>
        <w:t>Model</w:t>
      </w:r>
      <w:r>
        <w:rPr>
          <w:rFonts w:hint="eastAsia"/>
        </w:rPr>
        <w:t>处理完成的结果再通过</w:t>
      </w:r>
      <w:r>
        <w:rPr>
          <w:rFonts w:hint="eastAsia"/>
        </w:rPr>
        <w:t>Controller</w:t>
      </w:r>
      <w:r>
        <w:rPr>
          <w:rFonts w:hint="eastAsia"/>
        </w:rPr>
        <w:t>处理后传递给</w:t>
      </w:r>
      <w:r>
        <w:rPr>
          <w:rFonts w:hint="eastAsia"/>
        </w:rPr>
        <w:t>View</w:t>
      </w:r>
      <w:r>
        <w:rPr>
          <w:rFonts w:hint="eastAsia"/>
        </w:rPr>
        <w:t>，最终显示在</w:t>
      </w:r>
      <w:r w:rsidR="0084304F">
        <w:rPr>
          <w:rFonts w:hint="eastAsia"/>
        </w:rPr>
        <w:t>图形用户界面上</w:t>
      </w:r>
    </w:p>
    <w:p w:rsidR="0084304F" w:rsidRDefault="0084304F" w:rsidP="00F11C74">
      <w:pPr>
        <w:ind w:firstLine="480"/>
      </w:pPr>
      <w:r>
        <w:rPr>
          <w:rFonts w:hint="eastAsia"/>
        </w:rPr>
        <w:t>总的来说，采用</w:t>
      </w:r>
      <w:r>
        <w:rPr>
          <w:rFonts w:hint="eastAsia"/>
        </w:rPr>
        <w:t>MVC</w:t>
      </w:r>
      <w:r>
        <w:rPr>
          <w:rFonts w:hint="eastAsia"/>
        </w:rPr>
        <w:t>模式开发存在着很多优点。首先它有利于开发中的分工，在大型开发项目中将</w:t>
      </w:r>
      <w:r>
        <w:rPr>
          <w:rFonts w:hint="eastAsia"/>
        </w:rPr>
        <w:t>Model</w:t>
      </w:r>
      <w:r>
        <w:rPr>
          <w:rFonts w:hint="eastAsia"/>
        </w:rPr>
        <w:t>，</w:t>
      </w:r>
      <w:r>
        <w:rPr>
          <w:rFonts w:hint="eastAsia"/>
        </w:rPr>
        <w:t>View</w:t>
      </w:r>
      <w:r>
        <w:rPr>
          <w:rFonts w:hint="eastAsia"/>
        </w:rPr>
        <w:t>，</w:t>
      </w:r>
      <w:r>
        <w:rPr>
          <w:rFonts w:hint="eastAsia"/>
        </w:rPr>
        <w:t>Controller</w:t>
      </w:r>
      <w:r>
        <w:rPr>
          <w:rFonts w:hint="eastAsia"/>
        </w:rPr>
        <w:t>分别交给不同的开发人员设计，最终再整合成整个项目。其次它有利于组件的重用，例如同一个</w:t>
      </w:r>
      <w:r>
        <w:rPr>
          <w:rFonts w:hint="eastAsia"/>
        </w:rPr>
        <w:t>Model</w:t>
      </w:r>
      <w:r>
        <w:rPr>
          <w:rFonts w:hint="eastAsia"/>
        </w:rPr>
        <w:t>就能被不同的项目所应用。最后，它能让三个层次各施其职互不干扰，当项目要改动</w:t>
      </w:r>
      <w:r>
        <w:rPr>
          <w:rFonts w:hint="eastAsia"/>
        </w:rPr>
        <w:t>Model</w:t>
      </w:r>
      <w:r>
        <w:rPr>
          <w:rFonts w:hint="eastAsia"/>
        </w:rPr>
        <w:t>，</w:t>
      </w:r>
      <w:r>
        <w:rPr>
          <w:rFonts w:hint="eastAsia"/>
        </w:rPr>
        <w:t>View</w:t>
      </w:r>
      <w:r>
        <w:rPr>
          <w:rFonts w:hint="eastAsia"/>
        </w:rPr>
        <w:t>，</w:t>
      </w:r>
      <w:r>
        <w:rPr>
          <w:rFonts w:hint="eastAsia"/>
        </w:rPr>
        <w:t>Contoller</w:t>
      </w:r>
      <w:r>
        <w:rPr>
          <w:rFonts w:hint="eastAsia"/>
        </w:rPr>
        <w:t>当中的某个部分时，并不需要改动其他部分，这大大有利于项目的开发。所以，在本次项目中也采用了</w:t>
      </w:r>
      <w:r>
        <w:rPr>
          <w:rFonts w:hint="eastAsia"/>
        </w:rPr>
        <w:t>MVC</w:t>
      </w:r>
      <w:r>
        <w:rPr>
          <w:rFonts w:hint="eastAsia"/>
        </w:rPr>
        <w:t>这个优秀的模型。</w:t>
      </w:r>
    </w:p>
    <w:p w:rsidR="00346F10" w:rsidRDefault="00346F10" w:rsidP="00346F10">
      <w:pPr>
        <w:pStyle w:val="a0"/>
      </w:pPr>
      <w:bookmarkStart w:id="16" w:name="_Toc513209216"/>
      <w:r>
        <w:rPr>
          <w:rFonts w:hint="eastAsia"/>
        </w:rPr>
        <w:t>Qt</w:t>
      </w:r>
      <w:r>
        <w:rPr>
          <w:rFonts w:hint="eastAsia"/>
        </w:rPr>
        <w:t>程序流程图</w:t>
      </w:r>
      <w:bookmarkEnd w:id="16"/>
    </w:p>
    <w:p w:rsidR="00346F10" w:rsidRDefault="00346F10" w:rsidP="00346F10">
      <w:r>
        <w:rPr>
          <w:rFonts w:hint="eastAsia"/>
        </w:rPr>
        <w:t>/*</w:t>
      </w:r>
      <w:r>
        <w:rPr>
          <w:rFonts w:hint="eastAsia"/>
        </w:rPr>
        <w:t>此处省略一些字</w:t>
      </w:r>
      <w:r>
        <w:rPr>
          <w:rFonts w:hint="eastAsia"/>
        </w:rPr>
        <w:t>*/</w:t>
      </w:r>
    </w:p>
    <w:p w:rsidR="00346F10" w:rsidRDefault="00346F10" w:rsidP="00346F10">
      <w:pPr>
        <w:pStyle w:val="a0"/>
      </w:pPr>
      <w:bookmarkStart w:id="17" w:name="_Toc513209217"/>
      <w:r>
        <w:rPr>
          <w:rFonts w:hint="eastAsia"/>
        </w:rPr>
        <w:lastRenderedPageBreak/>
        <w:t>信号与槽</w:t>
      </w:r>
      <w:bookmarkEnd w:id="17"/>
    </w:p>
    <w:p w:rsidR="00D26103" w:rsidRDefault="00446F79" w:rsidP="00251EA1">
      <w:pPr>
        <w:ind w:firstLine="480"/>
      </w:pPr>
      <w:r>
        <w:rPr>
          <w:noProof/>
        </w:rPr>
        <mc:AlternateContent>
          <mc:Choice Requires="wps">
            <w:drawing>
              <wp:anchor distT="0" distB="0" distL="114300" distR="114300" simplePos="0" relativeHeight="251660288" behindDoc="0" locked="0" layoutInCell="1" allowOverlap="1" wp14:anchorId="023238F1" wp14:editId="5BBF2E32">
                <wp:simplePos x="0" y="0"/>
                <wp:positionH relativeFrom="margin">
                  <wp:align>center</wp:align>
                </wp:positionH>
                <wp:positionV relativeFrom="paragraph">
                  <wp:posOffset>6732905</wp:posOffset>
                </wp:positionV>
                <wp:extent cx="2487295" cy="635"/>
                <wp:effectExtent l="0" t="0" r="8255" b="0"/>
                <wp:wrapTopAndBottom/>
                <wp:docPr id="1" name="文本框 1"/>
                <wp:cNvGraphicFramePr/>
                <a:graphic xmlns:a="http://schemas.openxmlformats.org/drawingml/2006/main">
                  <a:graphicData uri="http://schemas.microsoft.com/office/word/2010/wordprocessingShape">
                    <wps:wsp>
                      <wps:cNvSpPr txBox="1"/>
                      <wps:spPr>
                        <a:xfrm>
                          <a:off x="0" y="0"/>
                          <a:ext cx="2487295" cy="635"/>
                        </a:xfrm>
                        <a:prstGeom prst="rect">
                          <a:avLst/>
                        </a:prstGeom>
                        <a:solidFill>
                          <a:prstClr val="white"/>
                        </a:solidFill>
                        <a:ln>
                          <a:noFill/>
                        </a:ln>
                        <a:effectLst/>
                      </wps:spPr>
                      <wps:txbx>
                        <w:txbxContent>
                          <w:p w:rsidR="00E33D19" w:rsidRPr="00757076" w:rsidRDefault="00E33D19" w:rsidP="00446F79">
                            <w:pPr>
                              <w:pStyle w:val="ad"/>
                              <w:jc w:val="center"/>
                              <w:rPr>
                                <w:rFonts w:ascii="Times New Roman"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信号</w:t>
                            </w:r>
                            <w:r>
                              <w:rPr>
                                <w:rFonts w:hint="eastAsia"/>
                              </w:rPr>
                              <w:t>与槽的链接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3238F1" id="_x0000_t202" coordsize="21600,21600" o:spt="202" path="m,l,21600r21600,l21600,xe">
                <v:stroke joinstyle="miter"/>
                <v:path gradientshapeok="t" o:connecttype="rect"/>
              </v:shapetype>
              <v:shape id="文本框 1" o:spid="_x0000_s1026" type="#_x0000_t202" style="position:absolute;left:0;text-align:left;margin-left:0;margin-top:530.15pt;width:195.8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57QQIAAGwEAAAOAAAAZHJzL2Uyb0RvYy54bWysVMFuEzEQvSPxD5bvZJNAS1llU4VUQUhV&#10;WylFPTteb9aS7TG2k93wAfAHnLhw57vyHYy9uykUToiLM555O+N5byazy1YrshfOSzAFnYzGlAjD&#10;oZRmW9AP96sXF5T4wEzJFBhR0IPw9HL+/NmssbmYQg2qFI5gEuPzxha0DsHmWeZ5LTTzI7DCYLAC&#10;p1nAq9tmpWMNZtcqm47H51kDrrQOuPAevVddkM5T/qoSPNxWlReBqILi20I6XTo38czmM5ZvHbO1&#10;5P0z2D+8QjNpsOgp1RULjOyc/COVltyBhyqMOOgMqkpykXrAbibjJ92sa2ZF6gXJ8fZEk/9/afnN&#10;/s4RWaJ2lBimUaLj1y/Hbz+O3z+TSaSnsT5H1NoiLrRvoY3Q3u/RGbtuK6fjL/ZDMI5EH07kijYQ&#10;js7pq4vX0zdnlHCMnb88izmyx0+t8+GdAE2iUVCHyiVC2f7ahw46QGIlD0qWK6lUvMTAUjmyZ6hy&#10;U8sg+uS/oZSJWAPxqy5h5xFpTPoqsduuq2iFdtP2rW6gPCADDroR8pavJJa9Zj7cMYczg03jHoRb&#10;PCoFTUGhtyipwX36mz/iUUqMUtLgDBbUf9wxJyhR7w2KHAd2MNxgbAbD7PQSsGEUDl+TTPzABTWY&#10;lQP9gOuxiFUwxAzHWgUNg7kM3SbgenGxWCQQjqVl4dqsLY+pB3rv2wfmbC9OQE1vYJhOlj/RqMMm&#10;lexiF5DwJGAktGMRhY8XHOk0Av36xZ359Z5Qj38S858AAAD//wMAUEsDBBQABgAIAAAAIQD6/Xnn&#10;3wAAAAoBAAAPAAAAZHJzL2Rvd25yZXYueG1sTI/BTsMwEETvSPyDtUhcELVLogAhTlVVcIBLReiF&#10;mxtv40BsR7bThr9nEQc47sxo9k21mu3Ajhhi752E5UIAQ9d63btOwu7t6foOWEzKaTV4hxK+MMKq&#10;Pj+rVKn9yb3isUkdoxIXSyXBpDSWnMfWoFVx4Ud05B18sCrRGTqugzpRuR34jRAFt6p39MGoETcG&#10;289mshK2+fvWXE2Hx5d1noXn3bQpPrpGysuLef0ALOGc/sLwg0/oUBPT3k9ORzZIoCGJVFGIDBj5&#10;2f3yFtj+V8qB1xX/P6H+BgAA//8DAFBLAQItABQABgAIAAAAIQC2gziS/gAAAOEBAAATAAAAAAAA&#10;AAAAAAAAAAAAAABbQ29udGVudF9UeXBlc10ueG1sUEsBAi0AFAAGAAgAAAAhADj9If/WAAAAlAEA&#10;AAsAAAAAAAAAAAAAAAAALwEAAF9yZWxzLy5yZWxzUEsBAi0AFAAGAAgAAAAhAIbrDntBAgAAbAQA&#10;AA4AAAAAAAAAAAAAAAAALgIAAGRycy9lMm9Eb2MueG1sUEsBAi0AFAAGAAgAAAAhAPr9eeffAAAA&#10;CgEAAA8AAAAAAAAAAAAAAAAAmwQAAGRycy9kb3ducmV2LnhtbFBLBQYAAAAABAAEAPMAAACnBQAA&#10;AAA=&#10;" stroked="f">
                <v:textbox style="mso-fit-shape-to-text:t" inset="0,0,0,0">
                  <w:txbxContent>
                    <w:p w:rsidR="00E33D19" w:rsidRPr="00757076" w:rsidRDefault="00E33D19" w:rsidP="00446F79">
                      <w:pPr>
                        <w:pStyle w:val="ad"/>
                        <w:jc w:val="center"/>
                        <w:rPr>
                          <w:rFonts w:ascii="Times New Roman"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信号</w:t>
                      </w:r>
                      <w:r>
                        <w:rPr>
                          <w:rFonts w:hint="eastAsia"/>
                        </w:rPr>
                        <w:t>与槽的链接</w:t>
                      </w:r>
                    </w:p>
                  </w:txbxContent>
                </v:textbox>
                <w10:wrap type="topAndBottom" anchorx="margin"/>
              </v:shape>
            </w:pict>
          </mc:Fallback>
        </mc:AlternateContent>
      </w:r>
      <w:r>
        <w:rPr>
          <w:rFonts w:hint="eastAsia"/>
          <w:noProof/>
        </w:rPr>
        <w:drawing>
          <wp:anchor distT="0" distB="0" distL="114300" distR="114300" simplePos="0" relativeHeight="251658240" behindDoc="0" locked="0" layoutInCell="1" allowOverlap="1">
            <wp:simplePos x="0" y="0"/>
            <wp:positionH relativeFrom="margin">
              <wp:posOffset>1666240</wp:posOffset>
            </wp:positionH>
            <wp:positionV relativeFrom="paragraph">
              <wp:posOffset>4008120</wp:posOffset>
            </wp:positionV>
            <wp:extent cx="2730500" cy="265938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与槽关联图.png"/>
                    <pic:cNvPicPr/>
                  </pic:nvPicPr>
                  <pic:blipFill>
                    <a:blip r:embed="rId14">
                      <a:extLst>
                        <a:ext uri="{28A0092B-C50C-407E-A947-70E740481C1C}">
                          <a14:useLocalDpi xmlns:a14="http://schemas.microsoft.com/office/drawing/2010/main" val="0"/>
                        </a:ext>
                      </a:extLst>
                    </a:blip>
                    <a:stretch>
                      <a:fillRect/>
                    </a:stretch>
                  </pic:blipFill>
                  <pic:spPr>
                    <a:xfrm>
                      <a:off x="0" y="0"/>
                      <a:ext cx="2730500" cy="2659380"/>
                    </a:xfrm>
                    <a:prstGeom prst="rect">
                      <a:avLst/>
                    </a:prstGeom>
                  </pic:spPr>
                </pic:pic>
              </a:graphicData>
            </a:graphic>
            <wp14:sizeRelH relativeFrom="margin">
              <wp14:pctWidth>0</wp14:pctWidth>
            </wp14:sizeRelH>
            <wp14:sizeRelV relativeFrom="margin">
              <wp14:pctHeight>0</wp14:pctHeight>
            </wp14:sizeRelV>
          </wp:anchor>
        </w:drawing>
      </w:r>
      <w:r w:rsidR="00D26103">
        <w:rPr>
          <w:rFonts w:hint="eastAsia"/>
        </w:rPr>
        <w:t>信号与槽用于两个对象之间的通信，信号与槽机制是</w:t>
      </w:r>
      <w:r w:rsidR="00D26103">
        <w:rPr>
          <w:rFonts w:hint="eastAsia"/>
        </w:rPr>
        <w:t>Qt</w:t>
      </w:r>
      <w:r w:rsidR="00D26103">
        <w:rPr>
          <w:rFonts w:hint="eastAsia"/>
        </w:rPr>
        <w:t>的核心特征，也是</w:t>
      </w:r>
      <w:r w:rsidR="00D26103">
        <w:rPr>
          <w:rFonts w:hint="eastAsia"/>
        </w:rPr>
        <w:t>Qt</w:t>
      </w:r>
      <w:r w:rsidR="00D26103">
        <w:rPr>
          <w:rFonts w:hint="eastAsia"/>
        </w:rPr>
        <w:t>不同于其他开发框架的最突出的特征。在</w:t>
      </w:r>
      <w:r w:rsidR="00D26103">
        <w:rPr>
          <w:rFonts w:hint="eastAsia"/>
        </w:rPr>
        <w:t>GUI</w:t>
      </w:r>
      <w:r w:rsidR="00D26103">
        <w:rPr>
          <w:rFonts w:hint="eastAsia"/>
        </w:rPr>
        <w:t>编程中，当改变了一个部件时，总希望其他部件也能了解到该变化。更一般的来说，我们希望任何对象都可以和其他对象进行一定的通信。例如，如果用户点击了关闭按键，则希望可以执行窗口的</w:t>
      </w:r>
      <w:r w:rsidR="00D26103">
        <w:rPr>
          <w:rFonts w:hint="eastAsia"/>
        </w:rPr>
        <w:t>close</w:t>
      </w:r>
      <w:r w:rsidR="00D26103">
        <w:t>()</w:t>
      </w:r>
      <w:r w:rsidR="00D26103">
        <w:rPr>
          <w:rFonts w:hint="eastAsia"/>
        </w:rPr>
        <w:t>函数来关闭当前窗口。为了实现对象间的通信，一些工具包中使用了回调</w:t>
      </w:r>
      <w:r w:rsidR="00D26103">
        <w:t>(callback)</w:t>
      </w:r>
      <w:r w:rsidR="00D26103">
        <w:rPr>
          <w:rFonts w:hint="eastAsia"/>
        </w:rPr>
        <w:t>机制，而在</w:t>
      </w:r>
      <w:r w:rsidR="00D26103">
        <w:rPr>
          <w:rFonts w:hint="eastAsia"/>
        </w:rPr>
        <w:t>Qt</w:t>
      </w:r>
      <w:r w:rsidR="00D26103">
        <w:rPr>
          <w:rFonts w:hint="eastAsia"/>
        </w:rPr>
        <w:t>中使用了信号与槽来进行对象间的通信。当一个特殊的事件发生时便可以发射一个信号，比如按键被单击；而槽就是一个函数（为了与一般函数区分，故称为槽函数），它在信号发射后被调用来响应这个信号。</w:t>
      </w:r>
      <w:r w:rsidR="00D26103">
        <w:rPr>
          <w:rFonts w:hint="eastAsia"/>
        </w:rPr>
        <w:t>Qt</w:t>
      </w:r>
      <w:r w:rsidR="00D26103">
        <w:rPr>
          <w:rFonts w:hint="eastAsia"/>
        </w:rPr>
        <w:t>的部件类中已经定义了一些信号与槽，但是更多的做法是子类化这个部件，然后添加自己的信号与槽来实现开发者自己想要的功能</w:t>
      </w:r>
      <w:r w:rsidR="00AE4767">
        <w:rPr>
          <w:rFonts w:hint="eastAsia"/>
        </w:rPr>
        <w:t>。信号与槽的关联可以是一对一，也可以一个信号关联到多个槽上，多个信号也可以关联到同一个槽上，甚至，一个信号还可以关联到另一个信号上，信号与槽的关系如图</w:t>
      </w:r>
      <w:r w:rsidR="00AE4767">
        <w:rPr>
          <w:rFonts w:hint="eastAsia"/>
        </w:rPr>
        <w:t>4-1</w:t>
      </w:r>
      <w:r w:rsidR="00AE4767">
        <w:rPr>
          <w:rFonts w:hint="eastAsia"/>
        </w:rPr>
        <w:t>所示。如果存在多个槽与某个信号相关联，那么，当这个信号被发射是，这些槽将会一个接一个地执行，但是执行的顺序是随机的，无法指定它们的执行顺序。</w:t>
      </w:r>
    </w:p>
    <w:p w:rsidR="00251EA1" w:rsidRDefault="00251EA1" w:rsidP="00251EA1"/>
    <w:p w:rsidR="00346F10" w:rsidRDefault="00346F10" w:rsidP="00346F10">
      <w:pPr>
        <w:pStyle w:val="a0"/>
      </w:pPr>
      <w:bookmarkStart w:id="18" w:name="_Toc513209220"/>
      <w:r>
        <w:rPr>
          <w:rFonts w:hint="eastAsia"/>
        </w:rPr>
        <w:lastRenderedPageBreak/>
        <w:t>控件与布局管理</w:t>
      </w:r>
      <w:bookmarkEnd w:id="18"/>
    </w:p>
    <w:p w:rsidR="00346F10" w:rsidRDefault="00352E80" w:rsidP="00346F10">
      <w:pPr>
        <w:pStyle w:val="a1"/>
      </w:pPr>
      <w:bookmarkStart w:id="19" w:name="_Toc513209221"/>
      <w:r>
        <w:rPr>
          <w:rFonts w:hint="eastAsia"/>
        </w:rPr>
        <w:t>QPush</w:t>
      </w:r>
      <w:r>
        <w:t xml:space="preserve"> Button</w:t>
      </w:r>
      <w:bookmarkEnd w:id="19"/>
    </w:p>
    <w:p w:rsidR="00D41692" w:rsidRDefault="00D41692" w:rsidP="00EE6B30">
      <w:pPr>
        <w:ind w:firstLineChars="200" w:firstLine="480"/>
      </w:pPr>
      <w:r>
        <w:rPr>
          <w:rFonts w:hint="eastAsia"/>
        </w:rPr>
        <w:t>Q</w:t>
      </w:r>
      <w:r>
        <w:t>PushButton</w:t>
      </w:r>
      <w:r>
        <w:rPr>
          <w:rFonts w:hint="eastAsia"/>
        </w:rPr>
        <w:t>控件提供了一个标准按键，这个标准按键是在所有</w:t>
      </w:r>
      <w:r>
        <w:rPr>
          <w:rFonts w:hint="eastAsia"/>
        </w:rPr>
        <w:t>GUI</w:t>
      </w:r>
      <w:r>
        <w:rPr>
          <w:rFonts w:hint="eastAsia"/>
        </w:rPr>
        <w:t>窗口中用的最多的控件，用户可以通过按下（点击）这个按键去让电脑执行一些列的操作或是回答一个问题。最典型的就是</w:t>
      </w:r>
      <w:r>
        <w:t>“</w:t>
      </w:r>
      <w:r>
        <w:rPr>
          <w:rFonts w:hint="eastAsia"/>
        </w:rPr>
        <w:t>确认</w:t>
      </w:r>
      <w:r>
        <w:t>”</w:t>
      </w:r>
      <w:r>
        <w:t>，</w:t>
      </w:r>
      <w:r>
        <w:t>“</w:t>
      </w:r>
      <w:r>
        <w:rPr>
          <w:rFonts w:hint="eastAsia"/>
        </w:rPr>
        <w:t>取消</w:t>
      </w:r>
      <w:r>
        <w:t>”</w:t>
      </w:r>
      <w:r>
        <w:rPr>
          <w:rFonts w:hint="eastAsia"/>
        </w:rPr>
        <w:t>等按键。</w:t>
      </w:r>
      <w:r>
        <w:rPr>
          <w:rFonts w:hint="eastAsia"/>
        </w:rPr>
        <w:t>Q</w:t>
      </w:r>
      <w:r>
        <w:t>P</w:t>
      </w:r>
      <w:r>
        <w:rPr>
          <w:rFonts w:hint="eastAsia"/>
        </w:rPr>
        <w:t>ushButton</w:t>
      </w:r>
      <w:r>
        <w:rPr>
          <w:rFonts w:hint="eastAsia"/>
        </w:rPr>
        <w:t>可以通过</w:t>
      </w:r>
      <w:r>
        <w:t>setText(const QString &amp;text)</w:t>
      </w:r>
      <w:r>
        <w:rPr>
          <w:rFonts w:hint="eastAsia"/>
        </w:rPr>
        <w:t>来改变按键所显示的文字，并且当我们按下按键，我们能收到该控件发出的</w:t>
      </w:r>
      <w:r>
        <w:t>clicked</w:t>
      </w:r>
      <w:r>
        <w:rPr>
          <w:rFonts w:hint="eastAsia"/>
        </w:rPr>
        <w:t>信号，通过对开发者自定义的槽函数的绑定，我们就能实现很多想要的功能。</w:t>
      </w:r>
    </w:p>
    <w:p w:rsidR="00346F10" w:rsidRDefault="00346F10" w:rsidP="00346F10"/>
    <w:p w:rsidR="00346F10" w:rsidRDefault="00EE6B30" w:rsidP="00346F10">
      <w:pPr>
        <w:pStyle w:val="a1"/>
      </w:pPr>
      <w:bookmarkStart w:id="20" w:name="_Toc513209222"/>
      <w:r>
        <w:rPr>
          <w:rFonts w:hint="eastAsia"/>
        </w:rPr>
        <w:t>Q</w:t>
      </w:r>
      <w:r w:rsidR="00346F10">
        <w:t>Label</w:t>
      </w:r>
      <w:bookmarkEnd w:id="20"/>
    </w:p>
    <w:p w:rsidR="00346F10" w:rsidRDefault="00EE6B30" w:rsidP="00EE6B30">
      <w:pPr>
        <w:ind w:firstLineChars="200" w:firstLine="480"/>
      </w:pPr>
      <w:r>
        <w:rPr>
          <w:rFonts w:hint="eastAsia"/>
        </w:rPr>
        <w:t>Q</w:t>
      </w:r>
      <w:r>
        <w:t>label</w:t>
      </w:r>
      <w:r>
        <w:rPr>
          <w:rFonts w:hint="eastAsia"/>
        </w:rPr>
        <w:t>控件提供一个文本或者图片的显示，我们可以通过很多方法来设置它的视觉效果，其主要功能是为其他控件添加一个说明。通常我们用</w:t>
      </w:r>
      <w:r w:rsidRPr="00EE6B30">
        <w:t>setText(const QString &amp;)</w:t>
      </w:r>
      <w:r>
        <w:rPr>
          <w:rFonts w:hint="eastAsia"/>
        </w:rPr>
        <w:t>函数来设置</w:t>
      </w:r>
      <w:r w:rsidR="00253EE2">
        <w:rPr>
          <w:rFonts w:hint="eastAsia"/>
        </w:rPr>
        <w:t>该控件文本的内容。</w:t>
      </w:r>
    </w:p>
    <w:p w:rsidR="00346F10" w:rsidRDefault="00253EE2" w:rsidP="00346F10">
      <w:pPr>
        <w:pStyle w:val="a1"/>
      </w:pPr>
      <w:bookmarkStart w:id="21" w:name="_Toc513209223"/>
      <w:r>
        <w:rPr>
          <w:rFonts w:hint="eastAsia"/>
        </w:rPr>
        <w:t>Q</w:t>
      </w:r>
      <w:r>
        <w:t>Line</w:t>
      </w:r>
      <w:r w:rsidR="00346F10">
        <w:t>Edit</w:t>
      </w:r>
      <w:bookmarkEnd w:id="21"/>
    </w:p>
    <w:p w:rsidR="00346F10" w:rsidRDefault="00253EE2" w:rsidP="00253EE2">
      <w:pPr>
        <w:ind w:firstLineChars="200" w:firstLine="480"/>
      </w:pPr>
      <w:r>
        <w:rPr>
          <w:rFonts w:hint="eastAsia"/>
        </w:rPr>
        <w:t>QL</w:t>
      </w:r>
      <w:r>
        <w:t>ineEdit</w:t>
      </w:r>
      <w:r>
        <w:rPr>
          <w:rFonts w:hint="eastAsia"/>
        </w:rPr>
        <w:t>控件是一个一行的文本编辑器，它允许用户去输入或编辑一个单行的纯文本，这个纯文本可以被对应的处理函数所接收。当然，</w:t>
      </w:r>
      <w:r>
        <w:rPr>
          <w:rFonts w:hint="eastAsia"/>
        </w:rPr>
        <w:t>QLineEdit</w:t>
      </w:r>
      <w:r>
        <w:rPr>
          <w:rFonts w:hint="eastAsia"/>
        </w:rPr>
        <w:t>编辑器自带复制，粘贴，撤销等功能。</w:t>
      </w:r>
      <w:r w:rsidR="005612E4">
        <w:rPr>
          <w:rFonts w:hint="eastAsia"/>
        </w:rPr>
        <w:t>通过调用它的</w:t>
      </w:r>
      <w:r w:rsidR="005612E4">
        <w:rPr>
          <w:rFonts w:hint="eastAsia"/>
        </w:rPr>
        <w:t>echo</w:t>
      </w:r>
      <w:r w:rsidR="005612E4">
        <w:t>Mode()</w:t>
      </w:r>
      <w:r w:rsidR="005612E4">
        <w:rPr>
          <w:rFonts w:hint="eastAsia"/>
        </w:rPr>
        <w:t>函数，我们可以将它改为只写模式，即输入的纯文本不会在编辑器上回显，这样我们就可以把它作为密码输入栏。</w:t>
      </w:r>
      <w:r w:rsidR="005612E4">
        <w:rPr>
          <w:rFonts w:hint="eastAsia"/>
        </w:rPr>
        <w:t>Q</w:t>
      </w:r>
      <w:r w:rsidR="005612E4">
        <w:t>LineEdit</w:t>
      </w:r>
      <w:r w:rsidR="003A0D8F">
        <w:rPr>
          <w:rFonts w:hint="eastAsia"/>
        </w:rPr>
        <w:t>拥有着各种像</w:t>
      </w:r>
      <w:r w:rsidR="003A0D8F">
        <w:rPr>
          <w:rFonts w:hint="eastAsia"/>
        </w:rPr>
        <w:t>maxLength()</w:t>
      </w:r>
      <w:r w:rsidR="003A0D8F">
        <w:rPr>
          <w:rFonts w:hint="eastAsia"/>
        </w:rPr>
        <w:t>，</w:t>
      </w:r>
      <w:r w:rsidR="003A0D8F">
        <w:rPr>
          <w:rFonts w:hint="eastAsia"/>
        </w:rPr>
        <w:t>minLength()</w:t>
      </w:r>
      <w:r w:rsidR="003A0D8F">
        <w:rPr>
          <w:rFonts w:hint="eastAsia"/>
        </w:rPr>
        <w:t>这样的函数来对它自身的属性进行设置，这样完全能够满足用户的个性化需要。在程序内部，我们也可以通过</w:t>
      </w:r>
      <w:r w:rsidR="003A0D8F">
        <w:rPr>
          <w:rFonts w:hint="eastAsia"/>
        </w:rPr>
        <w:t>set</w:t>
      </w:r>
      <w:r w:rsidR="003A0D8F">
        <w:t>Text()</w:t>
      </w:r>
      <w:r w:rsidR="003A0D8F">
        <w:rPr>
          <w:rFonts w:hint="eastAsia"/>
        </w:rPr>
        <w:t>函数来改变文本内容，而不是单纯的只有用户输入。</w:t>
      </w:r>
    </w:p>
    <w:p w:rsidR="00346F10" w:rsidRDefault="00D37568" w:rsidP="00346F10">
      <w:pPr>
        <w:pStyle w:val="a1"/>
      </w:pPr>
      <w:bookmarkStart w:id="22" w:name="_Toc513209224"/>
      <w:r>
        <w:rPr>
          <w:rFonts w:hint="eastAsia"/>
        </w:rPr>
        <w:t>Q</w:t>
      </w:r>
      <w:r w:rsidR="00346F10">
        <w:rPr>
          <w:rFonts w:hint="eastAsia"/>
        </w:rPr>
        <w:t>ComboBox</w:t>
      </w:r>
      <w:bookmarkEnd w:id="22"/>
    </w:p>
    <w:p w:rsidR="00346F10" w:rsidRDefault="00D37568" w:rsidP="00D37568">
      <w:pPr>
        <w:ind w:firstLineChars="200" w:firstLine="480"/>
      </w:pPr>
      <w:r>
        <w:rPr>
          <w:rFonts w:hint="eastAsia"/>
        </w:rPr>
        <w:t>QC</w:t>
      </w:r>
      <w:r>
        <w:t>omboBox</w:t>
      </w:r>
      <w:r>
        <w:rPr>
          <w:rFonts w:hint="eastAsia"/>
        </w:rPr>
        <w:t>控件结合了按键和弹出列表功能，它提供一个可选择的列表选项。我们能够方便地通过</w:t>
      </w:r>
      <w:r w:rsidRPr="00D37568">
        <w:t>insertItem()</w:t>
      </w:r>
      <w:r>
        <w:rPr>
          <w:rFonts w:hint="eastAsia"/>
        </w:rPr>
        <w:t>函数和</w:t>
      </w:r>
      <w:r w:rsidRPr="00D37568">
        <w:t>setItemText()</w:t>
      </w:r>
      <w:r>
        <w:rPr>
          <w:rFonts w:hint="eastAsia"/>
        </w:rPr>
        <w:t>函数来添加自己想要的</w:t>
      </w:r>
      <w:r w:rsidR="0038796F">
        <w:rPr>
          <w:rFonts w:hint="eastAsia"/>
        </w:rPr>
        <w:t>列表选项。当然，</w:t>
      </w:r>
      <w:r w:rsidR="0038796F">
        <w:rPr>
          <w:rFonts w:hint="eastAsia"/>
        </w:rPr>
        <w:t>QC</w:t>
      </w:r>
      <w:r w:rsidR="0038796F">
        <w:t>omboBox</w:t>
      </w:r>
      <w:r w:rsidR="0038796F">
        <w:rPr>
          <w:rFonts w:hint="eastAsia"/>
        </w:rPr>
        <w:t>还提供了像</w:t>
      </w:r>
      <w:r w:rsidR="0038796F" w:rsidRPr="0038796F">
        <w:t>currentIndexChanged()</w:t>
      </w:r>
      <w:r w:rsidR="0038796F">
        <w:t>，</w:t>
      </w:r>
      <w:r w:rsidR="0038796F" w:rsidRPr="0038796F">
        <w:t>activated()</w:t>
      </w:r>
      <w:r w:rsidR="0038796F">
        <w:t>，</w:t>
      </w:r>
      <w:r w:rsidR="0038796F" w:rsidRPr="0038796F">
        <w:t>highlighted()</w:t>
      </w:r>
      <w:r w:rsidR="0038796F">
        <w:t>，</w:t>
      </w:r>
      <w:r w:rsidR="0038796F" w:rsidRPr="0038796F">
        <w:t>editTextChanged()</w:t>
      </w:r>
      <w:r w:rsidR="0038796F">
        <w:rPr>
          <w:rFonts w:hint="eastAsia"/>
        </w:rPr>
        <w:t>等多种信号，以使得开发者能够清楚地感知到用户的各类操作，从而链接到各个自定义的槽函数当中，以实现各种各样的功能。</w:t>
      </w:r>
    </w:p>
    <w:p w:rsidR="0047547C" w:rsidRDefault="0047547C" w:rsidP="0047547C">
      <w:pPr>
        <w:pStyle w:val="a1"/>
      </w:pPr>
      <w:r>
        <w:rPr>
          <w:rFonts w:hint="eastAsia"/>
        </w:rPr>
        <w:t>布局</w:t>
      </w:r>
    </w:p>
    <w:p w:rsidR="0047547C" w:rsidRDefault="008C6E70" w:rsidP="0047547C">
      <w:pPr>
        <w:ind w:firstLineChars="200" w:firstLine="480"/>
      </w:pPr>
      <w:r>
        <w:rPr>
          <w:rFonts w:hint="eastAsia"/>
        </w:rPr>
        <w:t>上面我们讲述了一些基本的窗口部件，我们可以在图形化用户界面的任意位置放置这些部件，这并不会对部件的使用产生过多的影响，但是，对于一个完善的软件，布局管</w:t>
      </w:r>
      <w:r>
        <w:rPr>
          <w:rFonts w:hint="eastAsia"/>
        </w:rPr>
        <w:lastRenderedPageBreak/>
        <w:t>理却是必不可少的。无论是想要界面中部件有一个很整齐的排序，还是想要界面能适应窗口的大小变化，都要进行界面布局。</w:t>
      </w:r>
    </w:p>
    <w:p w:rsidR="008C6E70" w:rsidRDefault="00050B9D" w:rsidP="0047547C">
      <w:pPr>
        <w:ind w:firstLineChars="200" w:firstLine="480"/>
      </w:pPr>
      <w:r>
        <w:rPr>
          <w:rFonts w:hint="eastAsia"/>
        </w:rPr>
        <w:t>Qt</w:t>
      </w:r>
      <w:r>
        <w:rPr>
          <w:rFonts w:hint="eastAsia"/>
        </w:rPr>
        <w:t>的布局管理系统提供了简单而强大的机制来自动排列一个窗口中的部件，确保它们有效地使用空间。</w:t>
      </w:r>
      <w:r>
        <w:rPr>
          <w:rFonts w:hint="eastAsia"/>
        </w:rPr>
        <w:t>Q</w:t>
      </w:r>
      <w:r>
        <w:t>L</w:t>
      </w:r>
      <w:r>
        <w:rPr>
          <w:rFonts w:hint="eastAsia"/>
        </w:rPr>
        <w:t>ayout</w:t>
      </w:r>
      <w:r>
        <w:rPr>
          <w:rFonts w:hint="eastAsia"/>
        </w:rPr>
        <w:t>类及其子类便是</w:t>
      </w:r>
      <w:r>
        <w:rPr>
          <w:rFonts w:hint="eastAsia"/>
        </w:rPr>
        <w:t>Qt</w:t>
      </w:r>
      <w:r>
        <w:rPr>
          <w:rFonts w:hint="eastAsia"/>
        </w:rPr>
        <w:t>提供的布局管理器，它们可以实现常用的布局管理功能。</w:t>
      </w:r>
      <w:r>
        <w:rPr>
          <w:rFonts w:hint="eastAsia"/>
        </w:rPr>
        <w:t>QL</w:t>
      </w:r>
      <w:r>
        <w:t>ayout</w:t>
      </w:r>
      <w:r>
        <w:rPr>
          <w:rFonts w:hint="eastAsia"/>
        </w:rPr>
        <w:t>类中几个总要的子类分别是</w:t>
      </w:r>
      <w:r>
        <w:rPr>
          <w:rFonts w:hint="eastAsia"/>
        </w:rPr>
        <w:t>Q</w:t>
      </w:r>
      <w:r>
        <w:t>BoxLayout</w:t>
      </w:r>
      <w:r>
        <w:rPr>
          <w:rFonts w:hint="eastAsia"/>
        </w:rPr>
        <w:t>（本布局管理器</w:t>
      </w:r>
      <w:r>
        <w:t>），</w:t>
      </w:r>
      <w:r>
        <w:rPr>
          <w:rFonts w:hint="eastAsia"/>
        </w:rPr>
        <w:t>Q</w:t>
      </w:r>
      <w:r>
        <w:t>g</w:t>
      </w:r>
      <w:r>
        <w:rPr>
          <w:rFonts w:hint="eastAsia"/>
        </w:rPr>
        <w:t>ridLayout</w:t>
      </w:r>
      <w:r>
        <w:rPr>
          <w:rFonts w:hint="eastAsia"/>
        </w:rPr>
        <w:t>（栅格布局管理器），</w:t>
      </w:r>
      <w:r>
        <w:rPr>
          <w:rFonts w:hint="eastAsia"/>
        </w:rPr>
        <w:t>Q</w:t>
      </w:r>
      <w:r>
        <w:t>FormLayout</w:t>
      </w:r>
      <w:r>
        <w:t>（</w:t>
      </w:r>
      <w:r>
        <w:rPr>
          <w:rFonts w:hint="eastAsia"/>
        </w:rPr>
        <w:t>表单布局管理器</w:t>
      </w:r>
      <w:r>
        <w:t>）</w:t>
      </w:r>
      <w:r w:rsidR="007D3267">
        <w:t>。</w:t>
      </w:r>
    </w:p>
    <w:p w:rsidR="007D3267" w:rsidRDefault="007D3267" w:rsidP="0047547C">
      <w:pPr>
        <w:ind w:firstLineChars="200" w:firstLine="480"/>
      </w:pPr>
      <w:r>
        <w:rPr>
          <w:rFonts w:hint="eastAsia"/>
        </w:rPr>
        <w:t>基本布局管理器</w:t>
      </w:r>
      <w:r>
        <w:rPr>
          <w:rFonts w:hint="eastAsia"/>
        </w:rPr>
        <w:t>Q</w:t>
      </w:r>
      <w:r>
        <w:t>boxLayout</w:t>
      </w:r>
      <w:r>
        <w:rPr>
          <w:rFonts w:hint="eastAsia"/>
        </w:rPr>
        <w:t>类可以使子部件子在水平方向或者垂直方向排成一列，将所有的空间分成一行盒子，然后将每个部件放入一个盒子中。它有两个子类</w:t>
      </w:r>
      <w:r>
        <w:rPr>
          <w:rFonts w:hint="eastAsia"/>
        </w:rPr>
        <w:t>QHBoxLayout</w:t>
      </w:r>
      <w:r>
        <w:rPr>
          <w:rFonts w:hint="eastAsia"/>
        </w:rPr>
        <w:t>水平布局管理器和</w:t>
      </w:r>
      <w:r>
        <w:rPr>
          <w:rFonts w:hint="eastAsia"/>
        </w:rPr>
        <w:t>QVBoxLayout</w:t>
      </w:r>
      <w:r>
        <w:rPr>
          <w:rFonts w:hint="eastAsia"/>
        </w:rPr>
        <w:t>垂直布局管理器，在编程中经常用到。</w:t>
      </w:r>
    </w:p>
    <w:p w:rsidR="007D3267" w:rsidRDefault="007D3267" w:rsidP="0047547C">
      <w:pPr>
        <w:ind w:firstLineChars="200" w:firstLine="480"/>
      </w:pPr>
      <w:r>
        <w:rPr>
          <w:rFonts w:hint="eastAsia"/>
        </w:rPr>
        <w:t>栅格布局管理器</w:t>
      </w:r>
      <w:r>
        <w:rPr>
          <w:rFonts w:hint="eastAsia"/>
        </w:rPr>
        <w:t>QGridLayout</w:t>
      </w:r>
      <w:r>
        <w:rPr>
          <w:rFonts w:hint="eastAsia"/>
        </w:rPr>
        <w:t>类使得部件在网格中布局，它将所有的空间分隔成一些行和列，行和列的交叉处就形成了单元格，然后将部件放入一个确定的单元格中。</w:t>
      </w:r>
    </w:p>
    <w:p w:rsidR="007D3267" w:rsidRDefault="007D3267" w:rsidP="0047547C">
      <w:pPr>
        <w:ind w:firstLineChars="200" w:firstLine="480"/>
      </w:pPr>
      <w:r>
        <w:rPr>
          <w:rFonts w:hint="eastAsia"/>
        </w:rPr>
        <w:t>表单布局管理器</w:t>
      </w:r>
      <w:r>
        <w:rPr>
          <w:rFonts w:hint="eastAsia"/>
        </w:rPr>
        <w:t>QFormLayout</w:t>
      </w:r>
      <w:r>
        <w:rPr>
          <w:rFonts w:hint="eastAsia"/>
        </w:rPr>
        <w:t>类用来</w:t>
      </w:r>
      <w:r w:rsidR="00C53824">
        <w:rPr>
          <w:rFonts w:hint="eastAsia"/>
        </w:rPr>
        <w:t>管理表格的输入部件及其相关的标签，将它的子部件分为两列，左边是一些标签，右边是一些输入部件，比如行编辑器或者数字选择框等。</w:t>
      </w:r>
    </w:p>
    <w:p w:rsidR="007D3267" w:rsidRDefault="007D3267" w:rsidP="0047547C">
      <w:pPr>
        <w:ind w:firstLineChars="200" w:firstLine="480"/>
      </w:pPr>
    </w:p>
    <w:p w:rsidR="00346F10" w:rsidRDefault="00346F10" w:rsidP="00346F10">
      <w:pPr>
        <w:pStyle w:val="a0"/>
      </w:pPr>
      <w:bookmarkStart w:id="23" w:name="_Toc513209225"/>
      <w:r>
        <w:rPr>
          <w:rFonts w:hint="eastAsia"/>
        </w:rPr>
        <w:t>QTim</w:t>
      </w:r>
      <w:r>
        <w:t>er</w:t>
      </w:r>
      <w:r>
        <w:rPr>
          <w:rFonts w:hint="eastAsia"/>
        </w:rPr>
        <w:t>类</w:t>
      </w:r>
      <w:bookmarkEnd w:id="23"/>
    </w:p>
    <w:p w:rsidR="00346F10" w:rsidRDefault="0004672C" w:rsidP="0004672C">
      <w:pPr>
        <w:ind w:firstLineChars="200" w:firstLine="480"/>
      </w:pPr>
      <w:r>
        <w:rPr>
          <w:rFonts w:hint="eastAsia"/>
        </w:rPr>
        <w:t>在单片机的程序编写中，定时器中断可以说是不可或缺的一部分，它能让我们完成很多与时间相关的任务。</w:t>
      </w:r>
      <w:r w:rsidR="003A0826">
        <w:rPr>
          <w:rFonts w:hint="eastAsia"/>
        </w:rPr>
        <w:t>在</w:t>
      </w:r>
      <w:r w:rsidR="003A0826">
        <w:rPr>
          <w:rFonts w:hint="eastAsia"/>
        </w:rPr>
        <w:t>Qt</w:t>
      </w:r>
      <w:r w:rsidR="003A0826">
        <w:rPr>
          <w:rFonts w:hint="eastAsia"/>
        </w:rPr>
        <w:t>中也同样存在着用于完成类似任务的</w:t>
      </w:r>
      <w:r w:rsidR="003A0826">
        <w:rPr>
          <w:rFonts w:hint="eastAsia"/>
        </w:rPr>
        <w:t>Q</w:t>
      </w:r>
      <w:r w:rsidR="003A0826">
        <w:t>Timer</w:t>
      </w:r>
      <w:r w:rsidR="003A0826">
        <w:rPr>
          <w:rFonts w:hint="eastAsia"/>
        </w:rPr>
        <w:t>类，</w:t>
      </w:r>
      <w:r w:rsidR="003A0826">
        <w:rPr>
          <w:rFonts w:hint="eastAsia"/>
        </w:rPr>
        <w:t>QTimer</w:t>
      </w:r>
      <w:r w:rsidR="003A0826">
        <w:rPr>
          <w:rFonts w:hint="eastAsia"/>
        </w:rPr>
        <w:t>类提供了定时器信号和单触发定时信号。它的使用也非常简单，首先创建一个</w:t>
      </w:r>
      <w:r w:rsidR="003A0826">
        <w:rPr>
          <w:rFonts w:hint="eastAsia"/>
        </w:rPr>
        <w:t>QTimer</w:t>
      </w:r>
      <w:r w:rsidR="003A0826">
        <w:rPr>
          <w:rFonts w:hint="eastAsia"/>
        </w:rPr>
        <w:t>对象，再使用</w:t>
      </w:r>
      <w:r w:rsidR="003A0826">
        <w:rPr>
          <w:rFonts w:hint="eastAsia"/>
        </w:rPr>
        <w:t>connect()</w:t>
      </w:r>
      <w:r w:rsidR="003A0826">
        <w:rPr>
          <w:rFonts w:hint="eastAsia"/>
        </w:rPr>
        <w:t>函数来使它的</w:t>
      </w:r>
      <w:r w:rsidR="003A0826">
        <w:rPr>
          <w:rFonts w:hint="eastAsia"/>
        </w:rPr>
        <w:t>timeout</w:t>
      </w:r>
      <w:r w:rsidR="003A0826">
        <w:t>()</w:t>
      </w:r>
      <w:r w:rsidR="003A0826">
        <w:rPr>
          <w:rFonts w:hint="eastAsia"/>
        </w:rPr>
        <w:t>信号链接到适当的槽函数，最后用</w:t>
      </w:r>
      <w:r w:rsidR="003A0826">
        <w:rPr>
          <w:rFonts w:hint="eastAsia"/>
        </w:rPr>
        <w:t>start</w:t>
      </w:r>
      <w:r w:rsidR="003A0826">
        <w:t>()</w:t>
      </w:r>
      <w:r w:rsidR="003A0826">
        <w:rPr>
          <w:rFonts w:hint="eastAsia"/>
        </w:rPr>
        <w:t>函数开始这个定时器即可。这样，每当设置好的定时时间走完，定时器对象都会发出一个</w:t>
      </w:r>
      <w:r w:rsidR="003A0826">
        <w:rPr>
          <w:rFonts w:hint="eastAsia"/>
        </w:rPr>
        <w:t>timeout</w:t>
      </w:r>
      <w:r w:rsidR="003A0826">
        <w:t>()</w:t>
      </w:r>
      <w:r w:rsidR="003A0826">
        <w:rPr>
          <w:rFonts w:hint="eastAsia"/>
        </w:rPr>
        <w:t>信号，之后再执行绑定好的槽函数，并重新开始新的定时。</w:t>
      </w:r>
    </w:p>
    <w:p w:rsidR="003A0826" w:rsidRDefault="003A0826" w:rsidP="003A0826">
      <w:r>
        <w:rPr>
          <w:rFonts w:hint="eastAsia"/>
        </w:rPr>
        <w:t>实例：</w:t>
      </w:r>
    </w:p>
    <w:p w:rsidR="003A0826" w:rsidRDefault="003A0826" w:rsidP="003A0826">
      <w:pPr>
        <w:ind w:firstLineChars="300" w:firstLine="720"/>
      </w:pPr>
      <w:r>
        <w:t>QTimer *timer = new QTimer(this);</w:t>
      </w:r>
    </w:p>
    <w:p w:rsidR="003A0826" w:rsidRDefault="003A0826" w:rsidP="003A0826">
      <w:r>
        <w:t xml:space="preserve">      connect(timer, SIGNAL(timeout()), this, SLOT(update()));</w:t>
      </w:r>
    </w:p>
    <w:p w:rsidR="003A0826" w:rsidRDefault="003A0826" w:rsidP="003A0826">
      <w:r>
        <w:t xml:space="preserve">      timer-&gt;start(1000);</w:t>
      </w:r>
    </w:p>
    <w:p w:rsidR="00346F10" w:rsidRDefault="00346F10" w:rsidP="00346F10">
      <w:pPr>
        <w:pStyle w:val="a0"/>
      </w:pPr>
      <w:bookmarkStart w:id="24" w:name="_Toc513209226"/>
      <w:r>
        <w:rPr>
          <w:rFonts w:hint="eastAsia"/>
        </w:rPr>
        <w:t>Qt</w:t>
      </w:r>
      <w:r>
        <w:rPr>
          <w:rFonts w:hint="eastAsia"/>
        </w:rPr>
        <w:t>第三方库之</w:t>
      </w:r>
      <w:r>
        <w:rPr>
          <w:rFonts w:hint="eastAsia"/>
        </w:rPr>
        <w:t>Q</w:t>
      </w:r>
      <w:r w:rsidR="00B91662">
        <w:rPr>
          <w:rFonts w:hint="eastAsia"/>
        </w:rPr>
        <w:t>C</w:t>
      </w:r>
      <w:r>
        <w:rPr>
          <w:rFonts w:hint="eastAsia"/>
        </w:rPr>
        <w:t>ustomPlot</w:t>
      </w:r>
      <w:bookmarkEnd w:id="24"/>
    </w:p>
    <w:p w:rsidR="00346F10" w:rsidRDefault="006363DD" w:rsidP="006363DD">
      <w:pPr>
        <w:ind w:firstLineChars="200" w:firstLine="480"/>
      </w:pPr>
      <w:r>
        <w:rPr>
          <w:rFonts w:hint="eastAsia"/>
        </w:rPr>
        <w:t>Qt</w:t>
      </w:r>
      <w:r>
        <w:rPr>
          <w:rFonts w:hint="eastAsia"/>
        </w:rPr>
        <w:t>本身已经拥有十分强大的功能，但由于</w:t>
      </w:r>
      <w:r w:rsidR="002E47E6">
        <w:rPr>
          <w:rFonts w:hint="eastAsia"/>
        </w:rPr>
        <w:t>各个行业需求的不同，将所有功能都直接</w:t>
      </w:r>
      <w:r w:rsidR="002E47E6">
        <w:rPr>
          <w:rFonts w:hint="eastAsia"/>
        </w:rPr>
        <w:lastRenderedPageBreak/>
        <w:t>添加到</w:t>
      </w:r>
      <w:r w:rsidR="002E47E6">
        <w:rPr>
          <w:rFonts w:hint="eastAsia"/>
        </w:rPr>
        <w:t>Qt</w:t>
      </w:r>
      <w:r w:rsidR="002E47E6">
        <w:rPr>
          <w:rFonts w:hint="eastAsia"/>
        </w:rPr>
        <w:t>软件中去是十分不明智的选择，因为对于某个行业的开发者来说，其他行业需要的功能可能他几乎用不到。所以，</w:t>
      </w:r>
      <w:r w:rsidR="002E47E6">
        <w:rPr>
          <w:rFonts w:hint="eastAsia"/>
        </w:rPr>
        <w:t>Qt</w:t>
      </w:r>
      <w:r w:rsidR="002E47E6">
        <w:rPr>
          <w:rFonts w:hint="eastAsia"/>
        </w:rPr>
        <w:t>通过第三方库的概念，允许各个行业的开发者在</w:t>
      </w:r>
      <w:r w:rsidR="002E47E6">
        <w:rPr>
          <w:rFonts w:hint="eastAsia"/>
        </w:rPr>
        <w:t>Qt</w:t>
      </w:r>
      <w:r w:rsidR="002E47E6">
        <w:rPr>
          <w:rFonts w:hint="eastAsia"/>
        </w:rPr>
        <w:t>软件中添加各种自己需要的个性化库。</w:t>
      </w:r>
    </w:p>
    <w:p w:rsidR="002E47E6" w:rsidRDefault="00B91662" w:rsidP="006363DD">
      <w:pPr>
        <w:ind w:firstLineChars="200" w:firstLine="480"/>
      </w:pPr>
      <w:r>
        <w:rPr>
          <w:rFonts w:hint="eastAsia"/>
        </w:rPr>
        <w:t>QC</w:t>
      </w:r>
      <w:r w:rsidR="002E47E6">
        <w:rPr>
          <w:rFonts w:hint="eastAsia"/>
        </w:rPr>
        <w:t>ustom</w:t>
      </w:r>
      <w:r w:rsidR="002E47E6">
        <w:t>Plot</w:t>
      </w:r>
      <w:r w:rsidR="002E47E6">
        <w:rPr>
          <w:rFonts w:hint="eastAsia"/>
        </w:rPr>
        <w:t>即是</w:t>
      </w:r>
      <w:r w:rsidR="002E47E6">
        <w:rPr>
          <w:rFonts w:hint="eastAsia"/>
        </w:rPr>
        <w:t>Qt</w:t>
      </w:r>
      <w:r w:rsidR="002E47E6">
        <w:rPr>
          <w:rFonts w:hint="eastAsia"/>
        </w:rPr>
        <w:t>的一个常用的第三方库，</w:t>
      </w:r>
      <w:r>
        <w:rPr>
          <w:rFonts w:hint="eastAsia"/>
        </w:rPr>
        <w:t>它主要是用于绘制图表使得数据可视化，能够制作出漂亮的</w:t>
      </w:r>
      <w:r>
        <w:rPr>
          <w:rFonts w:hint="eastAsia"/>
        </w:rPr>
        <w:t>2D</w:t>
      </w:r>
      <w:r>
        <w:rPr>
          <w:rFonts w:hint="eastAsia"/>
        </w:rPr>
        <w:t>图，像曲线图，柱状图，饼状图等。它的存在让实时可视化应用程序有了高性能的服务，并且，我们还可以将</w:t>
      </w:r>
      <w:r>
        <w:rPr>
          <w:rFonts w:hint="eastAsia"/>
        </w:rPr>
        <w:t>QCusto</w:t>
      </w:r>
      <w:r>
        <w:t>mPlot</w:t>
      </w:r>
      <w:r>
        <w:rPr>
          <w:rFonts w:hint="eastAsia"/>
        </w:rPr>
        <w:t>获得的坐标图以</w:t>
      </w:r>
      <w:r>
        <w:rPr>
          <w:rFonts w:hint="eastAsia"/>
        </w:rPr>
        <w:t>PDF</w:t>
      </w:r>
      <w:r>
        <w:rPr>
          <w:rFonts w:hint="eastAsia"/>
        </w:rPr>
        <w:t>或者是位图</w:t>
      </w:r>
      <w:r w:rsidR="001705DE">
        <w:rPr>
          <w:rFonts w:hint="eastAsia"/>
        </w:rPr>
        <w:t>（如</w:t>
      </w:r>
      <w:r w:rsidR="001705DE">
        <w:rPr>
          <w:rFonts w:hint="eastAsia"/>
        </w:rPr>
        <w:t>PNG</w:t>
      </w:r>
      <w:r w:rsidR="001705DE">
        <w:rPr>
          <w:rFonts w:hint="eastAsia"/>
        </w:rPr>
        <w:t>，</w:t>
      </w:r>
      <w:r w:rsidR="001705DE">
        <w:rPr>
          <w:rFonts w:hint="eastAsia"/>
        </w:rPr>
        <w:t>JPG</w:t>
      </w:r>
      <w:r w:rsidR="001705DE">
        <w:rPr>
          <w:rFonts w:hint="eastAsia"/>
        </w:rPr>
        <w:t>，</w:t>
      </w:r>
      <w:r w:rsidR="001705DE">
        <w:rPr>
          <w:rFonts w:hint="eastAsia"/>
        </w:rPr>
        <w:t>BMP</w:t>
      </w:r>
      <w:r w:rsidR="001705DE">
        <w:rPr>
          <w:rFonts w:hint="eastAsia"/>
        </w:rPr>
        <w:t>）</w:t>
      </w:r>
      <w:r>
        <w:rPr>
          <w:rFonts w:hint="eastAsia"/>
        </w:rPr>
        <w:t>的方式保存下来，</w:t>
      </w:r>
      <w:r w:rsidR="001705DE">
        <w:rPr>
          <w:rFonts w:hint="eastAsia"/>
        </w:rPr>
        <w:t>以方便再一次用作数据分析。</w:t>
      </w:r>
    </w:p>
    <w:p w:rsidR="001705DE" w:rsidRDefault="001705DE" w:rsidP="006363DD">
      <w:pPr>
        <w:ind w:firstLineChars="200" w:firstLine="480"/>
      </w:pPr>
      <w:r>
        <w:rPr>
          <w:rFonts w:hint="eastAsia"/>
        </w:rPr>
        <w:t>对于第三方库</w:t>
      </w:r>
      <w:r>
        <w:rPr>
          <w:rFonts w:hint="eastAsia"/>
        </w:rPr>
        <w:t>QCustomPlot</w:t>
      </w:r>
      <w:r>
        <w:rPr>
          <w:rFonts w:hint="eastAsia"/>
        </w:rPr>
        <w:t>的使用，首先得在工程项目中添加</w:t>
      </w:r>
      <w:r w:rsidRPr="001705DE">
        <w:t>qcustomplot.h</w:t>
      </w:r>
      <w:r>
        <w:t>，</w:t>
      </w:r>
      <w:r>
        <w:t>qcustomplot.</w:t>
      </w:r>
      <w:r>
        <w:rPr>
          <w:rFonts w:hint="eastAsia"/>
        </w:rPr>
        <w:t>cpp</w:t>
      </w:r>
      <w:r>
        <w:rPr>
          <w:rFonts w:hint="eastAsia"/>
        </w:rPr>
        <w:t>两个文件，其次要在工程的</w:t>
      </w:r>
      <w:r>
        <w:t>.pro</w:t>
      </w:r>
      <w:r>
        <w:rPr>
          <w:rFonts w:hint="eastAsia"/>
        </w:rPr>
        <w:t>文件中加入</w:t>
      </w:r>
      <w:r w:rsidRPr="001705DE">
        <w:t>QT += widgets printsupport</w:t>
      </w:r>
      <w:r>
        <w:rPr>
          <w:rFonts w:hint="eastAsia"/>
        </w:rPr>
        <w:t>语句，最后便可以将</w:t>
      </w:r>
      <w:r>
        <w:rPr>
          <w:rFonts w:hint="eastAsia"/>
        </w:rPr>
        <w:t>.ui</w:t>
      </w:r>
      <w:r>
        <w:rPr>
          <w:rFonts w:hint="eastAsia"/>
        </w:rPr>
        <w:t>文件中的</w:t>
      </w:r>
      <w:r w:rsidR="00B265BA">
        <w:rPr>
          <w:rFonts w:hint="eastAsia"/>
        </w:rPr>
        <w:t>Q</w:t>
      </w:r>
      <w:r w:rsidR="00B265BA">
        <w:t>w</w:t>
      </w:r>
      <w:r w:rsidR="00B265BA">
        <w:rPr>
          <w:rFonts w:hint="eastAsia"/>
        </w:rPr>
        <w:t>idget</w:t>
      </w:r>
      <w:r w:rsidR="00B265BA">
        <w:rPr>
          <w:rFonts w:hint="eastAsia"/>
        </w:rPr>
        <w:t>对象提升为</w:t>
      </w:r>
      <w:r w:rsidR="00B265BA">
        <w:rPr>
          <w:rFonts w:hint="eastAsia"/>
        </w:rPr>
        <w:t>Q</w:t>
      </w:r>
      <w:r w:rsidR="00B265BA">
        <w:t>c</w:t>
      </w:r>
      <w:r w:rsidR="00B265BA">
        <w:rPr>
          <w:rFonts w:hint="eastAsia"/>
        </w:rPr>
        <w:t>ustomPlot</w:t>
      </w:r>
      <w:r w:rsidR="00B265BA">
        <w:rPr>
          <w:rFonts w:hint="eastAsia"/>
        </w:rPr>
        <w:t>对象，在程序中便可对这个对象进行相应的操作。（上述流程如</w:t>
      </w:r>
      <w:r w:rsidR="00B265BA" w:rsidRPr="00B265BA">
        <w:rPr>
          <w:rFonts w:hint="eastAsia"/>
          <w:highlight w:val="yellow"/>
        </w:rPr>
        <w:t>图</w:t>
      </w:r>
      <w:r w:rsidR="00B265BA" w:rsidRPr="00B265BA">
        <w:rPr>
          <w:rFonts w:hint="eastAsia"/>
          <w:highlight w:val="yellow"/>
        </w:rPr>
        <w:t>x</w:t>
      </w:r>
      <w:r w:rsidR="00B265BA">
        <w:rPr>
          <w:rFonts w:hint="eastAsia"/>
        </w:rPr>
        <w:t>所示）</w:t>
      </w:r>
    </w:p>
    <w:p w:rsidR="00B265BA" w:rsidRDefault="00B265BA" w:rsidP="006363DD">
      <w:pPr>
        <w:ind w:firstLineChars="200" w:firstLine="480"/>
      </w:pPr>
    </w:p>
    <w:p w:rsidR="00346F10" w:rsidRDefault="00346F10" w:rsidP="00346F10">
      <w:pPr>
        <w:pStyle w:val="a0"/>
      </w:pPr>
      <w:bookmarkStart w:id="25" w:name="_Toc513209227"/>
      <w:r>
        <w:rPr>
          <w:rFonts w:hint="eastAsia"/>
        </w:rPr>
        <w:t>串口通信</w:t>
      </w:r>
      <w:bookmarkEnd w:id="25"/>
    </w:p>
    <w:p w:rsidR="00346F10" w:rsidRDefault="00B265BA" w:rsidP="00B265BA">
      <w:pPr>
        <w:ind w:firstLineChars="200" w:firstLine="480"/>
      </w:pPr>
      <w:r>
        <w:rPr>
          <w:rFonts w:hint="eastAsia"/>
        </w:rPr>
        <w:t>串口</w:t>
      </w:r>
      <w:r w:rsidR="00150DC2">
        <w:rPr>
          <w:rFonts w:hint="eastAsia"/>
        </w:rPr>
        <w:t>通信在</w:t>
      </w:r>
      <w:r w:rsidR="00150DC2">
        <w:rPr>
          <w:rFonts w:hint="eastAsia"/>
        </w:rPr>
        <w:t>Qt4.x</w:t>
      </w:r>
      <w:r w:rsidR="00150DC2">
        <w:rPr>
          <w:rFonts w:hint="eastAsia"/>
        </w:rPr>
        <w:t>版本需要通过添加第三方库的形式才能使用，而</w:t>
      </w:r>
      <w:r w:rsidR="00150DC2">
        <w:rPr>
          <w:rFonts w:hint="eastAsia"/>
        </w:rPr>
        <w:t>Qt5.x</w:t>
      </w:r>
      <w:r w:rsidR="00150DC2">
        <w:rPr>
          <w:rFonts w:hint="eastAsia"/>
        </w:rPr>
        <w:t>版本则直接为软件添加了这项功能，可见串口通信确实是比较常用的通信方式。</w:t>
      </w:r>
    </w:p>
    <w:p w:rsidR="0001628D" w:rsidRDefault="0001628D" w:rsidP="00B265BA">
      <w:pPr>
        <w:ind w:firstLineChars="200" w:firstLine="480"/>
      </w:pPr>
      <w:r>
        <w:rPr>
          <w:rFonts w:hint="eastAsia"/>
        </w:rPr>
        <w:t>Qt5.x</w:t>
      </w:r>
      <w:r>
        <w:rPr>
          <w:rFonts w:hint="eastAsia"/>
        </w:rPr>
        <w:t>自带了</w:t>
      </w:r>
      <w:r>
        <w:rPr>
          <w:rFonts w:hint="eastAsia"/>
        </w:rPr>
        <w:t>QSerialPort</w:t>
      </w:r>
      <w:r>
        <w:rPr>
          <w:rFonts w:hint="eastAsia"/>
        </w:rPr>
        <w:t>类用于串口通信，使用时需要在工程的</w:t>
      </w:r>
      <w:r>
        <w:rPr>
          <w:rFonts w:hint="eastAsia"/>
        </w:rPr>
        <w:t>.pro</w:t>
      </w:r>
      <w:r>
        <w:rPr>
          <w:rFonts w:hint="eastAsia"/>
        </w:rPr>
        <w:t>文件中添加一行代码</w:t>
      </w:r>
      <w:r w:rsidRPr="0001628D">
        <w:t>QT += widgets printsupport</w:t>
      </w:r>
      <w:r>
        <w:t>，</w:t>
      </w:r>
      <w:r>
        <w:rPr>
          <w:rFonts w:hint="eastAsia"/>
        </w:rPr>
        <w:t>然后直接引用头文件</w:t>
      </w:r>
      <w:r w:rsidRPr="0001628D">
        <w:t>&lt;QtSerialPort/QSerialPort&gt;</w:t>
      </w:r>
      <w:r>
        <w:rPr>
          <w:rFonts w:hint="eastAsia"/>
        </w:rPr>
        <w:t>和</w:t>
      </w:r>
      <w:r>
        <w:t>&lt;QtSerialPort/QserialPort&gt;</w:t>
      </w:r>
      <w:r>
        <w:t>。</w:t>
      </w:r>
      <w:r>
        <w:rPr>
          <w:rFonts w:hint="eastAsia"/>
        </w:rPr>
        <w:t>其中前者是提供访问串口的功能，后者是提供系统中存在的串口信息。接下来就是创建一个</w:t>
      </w:r>
      <w:r>
        <w:rPr>
          <w:rFonts w:hint="eastAsia"/>
        </w:rPr>
        <w:t>QSerialPort</w:t>
      </w:r>
      <w:r>
        <w:rPr>
          <w:rFonts w:hint="eastAsia"/>
        </w:rPr>
        <w:t>的对象，</w:t>
      </w:r>
      <w:r w:rsidRPr="0001628D">
        <w:rPr>
          <w:rFonts w:hint="eastAsia"/>
        </w:rPr>
        <w:t>对串口的名称、波特率、数据位、校验位、停止位等参数进行设置，然后才进行串口读写操作。</w:t>
      </w:r>
      <w:r w:rsidR="00D041F3">
        <w:rPr>
          <w:rFonts w:hint="eastAsia"/>
        </w:rPr>
        <w:t>（上述流程如</w:t>
      </w:r>
      <w:r w:rsidR="00D041F3" w:rsidRPr="00D041F3">
        <w:rPr>
          <w:rFonts w:hint="eastAsia"/>
          <w:highlight w:val="yellow"/>
        </w:rPr>
        <w:t>图</w:t>
      </w:r>
      <w:r w:rsidR="00D041F3" w:rsidRPr="00D041F3">
        <w:rPr>
          <w:rFonts w:hint="eastAsia"/>
          <w:highlight w:val="yellow"/>
        </w:rPr>
        <w:t>x</w:t>
      </w:r>
      <w:r w:rsidR="00D041F3">
        <w:rPr>
          <w:rFonts w:hint="eastAsia"/>
        </w:rPr>
        <w:t>所示）</w:t>
      </w:r>
    </w:p>
    <w:p w:rsidR="00EE6B30" w:rsidRDefault="00EE6B30" w:rsidP="00346F10"/>
    <w:p w:rsidR="00346F10" w:rsidRDefault="00346F10" w:rsidP="00346F10">
      <w:pPr>
        <w:pStyle w:val="a0"/>
      </w:pPr>
      <w:bookmarkStart w:id="26" w:name="_Toc513209228"/>
      <w:r>
        <w:rPr>
          <w:rFonts w:hint="eastAsia"/>
        </w:rPr>
        <w:t>鼠标</w:t>
      </w:r>
      <w:r w:rsidR="003B07BD">
        <w:rPr>
          <w:rFonts w:hint="eastAsia"/>
        </w:rPr>
        <w:t>相对</w:t>
      </w:r>
      <w:r>
        <w:rPr>
          <w:rFonts w:hint="eastAsia"/>
        </w:rPr>
        <w:t>坐标显示</w:t>
      </w:r>
      <w:bookmarkEnd w:id="26"/>
    </w:p>
    <w:p w:rsidR="00346F10" w:rsidRDefault="003B07BD" w:rsidP="003B07BD">
      <w:pPr>
        <w:ind w:firstLineChars="200" w:firstLine="480"/>
      </w:pPr>
      <w:r>
        <w:rPr>
          <w:rFonts w:hint="eastAsia"/>
        </w:rPr>
        <w:t>鼠标相对坐标显示功能就是将鼠标所在的相对于</w:t>
      </w:r>
      <w:r>
        <w:rPr>
          <w:rFonts w:hint="eastAsia"/>
        </w:rPr>
        <w:t>QCustomPlot</w:t>
      </w:r>
      <w:r>
        <w:rPr>
          <w:rFonts w:hint="eastAsia"/>
        </w:rPr>
        <w:t>对象坐标轴的坐标位置显示出来（如图</w:t>
      </w:r>
      <w:r>
        <w:rPr>
          <w:rFonts w:hint="eastAsia"/>
        </w:rPr>
        <w:t>x</w:t>
      </w:r>
      <w:r>
        <w:rPr>
          <w:rFonts w:hint="eastAsia"/>
        </w:rPr>
        <w:t>），这个功能的实现可以分为</w:t>
      </w:r>
      <w:r w:rsidR="004C3EB4">
        <w:rPr>
          <w:rFonts w:hint="eastAsia"/>
        </w:rPr>
        <w:t>三</w:t>
      </w:r>
      <w:r>
        <w:rPr>
          <w:rFonts w:hint="eastAsia"/>
        </w:rPr>
        <w:t>个步骤。</w:t>
      </w:r>
    </w:p>
    <w:p w:rsidR="003B07BD" w:rsidRDefault="003B07BD" w:rsidP="003B07BD">
      <w:pPr>
        <w:ind w:firstLineChars="200" w:firstLine="480"/>
      </w:pPr>
      <w:r>
        <w:rPr>
          <w:rFonts w:hint="eastAsia"/>
        </w:rPr>
        <w:t>步骤一，绑定</w:t>
      </w:r>
      <w:r w:rsidRPr="003B07BD">
        <w:t>mouseMove(QMouseEvent*)</w:t>
      </w:r>
      <w:r>
        <w:rPr>
          <w:rFonts w:hint="eastAsia"/>
        </w:rPr>
        <w:t>信号与自定义的槽函数，在</w:t>
      </w:r>
      <w:r w:rsidR="00390BFE">
        <w:rPr>
          <w:rFonts w:hint="eastAsia"/>
        </w:rPr>
        <w:t>槽</w:t>
      </w:r>
      <w:r>
        <w:rPr>
          <w:rFonts w:hint="eastAsia"/>
        </w:rPr>
        <w:t>函数中调用</w:t>
      </w:r>
      <w:r w:rsidR="00390BFE">
        <w:t>QMouseEvent</w:t>
      </w:r>
      <w:r w:rsidR="00390BFE">
        <w:rPr>
          <w:rFonts w:hint="eastAsia"/>
        </w:rPr>
        <w:t>类的成员函数</w:t>
      </w:r>
      <w:r w:rsidR="00390BFE" w:rsidRPr="00390BFE">
        <w:t>pos().x()</w:t>
      </w:r>
      <w:r w:rsidR="00390BFE">
        <w:rPr>
          <w:rFonts w:hint="eastAsia"/>
        </w:rPr>
        <w:t>和</w:t>
      </w:r>
      <w:r w:rsidR="00390BFE" w:rsidRPr="00390BFE">
        <w:t>pos().y()</w:t>
      </w:r>
      <w:r w:rsidR="00390BFE">
        <w:rPr>
          <w:rFonts w:hint="eastAsia"/>
        </w:rPr>
        <w:t>以获得全局坐标。</w:t>
      </w:r>
    </w:p>
    <w:p w:rsidR="00390BFE" w:rsidRDefault="00390BFE" w:rsidP="003B07BD">
      <w:pPr>
        <w:ind w:firstLineChars="200" w:firstLine="480"/>
      </w:pPr>
      <w:r>
        <w:rPr>
          <w:rFonts w:hint="eastAsia"/>
        </w:rPr>
        <w:t>步骤二，</w:t>
      </w:r>
      <w:r w:rsidR="004C3EB4">
        <w:rPr>
          <w:rFonts w:hint="eastAsia"/>
        </w:rPr>
        <w:t>用</w:t>
      </w:r>
      <w:r w:rsidR="004C3EB4" w:rsidRPr="004C3EB4">
        <w:rPr>
          <w:rFonts w:hint="eastAsia"/>
        </w:rPr>
        <w:t>pixelToCoord</w:t>
      </w:r>
      <w:r w:rsidR="004C3EB4">
        <w:rPr>
          <w:rFonts w:hint="eastAsia"/>
        </w:rPr>
        <w:t>()</w:t>
      </w:r>
      <w:r w:rsidR="004C3EB4" w:rsidRPr="004C3EB4">
        <w:rPr>
          <w:rFonts w:hint="eastAsia"/>
        </w:rPr>
        <w:t xml:space="preserve"> </w:t>
      </w:r>
      <w:r w:rsidR="004C3EB4" w:rsidRPr="004C3EB4">
        <w:rPr>
          <w:rFonts w:hint="eastAsia"/>
        </w:rPr>
        <w:t>函数</w:t>
      </w:r>
      <w:r w:rsidR="004C3EB4">
        <w:rPr>
          <w:rFonts w:hint="eastAsia"/>
        </w:rPr>
        <w:t>将全局坐标转化为对于</w:t>
      </w:r>
      <w:r w:rsidR="004C3EB4">
        <w:rPr>
          <w:rFonts w:hint="eastAsia"/>
        </w:rPr>
        <w:t>QCustomPlot</w:t>
      </w:r>
      <w:r w:rsidR="004C3EB4">
        <w:rPr>
          <w:rFonts w:hint="eastAsia"/>
        </w:rPr>
        <w:t>对象坐标轴的相对坐标。</w:t>
      </w:r>
    </w:p>
    <w:p w:rsidR="004C3EB4" w:rsidRDefault="004C3EB4" w:rsidP="003B07BD">
      <w:pPr>
        <w:ind w:firstLineChars="200" w:firstLine="480"/>
      </w:pPr>
      <w:r>
        <w:rPr>
          <w:rFonts w:hint="eastAsia"/>
        </w:rPr>
        <w:lastRenderedPageBreak/>
        <w:t>步骤三，对数据做一定的处理（如格式，保留位数），然后打印在界面上。</w:t>
      </w:r>
    </w:p>
    <w:p w:rsidR="004C3EB4" w:rsidRDefault="004C3EB4" w:rsidP="003B07BD">
      <w:pPr>
        <w:ind w:firstLineChars="200" w:firstLine="480"/>
      </w:pPr>
      <w:r w:rsidRPr="004C3EB4">
        <w:rPr>
          <w:rFonts w:hint="eastAsia"/>
          <w:highlight w:val="yellow"/>
        </w:rPr>
        <w:t>代码实现如下</w:t>
      </w:r>
    </w:p>
    <w:p w:rsidR="00390BFE" w:rsidRDefault="00390BFE" w:rsidP="003B07BD">
      <w:pPr>
        <w:ind w:firstLineChars="200" w:firstLine="480"/>
      </w:pPr>
    </w:p>
    <w:p w:rsidR="00346F10" w:rsidRDefault="00346F10" w:rsidP="00346F10">
      <w:pPr>
        <w:pStyle w:val="a"/>
      </w:pPr>
      <w:bookmarkStart w:id="27" w:name="_Toc513209229"/>
      <w:r>
        <w:rPr>
          <w:rFonts w:hint="eastAsia"/>
        </w:rPr>
        <w:t>调试与分析</w:t>
      </w:r>
      <w:bookmarkEnd w:id="27"/>
    </w:p>
    <w:p w:rsidR="00346F10" w:rsidRDefault="00346F10" w:rsidP="00346F10">
      <w:pPr>
        <w:pStyle w:val="a0"/>
      </w:pPr>
      <w:bookmarkStart w:id="28" w:name="_Toc513209230"/>
      <w:r>
        <w:rPr>
          <w:rFonts w:hint="eastAsia"/>
        </w:rPr>
        <w:t>下位机调试之</w:t>
      </w:r>
      <w:r>
        <w:rPr>
          <w:rFonts w:hint="eastAsia"/>
        </w:rPr>
        <w:t>J-Link</w:t>
      </w:r>
      <w:bookmarkEnd w:id="28"/>
    </w:p>
    <w:p w:rsidR="009265AC" w:rsidRDefault="009265AC" w:rsidP="009265AC">
      <w:r>
        <w:rPr>
          <w:rFonts w:hint="eastAsia"/>
        </w:rPr>
        <w:t>/*</w:t>
      </w:r>
      <w:r>
        <w:rPr>
          <w:rFonts w:hint="eastAsia"/>
        </w:rPr>
        <w:t>此处省略一些字</w:t>
      </w:r>
      <w:r>
        <w:rPr>
          <w:rFonts w:hint="eastAsia"/>
        </w:rPr>
        <w:t>*/</w:t>
      </w:r>
    </w:p>
    <w:p w:rsidR="00346F10" w:rsidRDefault="00346F10" w:rsidP="00346F10">
      <w:pPr>
        <w:pStyle w:val="a0"/>
      </w:pPr>
      <w:bookmarkStart w:id="29" w:name="_Toc513209231"/>
      <w:r>
        <w:rPr>
          <w:rFonts w:hint="eastAsia"/>
        </w:rPr>
        <w:t>上位机调试之</w:t>
      </w:r>
      <w:r>
        <w:rPr>
          <w:rFonts w:hint="eastAsia"/>
        </w:rPr>
        <w:t>Q</w:t>
      </w:r>
      <w:r w:rsidR="009265AC">
        <w:rPr>
          <w:rFonts w:hint="eastAsia"/>
        </w:rPr>
        <w:t>D</w:t>
      </w:r>
      <w:r>
        <w:rPr>
          <w:rFonts w:hint="eastAsia"/>
        </w:rPr>
        <w:t>ebug</w:t>
      </w:r>
      <w:bookmarkEnd w:id="29"/>
    </w:p>
    <w:p w:rsidR="009265AC" w:rsidRDefault="009265AC" w:rsidP="009265AC">
      <w:r>
        <w:rPr>
          <w:rFonts w:hint="eastAsia"/>
        </w:rPr>
        <w:t>/*</w:t>
      </w:r>
      <w:r>
        <w:rPr>
          <w:rFonts w:hint="eastAsia"/>
        </w:rPr>
        <w:t>此处省略一些字</w:t>
      </w:r>
      <w:r>
        <w:rPr>
          <w:rFonts w:hint="eastAsia"/>
        </w:rPr>
        <w:t>*/</w:t>
      </w:r>
    </w:p>
    <w:p w:rsidR="009265AC" w:rsidRDefault="009265AC" w:rsidP="00346F10">
      <w:pPr>
        <w:pStyle w:val="a0"/>
      </w:pPr>
      <w:bookmarkStart w:id="30" w:name="_Toc513209232"/>
      <w:r>
        <w:rPr>
          <w:rFonts w:hint="eastAsia"/>
        </w:rPr>
        <w:t>结果分析</w:t>
      </w:r>
      <w:bookmarkEnd w:id="30"/>
    </w:p>
    <w:p w:rsidR="009265AC" w:rsidRDefault="009265AC" w:rsidP="009265AC">
      <w:r>
        <w:rPr>
          <w:rFonts w:hint="eastAsia"/>
        </w:rPr>
        <w:t>/*</w:t>
      </w:r>
      <w:r>
        <w:rPr>
          <w:rFonts w:hint="eastAsia"/>
        </w:rPr>
        <w:t>此处省略一些字</w:t>
      </w:r>
      <w:r>
        <w:rPr>
          <w:rFonts w:hint="eastAsia"/>
        </w:rPr>
        <w:t>*/</w:t>
      </w:r>
    </w:p>
    <w:p w:rsidR="009265AC" w:rsidRDefault="009265AC" w:rsidP="00346F10">
      <w:pPr>
        <w:pStyle w:val="a0"/>
      </w:pPr>
      <w:bookmarkStart w:id="31" w:name="_Toc513209233"/>
      <w:r>
        <w:rPr>
          <w:rFonts w:hint="eastAsia"/>
        </w:rPr>
        <w:t>误差分析</w:t>
      </w:r>
      <w:bookmarkEnd w:id="31"/>
    </w:p>
    <w:p w:rsidR="009265AC" w:rsidRDefault="009265AC" w:rsidP="009265AC">
      <w:r>
        <w:rPr>
          <w:rFonts w:hint="eastAsia"/>
        </w:rPr>
        <w:t>/*</w:t>
      </w:r>
      <w:r>
        <w:rPr>
          <w:rFonts w:hint="eastAsia"/>
        </w:rPr>
        <w:t>此处省略一些字</w:t>
      </w:r>
      <w:r>
        <w:rPr>
          <w:rFonts w:hint="eastAsia"/>
        </w:rPr>
        <w:t>*/</w:t>
      </w:r>
    </w:p>
    <w:p w:rsidR="009265AC" w:rsidRDefault="009265AC" w:rsidP="009265AC">
      <w:pPr>
        <w:pStyle w:val="a"/>
      </w:pPr>
      <w:bookmarkStart w:id="32" w:name="_Toc513209234"/>
      <w:r>
        <w:rPr>
          <w:rFonts w:hint="eastAsia"/>
        </w:rPr>
        <w:t>总结与展望</w:t>
      </w:r>
      <w:bookmarkEnd w:id="32"/>
    </w:p>
    <w:p w:rsidR="009265AC" w:rsidRDefault="009265AC" w:rsidP="009265AC">
      <w:pPr>
        <w:pStyle w:val="a0"/>
      </w:pPr>
      <w:bookmarkStart w:id="33" w:name="_Toc513209235"/>
      <w:r>
        <w:rPr>
          <w:rFonts w:hint="eastAsia"/>
        </w:rPr>
        <w:t>总结</w:t>
      </w:r>
      <w:bookmarkEnd w:id="33"/>
    </w:p>
    <w:p w:rsidR="009265AC" w:rsidRDefault="009265AC" w:rsidP="009265AC">
      <w:r>
        <w:rPr>
          <w:rFonts w:hint="eastAsia"/>
        </w:rPr>
        <w:t>/*</w:t>
      </w:r>
      <w:r>
        <w:rPr>
          <w:rFonts w:hint="eastAsia"/>
        </w:rPr>
        <w:t>此处省略一些字</w:t>
      </w:r>
      <w:r>
        <w:rPr>
          <w:rFonts w:hint="eastAsia"/>
        </w:rPr>
        <w:t>*/</w:t>
      </w:r>
    </w:p>
    <w:p w:rsidR="009265AC" w:rsidRDefault="009265AC" w:rsidP="009265AC">
      <w:pPr>
        <w:pStyle w:val="a0"/>
      </w:pPr>
      <w:bookmarkStart w:id="34" w:name="_Toc513209236"/>
      <w:r>
        <w:rPr>
          <w:rFonts w:hint="eastAsia"/>
        </w:rPr>
        <w:t>展望</w:t>
      </w:r>
      <w:bookmarkEnd w:id="34"/>
    </w:p>
    <w:p w:rsidR="009265AC" w:rsidRDefault="009265AC" w:rsidP="009265AC">
      <w:r>
        <w:rPr>
          <w:rFonts w:hint="eastAsia"/>
        </w:rPr>
        <w:t>/*</w:t>
      </w:r>
      <w:r>
        <w:rPr>
          <w:rFonts w:hint="eastAsia"/>
        </w:rPr>
        <w:t>此处省略一些字</w:t>
      </w:r>
      <w:r>
        <w:rPr>
          <w:rFonts w:hint="eastAsia"/>
        </w:rPr>
        <w:t>*/</w:t>
      </w:r>
    </w:p>
    <w:p w:rsidR="009265AC" w:rsidRDefault="009265AC" w:rsidP="009265AC"/>
    <w:p w:rsidR="009265AC" w:rsidRDefault="009265AC" w:rsidP="009265AC"/>
    <w:p w:rsidR="009265AC" w:rsidRDefault="009265AC" w:rsidP="009265AC"/>
    <w:p w:rsidR="009265AC" w:rsidRDefault="009265AC" w:rsidP="009265AC"/>
    <w:p w:rsidR="009265AC" w:rsidRDefault="009265AC" w:rsidP="009265AC"/>
    <w:p w:rsidR="009265AC" w:rsidRDefault="009265AC" w:rsidP="009265AC"/>
    <w:p w:rsidR="009265AC" w:rsidRDefault="009265AC" w:rsidP="009265AC">
      <w:pPr>
        <w:jc w:val="center"/>
        <w:rPr>
          <w:rFonts w:ascii="黑体" w:eastAsia="黑体" w:hAnsi="黑体"/>
          <w:sz w:val="30"/>
          <w:szCs w:val="30"/>
        </w:rPr>
      </w:pPr>
      <w:r w:rsidRPr="009265AC">
        <w:rPr>
          <w:rFonts w:ascii="黑体" w:eastAsia="黑体" w:hAnsi="黑体" w:hint="eastAsia"/>
          <w:sz w:val="30"/>
          <w:szCs w:val="30"/>
        </w:rPr>
        <w:t>谢</w:t>
      </w:r>
      <w:r>
        <w:rPr>
          <w:rFonts w:ascii="黑体" w:eastAsia="黑体" w:hAnsi="黑体" w:hint="eastAsia"/>
          <w:sz w:val="30"/>
          <w:szCs w:val="30"/>
        </w:rPr>
        <w:t xml:space="preserve"> </w:t>
      </w:r>
      <w:r w:rsidRPr="009265AC">
        <w:rPr>
          <w:rFonts w:ascii="黑体" w:eastAsia="黑体" w:hAnsi="黑体" w:hint="eastAsia"/>
          <w:sz w:val="30"/>
          <w:szCs w:val="30"/>
        </w:rPr>
        <w:t>辞</w:t>
      </w:r>
    </w:p>
    <w:p w:rsidR="009265AC" w:rsidRDefault="009265AC" w:rsidP="009265AC">
      <w:r>
        <w:rPr>
          <w:rFonts w:hint="eastAsia"/>
        </w:rPr>
        <w:t>/*</w:t>
      </w:r>
      <w:r>
        <w:rPr>
          <w:rFonts w:hint="eastAsia"/>
        </w:rPr>
        <w:t>此处省略一些字</w:t>
      </w:r>
      <w:r>
        <w:rPr>
          <w:rFonts w:hint="eastAsia"/>
        </w:rPr>
        <w:t>*/</w:t>
      </w: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jc w:val="center"/>
        <w:rPr>
          <w:rFonts w:ascii="黑体" w:eastAsia="黑体" w:hAnsi="黑体"/>
          <w:szCs w:val="24"/>
        </w:rPr>
      </w:pPr>
      <w:r w:rsidRPr="009265AC">
        <w:rPr>
          <w:rFonts w:ascii="黑体" w:eastAsia="黑体" w:hAnsi="黑体" w:hint="eastAsia"/>
          <w:szCs w:val="24"/>
        </w:rPr>
        <w:lastRenderedPageBreak/>
        <w:t>参考文献</w:t>
      </w:r>
    </w:p>
    <w:p w:rsidR="009265AC" w:rsidRDefault="009265AC" w:rsidP="009265AC">
      <w:pPr>
        <w:jc w:val="center"/>
        <w:rPr>
          <w:rFonts w:ascii="黑体" w:eastAsia="黑体" w:hAnsi="黑体"/>
          <w:szCs w:val="24"/>
        </w:rPr>
      </w:pPr>
    </w:p>
    <w:p w:rsidR="009265AC" w:rsidRDefault="009265AC" w:rsidP="009265AC">
      <w:pPr>
        <w:jc w:val="center"/>
        <w:rPr>
          <w:rFonts w:ascii="黑体" w:eastAsia="黑体" w:hAnsi="黑体"/>
          <w:szCs w:val="24"/>
        </w:rPr>
      </w:pPr>
    </w:p>
    <w:p w:rsidR="009265AC" w:rsidRPr="009265AC" w:rsidRDefault="009265AC" w:rsidP="009265AC">
      <w:pPr>
        <w:jc w:val="center"/>
        <w:rPr>
          <w:rFonts w:ascii="黑体" w:eastAsia="黑体" w:hAnsi="黑体"/>
          <w:szCs w:val="24"/>
        </w:rPr>
      </w:pPr>
    </w:p>
    <w:sectPr w:rsidR="009265AC" w:rsidRPr="009265AC" w:rsidSect="00B14268">
      <w:footerReference w:type="default" r:id="rId15"/>
      <w:pgSz w:w="11906" w:h="16838"/>
      <w:pgMar w:top="1418" w:right="1134"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069" w:rsidRDefault="00D17069" w:rsidP="00662550">
      <w:pPr>
        <w:spacing w:line="240" w:lineRule="auto"/>
      </w:pPr>
      <w:r>
        <w:separator/>
      </w:r>
    </w:p>
  </w:endnote>
  <w:endnote w:type="continuationSeparator" w:id="0">
    <w:p w:rsidR="00D17069" w:rsidRDefault="00D17069" w:rsidP="00662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D19" w:rsidRDefault="00E33D19" w:rsidP="00D56A2F">
    <w:pPr>
      <w:pStyle w:val="a8"/>
      <w:jc w:val="center"/>
    </w:pPr>
    <w:sdt>
      <w:sdtPr>
        <w:id w:val="2040000321"/>
        <w:docPartObj>
          <w:docPartGallery w:val="Page Numbers (Bottom of Page)"/>
          <w:docPartUnique/>
        </w:docPartObj>
      </w:sdtPr>
      <w:sdtContent>
        <w:r>
          <w:rPr>
            <w:rFonts w:hint="eastAsia"/>
          </w:rPr>
          <w:t>第</w:t>
        </w:r>
        <w:r>
          <w:fldChar w:fldCharType="begin"/>
        </w:r>
        <w:r>
          <w:instrText>PAGE   \* MERGEFORMAT</w:instrText>
        </w:r>
        <w:r>
          <w:fldChar w:fldCharType="separate"/>
        </w:r>
        <w:r w:rsidR="00FD5C8E" w:rsidRPr="00FD5C8E">
          <w:rPr>
            <w:noProof/>
            <w:lang w:val="zh-CN"/>
          </w:rPr>
          <w:t>10</w:t>
        </w:r>
        <w:r>
          <w:fldChar w:fldCharType="end"/>
        </w:r>
      </w:sdtContent>
    </w:sdt>
    <w:r>
      <w:rPr>
        <w:rFonts w:hint="eastAsia"/>
      </w:rPr>
      <w:t>页</w:t>
    </w:r>
  </w:p>
  <w:p w:rsidR="00E33D19" w:rsidRDefault="00E33D19" w:rsidP="00D56A2F">
    <w:pPr>
      <w:pStyle w:val="a8"/>
      <w:jc w:val="center"/>
    </w:pPr>
  </w:p>
  <w:p w:rsidR="00E33D19" w:rsidRDefault="00E33D1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069" w:rsidRDefault="00D17069" w:rsidP="00662550">
      <w:pPr>
        <w:spacing w:line="240" w:lineRule="auto"/>
      </w:pPr>
      <w:r>
        <w:separator/>
      </w:r>
    </w:p>
  </w:footnote>
  <w:footnote w:type="continuationSeparator" w:id="0">
    <w:p w:rsidR="00D17069" w:rsidRDefault="00D17069" w:rsidP="006625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A90AE9"/>
    <w:multiLevelType w:val="multilevel"/>
    <w:tmpl w:val="954AB92E"/>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BB"/>
    <w:rsid w:val="00015AFE"/>
    <w:rsid w:val="0001628D"/>
    <w:rsid w:val="00030480"/>
    <w:rsid w:val="00033DE9"/>
    <w:rsid w:val="0004672C"/>
    <w:rsid w:val="00050B9D"/>
    <w:rsid w:val="000A14FB"/>
    <w:rsid w:val="000C5A6D"/>
    <w:rsid w:val="000E7D46"/>
    <w:rsid w:val="001319F0"/>
    <w:rsid w:val="00150DC2"/>
    <w:rsid w:val="00153CAA"/>
    <w:rsid w:val="001705DE"/>
    <w:rsid w:val="00186652"/>
    <w:rsid w:val="00194B9E"/>
    <w:rsid w:val="001E59C6"/>
    <w:rsid w:val="001F3999"/>
    <w:rsid w:val="00205914"/>
    <w:rsid w:val="00251EA1"/>
    <w:rsid w:val="00253EE2"/>
    <w:rsid w:val="002E47E6"/>
    <w:rsid w:val="0032161B"/>
    <w:rsid w:val="00346F10"/>
    <w:rsid w:val="00352E80"/>
    <w:rsid w:val="00362090"/>
    <w:rsid w:val="0038796F"/>
    <w:rsid w:val="00390BFE"/>
    <w:rsid w:val="00391F99"/>
    <w:rsid w:val="003A0826"/>
    <w:rsid w:val="003A0D8F"/>
    <w:rsid w:val="003B07BD"/>
    <w:rsid w:val="00427EC7"/>
    <w:rsid w:val="00446F79"/>
    <w:rsid w:val="00462A16"/>
    <w:rsid w:val="0047547C"/>
    <w:rsid w:val="004847EA"/>
    <w:rsid w:val="004C3EB4"/>
    <w:rsid w:val="004E1E45"/>
    <w:rsid w:val="00510617"/>
    <w:rsid w:val="00514B34"/>
    <w:rsid w:val="005612E4"/>
    <w:rsid w:val="005C12A3"/>
    <w:rsid w:val="005E241A"/>
    <w:rsid w:val="005F14CF"/>
    <w:rsid w:val="006064AA"/>
    <w:rsid w:val="006363DD"/>
    <w:rsid w:val="00646777"/>
    <w:rsid w:val="00662550"/>
    <w:rsid w:val="006A1170"/>
    <w:rsid w:val="006A5537"/>
    <w:rsid w:val="006E64AE"/>
    <w:rsid w:val="007122C9"/>
    <w:rsid w:val="007721DA"/>
    <w:rsid w:val="007D3267"/>
    <w:rsid w:val="0084304F"/>
    <w:rsid w:val="008628F6"/>
    <w:rsid w:val="0087426D"/>
    <w:rsid w:val="00876DCD"/>
    <w:rsid w:val="008C4AEB"/>
    <w:rsid w:val="008C6E70"/>
    <w:rsid w:val="008E3179"/>
    <w:rsid w:val="00907F16"/>
    <w:rsid w:val="009265AC"/>
    <w:rsid w:val="00992F84"/>
    <w:rsid w:val="009C7E24"/>
    <w:rsid w:val="009E6EEC"/>
    <w:rsid w:val="00A22110"/>
    <w:rsid w:val="00A43EA3"/>
    <w:rsid w:val="00A55868"/>
    <w:rsid w:val="00A65BD2"/>
    <w:rsid w:val="00AE4767"/>
    <w:rsid w:val="00B14268"/>
    <w:rsid w:val="00B265BA"/>
    <w:rsid w:val="00B636BC"/>
    <w:rsid w:val="00B91662"/>
    <w:rsid w:val="00C10173"/>
    <w:rsid w:val="00C53824"/>
    <w:rsid w:val="00C81571"/>
    <w:rsid w:val="00CE43CA"/>
    <w:rsid w:val="00D041F3"/>
    <w:rsid w:val="00D17069"/>
    <w:rsid w:val="00D172AF"/>
    <w:rsid w:val="00D26103"/>
    <w:rsid w:val="00D31BCB"/>
    <w:rsid w:val="00D37568"/>
    <w:rsid w:val="00D41692"/>
    <w:rsid w:val="00D44991"/>
    <w:rsid w:val="00D56A2F"/>
    <w:rsid w:val="00D75C79"/>
    <w:rsid w:val="00D95777"/>
    <w:rsid w:val="00D9767D"/>
    <w:rsid w:val="00DA116E"/>
    <w:rsid w:val="00DD7F88"/>
    <w:rsid w:val="00DE1EA6"/>
    <w:rsid w:val="00E33D19"/>
    <w:rsid w:val="00E75007"/>
    <w:rsid w:val="00E848CA"/>
    <w:rsid w:val="00E96C5B"/>
    <w:rsid w:val="00EA14E1"/>
    <w:rsid w:val="00ED1D9E"/>
    <w:rsid w:val="00EE6B30"/>
    <w:rsid w:val="00F05DFD"/>
    <w:rsid w:val="00F068E4"/>
    <w:rsid w:val="00F11C74"/>
    <w:rsid w:val="00F15FC7"/>
    <w:rsid w:val="00F24B58"/>
    <w:rsid w:val="00F708AA"/>
    <w:rsid w:val="00F84BE9"/>
    <w:rsid w:val="00F97F20"/>
    <w:rsid w:val="00FC2ABB"/>
    <w:rsid w:val="00FC43BB"/>
    <w:rsid w:val="00FC56C5"/>
    <w:rsid w:val="00FD5C8E"/>
    <w:rsid w:val="00FD6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015139-8360-4190-90E0-31A2999B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14268"/>
    <w:pPr>
      <w:widowControl w:val="0"/>
      <w:spacing w:line="460" w:lineRule="exact"/>
      <w:jc w:val="both"/>
    </w:pPr>
    <w:rPr>
      <w:rFonts w:ascii="Times New Roman" w:hAnsi="Times New Roman"/>
      <w:sz w:val="24"/>
    </w:rPr>
  </w:style>
  <w:style w:type="paragraph" w:styleId="1">
    <w:name w:val="heading 1"/>
    <w:basedOn w:val="a2"/>
    <w:next w:val="a2"/>
    <w:link w:val="1Char"/>
    <w:uiPriority w:val="9"/>
    <w:rsid w:val="00FD6D8A"/>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rsid w:val="00FD6D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FD6D8A"/>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字样"/>
    <w:basedOn w:val="a2"/>
    <w:qFormat/>
    <w:rsid w:val="00FD6D8A"/>
    <w:rPr>
      <w:rFonts w:ascii="黑体" w:eastAsia="黑体" w:hAnsi="黑体"/>
      <w:szCs w:val="36"/>
    </w:rPr>
  </w:style>
  <w:style w:type="paragraph" w:customStyle="1" w:styleId="a7">
    <w:name w:val="摘要正文"/>
    <w:basedOn w:val="a6"/>
    <w:qFormat/>
    <w:rsid w:val="00FD6D8A"/>
    <w:rPr>
      <w:rFonts w:eastAsia="宋体"/>
      <w:sz w:val="21"/>
    </w:rPr>
  </w:style>
  <w:style w:type="paragraph" w:customStyle="1" w:styleId="a">
    <w:name w:val="一层标题"/>
    <w:basedOn w:val="1"/>
    <w:qFormat/>
    <w:rsid w:val="00033DE9"/>
    <w:pPr>
      <w:numPr>
        <w:numId w:val="1"/>
      </w:numPr>
      <w:spacing w:before="0" w:after="0" w:line="300" w:lineRule="auto"/>
    </w:pPr>
    <w:rPr>
      <w:rFonts w:eastAsia="黑体"/>
      <w:sz w:val="30"/>
    </w:rPr>
  </w:style>
  <w:style w:type="paragraph" w:customStyle="1" w:styleId="a0">
    <w:name w:val="二层标题"/>
    <w:basedOn w:val="2"/>
    <w:qFormat/>
    <w:rsid w:val="00033DE9"/>
    <w:pPr>
      <w:numPr>
        <w:ilvl w:val="1"/>
        <w:numId w:val="1"/>
      </w:numPr>
      <w:spacing w:before="0" w:after="0" w:line="300" w:lineRule="auto"/>
    </w:pPr>
    <w:rPr>
      <w:rFonts w:eastAsia="黑体"/>
      <w:sz w:val="28"/>
    </w:rPr>
  </w:style>
  <w:style w:type="character" w:customStyle="1" w:styleId="1Char">
    <w:name w:val="标题 1 Char"/>
    <w:basedOn w:val="a3"/>
    <w:link w:val="1"/>
    <w:uiPriority w:val="9"/>
    <w:rsid w:val="00FD6D8A"/>
    <w:rPr>
      <w:b/>
      <w:bCs/>
      <w:kern w:val="44"/>
      <w:sz w:val="44"/>
      <w:szCs w:val="44"/>
    </w:rPr>
  </w:style>
  <w:style w:type="paragraph" w:customStyle="1" w:styleId="a1">
    <w:name w:val="三层标题"/>
    <w:basedOn w:val="3"/>
    <w:qFormat/>
    <w:rsid w:val="00033DE9"/>
    <w:pPr>
      <w:numPr>
        <w:ilvl w:val="2"/>
        <w:numId w:val="1"/>
      </w:numPr>
      <w:spacing w:before="0" w:after="0" w:line="300" w:lineRule="auto"/>
    </w:pPr>
    <w:rPr>
      <w:rFonts w:eastAsia="黑体"/>
      <w:sz w:val="24"/>
    </w:rPr>
  </w:style>
  <w:style w:type="character" w:customStyle="1" w:styleId="2Char">
    <w:name w:val="标题 2 Char"/>
    <w:basedOn w:val="a3"/>
    <w:link w:val="2"/>
    <w:uiPriority w:val="9"/>
    <w:semiHidden/>
    <w:rsid w:val="00FD6D8A"/>
    <w:rPr>
      <w:rFonts w:asciiTheme="majorHAnsi" w:eastAsiaTheme="majorEastAsia" w:hAnsiTheme="majorHAnsi" w:cstheme="majorBidi"/>
      <w:b/>
      <w:bCs/>
      <w:sz w:val="32"/>
      <w:szCs w:val="32"/>
    </w:rPr>
  </w:style>
  <w:style w:type="paragraph" w:customStyle="1" w:styleId="a8">
    <w:name w:val="页码格式"/>
    <w:basedOn w:val="a2"/>
    <w:qFormat/>
    <w:rsid w:val="00B14268"/>
    <w:rPr>
      <w:sz w:val="18"/>
    </w:rPr>
  </w:style>
  <w:style w:type="character" w:customStyle="1" w:styleId="3Char">
    <w:name w:val="标题 3 Char"/>
    <w:basedOn w:val="a3"/>
    <w:link w:val="3"/>
    <w:uiPriority w:val="9"/>
    <w:semiHidden/>
    <w:rsid w:val="00FD6D8A"/>
    <w:rPr>
      <w:b/>
      <w:bCs/>
      <w:sz w:val="32"/>
      <w:szCs w:val="32"/>
    </w:rPr>
  </w:style>
  <w:style w:type="paragraph" w:styleId="a9">
    <w:name w:val="header"/>
    <w:basedOn w:val="a2"/>
    <w:link w:val="Char"/>
    <w:uiPriority w:val="99"/>
    <w:unhideWhenUsed/>
    <w:rsid w:val="0066255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3"/>
    <w:link w:val="a9"/>
    <w:uiPriority w:val="99"/>
    <w:rsid w:val="00662550"/>
    <w:rPr>
      <w:rFonts w:ascii="Times New Roman" w:hAnsi="Times New Roman"/>
      <w:sz w:val="18"/>
      <w:szCs w:val="18"/>
    </w:rPr>
  </w:style>
  <w:style w:type="paragraph" w:styleId="aa">
    <w:name w:val="footer"/>
    <w:basedOn w:val="a2"/>
    <w:link w:val="Char0"/>
    <w:uiPriority w:val="99"/>
    <w:unhideWhenUsed/>
    <w:rsid w:val="00662550"/>
    <w:pPr>
      <w:tabs>
        <w:tab w:val="center" w:pos="4153"/>
        <w:tab w:val="right" w:pos="8306"/>
      </w:tabs>
      <w:snapToGrid w:val="0"/>
      <w:spacing w:line="240" w:lineRule="atLeast"/>
      <w:jc w:val="left"/>
    </w:pPr>
    <w:rPr>
      <w:sz w:val="18"/>
      <w:szCs w:val="18"/>
    </w:rPr>
  </w:style>
  <w:style w:type="character" w:customStyle="1" w:styleId="Char0">
    <w:name w:val="页脚 Char"/>
    <w:basedOn w:val="a3"/>
    <w:link w:val="aa"/>
    <w:uiPriority w:val="99"/>
    <w:rsid w:val="00662550"/>
    <w:rPr>
      <w:rFonts w:ascii="Times New Roman" w:hAnsi="Times New Roman"/>
      <w:sz w:val="18"/>
      <w:szCs w:val="18"/>
    </w:rPr>
  </w:style>
  <w:style w:type="paragraph" w:styleId="TOC">
    <w:name w:val="TOC Heading"/>
    <w:basedOn w:val="1"/>
    <w:next w:val="a2"/>
    <w:uiPriority w:val="39"/>
    <w:unhideWhenUsed/>
    <w:qFormat/>
    <w:rsid w:val="0003048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2"/>
    <w:next w:val="a2"/>
    <w:autoRedefine/>
    <w:uiPriority w:val="39"/>
    <w:unhideWhenUsed/>
    <w:rsid w:val="006064AA"/>
    <w:pPr>
      <w:tabs>
        <w:tab w:val="right" w:leader="dot" w:pos="9174"/>
      </w:tabs>
    </w:pPr>
    <w:rPr>
      <w:noProof/>
      <w:color w:val="000000" w:themeColor="text1"/>
    </w:rPr>
  </w:style>
  <w:style w:type="paragraph" w:styleId="20">
    <w:name w:val="toc 2"/>
    <w:basedOn w:val="a2"/>
    <w:next w:val="a2"/>
    <w:autoRedefine/>
    <w:uiPriority w:val="39"/>
    <w:unhideWhenUsed/>
    <w:rsid w:val="00030480"/>
    <w:pPr>
      <w:ind w:leftChars="200" w:left="420"/>
    </w:pPr>
  </w:style>
  <w:style w:type="paragraph" w:styleId="30">
    <w:name w:val="toc 3"/>
    <w:basedOn w:val="a2"/>
    <w:next w:val="a2"/>
    <w:autoRedefine/>
    <w:uiPriority w:val="39"/>
    <w:unhideWhenUsed/>
    <w:rsid w:val="00030480"/>
    <w:pPr>
      <w:ind w:leftChars="400" w:left="840"/>
    </w:pPr>
  </w:style>
  <w:style w:type="character" w:styleId="ab">
    <w:name w:val="Hyperlink"/>
    <w:basedOn w:val="a3"/>
    <w:uiPriority w:val="99"/>
    <w:unhideWhenUsed/>
    <w:rsid w:val="00030480"/>
    <w:rPr>
      <w:color w:val="0563C1" w:themeColor="hyperlink"/>
      <w:u w:val="single"/>
    </w:rPr>
  </w:style>
  <w:style w:type="paragraph" w:customStyle="1" w:styleId="ac">
    <w:name w:val="图片位置"/>
    <w:basedOn w:val="a2"/>
    <w:qFormat/>
    <w:rsid w:val="00251EA1"/>
    <w:pPr>
      <w:jc w:val="center"/>
    </w:pPr>
  </w:style>
  <w:style w:type="paragraph" w:styleId="ad">
    <w:name w:val="caption"/>
    <w:basedOn w:val="a2"/>
    <w:next w:val="a2"/>
    <w:uiPriority w:val="35"/>
    <w:unhideWhenUsed/>
    <w:qFormat/>
    <w:rsid w:val="00446F79"/>
    <w:rPr>
      <w:rFonts w:asciiTheme="majorHAnsi" w:eastAsia="黑体" w:hAnsiTheme="majorHAnsi" w:cstheme="majorBidi"/>
      <w:sz w:val="20"/>
      <w:szCs w:val="20"/>
    </w:rPr>
  </w:style>
  <w:style w:type="paragraph" w:styleId="ae">
    <w:name w:val="Normal (Web)"/>
    <w:basedOn w:val="a2"/>
    <w:uiPriority w:val="99"/>
    <w:semiHidden/>
    <w:unhideWhenUsed/>
    <w:rsid w:val="00876DCD"/>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0232">
      <w:bodyDiv w:val="1"/>
      <w:marLeft w:val="0"/>
      <w:marRight w:val="0"/>
      <w:marTop w:val="0"/>
      <w:marBottom w:val="0"/>
      <w:divBdr>
        <w:top w:val="none" w:sz="0" w:space="0" w:color="auto"/>
        <w:left w:val="none" w:sz="0" w:space="0" w:color="auto"/>
        <w:bottom w:val="none" w:sz="0" w:space="0" w:color="auto"/>
        <w:right w:val="none" w:sz="0" w:space="0" w:color="auto"/>
      </w:divBdr>
    </w:div>
    <w:div w:id="495194560">
      <w:bodyDiv w:val="1"/>
      <w:marLeft w:val="0"/>
      <w:marRight w:val="0"/>
      <w:marTop w:val="0"/>
      <w:marBottom w:val="0"/>
      <w:divBdr>
        <w:top w:val="none" w:sz="0" w:space="0" w:color="auto"/>
        <w:left w:val="none" w:sz="0" w:space="0" w:color="auto"/>
        <w:bottom w:val="none" w:sz="0" w:space="0" w:color="auto"/>
        <w:right w:val="none" w:sz="0" w:space="0" w:color="auto"/>
      </w:divBdr>
    </w:div>
    <w:div w:id="761026516">
      <w:bodyDiv w:val="1"/>
      <w:marLeft w:val="0"/>
      <w:marRight w:val="0"/>
      <w:marTop w:val="0"/>
      <w:marBottom w:val="0"/>
      <w:divBdr>
        <w:top w:val="none" w:sz="0" w:space="0" w:color="auto"/>
        <w:left w:val="none" w:sz="0" w:space="0" w:color="auto"/>
        <w:bottom w:val="none" w:sz="0" w:space="0" w:color="auto"/>
        <w:right w:val="none" w:sz="0" w:space="0" w:color="auto"/>
      </w:divBdr>
    </w:div>
    <w:div w:id="766317185">
      <w:bodyDiv w:val="1"/>
      <w:marLeft w:val="0"/>
      <w:marRight w:val="0"/>
      <w:marTop w:val="0"/>
      <w:marBottom w:val="0"/>
      <w:divBdr>
        <w:top w:val="none" w:sz="0" w:space="0" w:color="auto"/>
        <w:left w:val="none" w:sz="0" w:space="0" w:color="auto"/>
        <w:bottom w:val="none" w:sz="0" w:space="0" w:color="auto"/>
        <w:right w:val="none" w:sz="0" w:space="0" w:color="auto"/>
      </w:divBdr>
    </w:div>
    <w:div w:id="770931184">
      <w:bodyDiv w:val="1"/>
      <w:marLeft w:val="0"/>
      <w:marRight w:val="0"/>
      <w:marTop w:val="0"/>
      <w:marBottom w:val="0"/>
      <w:divBdr>
        <w:top w:val="none" w:sz="0" w:space="0" w:color="auto"/>
        <w:left w:val="none" w:sz="0" w:space="0" w:color="auto"/>
        <w:bottom w:val="none" w:sz="0" w:space="0" w:color="auto"/>
        <w:right w:val="none" w:sz="0" w:space="0" w:color="auto"/>
      </w:divBdr>
    </w:div>
    <w:div w:id="805507971">
      <w:bodyDiv w:val="1"/>
      <w:marLeft w:val="0"/>
      <w:marRight w:val="0"/>
      <w:marTop w:val="0"/>
      <w:marBottom w:val="0"/>
      <w:divBdr>
        <w:top w:val="none" w:sz="0" w:space="0" w:color="auto"/>
        <w:left w:val="none" w:sz="0" w:space="0" w:color="auto"/>
        <w:bottom w:val="none" w:sz="0" w:space="0" w:color="auto"/>
        <w:right w:val="none" w:sz="0" w:space="0" w:color="auto"/>
      </w:divBdr>
    </w:div>
    <w:div w:id="906918617">
      <w:bodyDiv w:val="1"/>
      <w:marLeft w:val="0"/>
      <w:marRight w:val="0"/>
      <w:marTop w:val="0"/>
      <w:marBottom w:val="0"/>
      <w:divBdr>
        <w:top w:val="none" w:sz="0" w:space="0" w:color="auto"/>
        <w:left w:val="none" w:sz="0" w:space="0" w:color="auto"/>
        <w:bottom w:val="none" w:sz="0" w:space="0" w:color="auto"/>
        <w:right w:val="none" w:sz="0" w:space="0" w:color="auto"/>
      </w:divBdr>
    </w:div>
    <w:div w:id="982542739">
      <w:bodyDiv w:val="1"/>
      <w:marLeft w:val="0"/>
      <w:marRight w:val="0"/>
      <w:marTop w:val="0"/>
      <w:marBottom w:val="0"/>
      <w:divBdr>
        <w:top w:val="none" w:sz="0" w:space="0" w:color="auto"/>
        <w:left w:val="none" w:sz="0" w:space="0" w:color="auto"/>
        <w:bottom w:val="none" w:sz="0" w:space="0" w:color="auto"/>
        <w:right w:val="none" w:sz="0" w:space="0" w:color="auto"/>
      </w:divBdr>
    </w:div>
    <w:div w:id="987706162">
      <w:bodyDiv w:val="1"/>
      <w:marLeft w:val="0"/>
      <w:marRight w:val="0"/>
      <w:marTop w:val="0"/>
      <w:marBottom w:val="0"/>
      <w:divBdr>
        <w:top w:val="none" w:sz="0" w:space="0" w:color="auto"/>
        <w:left w:val="none" w:sz="0" w:space="0" w:color="auto"/>
        <w:bottom w:val="none" w:sz="0" w:space="0" w:color="auto"/>
        <w:right w:val="none" w:sz="0" w:space="0" w:color="auto"/>
      </w:divBdr>
    </w:div>
    <w:div w:id="1214274836">
      <w:bodyDiv w:val="1"/>
      <w:marLeft w:val="0"/>
      <w:marRight w:val="0"/>
      <w:marTop w:val="0"/>
      <w:marBottom w:val="0"/>
      <w:divBdr>
        <w:top w:val="none" w:sz="0" w:space="0" w:color="auto"/>
        <w:left w:val="none" w:sz="0" w:space="0" w:color="auto"/>
        <w:bottom w:val="none" w:sz="0" w:space="0" w:color="auto"/>
        <w:right w:val="none" w:sz="0" w:space="0" w:color="auto"/>
      </w:divBdr>
    </w:div>
    <w:div w:id="1335377140">
      <w:bodyDiv w:val="1"/>
      <w:marLeft w:val="0"/>
      <w:marRight w:val="0"/>
      <w:marTop w:val="0"/>
      <w:marBottom w:val="0"/>
      <w:divBdr>
        <w:top w:val="none" w:sz="0" w:space="0" w:color="auto"/>
        <w:left w:val="none" w:sz="0" w:space="0" w:color="auto"/>
        <w:bottom w:val="none" w:sz="0" w:space="0" w:color="auto"/>
        <w:right w:val="none" w:sz="0" w:space="0" w:color="auto"/>
      </w:divBdr>
    </w:div>
    <w:div w:id="1356693238">
      <w:bodyDiv w:val="1"/>
      <w:marLeft w:val="0"/>
      <w:marRight w:val="0"/>
      <w:marTop w:val="0"/>
      <w:marBottom w:val="0"/>
      <w:divBdr>
        <w:top w:val="none" w:sz="0" w:space="0" w:color="auto"/>
        <w:left w:val="none" w:sz="0" w:space="0" w:color="auto"/>
        <w:bottom w:val="none" w:sz="0" w:space="0" w:color="auto"/>
        <w:right w:val="none" w:sz="0" w:space="0" w:color="auto"/>
      </w:divBdr>
    </w:div>
    <w:div w:id="1706707993">
      <w:bodyDiv w:val="1"/>
      <w:marLeft w:val="0"/>
      <w:marRight w:val="0"/>
      <w:marTop w:val="0"/>
      <w:marBottom w:val="0"/>
      <w:divBdr>
        <w:top w:val="none" w:sz="0" w:space="0" w:color="auto"/>
        <w:left w:val="none" w:sz="0" w:space="0" w:color="auto"/>
        <w:bottom w:val="none" w:sz="0" w:space="0" w:color="auto"/>
        <w:right w:val="none" w:sz="0" w:space="0" w:color="auto"/>
      </w:divBdr>
    </w:div>
    <w:div w:id="1721243770">
      <w:bodyDiv w:val="1"/>
      <w:marLeft w:val="0"/>
      <w:marRight w:val="0"/>
      <w:marTop w:val="0"/>
      <w:marBottom w:val="0"/>
      <w:divBdr>
        <w:top w:val="none" w:sz="0" w:space="0" w:color="auto"/>
        <w:left w:val="none" w:sz="0" w:space="0" w:color="auto"/>
        <w:bottom w:val="none" w:sz="0" w:space="0" w:color="auto"/>
        <w:right w:val="none" w:sz="0" w:space="0" w:color="auto"/>
      </w:divBdr>
    </w:div>
    <w:div w:id="21051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eam\Documents\&#33258;&#23450;&#20041;%20Office%20&#27169;&#26495;\2018-5-5&#27605;&#19994;&#35770;&#25991;&#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8CE6-AD86-4DED-964D-844E9D3D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2018-5-5毕业论文格式</Template>
  <TotalTime>1971</TotalTime>
  <Pages>20</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Dteam</dc:creator>
  <cp:keywords/>
  <dc:description/>
  <cp:lastModifiedBy>Dteam</cp:lastModifiedBy>
  <cp:revision>18</cp:revision>
  <dcterms:created xsi:type="dcterms:W3CDTF">2018-05-04T05:37:00Z</dcterms:created>
  <dcterms:modified xsi:type="dcterms:W3CDTF">2018-05-21T03:54:00Z</dcterms:modified>
</cp:coreProperties>
</file>