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1A98" w14:textId="4E423DE9" w:rsidR="007C1531" w:rsidRDefault="007C1531" w:rsidP="007C1531">
      <w:r>
        <w:t>Lastenheft</w:t>
      </w:r>
      <w:r>
        <w:br/>
      </w:r>
      <w:r>
        <w:br/>
        <w:t>Es soll eine Applikation entwickelt werden, die sowohl auf einem Linux oder Windows betriebenen Endgerät als auch auf üblichen Android oder IOS Smartphones laufen können.</w:t>
      </w:r>
      <w:r>
        <w:br/>
        <w:t xml:space="preserve"> Die Applikationen soll sowohl das Trainingsverhalten sowie die Leistung als auch diese Analysieren und Auswerten können.</w:t>
      </w:r>
      <w:r>
        <w:br/>
        <w:t>Es soll ebenfalls möglich sein Tra</w:t>
      </w:r>
      <w:r w:rsidR="00B75412">
        <w:t>i</w:t>
      </w:r>
      <w:r>
        <w:t>ningspläne zu erstellen und zu speichern, sodass beim Training ein Formular vorausgefüllt werden kann um dort seine Leistungen einzutragen.</w:t>
      </w:r>
      <w:r>
        <w:br/>
        <w:t xml:space="preserve">Die Applikation soll möglichst nach Logik und Darstellung getrennt werden, und die Daten der User auf eine </w:t>
      </w:r>
      <w:proofErr w:type="spellStart"/>
      <w:r>
        <w:t>MySql</w:t>
      </w:r>
      <w:proofErr w:type="spellEnd"/>
      <w:r>
        <w:t xml:space="preserve"> Datenbank festgehalten werden.</w:t>
      </w:r>
      <w:r>
        <w:br/>
        <w:t>Es wird eine Anmelde Bildschirm benötigt, sowie ein „Dashboard“ wo das wichtigste zusammengefasst angezeigt wird und eine Menüleiste, mit der man sich durch die Applikation navigieren kann.</w:t>
      </w:r>
      <w:r>
        <w:br/>
        <w:t xml:space="preserve">Für die Registrierung soll eine Bestätigung Mail versendet werden, mit der man den </w:t>
      </w:r>
      <w:proofErr w:type="spellStart"/>
      <w:r>
        <w:t>Acc</w:t>
      </w:r>
      <w:proofErr w:type="spellEnd"/>
      <w:r>
        <w:t xml:space="preserve"> freischalten kann.</w:t>
      </w:r>
      <w:r>
        <w:br/>
        <w:t>Wenn ein Tra</w:t>
      </w:r>
      <w:r w:rsidR="00B75412">
        <w:t>i</w:t>
      </w:r>
      <w:r>
        <w:t>ningsplan für einen Wochentag erstellt wurde und der Wochentag für den Plan erreicht wurde, soll eine Schaltfläche auf dem „Dashboard“ mit der Beschriftung „geplantes Training jetzt starten“.</w:t>
      </w:r>
      <w:r>
        <w:br/>
        <w:t xml:space="preserve">Durch das Drücken dieser </w:t>
      </w:r>
      <w:proofErr w:type="spellStart"/>
      <w:r>
        <w:t>Fläsche</w:t>
      </w:r>
      <w:proofErr w:type="spellEnd"/>
      <w:r>
        <w:t xml:space="preserve"> soll eine neue Session geöffnet und mit den gespeicherten Daten aus dem Plan vorausgefüllt werden.</w:t>
      </w:r>
      <w:r>
        <w:br/>
        <w:t xml:space="preserve">Wenn ein Nutzer </w:t>
      </w:r>
      <w:proofErr w:type="spellStart"/>
      <w:r>
        <w:t>z.b</w:t>
      </w:r>
      <w:proofErr w:type="spellEnd"/>
      <w:r>
        <w:t xml:space="preserve"> für einen Dienstag einen Plan erstellt, wo er seine </w:t>
      </w:r>
      <w:proofErr w:type="spellStart"/>
      <w:r>
        <w:t>Beinmuskelatur</w:t>
      </w:r>
      <w:proofErr w:type="spellEnd"/>
      <w:r>
        <w:t xml:space="preserve"> trainieren möchte, so wird beim Öffnen der Session die gewünschten Beinmuskel </w:t>
      </w:r>
      <w:r w:rsidR="00B75412">
        <w:t>Gruppen</w:t>
      </w:r>
      <w:r>
        <w:t xml:space="preserve"> ausgewählt und der Nutzer kann zum einen seinen letzten Eintrag für diese Muskelgruppe sehen als auch seine neue Leistung eintragen und zum Tra</w:t>
      </w:r>
      <w:r w:rsidR="00B75412">
        <w:t>i</w:t>
      </w:r>
      <w:r>
        <w:t xml:space="preserve">ningsende speichern </w:t>
      </w:r>
      <w:proofErr w:type="spellStart"/>
      <w:r>
        <w:t>bzw</w:t>
      </w:r>
      <w:proofErr w:type="spellEnd"/>
      <w:r>
        <w:t xml:space="preserve"> zwischenspeichern.</w:t>
      </w:r>
      <w:r>
        <w:br/>
        <w:t>Eine Analyse der Daten soll mithilfe eines Koordinatensystems angezeigt werden können.</w:t>
      </w:r>
      <w:r>
        <w:br/>
        <w:t>Mögliche Werte des Koordinatensystems können Leistung der verschiedenen Muskelgruppen, Leistungen der verschiedenen muskelobergruppen und Gewicht sein.</w:t>
      </w:r>
      <w:r>
        <w:br/>
        <w:t xml:space="preserve">Eine Muskelgruppe kann </w:t>
      </w:r>
      <w:proofErr w:type="spellStart"/>
      <w:r>
        <w:t>z.b</w:t>
      </w:r>
      <w:proofErr w:type="spellEnd"/>
      <w:r>
        <w:t xml:space="preserve"> Obere Brust oder unterer Rücken sein, wohingegen eine Muskelobergruppe der gesamte Brust oder Rückenbereich sein. </w:t>
      </w:r>
      <w:r>
        <w:br/>
        <w:t xml:space="preserve">Der Nutzer kann die vordefinierten Muskelgruppen verwenden, oder </w:t>
      </w:r>
      <w:r w:rsidR="00B75412">
        <w:t>selbst</w:t>
      </w:r>
      <w:r>
        <w:t xml:space="preserve"> eigene Muskelgruppen anlegen, die nur für ihn sichtbar sind.</w:t>
      </w:r>
      <w:r>
        <w:br/>
      </w:r>
      <w:r>
        <w:br/>
        <w:t>Die Logik der Daten kann wie folgt festgehalten werden.</w:t>
      </w:r>
      <w:r>
        <w:br/>
        <w:t>Ein Nutzer kann mehrere Trainings Sessions haben aber eine Session kann nur einen User haben.</w:t>
      </w:r>
      <w:r>
        <w:br/>
        <w:t>Eine Session kann mehrere Muskelgruppen und dazugehörige Leistungen haben.</w:t>
      </w:r>
      <w:r>
        <w:br/>
        <w:t>Eine Muskelobergruppe kann mehrere Muskelgruppen haben und eine Muskelgruppe kann nur eine Obergruppe haben.</w:t>
      </w:r>
    </w:p>
    <w:p w14:paraId="13FBB657" w14:textId="77777777" w:rsidR="00330E88" w:rsidRDefault="00330E88"/>
    <w:sectPr w:rsidR="00330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9"/>
    <w:rsid w:val="00330E88"/>
    <w:rsid w:val="007C1531"/>
    <w:rsid w:val="00892A3F"/>
    <w:rsid w:val="008E1649"/>
    <w:rsid w:val="00B75412"/>
    <w:rsid w:val="00D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C172"/>
  <w15:chartTrackingRefBased/>
  <w15:docId w15:val="{95745E3B-1C17-4285-93E2-31621A42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153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2130</Characters>
  <Application>Microsoft Office Word</Application>
  <DocSecurity>0</DocSecurity>
  <Lines>17</Lines>
  <Paragraphs>4</Paragraphs>
  <ScaleCrop>false</ScaleCrop>
  <Company>Orgname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Nevado-Tejedor</dc:creator>
  <cp:keywords/>
  <dc:description/>
  <cp:lastModifiedBy>Denis Nevado-Tejedor</cp:lastModifiedBy>
  <cp:revision>3</cp:revision>
  <dcterms:created xsi:type="dcterms:W3CDTF">2022-01-07T08:28:00Z</dcterms:created>
  <dcterms:modified xsi:type="dcterms:W3CDTF">2022-01-07T08:28:00Z</dcterms:modified>
</cp:coreProperties>
</file>