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9F10" w14:textId="55511678" w:rsidR="002C15ED" w:rsidRPr="002C15ED" w:rsidRDefault="002C15ED" w:rsidP="002C15ED">
      <w:pPr>
        <w:ind w:left="360"/>
        <w:jc w:val="center"/>
        <w:rPr>
          <w:b/>
          <w:bCs/>
          <w:color w:val="EE0000"/>
          <w:sz w:val="44"/>
          <w:szCs w:val="44"/>
          <w:shd w:val="pct15" w:color="auto" w:fill="FFFFFF"/>
          <w:lang w:val="en-US"/>
        </w:rPr>
      </w:pPr>
      <w:proofErr w:type="spellStart"/>
      <w:r>
        <w:rPr>
          <w:b/>
          <w:bCs/>
          <w:color w:val="EE0000"/>
          <w:sz w:val="44"/>
          <w:szCs w:val="44"/>
          <w:shd w:val="pct15" w:color="auto" w:fill="FFFFFF"/>
          <w:lang w:val="en-US"/>
        </w:rPr>
        <w:t>Bảng</w:t>
      </w:r>
      <w:proofErr w:type="spellEnd"/>
      <w:r>
        <w:rPr>
          <w:b/>
          <w:bCs/>
          <w:color w:val="EE0000"/>
          <w:sz w:val="44"/>
          <w:szCs w:val="44"/>
          <w:shd w:val="pct15" w:color="auto" w:fill="FFFFFF"/>
          <w:lang w:val="en-US"/>
        </w:rPr>
        <w:t xml:space="preserve"> </w:t>
      </w:r>
      <w:proofErr w:type="spellStart"/>
      <w:r>
        <w:rPr>
          <w:b/>
          <w:bCs/>
          <w:color w:val="EE0000"/>
          <w:sz w:val="44"/>
          <w:szCs w:val="44"/>
          <w:shd w:val="pct15" w:color="auto" w:fill="FFFFFF"/>
          <w:lang w:val="en-US"/>
        </w:rPr>
        <w:t>báo</w:t>
      </w:r>
      <w:proofErr w:type="spellEnd"/>
      <w:r>
        <w:rPr>
          <w:b/>
          <w:bCs/>
          <w:color w:val="EE0000"/>
          <w:sz w:val="44"/>
          <w:szCs w:val="44"/>
          <w:shd w:val="pct15" w:color="auto" w:fill="FFFFFF"/>
          <w:lang w:val="en-US"/>
        </w:rPr>
        <w:t xml:space="preserve"> </w:t>
      </w:r>
      <w:proofErr w:type="spellStart"/>
      <w:r>
        <w:rPr>
          <w:b/>
          <w:bCs/>
          <w:color w:val="EE0000"/>
          <w:sz w:val="44"/>
          <w:szCs w:val="44"/>
          <w:shd w:val="pct15" w:color="auto" w:fill="FFFFFF"/>
          <w:lang w:val="en-US"/>
        </w:rPr>
        <w:t>cáo</w:t>
      </w:r>
      <w:proofErr w:type="spellEnd"/>
      <w:r>
        <w:rPr>
          <w:b/>
          <w:bCs/>
          <w:color w:val="EE0000"/>
          <w:sz w:val="44"/>
          <w:szCs w:val="44"/>
          <w:shd w:val="pct15" w:color="auto" w:fill="FFFFFF"/>
          <w:lang w:val="en-US"/>
        </w:rPr>
        <w:t xml:space="preserve"> x</w:t>
      </w:r>
      <w:r w:rsidRPr="002C15ED">
        <w:rPr>
          <w:b/>
          <w:bCs/>
          <w:color w:val="EE0000"/>
          <w:sz w:val="44"/>
          <w:szCs w:val="44"/>
          <w:shd w:val="pct15" w:color="auto" w:fill="FFFFFF"/>
        </w:rPr>
        <w:t xml:space="preserve">ây dựng </w:t>
      </w:r>
      <w:proofErr w:type="spellStart"/>
      <w:r w:rsidRPr="002C15ED">
        <w:rPr>
          <w:b/>
          <w:bCs/>
          <w:color w:val="EE0000"/>
          <w:sz w:val="44"/>
          <w:szCs w:val="44"/>
          <w:shd w:val="pct15" w:color="auto" w:fill="FFFFFF"/>
        </w:rPr>
        <w:t>Module</w:t>
      </w:r>
      <w:proofErr w:type="spellEnd"/>
      <w:r w:rsidRPr="002C15ED">
        <w:rPr>
          <w:b/>
          <w:bCs/>
          <w:color w:val="EE0000"/>
          <w:sz w:val="44"/>
          <w:szCs w:val="44"/>
          <w:shd w:val="pct15" w:color="auto" w:fill="FFFFFF"/>
        </w:rPr>
        <w:t xml:space="preserve"> "</w:t>
      </w:r>
      <w:proofErr w:type="spellStart"/>
      <w:r w:rsidRPr="002C15ED">
        <w:rPr>
          <w:b/>
          <w:bCs/>
          <w:color w:val="EE0000"/>
          <w:sz w:val="44"/>
          <w:szCs w:val="44"/>
          <w:shd w:val="pct15" w:color="auto" w:fill="FFFFFF"/>
        </w:rPr>
        <w:t>Top</w:t>
      </w:r>
      <w:proofErr w:type="spellEnd"/>
      <w:r w:rsidRPr="002C15ED">
        <w:rPr>
          <w:b/>
          <w:bCs/>
          <w:color w:val="EE0000"/>
          <w:sz w:val="44"/>
          <w:szCs w:val="44"/>
          <w:shd w:val="pct15" w:color="auto" w:fill="FFFFFF"/>
        </w:rPr>
        <w:t xml:space="preserve"> </w:t>
      </w:r>
      <w:proofErr w:type="spellStart"/>
      <w:r w:rsidRPr="002C15ED">
        <w:rPr>
          <w:b/>
          <w:bCs/>
          <w:color w:val="EE0000"/>
          <w:sz w:val="44"/>
          <w:szCs w:val="44"/>
          <w:shd w:val="pct15" w:color="auto" w:fill="FFFFFF"/>
        </w:rPr>
        <w:t>User</w:t>
      </w:r>
      <w:proofErr w:type="spellEnd"/>
      <w:r w:rsidRPr="002C15ED">
        <w:rPr>
          <w:b/>
          <w:bCs/>
          <w:color w:val="EE0000"/>
          <w:sz w:val="44"/>
          <w:szCs w:val="44"/>
          <w:shd w:val="pct15" w:color="auto" w:fill="FFFFFF"/>
        </w:rPr>
        <w:t xml:space="preserve"> VIP Theo Từng Hạng Phòng"</w:t>
      </w:r>
    </w:p>
    <w:p w14:paraId="368B592B" w14:textId="1EB48106" w:rsidR="002F2267" w:rsidRPr="002C15ED" w:rsidRDefault="002C15ED" w:rsidP="002C15ED">
      <w:pPr>
        <w:ind w:left="360"/>
        <w:rPr>
          <w:b/>
          <w:bCs/>
          <w:sz w:val="32"/>
          <w:szCs w:val="32"/>
          <w:lang w:val="en-US"/>
        </w:rPr>
      </w:pPr>
      <w:r w:rsidRPr="002C15ED">
        <w:rPr>
          <w:b/>
          <w:bCs/>
          <w:sz w:val="32"/>
          <w:szCs w:val="32"/>
          <w:lang w:val="en-US"/>
        </w:rPr>
        <w:t>1.</w:t>
      </w:r>
      <w:r w:rsidRPr="002C15ED">
        <w:rPr>
          <w:b/>
          <w:bCs/>
          <w:sz w:val="32"/>
          <w:szCs w:val="32"/>
        </w:rPr>
        <w:t xml:space="preserve">Bản vẽ </w:t>
      </w:r>
      <w:proofErr w:type="spellStart"/>
      <w:r w:rsidRPr="002C15ED">
        <w:rPr>
          <w:b/>
          <w:bCs/>
          <w:sz w:val="32"/>
          <w:szCs w:val="32"/>
        </w:rPr>
        <w:t>Data</w:t>
      </w:r>
      <w:proofErr w:type="spellEnd"/>
      <w:r w:rsidRPr="002C15ED">
        <w:rPr>
          <w:b/>
          <w:bCs/>
          <w:sz w:val="32"/>
          <w:szCs w:val="32"/>
        </w:rPr>
        <w:t xml:space="preserve"> </w:t>
      </w:r>
      <w:proofErr w:type="spellStart"/>
      <w:r w:rsidRPr="002C15ED">
        <w:rPr>
          <w:b/>
          <w:bCs/>
          <w:sz w:val="32"/>
          <w:szCs w:val="32"/>
        </w:rPr>
        <w:t>Flow</w:t>
      </w:r>
      <w:proofErr w:type="spellEnd"/>
      <w:r w:rsidRPr="002C15ED">
        <w:rPr>
          <w:b/>
          <w:bCs/>
          <w:sz w:val="32"/>
          <w:szCs w:val="32"/>
        </w:rPr>
        <w:t xml:space="preserve"> &amp; </w:t>
      </w:r>
      <w:proofErr w:type="spellStart"/>
      <w:r w:rsidRPr="002C15ED">
        <w:rPr>
          <w:b/>
          <w:bCs/>
          <w:sz w:val="32"/>
          <w:szCs w:val="32"/>
        </w:rPr>
        <w:t>Grouping</w:t>
      </w:r>
      <w:proofErr w:type="spellEnd"/>
    </w:p>
    <w:p w14:paraId="1D8DB91D" w14:textId="7C618D2A" w:rsidR="002C15ED" w:rsidRDefault="002C15ED" w:rsidP="002C15ED">
      <w:pPr>
        <w:pStyle w:val="ListParagraph"/>
        <w:rPr>
          <w:sz w:val="32"/>
          <w:szCs w:val="32"/>
          <w:lang w:val="en-US"/>
        </w:rPr>
      </w:pPr>
      <w:r w:rsidRPr="002C15ED">
        <w:rPr>
          <w:sz w:val="32"/>
          <w:szCs w:val="32"/>
          <w:lang w:val="en-US"/>
        </w:rPr>
        <w:drawing>
          <wp:inline distT="0" distB="0" distL="0" distR="0" wp14:anchorId="45717ED7" wp14:editId="4CFB8422">
            <wp:extent cx="5731510" cy="4749165"/>
            <wp:effectExtent l="0" t="0" r="2540" b="0"/>
            <wp:docPr id="10209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0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4CD7" w14:textId="77777777" w:rsidR="002C15ED" w:rsidRPr="002C15ED" w:rsidRDefault="002C15ED" w:rsidP="002C15ED">
      <w:pPr>
        <w:pStyle w:val="ListParagraph"/>
        <w:rPr>
          <w:sz w:val="32"/>
          <w:szCs w:val="32"/>
          <w:lang w:val="en-US"/>
        </w:rPr>
      </w:pPr>
    </w:p>
    <w:p w14:paraId="1831D041" w14:textId="77777777" w:rsidR="002C15ED" w:rsidRPr="002C15ED" w:rsidRDefault="002C15ED" w:rsidP="002C15ED">
      <w:pPr>
        <w:rPr>
          <w:b/>
          <w:bCs/>
          <w:sz w:val="32"/>
          <w:szCs w:val="32"/>
        </w:rPr>
      </w:pPr>
      <w:r w:rsidRPr="002C15ED">
        <w:rPr>
          <w:b/>
          <w:bCs/>
          <w:sz w:val="32"/>
          <w:szCs w:val="32"/>
        </w:rPr>
        <w:t>2. Quy trình chống bẫy: WHERE hay HAVING?</w:t>
      </w:r>
    </w:p>
    <w:p w14:paraId="4A0EF999" w14:textId="77777777" w:rsidR="002C15ED" w:rsidRPr="002C15ED" w:rsidRDefault="002C15ED" w:rsidP="002C15ED">
      <w:pPr>
        <w:rPr>
          <w:sz w:val="20"/>
          <w:szCs w:val="20"/>
        </w:rPr>
      </w:pPr>
      <w:r w:rsidRPr="002C15ED">
        <w:rPr>
          <w:b/>
          <w:bCs/>
          <w:sz w:val="20"/>
          <w:szCs w:val="20"/>
        </w:rPr>
        <w:t xml:space="preserve">Lọc </w:t>
      </w:r>
      <w:proofErr w:type="spellStart"/>
      <w:r w:rsidRPr="002C15ED">
        <w:rPr>
          <w:b/>
          <w:bCs/>
          <w:sz w:val="20"/>
          <w:szCs w:val="20"/>
        </w:rPr>
        <w:t>total_price</w:t>
      </w:r>
      <w:proofErr w:type="spellEnd"/>
      <w:r w:rsidRPr="002C15ED">
        <w:rPr>
          <w:b/>
          <w:bCs/>
          <w:sz w:val="20"/>
          <w:szCs w:val="20"/>
        </w:rPr>
        <w:t xml:space="preserve"> &gt; 0 ở WHERE — không phải HAVING.</w:t>
      </w:r>
      <w:r w:rsidRPr="002C15ED">
        <w:rPr>
          <w:sz w:val="20"/>
          <w:szCs w:val="20"/>
        </w:rPr>
        <w:t xml:space="preserve"> Đây là lựa chọn tối ưu vì:</w:t>
      </w:r>
    </w:p>
    <w:p w14:paraId="3B8A2DF6" w14:textId="77777777" w:rsidR="002C15ED" w:rsidRPr="002C15ED" w:rsidRDefault="002C15ED" w:rsidP="002C15ED">
      <w:pPr>
        <w:numPr>
          <w:ilvl w:val="0"/>
          <w:numId w:val="5"/>
        </w:numPr>
        <w:rPr>
          <w:sz w:val="28"/>
          <w:szCs w:val="28"/>
        </w:rPr>
      </w:pPr>
      <w:r w:rsidRPr="002C15ED">
        <w:rPr>
          <w:sz w:val="28"/>
          <w:szCs w:val="28"/>
        </w:rPr>
        <w:t xml:space="preserve">WHERE hoạt động </w:t>
      </w:r>
      <w:r w:rsidRPr="002C15ED">
        <w:rPr>
          <w:b/>
          <w:bCs/>
          <w:sz w:val="28"/>
          <w:szCs w:val="28"/>
        </w:rPr>
        <w:t>trước</w:t>
      </w:r>
      <w:r w:rsidRPr="002C15ED">
        <w:rPr>
          <w:sz w:val="28"/>
          <w:szCs w:val="28"/>
        </w:rPr>
        <w:t xml:space="preserve"> khi GROUP BY gom nhóm → loại bỏ các hàng rác ngay từ đầu, </w:t>
      </w:r>
      <w:proofErr w:type="spellStart"/>
      <w:r w:rsidRPr="002C15ED">
        <w:rPr>
          <w:sz w:val="28"/>
          <w:szCs w:val="28"/>
        </w:rPr>
        <w:t>engine</w:t>
      </w:r>
      <w:proofErr w:type="spellEnd"/>
      <w:r w:rsidRPr="002C15ED">
        <w:rPr>
          <w:sz w:val="28"/>
          <w:szCs w:val="28"/>
        </w:rPr>
        <w:t xml:space="preserve"> không phải mang dữ liệu âm vào quá trình </w:t>
      </w:r>
      <w:proofErr w:type="spellStart"/>
      <w:r w:rsidRPr="002C15ED">
        <w:rPr>
          <w:sz w:val="28"/>
          <w:szCs w:val="28"/>
        </w:rPr>
        <w:t>aggregate</w:t>
      </w:r>
      <w:proofErr w:type="spellEnd"/>
      <w:r w:rsidRPr="002C15ED">
        <w:rPr>
          <w:sz w:val="28"/>
          <w:szCs w:val="28"/>
        </w:rPr>
        <w:t>.</w:t>
      </w:r>
    </w:p>
    <w:p w14:paraId="3F1205DE" w14:textId="77777777" w:rsidR="002C15ED" w:rsidRPr="002C15ED" w:rsidRDefault="002C15ED" w:rsidP="002C15ED">
      <w:pPr>
        <w:numPr>
          <w:ilvl w:val="0"/>
          <w:numId w:val="5"/>
        </w:numPr>
        <w:rPr>
          <w:sz w:val="28"/>
          <w:szCs w:val="28"/>
        </w:rPr>
      </w:pPr>
      <w:r w:rsidRPr="002C15ED">
        <w:rPr>
          <w:sz w:val="28"/>
          <w:szCs w:val="28"/>
        </w:rPr>
        <w:t xml:space="preserve">HAVING chỉ chạy </w:t>
      </w:r>
      <w:r w:rsidRPr="002C15ED">
        <w:rPr>
          <w:b/>
          <w:bCs/>
          <w:sz w:val="28"/>
          <w:szCs w:val="28"/>
        </w:rPr>
        <w:t>sau</w:t>
      </w:r>
      <w:r w:rsidRPr="002C15ED">
        <w:rPr>
          <w:sz w:val="28"/>
          <w:szCs w:val="28"/>
        </w:rPr>
        <w:t xml:space="preserve"> khi đã SUM() xong → nếu bạn để số âm vào, nó sẽ kéo tổng xuống, có thể lọc mất những khách thực sự VIP vì tổng bị sai.</w:t>
      </w:r>
    </w:p>
    <w:p w14:paraId="3177E4C6" w14:textId="77777777" w:rsidR="002C15ED" w:rsidRPr="002C15ED" w:rsidRDefault="002C15ED" w:rsidP="002C15ED">
      <w:pPr>
        <w:numPr>
          <w:ilvl w:val="0"/>
          <w:numId w:val="5"/>
        </w:numPr>
        <w:rPr>
          <w:sz w:val="28"/>
          <w:szCs w:val="28"/>
        </w:rPr>
      </w:pPr>
      <w:r w:rsidRPr="002C15ED">
        <w:rPr>
          <w:sz w:val="28"/>
          <w:szCs w:val="28"/>
        </w:rPr>
        <w:lastRenderedPageBreak/>
        <w:t xml:space="preserve">Về hiệu năng: WHERE giảm số hàng đầu vào của GROUP BY, tránh lãng phí tài nguyên </w:t>
      </w:r>
      <w:proofErr w:type="spellStart"/>
      <w:r w:rsidRPr="002C15ED">
        <w:rPr>
          <w:sz w:val="28"/>
          <w:szCs w:val="28"/>
        </w:rPr>
        <w:t>aggregate</w:t>
      </w:r>
      <w:proofErr w:type="spellEnd"/>
      <w:r w:rsidRPr="002C15ED">
        <w:rPr>
          <w:sz w:val="28"/>
          <w:szCs w:val="28"/>
        </w:rPr>
        <w:t xml:space="preserve"> trên dữ liệu không hợp lệ.</w:t>
      </w:r>
    </w:p>
    <w:p w14:paraId="4194B7DB" w14:textId="77777777" w:rsidR="002C15ED" w:rsidRPr="002C15ED" w:rsidRDefault="002C15ED" w:rsidP="002C1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C15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Phân công rõ ràng: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1438"/>
        <w:gridCol w:w="4365"/>
      </w:tblGrid>
      <w:tr w:rsidR="002C15ED" w:rsidRPr="002C15ED" w14:paraId="395B04E2" w14:textId="77777777" w:rsidTr="002C1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E2B7F" w14:textId="77777777" w:rsidR="002C15ED" w:rsidRPr="002C15ED" w:rsidRDefault="002C15ED" w:rsidP="002C1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Điều kiện</w:t>
            </w:r>
          </w:p>
        </w:tc>
        <w:tc>
          <w:tcPr>
            <w:tcW w:w="1417" w:type="dxa"/>
            <w:vAlign w:val="center"/>
            <w:hideMark/>
          </w:tcPr>
          <w:p w14:paraId="14B75FEF" w14:textId="77777777" w:rsidR="002C15ED" w:rsidRPr="002C15ED" w:rsidRDefault="002C15ED" w:rsidP="002C1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Đặt ở</w:t>
            </w:r>
          </w:p>
        </w:tc>
        <w:tc>
          <w:tcPr>
            <w:tcW w:w="4460" w:type="dxa"/>
            <w:vAlign w:val="center"/>
            <w:hideMark/>
          </w:tcPr>
          <w:p w14:paraId="59E82186" w14:textId="77777777" w:rsidR="002C15ED" w:rsidRPr="002C15ED" w:rsidRDefault="002C15ED" w:rsidP="002C1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Lý do</w:t>
            </w:r>
          </w:p>
        </w:tc>
      </w:tr>
      <w:tr w:rsidR="002C15ED" w:rsidRPr="002C15ED" w14:paraId="357A9775" w14:textId="77777777" w:rsidTr="002C1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232C" w14:textId="77777777" w:rsidR="002C15ED" w:rsidRPr="002C15ED" w:rsidRDefault="002C15ED" w:rsidP="002C1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>status</w:t>
            </w:r>
            <w:proofErr w:type="spellEnd"/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 xml:space="preserve"> = 'COMPLETED'</w:t>
            </w:r>
          </w:p>
        </w:tc>
        <w:tc>
          <w:tcPr>
            <w:tcW w:w="1417" w:type="dxa"/>
            <w:vAlign w:val="center"/>
            <w:hideMark/>
          </w:tcPr>
          <w:p w14:paraId="1F6D3D5B" w14:textId="77777777" w:rsidR="002C15ED" w:rsidRPr="002C15ED" w:rsidRDefault="002C15ED" w:rsidP="002C1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>WHERE</w:t>
            </w:r>
          </w:p>
        </w:tc>
        <w:tc>
          <w:tcPr>
            <w:tcW w:w="4460" w:type="dxa"/>
            <w:vAlign w:val="center"/>
            <w:hideMark/>
          </w:tcPr>
          <w:p w14:paraId="3CD794F7" w14:textId="77777777" w:rsidR="002C15ED" w:rsidRPr="002C15ED" w:rsidRDefault="002C15ED" w:rsidP="002C1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Lọc </w:t>
            </w:r>
            <w:proofErr w:type="spellStart"/>
            <w:r w:rsidRPr="002C15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row-level</w:t>
            </w:r>
            <w:proofErr w:type="spellEnd"/>
            <w:r w:rsidRPr="002C15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, loại đơn chưa hoàn thành</w:t>
            </w:r>
          </w:p>
        </w:tc>
      </w:tr>
      <w:tr w:rsidR="002C15ED" w:rsidRPr="002C15ED" w14:paraId="4CE26214" w14:textId="77777777" w:rsidTr="002C1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212C" w14:textId="77777777" w:rsidR="002C15ED" w:rsidRPr="002C15ED" w:rsidRDefault="002C15ED" w:rsidP="002C1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>total_price</w:t>
            </w:r>
            <w:proofErr w:type="spellEnd"/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 xml:space="preserve"> &gt; 0</w:t>
            </w:r>
          </w:p>
        </w:tc>
        <w:tc>
          <w:tcPr>
            <w:tcW w:w="1417" w:type="dxa"/>
            <w:vAlign w:val="center"/>
            <w:hideMark/>
          </w:tcPr>
          <w:p w14:paraId="1B325B45" w14:textId="77777777" w:rsidR="002C15ED" w:rsidRPr="002C15ED" w:rsidRDefault="002C15ED" w:rsidP="002C1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>WHERE</w:t>
            </w:r>
          </w:p>
        </w:tc>
        <w:tc>
          <w:tcPr>
            <w:tcW w:w="4460" w:type="dxa"/>
            <w:vAlign w:val="center"/>
            <w:hideMark/>
          </w:tcPr>
          <w:p w14:paraId="75E42813" w14:textId="77777777" w:rsidR="002C15ED" w:rsidRPr="002C15ED" w:rsidRDefault="002C15ED" w:rsidP="002C1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Loại dữ liệu rác trước khi </w:t>
            </w:r>
            <w:proofErr w:type="spellStart"/>
            <w:r w:rsidRPr="002C15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aggregate</w:t>
            </w:r>
            <w:proofErr w:type="spellEnd"/>
          </w:p>
        </w:tc>
      </w:tr>
      <w:tr w:rsidR="002C15ED" w:rsidRPr="002C15ED" w14:paraId="0942628B" w14:textId="77777777" w:rsidTr="002C1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78CD" w14:textId="77777777" w:rsidR="002C15ED" w:rsidRPr="002C15ED" w:rsidRDefault="002C15ED" w:rsidP="002C1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>SUM(</w:t>
            </w:r>
            <w:proofErr w:type="spellStart"/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>total_price</w:t>
            </w:r>
            <w:proofErr w:type="spellEnd"/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>) &gt; 50,000,000</w:t>
            </w:r>
          </w:p>
        </w:tc>
        <w:tc>
          <w:tcPr>
            <w:tcW w:w="1417" w:type="dxa"/>
            <w:vAlign w:val="center"/>
            <w:hideMark/>
          </w:tcPr>
          <w:p w14:paraId="68FC1AA6" w14:textId="77777777" w:rsidR="002C15ED" w:rsidRPr="002C15ED" w:rsidRDefault="002C15ED" w:rsidP="002C1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Courier New" w:eastAsia="Times New Roman" w:hAnsi="Courier New" w:cs="Courier New"/>
                <w:kern w:val="0"/>
                <w:sz w:val="32"/>
                <w:szCs w:val="32"/>
                <w14:ligatures w14:val="none"/>
              </w:rPr>
              <w:t>HAVING</w:t>
            </w:r>
          </w:p>
        </w:tc>
        <w:tc>
          <w:tcPr>
            <w:tcW w:w="4460" w:type="dxa"/>
            <w:vAlign w:val="center"/>
            <w:hideMark/>
          </w:tcPr>
          <w:p w14:paraId="2A974BC4" w14:textId="77777777" w:rsidR="002C15ED" w:rsidRPr="002C15ED" w:rsidRDefault="002C15ED" w:rsidP="002C15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2C15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Phải dùng HAVING vì điều kiện trên giá trị </w:t>
            </w:r>
            <w:proofErr w:type="spellStart"/>
            <w:r w:rsidRPr="002C15E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aggregate</w:t>
            </w:r>
            <w:proofErr w:type="spellEnd"/>
          </w:p>
        </w:tc>
      </w:tr>
    </w:tbl>
    <w:p w14:paraId="4239DCB7" w14:textId="77777777" w:rsidR="002C15ED" w:rsidRPr="002C15ED" w:rsidRDefault="002C15ED" w:rsidP="002C15ED"/>
    <w:p w14:paraId="7FEFA9D1" w14:textId="0BBF1400" w:rsidR="002C15ED" w:rsidRPr="002C15ED" w:rsidRDefault="002C15ED">
      <w:pPr>
        <w:rPr>
          <w:b/>
          <w:bCs/>
          <w:sz w:val="32"/>
          <w:szCs w:val="32"/>
          <w:lang w:val="en-US"/>
        </w:rPr>
      </w:pPr>
      <w:r w:rsidRPr="002C15ED">
        <w:rPr>
          <w:b/>
          <w:bCs/>
          <w:sz w:val="32"/>
          <w:szCs w:val="32"/>
        </w:rPr>
        <w:t>3. Câu lệnh SQL hoàn chỉnh</w:t>
      </w:r>
    </w:p>
    <w:p w14:paraId="7E9BF636" w14:textId="77777777" w:rsidR="002C15ED" w:rsidRDefault="002C15ED">
      <w:pPr>
        <w:rPr>
          <w:lang w:val="en-US"/>
        </w:rPr>
      </w:pPr>
    </w:p>
    <w:p w14:paraId="2AE74FDA" w14:textId="1985D5FB" w:rsidR="002C15ED" w:rsidRPr="002C15ED" w:rsidRDefault="002C15ED">
      <w:pPr>
        <w:rPr>
          <w:lang w:val="en-US"/>
        </w:rPr>
      </w:pPr>
      <w:r w:rsidRPr="002C15ED">
        <w:rPr>
          <w:lang w:val="en-US"/>
        </w:rPr>
        <w:drawing>
          <wp:inline distT="0" distB="0" distL="0" distR="0" wp14:anchorId="3E6EB927" wp14:editId="661EB89B">
            <wp:extent cx="5731510" cy="4930775"/>
            <wp:effectExtent l="0" t="0" r="2540" b="3175"/>
            <wp:docPr id="190936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4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5ED" w:rsidRPr="002C15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E67D8"/>
    <w:multiLevelType w:val="multilevel"/>
    <w:tmpl w:val="4DBC97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9E97909"/>
    <w:multiLevelType w:val="hybridMultilevel"/>
    <w:tmpl w:val="340029B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C6A15"/>
    <w:multiLevelType w:val="multilevel"/>
    <w:tmpl w:val="DE281D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5B238C2"/>
    <w:multiLevelType w:val="multilevel"/>
    <w:tmpl w:val="4A0A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401AA"/>
    <w:multiLevelType w:val="multilevel"/>
    <w:tmpl w:val="F38E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517266">
    <w:abstractNumId w:val="2"/>
  </w:num>
  <w:num w:numId="2" w16cid:durableId="1672369511">
    <w:abstractNumId w:val="4"/>
  </w:num>
  <w:num w:numId="3" w16cid:durableId="745146340">
    <w:abstractNumId w:val="0"/>
  </w:num>
  <w:num w:numId="4" w16cid:durableId="71586268">
    <w:abstractNumId w:val="1"/>
  </w:num>
  <w:num w:numId="5" w16cid:durableId="309287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ED"/>
    <w:rsid w:val="00244825"/>
    <w:rsid w:val="002C15ED"/>
    <w:rsid w:val="002F2267"/>
    <w:rsid w:val="00A20DA8"/>
    <w:rsid w:val="00A77037"/>
    <w:rsid w:val="00C4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AB584"/>
  <w15:chartTrackingRefBased/>
  <w15:docId w15:val="{E1A387AA-FBD7-42F7-9FE5-64CE0240C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5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5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5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15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15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5E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C1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C15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15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</dc:creator>
  <cp:keywords/>
  <dc:description/>
  <cp:lastModifiedBy>Thành Tài</cp:lastModifiedBy>
  <cp:revision>1</cp:revision>
  <dcterms:created xsi:type="dcterms:W3CDTF">2026-05-06T02:47:00Z</dcterms:created>
  <dcterms:modified xsi:type="dcterms:W3CDTF">2026-05-06T02:55:00Z</dcterms:modified>
</cp:coreProperties>
</file>