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3F872" w14:textId="028CB1BC" w:rsidR="007F30AE" w:rsidRPr="000E7483" w:rsidRDefault="007B35D0" w:rsidP="000E7483">
      <w:pPr>
        <w:pStyle w:val="Titre"/>
      </w:pPr>
      <w:r w:rsidRPr="007B35D0">
        <w:t>Cloud Webapp</w:t>
      </w:r>
    </w:p>
    <w:p w14:paraId="651F0AD9"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3F17DD7C" wp14:editId="2C9C5E2C">
            <wp:extent cx="4282176" cy="33051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rotWithShape="1">
                    <a:blip r:embed="rId8">
                      <a:extLst>
                        <a:ext uri="{28A0092B-C50C-407E-A947-70E740481C1C}">
                          <a14:useLocalDpi xmlns:a14="http://schemas.microsoft.com/office/drawing/2010/main" val="0"/>
                        </a:ext>
                      </a:extLst>
                    </a:blip>
                    <a:srcRect l="7899" r="1711"/>
                    <a:stretch/>
                  </pic:blipFill>
                  <pic:spPr bwMode="auto">
                    <a:xfrm>
                      <a:off x="0" y="0"/>
                      <a:ext cx="4288450" cy="3310017"/>
                    </a:xfrm>
                    <a:prstGeom prst="rect">
                      <a:avLst/>
                    </a:prstGeom>
                    <a:noFill/>
                    <a:ln>
                      <a:noFill/>
                    </a:ln>
                    <a:extLst>
                      <a:ext uri="{53640926-AAD7-44D8-BBD7-CCE9431645EC}">
                        <a14:shadowObscured xmlns:a14="http://schemas.microsoft.com/office/drawing/2010/main"/>
                      </a:ext>
                    </a:extLst>
                  </pic:spPr>
                </pic:pic>
              </a:graphicData>
            </a:graphic>
          </wp:inline>
        </w:drawing>
      </w:r>
    </w:p>
    <w:p w14:paraId="72F01413" w14:textId="1B79B4DF" w:rsidR="001D4577" w:rsidRPr="000E7483" w:rsidRDefault="001D4577" w:rsidP="000E7483">
      <w:pPr>
        <w:jc w:val="center"/>
      </w:pPr>
    </w:p>
    <w:p w14:paraId="7F3F16A8" w14:textId="41ED6DC0" w:rsidR="007F30AE" w:rsidRPr="00CB1FA7" w:rsidRDefault="007B35D0" w:rsidP="000E7483">
      <w:pPr>
        <w:spacing w:before="2000"/>
        <w:jc w:val="center"/>
      </w:pPr>
      <w:r w:rsidRPr="00CB1FA7">
        <w:t xml:space="preserve">Evan Sottile, Diego Teixeira </w:t>
      </w:r>
      <w:r w:rsidR="007F30AE" w:rsidRPr="00CB1FA7">
        <w:t xml:space="preserve">– </w:t>
      </w:r>
      <w:r w:rsidRPr="00CB1FA7">
        <w:t>GRP3D</w:t>
      </w:r>
    </w:p>
    <w:p w14:paraId="325531AE" w14:textId="581286FB" w:rsidR="007F30AE" w:rsidRPr="007B35D0" w:rsidRDefault="007B35D0" w:rsidP="000E7483">
      <w:pPr>
        <w:jc w:val="center"/>
      </w:pPr>
      <w:r w:rsidRPr="007B35D0">
        <w:t>Lausanne, Vennes</w:t>
      </w:r>
    </w:p>
    <w:p w14:paraId="095FA36D" w14:textId="54634966" w:rsidR="007F30AE" w:rsidRPr="000E7483" w:rsidRDefault="007B35D0" w:rsidP="000E7483">
      <w:pPr>
        <w:jc w:val="center"/>
      </w:pPr>
      <w:r>
        <w:t>32 périodes</w:t>
      </w:r>
    </w:p>
    <w:p w14:paraId="57FB4F19" w14:textId="533A60DD" w:rsidR="007F30AE" w:rsidRPr="000E7483" w:rsidRDefault="007B35D0" w:rsidP="007B35D0">
      <w:pPr>
        <w:jc w:val="center"/>
      </w:pPr>
      <w:r>
        <w:t>Gaël Sonney</w:t>
      </w:r>
    </w:p>
    <w:p w14:paraId="5F16689E" w14:textId="77777777" w:rsidR="007F30AE" w:rsidRPr="007F30AE" w:rsidRDefault="007F30AE" w:rsidP="001764CE">
      <w:pPr>
        <w:pStyle w:val="Titre"/>
      </w:pPr>
      <w:r w:rsidRPr="00AA4393">
        <w:br w:type="page"/>
      </w:r>
      <w:r w:rsidRPr="007F30AE">
        <w:lastRenderedPageBreak/>
        <w:t>Table des matières</w:t>
      </w:r>
    </w:p>
    <w:p w14:paraId="7CAD1D21" w14:textId="30E2EA61" w:rsidR="000078F5"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18496169" w:history="1">
        <w:r w:rsidR="000078F5" w:rsidRPr="009B7B5A">
          <w:rPr>
            <w:rStyle w:val="Lienhypertexte"/>
            <w:noProof/>
          </w:rPr>
          <w:t>1</w:t>
        </w:r>
        <w:r w:rsidR="000078F5">
          <w:rPr>
            <w:rFonts w:eastAsiaTheme="minorEastAsia" w:cstheme="minorBidi"/>
            <w:b w:val="0"/>
            <w:bCs w:val="0"/>
            <w:caps w:val="0"/>
            <w:noProof/>
            <w:kern w:val="2"/>
            <w:sz w:val="24"/>
            <w:szCs w:val="24"/>
            <w14:ligatures w14:val="standardContextual"/>
          </w:rPr>
          <w:tab/>
        </w:r>
        <w:r w:rsidR="000078F5" w:rsidRPr="009B7B5A">
          <w:rPr>
            <w:rStyle w:val="Lienhypertexte"/>
            <w:noProof/>
          </w:rPr>
          <w:t>Spécifications</w:t>
        </w:r>
        <w:r w:rsidR="000078F5">
          <w:rPr>
            <w:noProof/>
            <w:webHidden/>
          </w:rPr>
          <w:tab/>
        </w:r>
        <w:r w:rsidR="000078F5">
          <w:rPr>
            <w:noProof/>
            <w:webHidden/>
          </w:rPr>
          <w:fldChar w:fldCharType="begin"/>
        </w:r>
        <w:r w:rsidR="000078F5">
          <w:rPr>
            <w:noProof/>
            <w:webHidden/>
          </w:rPr>
          <w:instrText xml:space="preserve"> PAGEREF _Toc218496169 \h </w:instrText>
        </w:r>
        <w:r w:rsidR="000078F5">
          <w:rPr>
            <w:noProof/>
            <w:webHidden/>
          </w:rPr>
        </w:r>
        <w:r w:rsidR="000078F5">
          <w:rPr>
            <w:noProof/>
            <w:webHidden/>
          </w:rPr>
          <w:fldChar w:fldCharType="separate"/>
        </w:r>
        <w:r w:rsidR="000078F5">
          <w:rPr>
            <w:noProof/>
            <w:webHidden/>
          </w:rPr>
          <w:t>3</w:t>
        </w:r>
        <w:r w:rsidR="000078F5">
          <w:rPr>
            <w:noProof/>
            <w:webHidden/>
          </w:rPr>
          <w:fldChar w:fldCharType="end"/>
        </w:r>
      </w:hyperlink>
    </w:p>
    <w:p w14:paraId="184383BC" w14:textId="5B7D498A"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0" w:history="1">
        <w:r w:rsidRPr="009B7B5A">
          <w:rPr>
            <w:rStyle w:val="Lienhypertexte"/>
            <w:noProof/>
          </w:rPr>
          <w:t>1.1</w:t>
        </w:r>
        <w:r>
          <w:rPr>
            <w:rFonts w:eastAsiaTheme="minorEastAsia" w:cstheme="minorBidi"/>
            <w:smallCaps w:val="0"/>
            <w:noProof/>
            <w:kern w:val="2"/>
            <w:sz w:val="24"/>
            <w:szCs w:val="24"/>
            <w14:ligatures w14:val="standardContextual"/>
          </w:rPr>
          <w:tab/>
        </w:r>
        <w:r w:rsidRPr="009B7B5A">
          <w:rPr>
            <w:rStyle w:val="Lienhypertexte"/>
            <w:noProof/>
          </w:rPr>
          <w:t>Titre</w:t>
        </w:r>
        <w:r>
          <w:rPr>
            <w:noProof/>
            <w:webHidden/>
          </w:rPr>
          <w:tab/>
        </w:r>
        <w:r>
          <w:rPr>
            <w:noProof/>
            <w:webHidden/>
          </w:rPr>
          <w:fldChar w:fldCharType="begin"/>
        </w:r>
        <w:r>
          <w:rPr>
            <w:noProof/>
            <w:webHidden/>
          </w:rPr>
          <w:instrText xml:space="preserve"> PAGEREF _Toc218496170 \h </w:instrText>
        </w:r>
        <w:r>
          <w:rPr>
            <w:noProof/>
            <w:webHidden/>
          </w:rPr>
        </w:r>
        <w:r>
          <w:rPr>
            <w:noProof/>
            <w:webHidden/>
          </w:rPr>
          <w:fldChar w:fldCharType="separate"/>
        </w:r>
        <w:r>
          <w:rPr>
            <w:noProof/>
            <w:webHidden/>
          </w:rPr>
          <w:t>3</w:t>
        </w:r>
        <w:r>
          <w:rPr>
            <w:noProof/>
            <w:webHidden/>
          </w:rPr>
          <w:fldChar w:fldCharType="end"/>
        </w:r>
      </w:hyperlink>
    </w:p>
    <w:p w14:paraId="712189CD" w14:textId="6D7A8879"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1" w:history="1">
        <w:r w:rsidRPr="009B7B5A">
          <w:rPr>
            <w:rStyle w:val="Lienhypertexte"/>
            <w:noProof/>
          </w:rPr>
          <w:t>1.2</w:t>
        </w:r>
        <w:r>
          <w:rPr>
            <w:rFonts w:eastAsiaTheme="minorEastAsia" w:cstheme="minorBidi"/>
            <w:smallCaps w:val="0"/>
            <w:noProof/>
            <w:kern w:val="2"/>
            <w:sz w:val="24"/>
            <w:szCs w:val="24"/>
            <w14:ligatures w14:val="standardContextual"/>
          </w:rPr>
          <w:tab/>
        </w:r>
        <w:r w:rsidRPr="009B7B5A">
          <w:rPr>
            <w:rStyle w:val="Lienhypertexte"/>
            <w:noProof/>
          </w:rPr>
          <w:t>Description</w:t>
        </w:r>
        <w:r>
          <w:rPr>
            <w:noProof/>
            <w:webHidden/>
          </w:rPr>
          <w:tab/>
        </w:r>
        <w:r>
          <w:rPr>
            <w:noProof/>
            <w:webHidden/>
          </w:rPr>
          <w:fldChar w:fldCharType="begin"/>
        </w:r>
        <w:r>
          <w:rPr>
            <w:noProof/>
            <w:webHidden/>
          </w:rPr>
          <w:instrText xml:space="preserve"> PAGEREF _Toc218496171 \h </w:instrText>
        </w:r>
        <w:r>
          <w:rPr>
            <w:noProof/>
            <w:webHidden/>
          </w:rPr>
        </w:r>
        <w:r>
          <w:rPr>
            <w:noProof/>
            <w:webHidden/>
          </w:rPr>
          <w:fldChar w:fldCharType="separate"/>
        </w:r>
        <w:r>
          <w:rPr>
            <w:noProof/>
            <w:webHidden/>
          </w:rPr>
          <w:t>3</w:t>
        </w:r>
        <w:r>
          <w:rPr>
            <w:noProof/>
            <w:webHidden/>
          </w:rPr>
          <w:fldChar w:fldCharType="end"/>
        </w:r>
      </w:hyperlink>
    </w:p>
    <w:p w14:paraId="2EB07AC1" w14:textId="297A2D8B" w:rsidR="000078F5" w:rsidRDefault="000078F5">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8496172" w:history="1">
        <w:r w:rsidRPr="009B7B5A">
          <w:rPr>
            <w:rStyle w:val="Lienhypertexte"/>
            <w:noProof/>
          </w:rPr>
          <w:t>2</w:t>
        </w:r>
        <w:r>
          <w:rPr>
            <w:rFonts w:eastAsiaTheme="minorEastAsia" w:cstheme="minorBidi"/>
            <w:b w:val="0"/>
            <w:bCs w:val="0"/>
            <w:caps w:val="0"/>
            <w:noProof/>
            <w:kern w:val="2"/>
            <w:sz w:val="24"/>
            <w:szCs w:val="24"/>
            <w14:ligatures w14:val="standardContextual"/>
          </w:rPr>
          <w:tab/>
        </w:r>
        <w:r w:rsidRPr="009B7B5A">
          <w:rPr>
            <w:rStyle w:val="Lienhypertexte"/>
            <w:noProof/>
          </w:rPr>
          <w:t>Réalisation</w:t>
        </w:r>
        <w:r>
          <w:rPr>
            <w:noProof/>
            <w:webHidden/>
          </w:rPr>
          <w:tab/>
        </w:r>
        <w:r>
          <w:rPr>
            <w:noProof/>
            <w:webHidden/>
          </w:rPr>
          <w:fldChar w:fldCharType="begin"/>
        </w:r>
        <w:r>
          <w:rPr>
            <w:noProof/>
            <w:webHidden/>
          </w:rPr>
          <w:instrText xml:space="preserve"> PAGEREF _Toc218496172 \h </w:instrText>
        </w:r>
        <w:r>
          <w:rPr>
            <w:noProof/>
            <w:webHidden/>
          </w:rPr>
        </w:r>
        <w:r>
          <w:rPr>
            <w:noProof/>
            <w:webHidden/>
          </w:rPr>
          <w:fldChar w:fldCharType="separate"/>
        </w:r>
        <w:r>
          <w:rPr>
            <w:noProof/>
            <w:webHidden/>
          </w:rPr>
          <w:t>3</w:t>
        </w:r>
        <w:r>
          <w:rPr>
            <w:noProof/>
            <w:webHidden/>
          </w:rPr>
          <w:fldChar w:fldCharType="end"/>
        </w:r>
      </w:hyperlink>
    </w:p>
    <w:p w14:paraId="43620C90" w14:textId="4FFCACD5"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3" w:history="1">
        <w:r w:rsidRPr="009B7B5A">
          <w:rPr>
            <w:rStyle w:val="Lienhypertexte"/>
            <w:noProof/>
          </w:rPr>
          <w:t>2.1</w:t>
        </w:r>
        <w:r>
          <w:rPr>
            <w:rFonts w:eastAsiaTheme="minorEastAsia" w:cstheme="minorBidi"/>
            <w:smallCaps w:val="0"/>
            <w:noProof/>
            <w:kern w:val="2"/>
            <w:sz w:val="24"/>
            <w:szCs w:val="24"/>
            <w14:ligatures w14:val="standardContextual"/>
          </w:rPr>
          <w:tab/>
        </w:r>
        <w:r w:rsidRPr="009B7B5A">
          <w:rPr>
            <w:rStyle w:val="Lienhypertexte"/>
            <w:noProof/>
          </w:rPr>
          <w:t>Problèmes rencontrés</w:t>
        </w:r>
        <w:r>
          <w:rPr>
            <w:noProof/>
            <w:webHidden/>
          </w:rPr>
          <w:tab/>
        </w:r>
        <w:r>
          <w:rPr>
            <w:noProof/>
            <w:webHidden/>
          </w:rPr>
          <w:fldChar w:fldCharType="begin"/>
        </w:r>
        <w:r>
          <w:rPr>
            <w:noProof/>
            <w:webHidden/>
          </w:rPr>
          <w:instrText xml:space="preserve"> PAGEREF _Toc218496173 \h </w:instrText>
        </w:r>
        <w:r>
          <w:rPr>
            <w:noProof/>
            <w:webHidden/>
          </w:rPr>
        </w:r>
        <w:r>
          <w:rPr>
            <w:noProof/>
            <w:webHidden/>
          </w:rPr>
          <w:fldChar w:fldCharType="separate"/>
        </w:r>
        <w:r>
          <w:rPr>
            <w:noProof/>
            <w:webHidden/>
          </w:rPr>
          <w:t>3</w:t>
        </w:r>
        <w:r>
          <w:rPr>
            <w:noProof/>
            <w:webHidden/>
          </w:rPr>
          <w:fldChar w:fldCharType="end"/>
        </w:r>
      </w:hyperlink>
    </w:p>
    <w:p w14:paraId="2388D0F9" w14:textId="035A21FD"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4" w:history="1">
        <w:r w:rsidRPr="009B7B5A">
          <w:rPr>
            <w:rStyle w:val="Lienhypertexte"/>
            <w:noProof/>
          </w:rPr>
          <w:t>2.2</w:t>
        </w:r>
        <w:r>
          <w:rPr>
            <w:rFonts w:eastAsiaTheme="minorEastAsia" w:cstheme="minorBidi"/>
            <w:smallCaps w:val="0"/>
            <w:noProof/>
            <w:kern w:val="2"/>
            <w:sz w:val="24"/>
            <w:szCs w:val="24"/>
            <w14:ligatures w14:val="standardContextual"/>
          </w:rPr>
          <w:tab/>
        </w:r>
        <w:r w:rsidRPr="009B7B5A">
          <w:rPr>
            <w:rStyle w:val="Lienhypertexte"/>
            <w:noProof/>
          </w:rPr>
          <w:t>Connaissances acquises</w:t>
        </w:r>
        <w:r>
          <w:rPr>
            <w:noProof/>
            <w:webHidden/>
          </w:rPr>
          <w:tab/>
        </w:r>
        <w:r>
          <w:rPr>
            <w:noProof/>
            <w:webHidden/>
          </w:rPr>
          <w:fldChar w:fldCharType="begin"/>
        </w:r>
        <w:r>
          <w:rPr>
            <w:noProof/>
            <w:webHidden/>
          </w:rPr>
          <w:instrText xml:space="preserve"> PAGEREF _Toc218496174 \h </w:instrText>
        </w:r>
        <w:r>
          <w:rPr>
            <w:noProof/>
            <w:webHidden/>
          </w:rPr>
        </w:r>
        <w:r>
          <w:rPr>
            <w:noProof/>
            <w:webHidden/>
          </w:rPr>
          <w:fldChar w:fldCharType="separate"/>
        </w:r>
        <w:r>
          <w:rPr>
            <w:noProof/>
            <w:webHidden/>
          </w:rPr>
          <w:t>3</w:t>
        </w:r>
        <w:r>
          <w:rPr>
            <w:noProof/>
            <w:webHidden/>
          </w:rPr>
          <w:fldChar w:fldCharType="end"/>
        </w:r>
      </w:hyperlink>
    </w:p>
    <w:p w14:paraId="52C5A012" w14:textId="70EAE741"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5" w:history="1">
        <w:r w:rsidRPr="009B7B5A">
          <w:rPr>
            <w:rStyle w:val="Lienhypertexte"/>
            <w:noProof/>
          </w:rPr>
          <w:t>2.3</w:t>
        </w:r>
        <w:r>
          <w:rPr>
            <w:rFonts w:eastAsiaTheme="minorEastAsia" w:cstheme="minorBidi"/>
            <w:smallCaps w:val="0"/>
            <w:noProof/>
            <w:kern w:val="2"/>
            <w:sz w:val="24"/>
            <w:szCs w:val="24"/>
            <w14:ligatures w14:val="standardContextual"/>
          </w:rPr>
          <w:tab/>
        </w:r>
        <w:r w:rsidRPr="009B7B5A">
          <w:rPr>
            <w:rStyle w:val="Lienhypertexte"/>
            <w:noProof/>
          </w:rPr>
          <w:t>Répartition des tâches</w:t>
        </w:r>
        <w:r>
          <w:rPr>
            <w:noProof/>
            <w:webHidden/>
          </w:rPr>
          <w:tab/>
        </w:r>
        <w:r>
          <w:rPr>
            <w:noProof/>
            <w:webHidden/>
          </w:rPr>
          <w:fldChar w:fldCharType="begin"/>
        </w:r>
        <w:r>
          <w:rPr>
            <w:noProof/>
            <w:webHidden/>
          </w:rPr>
          <w:instrText xml:space="preserve"> PAGEREF _Toc218496175 \h </w:instrText>
        </w:r>
        <w:r>
          <w:rPr>
            <w:noProof/>
            <w:webHidden/>
          </w:rPr>
        </w:r>
        <w:r>
          <w:rPr>
            <w:noProof/>
            <w:webHidden/>
          </w:rPr>
          <w:fldChar w:fldCharType="separate"/>
        </w:r>
        <w:r>
          <w:rPr>
            <w:noProof/>
            <w:webHidden/>
          </w:rPr>
          <w:t>3</w:t>
        </w:r>
        <w:r>
          <w:rPr>
            <w:noProof/>
            <w:webHidden/>
          </w:rPr>
          <w:fldChar w:fldCharType="end"/>
        </w:r>
      </w:hyperlink>
    </w:p>
    <w:p w14:paraId="029AB48D" w14:textId="3AC30B06"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6" w:history="1">
        <w:r w:rsidRPr="009B7B5A">
          <w:rPr>
            <w:rStyle w:val="Lienhypertexte"/>
            <w:noProof/>
          </w:rPr>
          <w:t>2.4</w:t>
        </w:r>
        <w:r>
          <w:rPr>
            <w:rFonts w:eastAsiaTheme="minorEastAsia" w:cstheme="minorBidi"/>
            <w:smallCaps w:val="0"/>
            <w:noProof/>
            <w:kern w:val="2"/>
            <w:sz w:val="24"/>
            <w:szCs w:val="24"/>
            <w14:ligatures w14:val="standardContextual"/>
          </w:rPr>
          <w:tab/>
        </w:r>
        <w:r w:rsidRPr="009B7B5A">
          <w:rPr>
            <w:rStyle w:val="Lienhypertexte"/>
            <w:noProof/>
          </w:rPr>
          <w:t>Comment fonctionne l’authentification MSAL</w:t>
        </w:r>
        <w:r>
          <w:rPr>
            <w:noProof/>
            <w:webHidden/>
          </w:rPr>
          <w:tab/>
        </w:r>
        <w:r>
          <w:rPr>
            <w:noProof/>
            <w:webHidden/>
          </w:rPr>
          <w:fldChar w:fldCharType="begin"/>
        </w:r>
        <w:r>
          <w:rPr>
            <w:noProof/>
            <w:webHidden/>
          </w:rPr>
          <w:instrText xml:space="preserve"> PAGEREF _Toc218496176 \h </w:instrText>
        </w:r>
        <w:r>
          <w:rPr>
            <w:noProof/>
            <w:webHidden/>
          </w:rPr>
        </w:r>
        <w:r>
          <w:rPr>
            <w:noProof/>
            <w:webHidden/>
          </w:rPr>
          <w:fldChar w:fldCharType="separate"/>
        </w:r>
        <w:r>
          <w:rPr>
            <w:noProof/>
            <w:webHidden/>
          </w:rPr>
          <w:t>3</w:t>
        </w:r>
        <w:r>
          <w:rPr>
            <w:noProof/>
            <w:webHidden/>
          </w:rPr>
          <w:fldChar w:fldCharType="end"/>
        </w:r>
      </w:hyperlink>
    </w:p>
    <w:p w14:paraId="040D28D1" w14:textId="2AD78DC8"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7" w:history="1">
        <w:r w:rsidRPr="009B7B5A">
          <w:rPr>
            <w:rStyle w:val="Lienhypertexte"/>
            <w:noProof/>
          </w:rPr>
          <w:t>2.5</w:t>
        </w:r>
        <w:r>
          <w:rPr>
            <w:rFonts w:eastAsiaTheme="minorEastAsia" w:cstheme="minorBidi"/>
            <w:smallCaps w:val="0"/>
            <w:noProof/>
            <w:kern w:val="2"/>
            <w:sz w:val="24"/>
            <w:szCs w:val="24"/>
            <w14:ligatures w14:val="standardContextual"/>
          </w:rPr>
          <w:tab/>
        </w:r>
        <w:r w:rsidRPr="009B7B5A">
          <w:rPr>
            <w:rStyle w:val="Lienhypertexte"/>
            <w:noProof/>
          </w:rPr>
          <w:t>Explication .env</w:t>
        </w:r>
        <w:r>
          <w:rPr>
            <w:noProof/>
            <w:webHidden/>
          </w:rPr>
          <w:tab/>
        </w:r>
        <w:r>
          <w:rPr>
            <w:noProof/>
            <w:webHidden/>
          </w:rPr>
          <w:fldChar w:fldCharType="begin"/>
        </w:r>
        <w:r>
          <w:rPr>
            <w:noProof/>
            <w:webHidden/>
          </w:rPr>
          <w:instrText xml:space="preserve"> PAGEREF _Toc218496177 \h </w:instrText>
        </w:r>
        <w:r>
          <w:rPr>
            <w:noProof/>
            <w:webHidden/>
          </w:rPr>
        </w:r>
        <w:r>
          <w:rPr>
            <w:noProof/>
            <w:webHidden/>
          </w:rPr>
          <w:fldChar w:fldCharType="separate"/>
        </w:r>
        <w:r>
          <w:rPr>
            <w:noProof/>
            <w:webHidden/>
          </w:rPr>
          <w:t>4</w:t>
        </w:r>
        <w:r>
          <w:rPr>
            <w:noProof/>
            <w:webHidden/>
          </w:rPr>
          <w:fldChar w:fldCharType="end"/>
        </w:r>
      </w:hyperlink>
    </w:p>
    <w:p w14:paraId="07E3981F" w14:textId="78C2AA73"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78" w:history="1">
        <w:r w:rsidRPr="009B7B5A">
          <w:rPr>
            <w:rStyle w:val="Lienhypertexte"/>
            <w:noProof/>
          </w:rPr>
          <w:t>2.6</w:t>
        </w:r>
        <w:r>
          <w:rPr>
            <w:rFonts w:eastAsiaTheme="minorEastAsia" w:cstheme="minorBidi"/>
            <w:smallCaps w:val="0"/>
            <w:noProof/>
            <w:kern w:val="2"/>
            <w:sz w:val="24"/>
            <w:szCs w:val="24"/>
            <w14:ligatures w14:val="standardContextual"/>
          </w:rPr>
          <w:tab/>
        </w:r>
        <w:r w:rsidRPr="009B7B5A">
          <w:rPr>
            <w:rStyle w:val="Lienhypertexte"/>
            <w:noProof/>
          </w:rPr>
          <w:t>Schéma</w:t>
        </w:r>
        <w:r>
          <w:rPr>
            <w:noProof/>
            <w:webHidden/>
          </w:rPr>
          <w:tab/>
        </w:r>
        <w:r>
          <w:rPr>
            <w:noProof/>
            <w:webHidden/>
          </w:rPr>
          <w:fldChar w:fldCharType="begin"/>
        </w:r>
        <w:r>
          <w:rPr>
            <w:noProof/>
            <w:webHidden/>
          </w:rPr>
          <w:instrText xml:space="preserve"> PAGEREF _Toc218496178 \h </w:instrText>
        </w:r>
        <w:r>
          <w:rPr>
            <w:noProof/>
            <w:webHidden/>
          </w:rPr>
        </w:r>
        <w:r>
          <w:rPr>
            <w:noProof/>
            <w:webHidden/>
          </w:rPr>
          <w:fldChar w:fldCharType="separate"/>
        </w:r>
        <w:r>
          <w:rPr>
            <w:noProof/>
            <w:webHidden/>
          </w:rPr>
          <w:t>4</w:t>
        </w:r>
        <w:r>
          <w:rPr>
            <w:noProof/>
            <w:webHidden/>
          </w:rPr>
          <w:fldChar w:fldCharType="end"/>
        </w:r>
      </w:hyperlink>
    </w:p>
    <w:p w14:paraId="414F9E97" w14:textId="177F2445" w:rsidR="000078F5" w:rsidRDefault="000078F5">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8496179" w:history="1">
        <w:r w:rsidRPr="009B7B5A">
          <w:rPr>
            <w:rStyle w:val="Lienhypertexte"/>
            <w:noProof/>
          </w:rPr>
          <w:t>3</w:t>
        </w:r>
        <w:r>
          <w:rPr>
            <w:rFonts w:eastAsiaTheme="minorEastAsia" w:cstheme="minorBidi"/>
            <w:b w:val="0"/>
            <w:bCs w:val="0"/>
            <w:caps w:val="0"/>
            <w:noProof/>
            <w:kern w:val="2"/>
            <w:sz w:val="24"/>
            <w:szCs w:val="24"/>
            <w14:ligatures w14:val="standardContextual"/>
          </w:rPr>
          <w:tab/>
        </w:r>
        <w:r w:rsidRPr="009B7B5A">
          <w:rPr>
            <w:rStyle w:val="Lienhypertexte"/>
            <w:noProof/>
          </w:rPr>
          <w:t>Conclusion</w:t>
        </w:r>
        <w:r>
          <w:rPr>
            <w:noProof/>
            <w:webHidden/>
          </w:rPr>
          <w:tab/>
        </w:r>
        <w:r>
          <w:rPr>
            <w:noProof/>
            <w:webHidden/>
          </w:rPr>
          <w:fldChar w:fldCharType="begin"/>
        </w:r>
        <w:r>
          <w:rPr>
            <w:noProof/>
            <w:webHidden/>
          </w:rPr>
          <w:instrText xml:space="preserve"> PAGEREF _Toc218496179 \h </w:instrText>
        </w:r>
        <w:r>
          <w:rPr>
            <w:noProof/>
            <w:webHidden/>
          </w:rPr>
        </w:r>
        <w:r>
          <w:rPr>
            <w:noProof/>
            <w:webHidden/>
          </w:rPr>
          <w:fldChar w:fldCharType="separate"/>
        </w:r>
        <w:r>
          <w:rPr>
            <w:noProof/>
            <w:webHidden/>
          </w:rPr>
          <w:t>4</w:t>
        </w:r>
        <w:r>
          <w:rPr>
            <w:noProof/>
            <w:webHidden/>
          </w:rPr>
          <w:fldChar w:fldCharType="end"/>
        </w:r>
      </w:hyperlink>
    </w:p>
    <w:p w14:paraId="2683E06D" w14:textId="33ACB99C"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80" w:history="1">
        <w:r w:rsidRPr="009B7B5A">
          <w:rPr>
            <w:rStyle w:val="Lienhypertexte"/>
            <w:noProof/>
          </w:rPr>
          <w:t>3.1</w:t>
        </w:r>
        <w:r>
          <w:rPr>
            <w:rFonts w:eastAsiaTheme="minorEastAsia" w:cstheme="minorBidi"/>
            <w:smallCaps w:val="0"/>
            <w:noProof/>
            <w:kern w:val="2"/>
            <w:sz w:val="24"/>
            <w:szCs w:val="24"/>
            <w14:ligatures w14:val="standardContextual"/>
          </w:rPr>
          <w:tab/>
        </w:r>
        <w:r w:rsidRPr="009B7B5A">
          <w:rPr>
            <w:rStyle w:val="Lienhypertexte"/>
            <w:noProof/>
          </w:rPr>
          <w:t>Bilan des fonctionnalités demandées</w:t>
        </w:r>
        <w:r>
          <w:rPr>
            <w:noProof/>
            <w:webHidden/>
          </w:rPr>
          <w:tab/>
        </w:r>
        <w:r>
          <w:rPr>
            <w:noProof/>
            <w:webHidden/>
          </w:rPr>
          <w:fldChar w:fldCharType="begin"/>
        </w:r>
        <w:r>
          <w:rPr>
            <w:noProof/>
            <w:webHidden/>
          </w:rPr>
          <w:instrText xml:space="preserve"> PAGEREF _Toc218496180 \h </w:instrText>
        </w:r>
        <w:r>
          <w:rPr>
            <w:noProof/>
            <w:webHidden/>
          </w:rPr>
        </w:r>
        <w:r>
          <w:rPr>
            <w:noProof/>
            <w:webHidden/>
          </w:rPr>
          <w:fldChar w:fldCharType="separate"/>
        </w:r>
        <w:r>
          <w:rPr>
            <w:noProof/>
            <w:webHidden/>
          </w:rPr>
          <w:t>4</w:t>
        </w:r>
        <w:r>
          <w:rPr>
            <w:noProof/>
            <w:webHidden/>
          </w:rPr>
          <w:fldChar w:fldCharType="end"/>
        </w:r>
      </w:hyperlink>
    </w:p>
    <w:p w14:paraId="2C4572D1" w14:textId="71EDC9A4"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81" w:history="1">
        <w:r w:rsidRPr="009B7B5A">
          <w:rPr>
            <w:rStyle w:val="Lienhypertexte"/>
            <w:noProof/>
          </w:rPr>
          <w:t>3.2</w:t>
        </w:r>
        <w:r>
          <w:rPr>
            <w:rFonts w:eastAsiaTheme="minorEastAsia" w:cstheme="minorBidi"/>
            <w:smallCaps w:val="0"/>
            <w:noProof/>
            <w:kern w:val="2"/>
            <w:sz w:val="24"/>
            <w:szCs w:val="24"/>
            <w14:ligatures w14:val="standardContextual"/>
          </w:rPr>
          <w:tab/>
        </w:r>
        <w:r w:rsidRPr="009B7B5A">
          <w:rPr>
            <w:rStyle w:val="Lienhypertexte"/>
            <w:noProof/>
          </w:rPr>
          <w:t>Bilan de la planification</w:t>
        </w:r>
        <w:r>
          <w:rPr>
            <w:noProof/>
            <w:webHidden/>
          </w:rPr>
          <w:tab/>
        </w:r>
        <w:r>
          <w:rPr>
            <w:noProof/>
            <w:webHidden/>
          </w:rPr>
          <w:fldChar w:fldCharType="begin"/>
        </w:r>
        <w:r>
          <w:rPr>
            <w:noProof/>
            <w:webHidden/>
          </w:rPr>
          <w:instrText xml:space="preserve"> PAGEREF _Toc218496181 \h </w:instrText>
        </w:r>
        <w:r>
          <w:rPr>
            <w:noProof/>
            <w:webHidden/>
          </w:rPr>
        </w:r>
        <w:r>
          <w:rPr>
            <w:noProof/>
            <w:webHidden/>
          </w:rPr>
          <w:fldChar w:fldCharType="separate"/>
        </w:r>
        <w:r>
          <w:rPr>
            <w:noProof/>
            <w:webHidden/>
          </w:rPr>
          <w:t>4</w:t>
        </w:r>
        <w:r>
          <w:rPr>
            <w:noProof/>
            <w:webHidden/>
          </w:rPr>
          <w:fldChar w:fldCharType="end"/>
        </w:r>
      </w:hyperlink>
    </w:p>
    <w:p w14:paraId="7F527EC2" w14:textId="196D5454"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82" w:history="1">
        <w:r w:rsidRPr="009B7B5A">
          <w:rPr>
            <w:rStyle w:val="Lienhypertexte"/>
            <w:noProof/>
          </w:rPr>
          <w:t>3.3</w:t>
        </w:r>
        <w:r>
          <w:rPr>
            <w:rFonts w:eastAsiaTheme="minorEastAsia" w:cstheme="minorBidi"/>
            <w:smallCaps w:val="0"/>
            <w:noProof/>
            <w:kern w:val="2"/>
            <w:sz w:val="24"/>
            <w:szCs w:val="24"/>
            <w14:ligatures w14:val="standardContextual"/>
          </w:rPr>
          <w:tab/>
        </w:r>
        <w:r w:rsidRPr="009B7B5A">
          <w:rPr>
            <w:rStyle w:val="Lienhypertexte"/>
            <w:noProof/>
          </w:rPr>
          <w:t>Bilan personnel</w:t>
        </w:r>
        <w:r>
          <w:rPr>
            <w:noProof/>
            <w:webHidden/>
          </w:rPr>
          <w:tab/>
        </w:r>
        <w:r>
          <w:rPr>
            <w:noProof/>
            <w:webHidden/>
          </w:rPr>
          <w:fldChar w:fldCharType="begin"/>
        </w:r>
        <w:r>
          <w:rPr>
            <w:noProof/>
            <w:webHidden/>
          </w:rPr>
          <w:instrText xml:space="preserve"> PAGEREF _Toc218496182 \h </w:instrText>
        </w:r>
        <w:r>
          <w:rPr>
            <w:noProof/>
            <w:webHidden/>
          </w:rPr>
        </w:r>
        <w:r>
          <w:rPr>
            <w:noProof/>
            <w:webHidden/>
          </w:rPr>
          <w:fldChar w:fldCharType="separate"/>
        </w:r>
        <w:r>
          <w:rPr>
            <w:noProof/>
            <w:webHidden/>
          </w:rPr>
          <w:t>4</w:t>
        </w:r>
        <w:r>
          <w:rPr>
            <w:noProof/>
            <w:webHidden/>
          </w:rPr>
          <w:fldChar w:fldCharType="end"/>
        </w:r>
      </w:hyperlink>
    </w:p>
    <w:p w14:paraId="1AD5D995" w14:textId="3CB2B64C" w:rsidR="000078F5" w:rsidRDefault="000078F5">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18496183" w:history="1">
        <w:r w:rsidRPr="009B7B5A">
          <w:rPr>
            <w:rStyle w:val="Lienhypertexte"/>
            <w:noProof/>
          </w:rPr>
          <w:t>4</w:t>
        </w:r>
        <w:r>
          <w:rPr>
            <w:rFonts w:eastAsiaTheme="minorEastAsia" w:cstheme="minorBidi"/>
            <w:b w:val="0"/>
            <w:bCs w:val="0"/>
            <w:caps w:val="0"/>
            <w:noProof/>
            <w:kern w:val="2"/>
            <w:sz w:val="24"/>
            <w:szCs w:val="24"/>
            <w14:ligatures w14:val="standardContextual"/>
          </w:rPr>
          <w:tab/>
        </w:r>
        <w:r w:rsidRPr="009B7B5A">
          <w:rPr>
            <w:rStyle w:val="Lienhypertexte"/>
            <w:noProof/>
          </w:rPr>
          <w:t>Divers</w:t>
        </w:r>
        <w:r>
          <w:rPr>
            <w:noProof/>
            <w:webHidden/>
          </w:rPr>
          <w:tab/>
        </w:r>
        <w:r>
          <w:rPr>
            <w:noProof/>
            <w:webHidden/>
          </w:rPr>
          <w:fldChar w:fldCharType="begin"/>
        </w:r>
        <w:r>
          <w:rPr>
            <w:noProof/>
            <w:webHidden/>
          </w:rPr>
          <w:instrText xml:space="preserve"> PAGEREF _Toc218496183 \h </w:instrText>
        </w:r>
        <w:r>
          <w:rPr>
            <w:noProof/>
            <w:webHidden/>
          </w:rPr>
        </w:r>
        <w:r>
          <w:rPr>
            <w:noProof/>
            <w:webHidden/>
          </w:rPr>
          <w:fldChar w:fldCharType="separate"/>
        </w:r>
        <w:r>
          <w:rPr>
            <w:noProof/>
            <w:webHidden/>
          </w:rPr>
          <w:t>5</w:t>
        </w:r>
        <w:r>
          <w:rPr>
            <w:noProof/>
            <w:webHidden/>
          </w:rPr>
          <w:fldChar w:fldCharType="end"/>
        </w:r>
      </w:hyperlink>
    </w:p>
    <w:p w14:paraId="1908DB69" w14:textId="70B6A7FC" w:rsidR="000078F5" w:rsidRDefault="000078F5">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18496184" w:history="1">
        <w:r w:rsidRPr="009B7B5A">
          <w:rPr>
            <w:rStyle w:val="Lienhypertexte"/>
            <w:noProof/>
          </w:rPr>
          <w:t>4.1</w:t>
        </w:r>
        <w:r>
          <w:rPr>
            <w:rFonts w:eastAsiaTheme="minorEastAsia" w:cstheme="minorBidi"/>
            <w:smallCaps w:val="0"/>
            <w:noProof/>
            <w:kern w:val="2"/>
            <w:sz w:val="24"/>
            <w:szCs w:val="24"/>
            <w14:ligatures w14:val="standardContextual"/>
          </w:rPr>
          <w:tab/>
        </w:r>
        <w:r w:rsidRPr="009B7B5A">
          <w:rPr>
            <w:rStyle w:val="Lienhypertexte"/>
            <w:noProof/>
          </w:rPr>
          <w:t>Webographie</w:t>
        </w:r>
        <w:r>
          <w:rPr>
            <w:noProof/>
            <w:webHidden/>
          </w:rPr>
          <w:tab/>
        </w:r>
        <w:r>
          <w:rPr>
            <w:noProof/>
            <w:webHidden/>
          </w:rPr>
          <w:fldChar w:fldCharType="begin"/>
        </w:r>
        <w:r>
          <w:rPr>
            <w:noProof/>
            <w:webHidden/>
          </w:rPr>
          <w:instrText xml:space="preserve"> PAGEREF _Toc218496184 \h </w:instrText>
        </w:r>
        <w:r>
          <w:rPr>
            <w:noProof/>
            <w:webHidden/>
          </w:rPr>
        </w:r>
        <w:r>
          <w:rPr>
            <w:noProof/>
            <w:webHidden/>
          </w:rPr>
          <w:fldChar w:fldCharType="separate"/>
        </w:r>
        <w:r>
          <w:rPr>
            <w:noProof/>
            <w:webHidden/>
          </w:rPr>
          <w:t>5</w:t>
        </w:r>
        <w:r>
          <w:rPr>
            <w:noProof/>
            <w:webHidden/>
          </w:rPr>
          <w:fldChar w:fldCharType="end"/>
        </w:r>
      </w:hyperlink>
    </w:p>
    <w:p w14:paraId="510EA6D8" w14:textId="03D5FA0E" w:rsidR="00742484" w:rsidRDefault="00A65F0B">
      <w:r>
        <w:rPr>
          <w:rFonts w:cs="Arial"/>
          <w:i/>
          <w:iCs/>
          <w:caps/>
          <w:sz w:val="22"/>
          <w:szCs w:val="22"/>
        </w:rPr>
        <w:fldChar w:fldCharType="end"/>
      </w:r>
      <w:r w:rsidR="00742484">
        <w:br w:type="page"/>
      </w:r>
    </w:p>
    <w:p w14:paraId="3A238DBA" w14:textId="77777777" w:rsidR="00D160DD" w:rsidRDefault="007F30AE" w:rsidP="008E53F9">
      <w:pPr>
        <w:pStyle w:val="Titre1"/>
      </w:pPr>
      <w:bookmarkStart w:id="0" w:name="_Toc532179955"/>
      <w:bookmarkStart w:id="1" w:name="_Toc165969637"/>
      <w:bookmarkStart w:id="2" w:name="_Toc218496169"/>
      <w:r w:rsidRPr="00932149">
        <w:lastRenderedPageBreak/>
        <w:t>Spécifications</w:t>
      </w:r>
      <w:bookmarkEnd w:id="0"/>
      <w:bookmarkEnd w:id="1"/>
      <w:bookmarkEnd w:id="2"/>
    </w:p>
    <w:p w14:paraId="0100E992" w14:textId="77777777" w:rsidR="008E53F9" w:rsidRPr="008E53F9" w:rsidRDefault="008E53F9" w:rsidP="008E53F9">
      <w:pPr>
        <w:pStyle w:val="Corpsdetexte"/>
      </w:pPr>
    </w:p>
    <w:p w14:paraId="1B0D4714" w14:textId="77777777" w:rsidR="00D160DD" w:rsidRDefault="00753A51" w:rsidP="008E53F9">
      <w:pPr>
        <w:pStyle w:val="Titre2"/>
      </w:pPr>
      <w:bookmarkStart w:id="3" w:name="_Toc532179969"/>
      <w:bookmarkStart w:id="4" w:name="_Toc165969639"/>
      <w:bookmarkStart w:id="5" w:name="_Toc218496170"/>
      <w:r>
        <w:t>T</w:t>
      </w:r>
      <w:r w:rsidR="00902523">
        <w:t>itr</w:t>
      </w:r>
      <w:r w:rsidR="0015167D">
        <w:t>e</w:t>
      </w:r>
      <w:bookmarkEnd w:id="5"/>
    </w:p>
    <w:p w14:paraId="676C9737" w14:textId="7DC886FF" w:rsidR="0015167D" w:rsidRPr="0015167D" w:rsidRDefault="007B35D0" w:rsidP="007B35D0">
      <w:pPr>
        <w:pStyle w:val="Retraitcorpsdetexte"/>
        <w:jc w:val="left"/>
      </w:pPr>
      <w:r>
        <w:t xml:space="preserve">P_Cloud_346 : </w:t>
      </w:r>
      <w:r w:rsidRPr="007B35D0">
        <w:t>Cloud Webapp</w:t>
      </w:r>
    </w:p>
    <w:p w14:paraId="20D86BFE" w14:textId="77777777" w:rsidR="0015167D" w:rsidRPr="00F664DF" w:rsidRDefault="0015167D" w:rsidP="0015167D">
      <w:pPr>
        <w:pStyle w:val="Retraitcorpsdetexte"/>
      </w:pPr>
    </w:p>
    <w:p w14:paraId="29B3B389" w14:textId="77777777" w:rsidR="00753A51" w:rsidRDefault="00902523" w:rsidP="008E53F9">
      <w:pPr>
        <w:pStyle w:val="Titre2"/>
      </w:pPr>
      <w:bookmarkStart w:id="6" w:name="_Toc218496171"/>
      <w:r>
        <w:t>Description</w:t>
      </w:r>
      <w:bookmarkEnd w:id="6"/>
    </w:p>
    <w:p w14:paraId="04DB96D9" w14:textId="03FD488C" w:rsidR="0015167D" w:rsidRDefault="007B35D0" w:rsidP="007B35D0">
      <w:pPr>
        <w:pStyle w:val="Retraitcorpsdetexte"/>
        <w:jc w:val="left"/>
      </w:pPr>
      <w:r w:rsidRPr="007B35D0">
        <w:t>Ce projet consiste à déployer sur Microsoft Azure une application web déjà développée lors d’un précédent module. Il inclut la mise en place d’une base de données centralisée, l’ajout d’une authentification MSAL</w:t>
      </w:r>
      <w:r>
        <w:t xml:space="preserve"> (</w:t>
      </w:r>
      <w:r w:rsidRPr="007B35D0">
        <w:t>Microsoft Authentication Library</w:t>
      </w:r>
      <w:r>
        <w:t>)</w:t>
      </w:r>
      <w:r w:rsidRPr="007B35D0">
        <w:t xml:space="preserve"> ainsi que la migration ou création d’une fonctionnalité en mode serverless. Le travail demande également la configuration d’un pipeline CI/CD automatisé et une optimisation des ressources cloud pour limiter les coûts. L’objectif global est de comprendre et maîtriser un déploiement complet en environnement cloud, de la mise en production jusqu’à la gestion des services associés.</w:t>
      </w:r>
    </w:p>
    <w:p w14:paraId="39096254" w14:textId="77777777" w:rsidR="007B35D0" w:rsidRPr="00F664DF" w:rsidRDefault="007B35D0" w:rsidP="0015167D">
      <w:pPr>
        <w:pStyle w:val="Retraitcorpsdetexte"/>
      </w:pPr>
    </w:p>
    <w:p w14:paraId="25FB40AA" w14:textId="00116AD1" w:rsidR="007F30AE" w:rsidRPr="007F30AE" w:rsidRDefault="00D770E4" w:rsidP="008E53F9">
      <w:pPr>
        <w:pStyle w:val="Titre1"/>
      </w:pPr>
      <w:bookmarkStart w:id="7" w:name="_Toc218496172"/>
      <w:bookmarkEnd w:id="3"/>
      <w:bookmarkEnd w:id="4"/>
      <w:r>
        <w:t>Réalisation</w:t>
      </w:r>
      <w:bookmarkEnd w:id="7"/>
    </w:p>
    <w:p w14:paraId="32EC8882" w14:textId="5E935376" w:rsidR="007F30AE" w:rsidRDefault="00D770E4" w:rsidP="008E53F9">
      <w:pPr>
        <w:pStyle w:val="Titre2"/>
      </w:pPr>
      <w:bookmarkStart w:id="8" w:name="_Toc218496173"/>
      <w:r>
        <w:t>Problèmes rencontrés</w:t>
      </w:r>
      <w:bookmarkEnd w:id="8"/>
    </w:p>
    <w:p w14:paraId="08A7D9BF" w14:textId="77777777" w:rsidR="00D770E4" w:rsidRDefault="00D770E4" w:rsidP="00D770E4">
      <w:pPr>
        <w:pStyle w:val="Retraitcorpsdetexte"/>
      </w:pPr>
    </w:p>
    <w:p w14:paraId="4BFA4AFA" w14:textId="77777777" w:rsidR="00D770E4" w:rsidRPr="00D770E4" w:rsidRDefault="00D770E4" w:rsidP="00D770E4">
      <w:pPr>
        <w:pStyle w:val="Retraitcorpsdetexte"/>
      </w:pPr>
    </w:p>
    <w:p w14:paraId="63860818" w14:textId="3C439976" w:rsidR="00505421" w:rsidRDefault="00D770E4" w:rsidP="008E53F9">
      <w:pPr>
        <w:pStyle w:val="Titre2"/>
      </w:pPr>
      <w:bookmarkStart w:id="9" w:name="_Toc218496174"/>
      <w:r>
        <w:t>C</w:t>
      </w:r>
      <w:r w:rsidRPr="00D770E4">
        <w:t>onnaissances acquises</w:t>
      </w:r>
      <w:bookmarkEnd w:id="9"/>
    </w:p>
    <w:p w14:paraId="5E6BCF6E" w14:textId="77777777" w:rsidR="00D770E4" w:rsidRDefault="00D770E4" w:rsidP="00D770E4">
      <w:pPr>
        <w:pStyle w:val="Retraitcorpsdetexte"/>
      </w:pPr>
    </w:p>
    <w:p w14:paraId="7FD7D95E" w14:textId="77777777" w:rsidR="00D770E4" w:rsidRDefault="00D770E4" w:rsidP="00D770E4">
      <w:pPr>
        <w:pStyle w:val="Retraitcorpsdetexte"/>
      </w:pPr>
    </w:p>
    <w:p w14:paraId="63A93276" w14:textId="189372EA" w:rsidR="00D770E4" w:rsidRDefault="00D770E4" w:rsidP="00D770E4">
      <w:pPr>
        <w:pStyle w:val="Titre2"/>
      </w:pPr>
      <w:bookmarkStart w:id="10" w:name="_Toc218496175"/>
      <w:r>
        <w:t>R</w:t>
      </w:r>
      <w:r w:rsidRPr="00D770E4">
        <w:t>épartition des tâches</w:t>
      </w:r>
      <w:bookmarkEnd w:id="10"/>
    </w:p>
    <w:p w14:paraId="7CDFCE38" w14:textId="77777777" w:rsidR="00D770E4" w:rsidRDefault="00D770E4" w:rsidP="00D770E4">
      <w:pPr>
        <w:pStyle w:val="Retraitcorpsdetexte"/>
      </w:pPr>
    </w:p>
    <w:p w14:paraId="4AD01691" w14:textId="77777777" w:rsidR="00D770E4" w:rsidRDefault="00D770E4" w:rsidP="00D770E4">
      <w:pPr>
        <w:pStyle w:val="Retraitcorpsdetexte"/>
      </w:pPr>
    </w:p>
    <w:p w14:paraId="62024FB5" w14:textId="71DBB7A2" w:rsidR="00D770E4" w:rsidRDefault="00D770E4" w:rsidP="00D770E4">
      <w:pPr>
        <w:pStyle w:val="Titre2"/>
      </w:pPr>
      <w:bookmarkStart w:id="11" w:name="_Toc218496176"/>
      <w:r w:rsidRPr="00D770E4">
        <w:t>Comment fonctionne l’authentification MSAL</w:t>
      </w:r>
      <w:bookmarkEnd w:id="11"/>
    </w:p>
    <w:p w14:paraId="506E98B1" w14:textId="77777777" w:rsidR="00B27B0C" w:rsidRDefault="00B27B0C" w:rsidP="00B27B0C">
      <w:pPr>
        <w:pStyle w:val="Retraitcorpsdetexte"/>
      </w:pPr>
      <w:r>
        <w:t>L'authentification MSAL (Microsoft Authentication Library) est le mécanisme que nous avons implémenté pour utiliser Azure Active Directory (Azure AD) comme fournisseur d'identité sécurisé pour notre application Passion Lecture.</w:t>
      </w:r>
    </w:p>
    <w:p w14:paraId="3DE49D9C" w14:textId="77777777" w:rsidR="00B27B0C" w:rsidRDefault="00B27B0C" w:rsidP="00B27B0C">
      <w:pPr>
        <w:pStyle w:val="Retraitcorpsdetexte"/>
      </w:pPr>
    </w:p>
    <w:p w14:paraId="067F4550" w14:textId="77777777" w:rsidR="00B27B0C" w:rsidRDefault="00B27B0C" w:rsidP="00B27B0C">
      <w:pPr>
        <w:pStyle w:val="Retraitcorpsdetexte"/>
      </w:pPr>
      <w:r>
        <w:t>Le fonctionnement de MSAL repose sur le protocole OAuth 2.0 (spécifiquement le flux "Code d'Autorisation avec PKCE").</w:t>
      </w:r>
    </w:p>
    <w:p w14:paraId="5B92C728" w14:textId="77777777" w:rsidR="00B27B0C" w:rsidRDefault="00B27B0C" w:rsidP="00B27B0C">
      <w:pPr>
        <w:pStyle w:val="Retraitcorpsdetexte"/>
      </w:pPr>
    </w:p>
    <w:p w14:paraId="28EF331B" w14:textId="1276BD83" w:rsidR="00B27B0C" w:rsidRDefault="00B27B0C">
      <w:pPr>
        <w:pStyle w:val="Retraitcorpsdetexte"/>
        <w:numPr>
          <w:ilvl w:val="0"/>
          <w:numId w:val="8"/>
        </w:numPr>
      </w:pPr>
      <w:r>
        <w:t>Rôles et Principe</w:t>
      </w:r>
    </w:p>
    <w:p w14:paraId="7B886A06" w14:textId="77777777" w:rsidR="00B27B0C" w:rsidRDefault="00B27B0C">
      <w:pPr>
        <w:pStyle w:val="Retraitcorpsdetexte"/>
        <w:numPr>
          <w:ilvl w:val="0"/>
          <w:numId w:val="11"/>
        </w:numPr>
      </w:pPr>
      <w:r>
        <w:t>MSAL agit comme l'intermédiaire côté application (Client) qui orchestre l'interaction avec le service Azure AD (Fournisseur d'Identité).</w:t>
      </w:r>
    </w:p>
    <w:p w14:paraId="3B585281" w14:textId="77777777" w:rsidR="00B27B0C" w:rsidRDefault="00B27B0C" w:rsidP="00B27B0C">
      <w:pPr>
        <w:pStyle w:val="Retraitcorpsdetexte"/>
        <w:ind w:left="1416"/>
      </w:pPr>
    </w:p>
    <w:p w14:paraId="4661EF1D" w14:textId="77777777" w:rsidR="00B27B0C" w:rsidRDefault="00B27B0C">
      <w:pPr>
        <w:pStyle w:val="Retraitcorpsdetexte"/>
        <w:numPr>
          <w:ilvl w:val="0"/>
          <w:numId w:val="11"/>
        </w:numPr>
      </w:pPr>
      <w:r>
        <w:t>Son rôle est de déléguer la vérification de l'identité à Azure AD et de gérer les jetons (Tokens) nécessaires pour sécuriser les appels d'API.</w:t>
      </w:r>
    </w:p>
    <w:p w14:paraId="361EF39E" w14:textId="77777777" w:rsidR="00B27B0C" w:rsidRDefault="00B27B0C" w:rsidP="00B27B0C">
      <w:pPr>
        <w:pStyle w:val="Retraitcorpsdetexte"/>
      </w:pPr>
    </w:p>
    <w:p w14:paraId="5C74C432" w14:textId="21E47E11" w:rsidR="00B27B0C" w:rsidRDefault="00B27B0C">
      <w:pPr>
        <w:pStyle w:val="Retraitcorpsdetexte"/>
        <w:numPr>
          <w:ilvl w:val="0"/>
          <w:numId w:val="8"/>
        </w:numPr>
      </w:pPr>
      <w:r>
        <w:t>Étapes Clés du Flux</w:t>
      </w:r>
    </w:p>
    <w:p w14:paraId="06979D2A" w14:textId="77777777" w:rsidR="00B27B0C" w:rsidRDefault="00B27B0C">
      <w:pPr>
        <w:pStyle w:val="Retraitcorpsdetexte"/>
        <w:numPr>
          <w:ilvl w:val="0"/>
          <w:numId w:val="10"/>
        </w:numPr>
      </w:pPr>
      <w:r>
        <w:t>Redirection et Connexion : L'utilisateur clique sur la connexion, et MSAL le redirige vers la page sécurisée d'Azure AD pour saisir ses identifiants.</w:t>
      </w:r>
    </w:p>
    <w:p w14:paraId="0175166C" w14:textId="77777777" w:rsidR="00B27B0C" w:rsidRDefault="00B27B0C" w:rsidP="00B27B0C">
      <w:pPr>
        <w:pStyle w:val="Retraitcorpsdetexte"/>
        <w:ind w:left="1416"/>
      </w:pPr>
    </w:p>
    <w:p w14:paraId="03E9EFA0" w14:textId="77777777" w:rsidR="00B27B0C" w:rsidRDefault="00B27B0C">
      <w:pPr>
        <w:pStyle w:val="Retraitcorpsdetexte"/>
        <w:numPr>
          <w:ilvl w:val="0"/>
          <w:numId w:val="10"/>
        </w:numPr>
      </w:pPr>
      <w:r>
        <w:t>Code d'Autorisation : Après une connexion réussie, Azure AD renvoie un code temporaire (le Code d'Autorisation) à l'application.</w:t>
      </w:r>
    </w:p>
    <w:p w14:paraId="409A7E0E" w14:textId="77777777" w:rsidR="00B27B0C" w:rsidRDefault="00B27B0C" w:rsidP="00B27B0C">
      <w:pPr>
        <w:pStyle w:val="Retraitcorpsdetexte"/>
        <w:ind w:left="1416"/>
      </w:pPr>
    </w:p>
    <w:p w14:paraId="01E2B584" w14:textId="77777777" w:rsidR="00B27B0C" w:rsidRDefault="00B27B0C">
      <w:pPr>
        <w:pStyle w:val="Retraitcorpsdetexte"/>
        <w:numPr>
          <w:ilvl w:val="0"/>
          <w:numId w:val="10"/>
        </w:numPr>
      </w:pPr>
      <w:r>
        <w:t>Échange Sécurisé : L'application (notre Backend), en arrière-plan, échange ce Code d'Autorisation contre des jetons d'accès (Access Token) auprès d'Azure AD. Cet échange est sécurisé grâce au mécanisme PKCE.</w:t>
      </w:r>
    </w:p>
    <w:p w14:paraId="715A35AF" w14:textId="77777777" w:rsidR="00B27B0C" w:rsidRDefault="00B27B0C" w:rsidP="00B27B0C">
      <w:pPr>
        <w:pStyle w:val="Retraitcorpsdetexte"/>
        <w:ind w:left="1416"/>
      </w:pPr>
    </w:p>
    <w:p w14:paraId="2CCA6547" w14:textId="77777777" w:rsidR="00B27B0C" w:rsidRDefault="00B27B0C">
      <w:pPr>
        <w:pStyle w:val="Retraitcorpsdetexte"/>
        <w:numPr>
          <w:ilvl w:val="0"/>
          <w:numId w:val="10"/>
        </w:numPr>
      </w:pPr>
      <w:r>
        <w:t>Accès aux Ressources : L'Access Token est ensuite inclus dans l'en-tête de chaque requête API de l'application (en tant que "Bearer Token"). Notre Backend vérifie la validité de ce jeton pour autoriser l'accès aux données de l'API.</w:t>
      </w:r>
    </w:p>
    <w:p w14:paraId="6B9C1228" w14:textId="77777777" w:rsidR="00B27B0C" w:rsidRDefault="00B27B0C" w:rsidP="00B27B0C">
      <w:pPr>
        <w:pStyle w:val="Retraitcorpsdetexte"/>
      </w:pPr>
    </w:p>
    <w:p w14:paraId="5D717FAA" w14:textId="1C15FE17" w:rsidR="00B27B0C" w:rsidRDefault="00B27B0C">
      <w:pPr>
        <w:pStyle w:val="Retraitcorpsdetexte"/>
        <w:numPr>
          <w:ilvl w:val="0"/>
          <w:numId w:val="8"/>
        </w:numPr>
      </w:pPr>
      <w:r>
        <w:t>Avantages</w:t>
      </w:r>
    </w:p>
    <w:p w14:paraId="16ED6775" w14:textId="704354EB" w:rsidR="00B27B0C" w:rsidRDefault="00E366D5" w:rsidP="00B27B0C">
      <w:pPr>
        <w:pStyle w:val="Retraitcorpsdetexte"/>
      </w:pPr>
      <w:r>
        <w:t xml:space="preserve">      </w:t>
      </w:r>
      <w:r w:rsidR="00B27B0C">
        <w:t>MSAL nous permet de :</w:t>
      </w:r>
    </w:p>
    <w:p w14:paraId="121B68F1" w14:textId="482F450B" w:rsidR="00B27B0C" w:rsidRDefault="00B27B0C">
      <w:pPr>
        <w:pStyle w:val="Retraitcorpsdetexte"/>
        <w:numPr>
          <w:ilvl w:val="0"/>
          <w:numId w:val="9"/>
        </w:numPr>
      </w:pPr>
      <w:r>
        <w:t>Sécuriser l'application en gérant les aspects complexes de la sécurité (PKCE, gestion du cycle de vie des jetons).</w:t>
      </w:r>
    </w:p>
    <w:p w14:paraId="008D1517" w14:textId="77777777" w:rsidR="00FE6FD5" w:rsidRDefault="00FE6FD5" w:rsidP="00FE6FD5">
      <w:pPr>
        <w:pStyle w:val="Retraitcorpsdetexte"/>
        <w:ind w:left="1494"/>
      </w:pPr>
    </w:p>
    <w:p w14:paraId="373A07A9" w14:textId="4095AA1C" w:rsidR="00D770E4" w:rsidRDefault="00B27B0C">
      <w:pPr>
        <w:pStyle w:val="Retraitcorpsdetexte"/>
        <w:numPr>
          <w:ilvl w:val="0"/>
          <w:numId w:val="9"/>
        </w:numPr>
      </w:pPr>
      <w:r>
        <w:t>Améliorer l'UX (Expérience Utilisateur) en permettant le rafraîchissement des tokens silencieusement (sans forcer l'utilisateur à se reconnecter à chaque expiration).</w:t>
      </w:r>
    </w:p>
    <w:p w14:paraId="0D5CFE7E" w14:textId="77777777" w:rsidR="00D770E4" w:rsidRDefault="00D770E4" w:rsidP="00D770E4">
      <w:pPr>
        <w:pStyle w:val="Retraitcorpsdetexte"/>
      </w:pPr>
    </w:p>
    <w:p w14:paraId="05879205" w14:textId="2DC2683E" w:rsidR="00D770E4" w:rsidRDefault="00D770E4" w:rsidP="00D770E4">
      <w:pPr>
        <w:pStyle w:val="Titre2"/>
      </w:pPr>
      <w:bookmarkStart w:id="12" w:name="_Toc218496177"/>
      <w:r w:rsidRPr="00D770E4">
        <w:t>Explica</w:t>
      </w:r>
      <w:r>
        <w:t>tion .env</w:t>
      </w:r>
      <w:bookmarkEnd w:id="12"/>
    </w:p>
    <w:p w14:paraId="069A49D9" w14:textId="77777777" w:rsidR="00D770E4" w:rsidRDefault="00D770E4" w:rsidP="00D770E4">
      <w:pPr>
        <w:pStyle w:val="Retraitcorpsdetexte"/>
      </w:pPr>
    </w:p>
    <w:p w14:paraId="4D8DE0F3" w14:textId="77777777" w:rsidR="00934BA3" w:rsidRDefault="00934BA3" w:rsidP="00D770E4">
      <w:pPr>
        <w:pStyle w:val="Retraitcorpsdetexte"/>
      </w:pPr>
    </w:p>
    <w:p w14:paraId="403741DA" w14:textId="1A21F2E1" w:rsidR="00D770E4" w:rsidRDefault="00D770E4" w:rsidP="00D770E4">
      <w:pPr>
        <w:pStyle w:val="Titre2"/>
      </w:pPr>
      <w:bookmarkStart w:id="13" w:name="_Toc218496178"/>
      <w:r>
        <w:t>S</w:t>
      </w:r>
      <w:r w:rsidRPr="00D770E4">
        <w:t>chéma</w:t>
      </w:r>
      <w:bookmarkEnd w:id="13"/>
    </w:p>
    <w:p w14:paraId="3C11E7F0" w14:textId="3B1F985F" w:rsidR="00934BA3" w:rsidRDefault="00CB1FA7" w:rsidP="0048073D">
      <w:pPr>
        <w:pStyle w:val="Retraitcorpsdetexte"/>
      </w:pPr>
      <w:r>
        <w:rPr>
          <w:noProof/>
        </w:rPr>
        <w:drawing>
          <wp:inline distT="0" distB="0" distL="0" distR="0" wp14:anchorId="53CCE9BD" wp14:editId="4ACD0CF2">
            <wp:extent cx="4012565" cy="1187450"/>
            <wp:effectExtent l="0" t="0" r="6985" b="0"/>
            <wp:docPr id="92454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2565" cy="1187450"/>
                    </a:xfrm>
                    <a:prstGeom prst="rect">
                      <a:avLst/>
                    </a:prstGeom>
                    <a:noFill/>
                    <a:ln>
                      <a:noFill/>
                    </a:ln>
                  </pic:spPr>
                </pic:pic>
              </a:graphicData>
            </a:graphic>
          </wp:inline>
        </w:drawing>
      </w:r>
    </w:p>
    <w:p w14:paraId="1E6CD931" w14:textId="77777777" w:rsidR="0048073D" w:rsidRPr="00934BA3" w:rsidRDefault="0048073D" w:rsidP="0048073D">
      <w:pPr>
        <w:pStyle w:val="Retraitcorpsdetexte"/>
      </w:pPr>
    </w:p>
    <w:p w14:paraId="72C26371" w14:textId="77777777" w:rsidR="007F30AE" w:rsidRPr="007F30AE" w:rsidRDefault="007F30AE" w:rsidP="008E53F9">
      <w:pPr>
        <w:pStyle w:val="Titre1"/>
      </w:pPr>
      <w:bookmarkStart w:id="14" w:name="_Toc165969653"/>
      <w:bookmarkStart w:id="15" w:name="_Toc218496179"/>
      <w:r w:rsidRPr="007F30AE">
        <w:t>Conclusion</w:t>
      </w:r>
      <w:bookmarkEnd w:id="14"/>
      <w:bookmarkEnd w:id="15"/>
    </w:p>
    <w:p w14:paraId="266DEBE0" w14:textId="77777777" w:rsidR="007F30AE" w:rsidRPr="00152A26" w:rsidRDefault="007F30AE" w:rsidP="008E53F9">
      <w:pPr>
        <w:pStyle w:val="Titre2"/>
      </w:pPr>
      <w:bookmarkStart w:id="16" w:name="_Toc165969654"/>
      <w:bookmarkStart w:id="17" w:name="_Toc218496180"/>
      <w:r w:rsidRPr="00152A26">
        <w:t xml:space="preserve">Bilan des </w:t>
      </w:r>
      <w:bookmarkEnd w:id="16"/>
      <w:r w:rsidR="008E53F9">
        <w:t>fonctionnalités demandées</w:t>
      </w:r>
      <w:bookmarkEnd w:id="17"/>
    </w:p>
    <w:p w14:paraId="61FEB3BC" w14:textId="77777777" w:rsidR="00505421" w:rsidRPr="00920F4E" w:rsidRDefault="005328B0">
      <w:pPr>
        <w:pStyle w:val="Informations"/>
        <w:numPr>
          <w:ilvl w:val="5"/>
          <w:numId w:val="5"/>
        </w:numPr>
      </w:pPr>
      <w:r w:rsidRPr="00920F4E">
        <w:t xml:space="preserve">Il s’agit de reprendre point par point les fonctionnalités décrites dans les spécifications de départ </w:t>
      </w:r>
      <w:r w:rsidR="00505421" w:rsidRPr="00920F4E">
        <w:t>et de définir si elles sont atteintes ou pas, et pourquoi.</w:t>
      </w:r>
    </w:p>
    <w:p w14:paraId="03421874" w14:textId="77777777" w:rsidR="007F30AE" w:rsidRPr="00920F4E" w:rsidRDefault="009D480B">
      <w:pPr>
        <w:pStyle w:val="Informations"/>
        <w:numPr>
          <w:ilvl w:val="5"/>
          <w:numId w:val="5"/>
        </w:numPr>
      </w:pPr>
      <w:r>
        <w:t>Si ce n’est pas le cas, estimer</w:t>
      </w:r>
      <w:r w:rsidR="005328B0" w:rsidRPr="00920F4E">
        <w:t xml:space="preserve"> en « % » ou en « temps supplémentaire » </w:t>
      </w:r>
      <w:r w:rsidR="00505421" w:rsidRPr="00920F4E">
        <w:t>le travail qu’il reste à accomplir pour terminer le tout.</w:t>
      </w:r>
    </w:p>
    <w:p w14:paraId="19B0D5DC" w14:textId="77777777" w:rsidR="007F30AE" w:rsidRPr="007F30AE" w:rsidRDefault="007F30AE" w:rsidP="008E53F9">
      <w:pPr>
        <w:pStyle w:val="Titre2"/>
      </w:pPr>
      <w:bookmarkStart w:id="18" w:name="_Toc165969655"/>
      <w:bookmarkStart w:id="19" w:name="_Toc218496181"/>
      <w:r w:rsidRPr="007F30AE">
        <w:t>Bilan de la planification</w:t>
      </w:r>
      <w:bookmarkEnd w:id="18"/>
      <w:bookmarkEnd w:id="19"/>
    </w:p>
    <w:p w14:paraId="300929D9" w14:textId="77777777" w:rsidR="007F30AE" w:rsidRPr="00920F4E" w:rsidRDefault="007F30AE">
      <w:pPr>
        <w:pStyle w:val="Informations"/>
        <w:numPr>
          <w:ilvl w:val="5"/>
          <w:numId w:val="6"/>
        </w:numPr>
      </w:pPr>
      <w:r w:rsidRPr="00920F4E">
        <w:t xml:space="preserve">Distinguer </w:t>
      </w:r>
      <w:r w:rsidR="00E81328" w:rsidRPr="00920F4E">
        <w:t xml:space="preserve">et expliquer </w:t>
      </w:r>
      <w:r w:rsidRPr="00920F4E">
        <w:t xml:space="preserve">les tâches qui ont généré des retards ou de l'avance dans la </w:t>
      </w:r>
      <w:r w:rsidR="00920F4E" w:rsidRPr="00920F4E">
        <w:t>gestion du</w:t>
      </w:r>
      <w:r w:rsidRPr="00920F4E">
        <w:t xml:space="preserve"> projet.</w:t>
      </w:r>
      <w:r w:rsidR="00055DB3">
        <w:t xml:space="preserve"> Indiquer les différence entre les planifications initiales et détaillées avec le journal de travail.</w:t>
      </w:r>
    </w:p>
    <w:p w14:paraId="6A973AE7" w14:textId="77777777" w:rsidR="007F30AE" w:rsidRPr="007F30AE" w:rsidRDefault="007F30AE" w:rsidP="008E53F9">
      <w:pPr>
        <w:pStyle w:val="Titre2"/>
      </w:pPr>
      <w:bookmarkStart w:id="20" w:name="_Toc165969656"/>
      <w:bookmarkStart w:id="21" w:name="_Toc218496182"/>
      <w:r w:rsidRPr="007F30AE">
        <w:t>Bilan personnel</w:t>
      </w:r>
      <w:bookmarkEnd w:id="20"/>
      <w:bookmarkEnd w:id="21"/>
    </w:p>
    <w:p w14:paraId="46BB9E4A" w14:textId="77777777" w:rsidR="00920F4E" w:rsidRDefault="007F30AE">
      <w:pPr>
        <w:pStyle w:val="Informations"/>
        <w:numPr>
          <w:ilvl w:val="5"/>
          <w:numId w:val="6"/>
        </w:numPr>
      </w:pPr>
      <w:r w:rsidRPr="00920F4E">
        <w:t>Si c’était à refaire</w:t>
      </w:r>
      <w:r w:rsidR="00A3107E" w:rsidRPr="00920F4E">
        <w:t>:</w:t>
      </w:r>
    </w:p>
    <w:p w14:paraId="26B445B7" w14:textId="77777777" w:rsidR="00920F4E" w:rsidRDefault="00A3107E">
      <w:pPr>
        <w:pStyle w:val="Informations"/>
        <w:numPr>
          <w:ilvl w:val="6"/>
          <w:numId w:val="6"/>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6CE3463C" w14:textId="77777777" w:rsidR="007F30AE" w:rsidRPr="00920F4E" w:rsidRDefault="00A3107E">
      <w:pPr>
        <w:pStyle w:val="Informations"/>
        <w:numPr>
          <w:ilvl w:val="6"/>
          <w:numId w:val="6"/>
        </w:numPr>
      </w:pPr>
      <w:r w:rsidRPr="00920F4E">
        <w:t>Q</w:t>
      </w:r>
      <w:r w:rsidR="007F30AE" w:rsidRPr="00920F4E">
        <w:t xml:space="preserve">u’est-ce </w:t>
      </w:r>
      <w:r w:rsidRPr="00920F4E">
        <w:t>qu’il faudrait gérer, réaliser ou traiter différemment ?</w:t>
      </w:r>
    </w:p>
    <w:p w14:paraId="660A53F2" w14:textId="77777777" w:rsidR="00A3107E" w:rsidRPr="00920F4E" w:rsidRDefault="00A3107E">
      <w:pPr>
        <w:pStyle w:val="Informations"/>
        <w:numPr>
          <w:ilvl w:val="5"/>
          <w:numId w:val="6"/>
        </w:numPr>
      </w:pPr>
      <w:r w:rsidRPr="00920F4E">
        <w:t>Qu’est que ce projet m’a appris ?</w:t>
      </w:r>
    </w:p>
    <w:p w14:paraId="35435756" w14:textId="77777777" w:rsidR="004206A2" w:rsidRPr="00920F4E" w:rsidRDefault="004206A2">
      <w:pPr>
        <w:pStyle w:val="Informations"/>
        <w:numPr>
          <w:ilvl w:val="5"/>
          <w:numId w:val="6"/>
        </w:numPr>
      </w:pPr>
      <w:r w:rsidRPr="00920F4E">
        <w:t>Suite à donner, améliorations souhaitables, …</w:t>
      </w:r>
    </w:p>
    <w:p w14:paraId="737A51B6" w14:textId="77777777" w:rsidR="00A3107E" w:rsidRPr="00920F4E" w:rsidRDefault="00A3107E">
      <w:pPr>
        <w:pStyle w:val="Informations"/>
        <w:numPr>
          <w:ilvl w:val="5"/>
          <w:numId w:val="6"/>
        </w:numPr>
      </w:pPr>
      <w:r w:rsidRPr="00920F4E">
        <w:t>Remerciements, signature, etc.</w:t>
      </w:r>
    </w:p>
    <w:p w14:paraId="369D9A4B" w14:textId="77777777" w:rsidR="007F30AE" w:rsidRPr="007F30AE" w:rsidRDefault="007F30AE" w:rsidP="008E53F9">
      <w:pPr>
        <w:pStyle w:val="Titre1"/>
      </w:pPr>
      <w:bookmarkStart w:id="22" w:name="_Toc532179971"/>
      <w:bookmarkStart w:id="23" w:name="_Toc165969657"/>
      <w:bookmarkStart w:id="24" w:name="_Toc218496183"/>
      <w:r w:rsidRPr="007F30AE">
        <w:lastRenderedPageBreak/>
        <w:t>Divers</w:t>
      </w:r>
      <w:bookmarkEnd w:id="22"/>
      <w:bookmarkEnd w:id="23"/>
      <w:bookmarkEnd w:id="24"/>
    </w:p>
    <w:p w14:paraId="01FCBC8A" w14:textId="77777777" w:rsidR="00903FEF" w:rsidRPr="007F30AE" w:rsidRDefault="00903FEF" w:rsidP="008E53F9">
      <w:pPr>
        <w:pStyle w:val="Titre2"/>
      </w:pPr>
      <w:bookmarkStart w:id="25" w:name="_Toc218496184"/>
      <w:r>
        <w:t>Webographie</w:t>
      </w:r>
      <w:bookmarkEnd w:id="25"/>
    </w:p>
    <w:p w14:paraId="57D9BA92" w14:textId="77777777" w:rsidR="00903FEF" w:rsidRPr="00920F4E" w:rsidRDefault="00903FEF">
      <w:pPr>
        <w:pStyle w:val="Informations"/>
        <w:numPr>
          <w:ilvl w:val="5"/>
          <w:numId w:val="7"/>
        </w:numPr>
      </w:pPr>
      <w:r w:rsidRPr="00920F4E">
        <w:t>Références des sites Internet consultés durant le projet.</w:t>
      </w:r>
    </w:p>
    <w:sectPr w:rsidR="00903FEF" w:rsidRPr="00920F4E" w:rsidSect="00D160DD">
      <w:headerReference w:type="default" r:id="rId10"/>
      <w:footerReference w:type="default" r:id="rId11"/>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73897" w14:textId="77777777" w:rsidR="006F1C17" w:rsidRDefault="006F1C17">
      <w:r>
        <w:separator/>
      </w:r>
    </w:p>
  </w:endnote>
  <w:endnote w:type="continuationSeparator" w:id="0">
    <w:p w14:paraId="1C2EEA98" w14:textId="77777777" w:rsidR="006F1C17" w:rsidRDefault="006F1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ETM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2"/>
      <w:gridCol w:w="2610"/>
      <w:gridCol w:w="3028"/>
    </w:tblGrid>
    <w:tr w:rsidR="00AA4393" w:rsidRPr="00000197" w14:paraId="595DAAD1" w14:textId="77777777" w:rsidTr="00E52B61">
      <w:trPr>
        <w:trHeight w:hRule="exact" w:val="227"/>
        <w:jc w:val="center"/>
      </w:trPr>
      <w:tc>
        <w:tcPr>
          <w:tcW w:w="3510" w:type="dxa"/>
          <w:vAlign w:val="center"/>
        </w:tcPr>
        <w:p w14:paraId="5F76B1B2" w14:textId="77777777" w:rsidR="00AA4393" w:rsidRDefault="00AA4393" w:rsidP="00742484">
          <w:pPr>
            <w:pStyle w:val="-Pieddepage"/>
          </w:pPr>
          <w:r w:rsidRPr="00742484">
            <w:t>Auteur</w:t>
          </w:r>
          <w:r w:rsidRPr="00000197">
            <w:rPr>
              <w:rFonts w:cs="Arial"/>
              <w:szCs w:val="16"/>
            </w:rPr>
            <w:t> :</w:t>
          </w:r>
          <w:fldSimple w:instr=" AUTHOR   \* MERGEFORMAT ">
            <w:r w:rsidR="007B35D0" w:rsidRPr="007B35D0">
              <w:rPr>
                <w:rFonts w:cs="Arial"/>
                <w:noProof/>
                <w:szCs w:val="16"/>
              </w:rPr>
              <w:t>Evan Sottile</w:t>
            </w:r>
          </w:fldSimple>
        </w:p>
        <w:p w14:paraId="678BDB85" w14:textId="77777777" w:rsidR="00AA4393" w:rsidRPr="00000197" w:rsidRDefault="00AA4393" w:rsidP="002D7D46">
          <w:pPr>
            <w:pStyle w:val="-Pieddepage"/>
            <w:rPr>
              <w:rFonts w:cs="Arial"/>
              <w:szCs w:val="16"/>
            </w:rPr>
          </w:pPr>
        </w:p>
      </w:tc>
      <w:tc>
        <w:tcPr>
          <w:tcW w:w="2680" w:type="dxa"/>
          <w:vAlign w:val="center"/>
        </w:tcPr>
        <w:p w14:paraId="7B715FB2" w14:textId="77777777" w:rsidR="00AA4393" w:rsidRPr="00000197" w:rsidRDefault="00AA4393" w:rsidP="00955930">
          <w:pPr>
            <w:pStyle w:val="-Pieddepage"/>
            <w:jc w:val="center"/>
            <w:rPr>
              <w:rFonts w:cs="Arial"/>
              <w:szCs w:val="16"/>
            </w:rPr>
          </w:pPr>
        </w:p>
      </w:tc>
      <w:tc>
        <w:tcPr>
          <w:tcW w:w="3096" w:type="dxa"/>
          <w:vAlign w:val="center"/>
        </w:tcPr>
        <w:p w14:paraId="47711C76"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7B35D0">
            <w:rPr>
              <w:rFonts w:cs="Arial"/>
              <w:noProof/>
              <w:szCs w:val="16"/>
            </w:rPr>
            <w:t>03.12.2025</w:t>
          </w:r>
          <w:r w:rsidR="00A65F0B">
            <w:rPr>
              <w:rFonts w:cs="Arial"/>
              <w:szCs w:val="16"/>
            </w:rPr>
            <w:fldChar w:fldCharType="end"/>
          </w:r>
        </w:p>
      </w:tc>
    </w:tr>
    <w:tr w:rsidR="00AA4393" w:rsidRPr="00000197" w14:paraId="47BD7CA1" w14:textId="77777777" w:rsidTr="00E52B61">
      <w:trPr>
        <w:jc w:val="center"/>
      </w:trPr>
      <w:tc>
        <w:tcPr>
          <w:tcW w:w="3510" w:type="dxa"/>
          <w:vAlign w:val="center"/>
        </w:tcPr>
        <w:p w14:paraId="796EE67E"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E8D766C"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0404D073"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7B35D0">
            <w:rPr>
              <w:rFonts w:cs="Arial"/>
              <w:noProof/>
              <w:szCs w:val="16"/>
            </w:rPr>
            <w:t>04.09.2009 15:21</w:t>
          </w:r>
          <w:r w:rsidR="00A65F0B">
            <w:rPr>
              <w:rFonts w:cs="Arial"/>
              <w:szCs w:val="16"/>
            </w:rPr>
            <w:fldChar w:fldCharType="end"/>
          </w:r>
        </w:p>
      </w:tc>
    </w:tr>
    <w:tr w:rsidR="00AA4393" w:rsidRPr="00000197" w14:paraId="436F88C6" w14:textId="77777777" w:rsidTr="00E52B61">
      <w:trPr>
        <w:jc w:val="center"/>
      </w:trPr>
      <w:tc>
        <w:tcPr>
          <w:tcW w:w="3510" w:type="dxa"/>
          <w:vAlign w:val="center"/>
        </w:tcPr>
        <w:p w14:paraId="4B6316D0" w14:textId="4445F61E"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7B35D0" w:rsidRPr="007B35D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0078F5">
            <w:rPr>
              <w:rFonts w:cs="Arial"/>
              <w:noProof/>
              <w:szCs w:val="16"/>
            </w:rPr>
            <w:t>10.12.2025 16:33</w:t>
          </w:r>
          <w:r w:rsidR="00A65F0B">
            <w:rPr>
              <w:rFonts w:cs="Arial"/>
              <w:szCs w:val="16"/>
            </w:rPr>
            <w:fldChar w:fldCharType="end"/>
          </w:r>
        </w:p>
      </w:tc>
      <w:tc>
        <w:tcPr>
          <w:tcW w:w="5776" w:type="dxa"/>
          <w:gridSpan w:val="2"/>
          <w:vAlign w:val="center"/>
        </w:tcPr>
        <w:p w14:paraId="336EF9BD" w14:textId="77777777" w:rsidR="00AA4393" w:rsidRPr="00000197" w:rsidRDefault="00000000" w:rsidP="00955930">
          <w:pPr>
            <w:pStyle w:val="-Pieddepage"/>
            <w:jc w:val="right"/>
            <w:rPr>
              <w:rFonts w:cs="Arial"/>
              <w:szCs w:val="16"/>
            </w:rPr>
          </w:pPr>
          <w:fldSimple w:instr=" FILENAME  \* FirstCap  \* MERGEFORMAT ">
            <w:r w:rsidR="007B35D0" w:rsidRPr="007B35D0">
              <w:rPr>
                <w:rFonts w:cs="Arial"/>
                <w:noProof/>
                <w:szCs w:val="16"/>
              </w:rPr>
              <w:t>Document2</w:t>
            </w:r>
          </w:fldSimple>
        </w:p>
      </w:tc>
    </w:tr>
  </w:tbl>
  <w:p w14:paraId="28DEE7DA"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2E18F3" w14:textId="77777777" w:rsidR="006F1C17" w:rsidRDefault="006F1C17">
      <w:r>
        <w:separator/>
      </w:r>
    </w:p>
  </w:footnote>
  <w:footnote w:type="continuationSeparator" w:id="0">
    <w:p w14:paraId="08FD9C51" w14:textId="77777777" w:rsidR="006F1C17" w:rsidRDefault="006F1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7BDD61B" w14:textId="77777777">
      <w:trPr>
        <w:trHeight w:val="536"/>
        <w:jc w:val="center"/>
      </w:trPr>
      <w:tc>
        <w:tcPr>
          <w:tcW w:w="2445" w:type="dxa"/>
          <w:vAlign w:val="center"/>
        </w:tcPr>
        <w:p w14:paraId="1C76FC26" w14:textId="77777777" w:rsidR="00AA4393" w:rsidRDefault="00AA4393" w:rsidP="00E12AE5">
          <w:pPr>
            <w:pStyle w:val="ETML"/>
          </w:pPr>
          <w:r w:rsidRPr="00B4738A">
            <w:t>ETML</w:t>
          </w:r>
        </w:p>
      </w:tc>
      <w:tc>
        <w:tcPr>
          <w:tcW w:w="4560" w:type="dxa"/>
          <w:vAlign w:val="center"/>
        </w:tcPr>
        <w:p w14:paraId="1BB3F2DB" w14:textId="77777777" w:rsidR="00AA4393" w:rsidRPr="00B4738A" w:rsidRDefault="00AA4393" w:rsidP="00B4738A"/>
      </w:tc>
      <w:tc>
        <w:tcPr>
          <w:tcW w:w="2283" w:type="dxa"/>
          <w:vAlign w:val="center"/>
        </w:tcPr>
        <w:p w14:paraId="6178861C" w14:textId="77777777" w:rsidR="00AA4393" w:rsidRDefault="00AA4393" w:rsidP="001D72BA">
          <w:pPr>
            <w:pStyle w:val="En-tte"/>
            <w:jc w:val="right"/>
          </w:pPr>
          <w:r>
            <w:rPr>
              <w:noProof/>
            </w:rPr>
            <w:drawing>
              <wp:inline distT="0" distB="0" distL="0" distR="0" wp14:anchorId="7D1C086D" wp14:editId="377C3961">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78CBC643"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9pt;height:11.9pt" o:bullet="t">
        <v:imagedata r:id="rId1" o:title="BD10263_"/>
      </v:shape>
    </w:pict>
  </w:numPicBullet>
  <w:abstractNum w:abstractNumId="0"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3"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F15D2A"/>
    <w:multiLevelType w:val="hybridMultilevel"/>
    <w:tmpl w:val="C50E55C4"/>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6"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3D995ED6"/>
    <w:multiLevelType w:val="hybridMultilevel"/>
    <w:tmpl w:val="1F80DAF8"/>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9" w15:restartNumberingAfterBreak="0">
    <w:nsid w:val="458C4B42"/>
    <w:multiLevelType w:val="hybridMultilevel"/>
    <w:tmpl w:val="AA9A58B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0" w15:restartNumberingAfterBreak="0">
    <w:nsid w:val="582300AB"/>
    <w:multiLevelType w:val="hybridMultilevel"/>
    <w:tmpl w:val="269A3AB2"/>
    <w:lvl w:ilvl="0" w:tplc="CB46D146">
      <w:start w:val="1"/>
      <w:numFmt w:val="decimal"/>
      <w:lvlText w:val="%1."/>
      <w:lvlJc w:val="left"/>
      <w:pPr>
        <w:ind w:left="1494" w:hanging="360"/>
      </w:pPr>
      <w:rPr>
        <w:rFonts w:hint="default"/>
      </w:rPr>
    </w:lvl>
    <w:lvl w:ilvl="1" w:tplc="100C0019" w:tentative="1">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num w:numId="1" w16cid:durableId="1135025788">
    <w:abstractNumId w:val="0"/>
  </w:num>
  <w:num w:numId="2" w16cid:durableId="843277347">
    <w:abstractNumId w:val="4"/>
  </w:num>
  <w:num w:numId="3" w16cid:durableId="1774284605">
    <w:abstractNumId w:val="2"/>
  </w:num>
  <w:num w:numId="4" w16cid:durableId="1443526313">
    <w:abstractNumId w:val="6"/>
  </w:num>
  <w:num w:numId="5" w16cid:durableId="1653440396">
    <w:abstractNumId w:val="7"/>
  </w:num>
  <w:num w:numId="6" w16cid:durableId="123163267">
    <w:abstractNumId w:val="1"/>
  </w:num>
  <w:num w:numId="7" w16cid:durableId="2099787070">
    <w:abstractNumId w:val="3"/>
  </w:num>
  <w:num w:numId="8" w16cid:durableId="1146432200">
    <w:abstractNumId w:val="10"/>
  </w:num>
  <w:num w:numId="9" w16cid:durableId="927274565">
    <w:abstractNumId w:val="5"/>
  </w:num>
  <w:num w:numId="10" w16cid:durableId="1903368618">
    <w:abstractNumId w:val="9"/>
  </w:num>
  <w:num w:numId="11" w16cid:durableId="1903516515">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5D0"/>
    <w:rsid w:val="00000197"/>
    <w:rsid w:val="000078F5"/>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36F33"/>
    <w:rsid w:val="0015167D"/>
    <w:rsid w:val="00152A26"/>
    <w:rsid w:val="001764CE"/>
    <w:rsid w:val="00183417"/>
    <w:rsid w:val="0019612A"/>
    <w:rsid w:val="001C454D"/>
    <w:rsid w:val="001D4577"/>
    <w:rsid w:val="001D72BA"/>
    <w:rsid w:val="001F2420"/>
    <w:rsid w:val="001F6EEB"/>
    <w:rsid w:val="00232929"/>
    <w:rsid w:val="002770F3"/>
    <w:rsid w:val="00292B2A"/>
    <w:rsid w:val="002951BD"/>
    <w:rsid w:val="00297E2A"/>
    <w:rsid w:val="002B6893"/>
    <w:rsid w:val="002C6634"/>
    <w:rsid w:val="002D36BA"/>
    <w:rsid w:val="002D7D46"/>
    <w:rsid w:val="002F038B"/>
    <w:rsid w:val="00310160"/>
    <w:rsid w:val="00315343"/>
    <w:rsid w:val="0031563E"/>
    <w:rsid w:val="0034172E"/>
    <w:rsid w:val="00345F59"/>
    <w:rsid w:val="00356352"/>
    <w:rsid w:val="0037071E"/>
    <w:rsid w:val="00384665"/>
    <w:rsid w:val="003C3560"/>
    <w:rsid w:val="003E018B"/>
    <w:rsid w:val="003E32B9"/>
    <w:rsid w:val="003E6A33"/>
    <w:rsid w:val="003F1870"/>
    <w:rsid w:val="00407333"/>
    <w:rsid w:val="0040782E"/>
    <w:rsid w:val="004202D8"/>
    <w:rsid w:val="004206A2"/>
    <w:rsid w:val="004315E0"/>
    <w:rsid w:val="0043666E"/>
    <w:rsid w:val="00436B90"/>
    <w:rsid w:val="00445F6F"/>
    <w:rsid w:val="00454074"/>
    <w:rsid w:val="0048073D"/>
    <w:rsid w:val="004C6BBA"/>
    <w:rsid w:val="004D08EE"/>
    <w:rsid w:val="004D5266"/>
    <w:rsid w:val="004F0496"/>
    <w:rsid w:val="00505421"/>
    <w:rsid w:val="0052224B"/>
    <w:rsid w:val="005328B0"/>
    <w:rsid w:val="00536B00"/>
    <w:rsid w:val="0054054F"/>
    <w:rsid w:val="00542CE3"/>
    <w:rsid w:val="00545179"/>
    <w:rsid w:val="00552D07"/>
    <w:rsid w:val="0055647F"/>
    <w:rsid w:val="00571E4B"/>
    <w:rsid w:val="00574085"/>
    <w:rsid w:val="005926D0"/>
    <w:rsid w:val="005B27EF"/>
    <w:rsid w:val="005E6192"/>
    <w:rsid w:val="005E6B56"/>
    <w:rsid w:val="00615583"/>
    <w:rsid w:val="0063226D"/>
    <w:rsid w:val="00645760"/>
    <w:rsid w:val="00656974"/>
    <w:rsid w:val="006902A9"/>
    <w:rsid w:val="006966D0"/>
    <w:rsid w:val="006E132F"/>
    <w:rsid w:val="006E2CE8"/>
    <w:rsid w:val="006E4DA8"/>
    <w:rsid w:val="006F1C17"/>
    <w:rsid w:val="007010E6"/>
    <w:rsid w:val="007118D3"/>
    <w:rsid w:val="007211A1"/>
    <w:rsid w:val="00742484"/>
    <w:rsid w:val="00744762"/>
    <w:rsid w:val="0074498A"/>
    <w:rsid w:val="007476C9"/>
    <w:rsid w:val="00753A51"/>
    <w:rsid w:val="007700A7"/>
    <w:rsid w:val="007724F1"/>
    <w:rsid w:val="00772BC0"/>
    <w:rsid w:val="007748A7"/>
    <w:rsid w:val="007B35D0"/>
    <w:rsid w:val="007C0FD5"/>
    <w:rsid w:val="007D0A71"/>
    <w:rsid w:val="007D2CDF"/>
    <w:rsid w:val="007D546C"/>
    <w:rsid w:val="007E5F3D"/>
    <w:rsid w:val="007F30AE"/>
    <w:rsid w:val="00807F84"/>
    <w:rsid w:val="0081740D"/>
    <w:rsid w:val="00823FA3"/>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BA3"/>
    <w:rsid w:val="00934E66"/>
    <w:rsid w:val="009440AB"/>
    <w:rsid w:val="00953DCB"/>
    <w:rsid w:val="00955930"/>
    <w:rsid w:val="00961794"/>
    <w:rsid w:val="0099022A"/>
    <w:rsid w:val="009B009E"/>
    <w:rsid w:val="009B190E"/>
    <w:rsid w:val="009B6FDC"/>
    <w:rsid w:val="009D1A69"/>
    <w:rsid w:val="009D480B"/>
    <w:rsid w:val="009F75DD"/>
    <w:rsid w:val="00A114D2"/>
    <w:rsid w:val="00A3107E"/>
    <w:rsid w:val="00A65F0B"/>
    <w:rsid w:val="00A706B7"/>
    <w:rsid w:val="00AA4393"/>
    <w:rsid w:val="00AB1CA6"/>
    <w:rsid w:val="00AE282D"/>
    <w:rsid w:val="00AF58E1"/>
    <w:rsid w:val="00B02AF1"/>
    <w:rsid w:val="00B147A7"/>
    <w:rsid w:val="00B20D38"/>
    <w:rsid w:val="00B241D2"/>
    <w:rsid w:val="00B27B0C"/>
    <w:rsid w:val="00B33505"/>
    <w:rsid w:val="00B36ACA"/>
    <w:rsid w:val="00B40A8E"/>
    <w:rsid w:val="00B44A78"/>
    <w:rsid w:val="00B4738A"/>
    <w:rsid w:val="00B612B2"/>
    <w:rsid w:val="00B64C66"/>
    <w:rsid w:val="00B95EC5"/>
    <w:rsid w:val="00B96AA1"/>
    <w:rsid w:val="00BA56D2"/>
    <w:rsid w:val="00BA7DF1"/>
    <w:rsid w:val="00BD773C"/>
    <w:rsid w:val="00BE185C"/>
    <w:rsid w:val="00BF7A15"/>
    <w:rsid w:val="00C01294"/>
    <w:rsid w:val="00C20939"/>
    <w:rsid w:val="00C329D7"/>
    <w:rsid w:val="00C33C51"/>
    <w:rsid w:val="00C90570"/>
    <w:rsid w:val="00CB1FA7"/>
    <w:rsid w:val="00CB712D"/>
    <w:rsid w:val="00CC5E75"/>
    <w:rsid w:val="00CD1A2D"/>
    <w:rsid w:val="00CD7211"/>
    <w:rsid w:val="00D12D02"/>
    <w:rsid w:val="00D14587"/>
    <w:rsid w:val="00D15AE6"/>
    <w:rsid w:val="00D160DD"/>
    <w:rsid w:val="00D174BC"/>
    <w:rsid w:val="00D275C6"/>
    <w:rsid w:val="00D405C9"/>
    <w:rsid w:val="00D57CD1"/>
    <w:rsid w:val="00D64B85"/>
    <w:rsid w:val="00D64F19"/>
    <w:rsid w:val="00D770E4"/>
    <w:rsid w:val="00D82BEB"/>
    <w:rsid w:val="00DB1DCD"/>
    <w:rsid w:val="00E015B8"/>
    <w:rsid w:val="00E1012A"/>
    <w:rsid w:val="00E12AE5"/>
    <w:rsid w:val="00E366D5"/>
    <w:rsid w:val="00E416AC"/>
    <w:rsid w:val="00E41BC2"/>
    <w:rsid w:val="00E52B61"/>
    <w:rsid w:val="00E56E4D"/>
    <w:rsid w:val="00E61B66"/>
    <w:rsid w:val="00E658ED"/>
    <w:rsid w:val="00E81328"/>
    <w:rsid w:val="00EC677D"/>
    <w:rsid w:val="00ED6F41"/>
    <w:rsid w:val="00ED6F46"/>
    <w:rsid w:val="00EE16F0"/>
    <w:rsid w:val="00EE431D"/>
    <w:rsid w:val="00EE4EC4"/>
    <w:rsid w:val="00EE55F0"/>
    <w:rsid w:val="00F1003D"/>
    <w:rsid w:val="00F512A6"/>
    <w:rsid w:val="00F664DF"/>
    <w:rsid w:val="00F93513"/>
    <w:rsid w:val="00FB1CD6"/>
    <w:rsid w:val="00FC5F3F"/>
    <w:rsid w:val="00FE6FD5"/>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31CA4"/>
  <w15:docId w15:val="{001B2BF8-3D09-46D2-95B0-9B82F58D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7B35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31186">
      <w:bodyDiv w:val="1"/>
      <w:marLeft w:val="0"/>
      <w:marRight w:val="0"/>
      <w:marTop w:val="0"/>
      <w:marBottom w:val="0"/>
      <w:divBdr>
        <w:top w:val="none" w:sz="0" w:space="0" w:color="auto"/>
        <w:left w:val="none" w:sz="0" w:space="0" w:color="auto"/>
        <w:bottom w:val="none" w:sz="0" w:space="0" w:color="auto"/>
        <w:right w:val="none" w:sz="0" w:space="0" w:color="auto"/>
      </w:divBdr>
      <w:divsChild>
        <w:div w:id="2091389897">
          <w:marLeft w:val="0"/>
          <w:marRight w:val="0"/>
          <w:marTop w:val="0"/>
          <w:marBottom w:val="0"/>
          <w:divBdr>
            <w:top w:val="none" w:sz="0" w:space="0" w:color="auto"/>
            <w:left w:val="none" w:sz="0" w:space="0" w:color="auto"/>
            <w:bottom w:val="none" w:sz="0" w:space="0" w:color="auto"/>
            <w:right w:val="none" w:sz="0" w:space="0" w:color="auto"/>
          </w:divBdr>
          <w:divsChild>
            <w:div w:id="1469011073">
              <w:marLeft w:val="0"/>
              <w:marRight w:val="0"/>
              <w:marTop w:val="0"/>
              <w:marBottom w:val="0"/>
              <w:divBdr>
                <w:top w:val="none" w:sz="0" w:space="0" w:color="auto"/>
                <w:left w:val="none" w:sz="0" w:space="0" w:color="auto"/>
                <w:bottom w:val="none" w:sz="0" w:space="0" w:color="auto"/>
                <w:right w:val="none" w:sz="0" w:space="0" w:color="auto"/>
              </w:divBdr>
              <w:divsChild>
                <w:div w:id="18922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778119">
      <w:bodyDiv w:val="1"/>
      <w:marLeft w:val="0"/>
      <w:marRight w:val="0"/>
      <w:marTop w:val="0"/>
      <w:marBottom w:val="0"/>
      <w:divBdr>
        <w:top w:val="none" w:sz="0" w:space="0" w:color="auto"/>
        <w:left w:val="none" w:sz="0" w:space="0" w:color="auto"/>
        <w:bottom w:val="none" w:sz="0" w:space="0" w:color="auto"/>
        <w:right w:val="none" w:sz="0" w:space="0" w:color="auto"/>
      </w:divBdr>
    </w:div>
    <w:div w:id="887227111">
      <w:bodyDiv w:val="1"/>
      <w:marLeft w:val="0"/>
      <w:marRight w:val="0"/>
      <w:marTop w:val="0"/>
      <w:marBottom w:val="0"/>
      <w:divBdr>
        <w:top w:val="none" w:sz="0" w:space="0" w:color="auto"/>
        <w:left w:val="none" w:sz="0" w:space="0" w:color="auto"/>
        <w:bottom w:val="none" w:sz="0" w:space="0" w:color="auto"/>
        <w:right w:val="none" w:sz="0" w:space="0" w:color="auto"/>
      </w:divBdr>
    </w:div>
    <w:div w:id="1331374971">
      <w:bodyDiv w:val="1"/>
      <w:marLeft w:val="0"/>
      <w:marRight w:val="0"/>
      <w:marTop w:val="0"/>
      <w:marBottom w:val="0"/>
      <w:divBdr>
        <w:top w:val="none" w:sz="0" w:space="0" w:color="auto"/>
        <w:left w:val="none" w:sz="0" w:space="0" w:color="auto"/>
        <w:bottom w:val="none" w:sz="0" w:space="0" w:color="auto"/>
        <w:right w:val="none" w:sz="0" w:space="0" w:color="auto"/>
      </w:divBdr>
      <w:divsChild>
        <w:div w:id="1781531286">
          <w:marLeft w:val="0"/>
          <w:marRight w:val="0"/>
          <w:marTop w:val="0"/>
          <w:marBottom w:val="0"/>
          <w:divBdr>
            <w:top w:val="none" w:sz="0" w:space="0" w:color="auto"/>
            <w:left w:val="none" w:sz="0" w:space="0" w:color="auto"/>
            <w:bottom w:val="none" w:sz="0" w:space="0" w:color="auto"/>
            <w:right w:val="none" w:sz="0" w:space="0" w:color="auto"/>
          </w:divBdr>
          <w:divsChild>
            <w:div w:id="323897368">
              <w:marLeft w:val="0"/>
              <w:marRight w:val="0"/>
              <w:marTop w:val="0"/>
              <w:marBottom w:val="0"/>
              <w:divBdr>
                <w:top w:val="none" w:sz="0" w:space="0" w:color="auto"/>
                <w:left w:val="none" w:sz="0" w:space="0" w:color="auto"/>
                <w:bottom w:val="none" w:sz="0" w:space="0" w:color="auto"/>
                <w:right w:val="none" w:sz="0" w:space="0" w:color="auto"/>
              </w:divBdr>
              <w:divsChild>
                <w:div w:id="2438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41bnd\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195</TotalTime>
  <Pages>5</Pages>
  <Words>772</Words>
  <Characters>4250</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5012</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Evan Sottile</dc:creator>
  <cp:lastModifiedBy>Evan Sottile</cp:lastModifiedBy>
  <cp:revision>34</cp:revision>
  <cp:lastPrinted>2009-09-04T13:21:00Z</cp:lastPrinted>
  <dcterms:created xsi:type="dcterms:W3CDTF">2025-12-03T12:37:00Z</dcterms:created>
  <dcterms:modified xsi:type="dcterms:W3CDTF">2026-01-05T08:02:00Z</dcterms:modified>
</cp:coreProperties>
</file>