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71A8D1" w14:textId="4F6887B5" w:rsidR="0089068C" w:rsidRPr="005503B0" w:rsidRDefault="0089068C" w:rsidP="00E96036">
      <w:pPr>
        <w:pStyle w:val="Titre"/>
        <w:jc w:val="center"/>
        <w:rPr>
          <w:lang w:val="fr-CH"/>
        </w:rPr>
      </w:pPr>
      <w:bookmarkStart w:id="0" w:name="_Hlk213319387"/>
      <w:r w:rsidRPr="00BD42A7">
        <w:rPr>
          <w:lang w:val="fr-CH"/>
        </w:rPr>
        <w:t xml:space="preserve">Plan de </w:t>
      </w:r>
      <w:r w:rsidR="005E19E3" w:rsidRPr="00BD42A7">
        <w:rPr>
          <w:lang w:val="fr-CH"/>
        </w:rPr>
        <w:t>Test –</w:t>
      </w:r>
      <w:r w:rsidRPr="00BD42A7">
        <w:rPr>
          <w:lang w:val="fr-CH"/>
        </w:rPr>
        <w:t xml:space="preserve"> </w:t>
      </w:r>
      <w:proofErr w:type="spellStart"/>
      <w:r w:rsidR="00E96036" w:rsidRPr="00BD42A7">
        <w:rPr>
          <w:lang w:val="fr-CH"/>
        </w:rPr>
        <w:t>cicd</w:t>
      </w:r>
      <w:proofErr w:type="spellEnd"/>
      <w:r w:rsidR="00E96036" w:rsidRPr="00BD42A7">
        <w:rPr>
          <w:lang w:val="fr-CH"/>
        </w:rPr>
        <w:t>-</w:t>
      </w:r>
      <w:proofErr w:type="spellStart"/>
      <w:r w:rsidR="00E96036" w:rsidRPr="00BD42A7">
        <w:rPr>
          <w:lang w:val="fr-CH"/>
        </w:rPr>
        <w:t>todo</w:t>
      </w:r>
      <w:proofErr w:type="spellEnd"/>
      <w:r w:rsidR="00E96036" w:rsidRPr="00BD42A7">
        <w:rPr>
          <w:lang w:val="fr-CH"/>
        </w:rPr>
        <w:t>-app</w:t>
      </w:r>
      <w:r w:rsidR="00BD42A7" w:rsidRPr="00BD42A7">
        <w:rPr>
          <w:rFonts w:eastAsiaTheme="minorEastAsia" w:cstheme="minorBidi"/>
          <w:color w:val="auto"/>
          <w:spacing w:val="0"/>
          <w:kern w:val="0"/>
          <w:sz w:val="22"/>
          <w:szCs w:val="22"/>
          <w:lang w:val="fr-CH"/>
        </w:rPr>
        <w:t xml:space="preserve"> </w:t>
      </w:r>
      <w:r w:rsidR="00BD42A7">
        <w:rPr>
          <w:lang w:val="fr-CH"/>
        </w:rPr>
        <w:br/>
      </w:r>
      <w:r w:rsidR="005503B0">
        <w:rPr>
          <w:lang w:val="fr-CH"/>
        </w:rPr>
        <w:t>P</w:t>
      </w:r>
      <w:r w:rsidR="005503B0" w:rsidRPr="005503B0">
        <w:rPr>
          <w:lang w:val="fr-CH"/>
        </w:rPr>
        <w:t>ersistance MySQL</w:t>
      </w:r>
    </w:p>
    <w:p w14:paraId="0B813E8C" w14:textId="620C21C1" w:rsidR="0089068C" w:rsidRPr="00B36D48" w:rsidRDefault="000B78BB" w:rsidP="0089068C">
      <w:pPr>
        <w:pStyle w:val="Titre1"/>
        <w:rPr>
          <w:lang w:val="fr-CH"/>
        </w:rPr>
      </w:pPr>
      <w:r>
        <w:rPr>
          <w:lang w:val="fr-CH"/>
        </w:rPr>
        <w:t>O</w:t>
      </w:r>
      <w:r w:rsidR="0089068C" w:rsidRPr="00B36D48">
        <w:rPr>
          <w:lang w:val="fr-CH"/>
        </w:rPr>
        <w:t>bjectif</w:t>
      </w:r>
    </w:p>
    <w:p w14:paraId="2C0A91AC" w14:textId="3AEAE45E" w:rsidR="0089068C" w:rsidRPr="0029655A" w:rsidRDefault="0029655A" w:rsidP="0089068C">
      <w:pPr>
        <w:rPr>
          <w:lang w:val="fr-CH"/>
        </w:rPr>
      </w:pPr>
      <w:r w:rsidRPr="0029655A">
        <w:rPr>
          <w:lang w:val="fr-CH"/>
        </w:rPr>
        <w:t>Vérifier que toutes les opérations CRUD réalisées depuis l’application (création, lecture, modification, suppression) sont correctement enregistrées et récupérées dans la base MySQL. L’objectif est de garantir que la persistance est totalement fiable et que les données visibles dans l’app correspondent exactement aux données présentes en base.</w:t>
      </w:r>
    </w:p>
    <w:p w14:paraId="6AC1E1BF" w14:textId="45039C59" w:rsidR="00CD57B7" w:rsidRDefault="00CD57B7" w:rsidP="00CD57B7">
      <w:pPr>
        <w:pStyle w:val="Titre1"/>
        <w:rPr>
          <w:lang w:val="fr-CH"/>
        </w:rPr>
      </w:pPr>
      <w:r>
        <w:rPr>
          <w:lang w:val="fr-CH"/>
        </w:rPr>
        <w:t>Périmètre du test</w:t>
      </w:r>
    </w:p>
    <w:p w14:paraId="446A1B98" w14:textId="75106BEC" w:rsidR="00C45855" w:rsidRPr="00C45855" w:rsidRDefault="00C45855" w:rsidP="00C45855">
      <w:pPr>
        <w:spacing w:after="0" w:line="279" w:lineRule="auto"/>
        <w:ind w:firstLine="360"/>
        <w:rPr>
          <w:b/>
          <w:bCs/>
          <w:lang w:val="fr-CH"/>
        </w:rPr>
      </w:pPr>
      <w:r w:rsidRPr="00C45855">
        <w:rPr>
          <w:b/>
          <w:bCs/>
          <w:lang w:val="fr-CH"/>
        </w:rPr>
        <w:t>Création</w:t>
      </w:r>
    </w:p>
    <w:p w14:paraId="35B1789A" w14:textId="77777777" w:rsidR="00C45855" w:rsidRPr="00C45855" w:rsidRDefault="00C45855" w:rsidP="00C45855">
      <w:pPr>
        <w:pStyle w:val="Paragraphedeliste"/>
        <w:numPr>
          <w:ilvl w:val="0"/>
          <w:numId w:val="31"/>
        </w:numPr>
        <w:spacing w:after="160" w:line="279" w:lineRule="auto"/>
        <w:rPr>
          <w:lang w:val="fr-CH"/>
        </w:rPr>
      </w:pPr>
      <w:r w:rsidRPr="00C45855">
        <w:rPr>
          <w:lang w:val="fr-CH"/>
        </w:rPr>
        <w:t>Insertion d’un nouvel enregistrement (</w:t>
      </w:r>
      <w:proofErr w:type="spellStart"/>
      <w:r w:rsidRPr="00C45855">
        <w:rPr>
          <w:lang w:val="fr-CH"/>
        </w:rPr>
        <w:t>todo</w:t>
      </w:r>
      <w:proofErr w:type="spellEnd"/>
      <w:r w:rsidRPr="00C45855">
        <w:rPr>
          <w:lang w:val="fr-CH"/>
        </w:rPr>
        <w:t>, utilisateur, etc.)</w:t>
      </w:r>
    </w:p>
    <w:p w14:paraId="746C7260" w14:textId="77777777" w:rsidR="00C45855" w:rsidRPr="00C45855" w:rsidRDefault="00C45855" w:rsidP="00C45855">
      <w:pPr>
        <w:pStyle w:val="Paragraphedeliste"/>
        <w:numPr>
          <w:ilvl w:val="0"/>
          <w:numId w:val="31"/>
        </w:numPr>
        <w:spacing w:after="160" w:line="279" w:lineRule="auto"/>
        <w:rPr>
          <w:lang w:val="fr-CH"/>
        </w:rPr>
      </w:pPr>
      <w:r w:rsidRPr="00C45855">
        <w:rPr>
          <w:lang w:val="fr-CH"/>
        </w:rPr>
        <w:t>Vérification que les données sont bien présentes en base</w:t>
      </w:r>
    </w:p>
    <w:p w14:paraId="7F6CC32F" w14:textId="77777777" w:rsidR="00C45855" w:rsidRPr="00C45855" w:rsidRDefault="00C45855" w:rsidP="009F5F78">
      <w:pPr>
        <w:pStyle w:val="Paragraphedeliste"/>
        <w:numPr>
          <w:ilvl w:val="0"/>
          <w:numId w:val="31"/>
        </w:numPr>
        <w:spacing w:after="240" w:line="279" w:lineRule="auto"/>
        <w:rPr>
          <w:lang w:val="fr-CH"/>
        </w:rPr>
      </w:pPr>
      <w:r w:rsidRPr="00C45855">
        <w:rPr>
          <w:lang w:val="fr-CH"/>
        </w:rPr>
        <w:t>Validation des champs obligatoires</w:t>
      </w:r>
    </w:p>
    <w:p w14:paraId="0A88DB16" w14:textId="052C0F1E" w:rsidR="00C45855" w:rsidRPr="00C45855" w:rsidRDefault="00C45855" w:rsidP="00C45855">
      <w:pPr>
        <w:spacing w:after="0" w:line="279" w:lineRule="auto"/>
        <w:ind w:left="360"/>
        <w:rPr>
          <w:b/>
          <w:bCs/>
          <w:lang w:val="fr-CH"/>
        </w:rPr>
      </w:pPr>
      <w:r w:rsidRPr="00C45855">
        <w:rPr>
          <w:b/>
          <w:bCs/>
          <w:lang w:val="fr-CH"/>
        </w:rPr>
        <w:t>Lecture</w:t>
      </w:r>
    </w:p>
    <w:p w14:paraId="3F499BF5" w14:textId="77777777" w:rsidR="00C45855" w:rsidRPr="00C45855" w:rsidRDefault="00C45855" w:rsidP="00C45855">
      <w:pPr>
        <w:pStyle w:val="Paragraphedeliste"/>
        <w:numPr>
          <w:ilvl w:val="0"/>
          <w:numId w:val="31"/>
        </w:numPr>
        <w:spacing w:after="160" w:line="279" w:lineRule="auto"/>
        <w:rPr>
          <w:lang w:val="fr-CH"/>
        </w:rPr>
      </w:pPr>
      <w:r w:rsidRPr="00C45855">
        <w:rPr>
          <w:lang w:val="fr-CH"/>
        </w:rPr>
        <w:t>Récupération des données existantes</w:t>
      </w:r>
    </w:p>
    <w:p w14:paraId="05F0CBFE" w14:textId="77777777" w:rsidR="00C45855" w:rsidRPr="00C45855" w:rsidRDefault="00C45855" w:rsidP="00C45855">
      <w:pPr>
        <w:pStyle w:val="Paragraphedeliste"/>
        <w:numPr>
          <w:ilvl w:val="0"/>
          <w:numId w:val="31"/>
        </w:numPr>
        <w:spacing w:after="160" w:line="279" w:lineRule="auto"/>
        <w:rPr>
          <w:lang w:val="fr-CH"/>
        </w:rPr>
      </w:pPr>
      <w:r w:rsidRPr="00C45855">
        <w:rPr>
          <w:lang w:val="fr-CH"/>
        </w:rPr>
        <w:t>Affichage correct des informations stockées en base</w:t>
      </w:r>
    </w:p>
    <w:p w14:paraId="01CE756B" w14:textId="77777777" w:rsidR="00C45855" w:rsidRPr="00C45855" w:rsidRDefault="00C45855" w:rsidP="009F5F78">
      <w:pPr>
        <w:pStyle w:val="Paragraphedeliste"/>
        <w:numPr>
          <w:ilvl w:val="0"/>
          <w:numId w:val="31"/>
        </w:numPr>
        <w:spacing w:after="240" w:line="279" w:lineRule="auto"/>
        <w:rPr>
          <w:lang w:val="fr-CH"/>
        </w:rPr>
      </w:pPr>
      <w:r w:rsidRPr="00C45855">
        <w:rPr>
          <w:lang w:val="fr-CH"/>
        </w:rPr>
        <w:t>Cohérence entre front et base MySQL</w:t>
      </w:r>
    </w:p>
    <w:p w14:paraId="687B2871" w14:textId="51ECCCFF" w:rsidR="00C45855" w:rsidRPr="00C45855" w:rsidRDefault="00C45855" w:rsidP="00C45855">
      <w:pPr>
        <w:spacing w:after="0" w:line="279" w:lineRule="auto"/>
        <w:ind w:left="360"/>
        <w:rPr>
          <w:b/>
          <w:bCs/>
          <w:lang w:val="fr-CH"/>
        </w:rPr>
      </w:pPr>
      <w:r w:rsidRPr="00C45855">
        <w:rPr>
          <w:b/>
          <w:bCs/>
          <w:lang w:val="fr-CH"/>
        </w:rPr>
        <w:t>Modification</w:t>
      </w:r>
    </w:p>
    <w:p w14:paraId="57CB5516" w14:textId="77777777" w:rsidR="00C45855" w:rsidRPr="00C45855" w:rsidRDefault="00C45855" w:rsidP="00C45855">
      <w:pPr>
        <w:pStyle w:val="Paragraphedeliste"/>
        <w:numPr>
          <w:ilvl w:val="0"/>
          <w:numId w:val="31"/>
        </w:numPr>
        <w:spacing w:after="160" w:line="279" w:lineRule="auto"/>
        <w:rPr>
          <w:lang w:val="fr-CH"/>
        </w:rPr>
      </w:pPr>
      <w:r w:rsidRPr="00C45855">
        <w:rPr>
          <w:lang w:val="fr-CH"/>
        </w:rPr>
        <w:t>Mise à jour d’un enregistrement existant</w:t>
      </w:r>
    </w:p>
    <w:p w14:paraId="2E8C1C43" w14:textId="77777777" w:rsidR="00C45855" w:rsidRPr="00C45855" w:rsidRDefault="00C45855" w:rsidP="00C45855">
      <w:pPr>
        <w:pStyle w:val="Paragraphedeliste"/>
        <w:numPr>
          <w:ilvl w:val="0"/>
          <w:numId w:val="31"/>
        </w:numPr>
        <w:spacing w:after="160" w:line="279" w:lineRule="auto"/>
        <w:rPr>
          <w:lang w:val="fr-CH"/>
        </w:rPr>
      </w:pPr>
      <w:r w:rsidRPr="00C45855">
        <w:rPr>
          <w:lang w:val="fr-CH"/>
        </w:rPr>
        <w:t>Vérification du bon enregistrement des modifications</w:t>
      </w:r>
    </w:p>
    <w:p w14:paraId="50250610" w14:textId="77777777" w:rsidR="00C45855" w:rsidRPr="00C45855" w:rsidRDefault="00C45855" w:rsidP="00C45855">
      <w:pPr>
        <w:pStyle w:val="Paragraphedeliste"/>
        <w:numPr>
          <w:ilvl w:val="0"/>
          <w:numId w:val="31"/>
        </w:numPr>
        <w:spacing w:after="160" w:line="279" w:lineRule="auto"/>
        <w:rPr>
          <w:lang w:val="fr-CH"/>
        </w:rPr>
      </w:pPr>
      <w:r w:rsidRPr="00C45855">
        <w:rPr>
          <w:lang w:val="fr-CH"/>
        </w:rPr>
        <w:t>Test des validations côté backend (longueur, formats, champs obligatoires)</w:t>
      </w:r>
    </w:p>
    <w:p w14:paraId="376677D8" w14:textId="6CCA8EF4" w:rsidR="00C45855" w:rsidRPr="00C45855" w:rsidRDefault="00C45855" w:rsidP="00C45855">
      <w:pPr>
        <w:spacing w:after="0" w:line="279" w:lineRule="auto"/>
        <w:ind w:left="360"/>
        <w:rPr>
          <w:b/>
          <w:bCs/>
          <w:lang w:val="fr-CH"/>
        </w:rPr>
      </w:pPr>
      <w:r w:rsidRPr="00C45855">
        <w:rPr>
          <w:b/>
          <w:bCs/>
          <w:lang w:val="fr-CH"/>
        </w:rPr>
        <w:t>Suppression</w:t>
      </w:r>
    </w:p>
    <w:p w14:paraId="71105FC0" w14:textId="77777777" w:rsidR="00C45855" w:rsidRPr="00C45855" w:rsidRDefault="00C45855" w:rsidP="00C45855">
      <w:pPr>
        <w:pStyle w:val="Paragraphedeliste"/>
        <w:numPr>
          <w:ilvl w:val="0"/>
          <w:numId w:val="31"/>
        </w:numPr>
        <w:spacing w:after="160" w:line="279" w:lineRule="auto"/>
        <w:rPr>
          <w:lang w:val="fr-CH"/>
        </w:rPr>
      </w:pPr>
      <w:r w:rsidRPr="00C45855">
        <w:rPr>
          <w:lang w:val="fr-CH"/>
        </w:rPr>
        <w:t>Suppression d’une entrée depuis l’app</w:t>
      </w:r>
    </w:p>
    <w:p w14:paraId="1C363121" w14:textId="77777777" w:rsidR="00C45855" w:rsidRPr="00C45855" w:rsidRDefault="00C45855" w:rsidP="00C45855">
      <w:pPr>
        <w:pStyle w:val="Paragraphedeliste"/>
        <w:numPr>
          <w:ilvl w:val="0"/>
          <w:numId w:val="31"/>
        </w:numPr>
        <w:spacing w:after="160" w:line="279" w:lineRule="auto"/>
        <w:rPr>
          <w:lang w:val="fr-CH"/>
        </w:rPr>
      </w:pPr>
      <w:r w:rsidRPr="00C45855">
        <w:rPr>
          <w:lang w:val="fr-CH"/>
        </w:rPr>
        <w:t>Vérification que la ligne correspondante disparaît réellement de la base</w:t>
      </w:r>
    </w:p>
    <w:p w14:paraId="66077383" w14:textId="77777777" w:rsidR="00C45855" w:rsidRPr="00C45855" w:rsidRDefault="00C45855" w:rsidP="009F5F78">
      <w:pPr>
        <w:pStyle w:val="Paragraphedeliste"/>
        <w:numPr>
          <w:ilvl w:val="0"/>
          <w:numId w:val="31"/>
        </w:numPr>
        <w:spacing w:after="240" w:line="279" w:lineRule="auto"/>
        <w:rPr>
          <w:lang w:val="fr-CH"/>
        </w:rPr>
      </w:pPr>
      <w:r w:rsidRPr="00C45855">
        <w:rPr>
          <w:lang w:val="fr-CH"/>
        </w:rPr>
        <w:t>Gestion des suppressions invalides (ID inexistant)</w:t>
      </w:r>
    </w:p>
    <w:p w14:paraId="46E74F17" w14:textId="1DB0D648" w:rsidR="00C45855" w:rsidRPr="00C45855" w:rsidRDefault="00C45855" w:rsidP="00C45855">
      <w:pPr>
        <w:spacing w:after="0" w:line="279" w:lineRule="auto"/>
        <w:ind w:left="360"/>
        <w:rPr>
          <w:b/>
          <w:bCs/>
          <w:lang w:val="fr-CH"/>
        </w:rPr>
      </w:pPr>
      <w:r w:rsidRPr="00C45855">
        <w:rPr>
          <w:b/>
          <w:bCs/>
          <w:lang w:val="fr-CH"/>
        </w:rPr>
        <w:t>C</w:t>
      </w:r>
      <w:r w:rsidRPr="00C45855">
        <w:rPr>
          <w:b/>
          <w:bCs/>
          <w:lang w:val="fr-CH"/>
        </w:rPr>
        <w:t>as particuliers</w:t>
      </w:r>
    </w:p>
    <w:p w14:paraId="32D211C7" w14:textId="77777777" w:rsidR="00C45855" w:rsidRPr="00C45855" w:rsidRDefault="00C45855" w:rsidP="00C45855">
      <w:pPr>
        <w:pStyle w:val="Paragraphedeliste"/>
        <w:numPr>
          <w:ilvl w:val="0"/>
          <w:numId w:val="31"/>
        </w:numPr>
        <w:spacing w:after="160" w:line="279" w:lineRule="auto"/>
        <w:rPr>
          <w:lang w:val="fr-CH"/>
        </w:rPr>
      </w:pPr>
      <w:r w:rsidRPr="00C45855">
        <w:rPr>
          <w:lang w:val="fr-CH"/>
        </w:rPr>
        <w:t>Tentative d’insertion avec données invalides</w:t>
      </w:r>
    </w:p>
    <w:p w14:paraId="4000D2C3" w14:textId="77777777" w:rsidR="00C45855" w:rsidRPr="00C45855" w:rsidRDefault="00C45855" w:rsidP="00C45855">
      <w:pPr>
        <w:pStyle w:val="Paragraphedeliste"/>
        <w:numPr>
          <w:ilvl w:val="0"/>
          <w:numId w:val="31"/>
        </w:numPr>
        <w:spacing w:after="160" w:line="279" w:lineRule="auto"/>
        <w:rPr>
          <w:lang w:val="fr-CH"/>
        </w:rPr>
      </w:pPr>
      <w:r w:rsidRPr="00C45855">
        <w:rPr>
          <w:lang w:val="fr-CH"/>
        </w:rPr>
        <w:t>Mise à jour sur un enregistrement inexistant</w:t>
      </w:r>
    </w:p>
    <w:p w14:paraId="7AA26A03" w14:textId="77777777" w:rsidR="00C45855" w:rsidRPr="00C45855" w:rsidRDefault="00C45855" w:rsidP="00C45855">
      <w:pPr>
        <w:pStyle w:val="Paragraphedeliste"/>
        <w:numPr>
          <w:ilvl w:val="0"/>
          <w:numId w:val="31"/>
        </w:numPr>
        <w:spacing w:after="160" w:line="279" w:lineRule="auto"/>
        <w:rPr>
          <w:lang w:val="fr-CH"/>
        </w:rPr>
      </w:pPr>
      <w:r w:rsidRPr="00C45855">
        <w:rPr>
          <w:lang w:val="fr-CH"/>
        </w:rPr>
        <w:t>Suppression déjà effectuée</w:t>
      </w:r>
    </w:p>
    <w:p w14:paraId="43C9F9DD" w14:textId="77777777" w:rsidR="00C45855" w:rsidRPr="00C45855" w:rsidRDefault="00C45855" w:rsidP="00C45855">
      <w:pPr>
        <w:pStyle w:val="Paragraphedeliste"/>
        <w:numPr>
          <w:ilvl w:val="0"/>
          <w:numId w:val="31"/>
        </w:numPr>
        <w:spacing w:after="160" w:line="279" w:lineRule="auto"/>
        <w:rPr>
          <w:lang w:val="fr-CH"/>
        </w:rPr>
      </w:pPr>
      <w:r w:rsidRPr="00C45855">
        <w:rPr>
          <w:lang w:val="fr-CH"/>
        </w:rPr>
        <w:t xml:space="preserve">Types non conformes (string à la place d’un </w:t>
      </w:r>
      <w:proofErr w:type="spellStart"/>
      <w:r w:rsidRPr="00C45855">
        <w:rPr>
          <w:lang w:val="fr-CH"/>
        </w:rPr>
        <w:t>int</w:t>
      </w:r>
      <w:proofErr w:type="spellEnd"/>
      <w:r w:rsidRPr="00C45855">
        <w:rPr>
          <w:lang w:val="fr-CH"/>
        </w:rPr>
        <w:t>)</w:t>
      </w:r>
    </w:p>
    <w:p w14:paraId="36836808" w14:textId="77777777" w:rsidR="00C45855" w:rsidRPr="00C45855" w:rsidRDefault="00C45855" w:rsidP="00C45855">
      <w:pPr>
        <w:pStyle w:val="Paragraphedeliste"/>
        <w:numPr>
          <w:ilvl w:val="0"/>
          <w:numId w:val="31"/>
        </w:numPr>
        <w:spacing w:after="160" w:line="279" w:lineRule="auto"/>
        <w:rPr>
          <w:lang w:val="fr-CH"/>
        </w:rPr>
      </w:pPr>
      <w:r w:rsidRPr="00C45855">
        <w:rPr>
          <w:lang w:val="fr-CH"/>
        </w:rPr>
        <w:t>Valider qu’aucune donnée fantôme / doublon n’est créée</w:t>
      </w:r>
    </w:p>
    <w:p w14:paraId="11D4E0E5" w14:textId="15626C23" w:rsidR="00CD57B7" w:rsidRPr="00C45855" w:rsidRDefault="00CD57B7" w:rsidP="00C45855">
      <w:pPr>
        <w:pStyle w:val="Paragraphedeliste"/>
        <w:spacing w:after="160" w:line="279" w:lineRule="auto"/>
        <w:rPr>
          <w:lang w:val="fr-CH"/>
        </w:rPr>
      </w:pPr>
    </w:p>
    <w:p w14:paraId="3EBE9DFA" w14:textId="166A7EF6" w:rsidR="005067DB" w:rsidRPr="00B36D48" w:rsidRDefault="00F675C3" w:rsidP="005067DB">
      <w:pPr>
        <w:pStyle w:val="Titre1"/>
        <w:rPr>
          <w:lang w:val="fr-CH"/>
        </w:rPr>
      </w:pPr>
      <w:r>
        <w:rPr>
          <w:lang w:val="fr-CH"/>
        </w:rPr>
        <w:t xml:space="preserve">Versions </w:t>
      </w:r>
    </w:p>
    <w:p w14:paraId="15B7105F" w14:textId="5E0117BC" w:rsidR="005067DB" w:rsidRPr="00B36D48" w:rsidRDefault="005067DB" w:rsidP="005067DB">
      <w:pPr>
        <w:pStyle w:val="Paragraphedeliste"/>
        <w:numPr>
          <w:ilvl w:val="0"/>
          <w:numId w:val="22"/>
        </w:numPr>
        <w:rPr>
          <w:lang w:val="fr-CH"/>
        </w:rPr>
      </w:pPr>
      <w:r w:rsidRPr="00B36D48">
        <w:rPr>
          <w:lang w:val="fr-CH"/>
        </w:rPr>
        <w:t xml:space="preserve">Base de données : </w:t>
      </w:r>
      <w:r w:rsidR="00E96036">
        <w:rPr>
          <w:lang w:val="fr-CH"/>
        </w:rPr>
        <w:t>MySQL</w:t>
      </w:r>
    </w:p>
    <w:p w14:paraId="75B525A0" w14:textId="77777777" w:rsidR="00E96036" w:rsidRDefault="005067DB" w:rsidP="005067DB">
      <w:pPr>
        <w:pStyle w:val="Paragraphedeliste"/>
        <w:numPr>
          <w:ilvl w:val="0"/>
          <w:numId w:val="22"/>
        </w:numPr>
        <w:rPr>
          <w:lang w:val="fr-CH"/>
        </w:rPr>
      </w:pPr>
      <w:r w:rsidRPr="00E96036">
        <w:rPr>
          <w:lang w:val="fr-CH"/>
        </w:rPr>
        <w:lastRenderedPageBreak/>
        <w:t xml:space="preserve">Backend : Node.js </w:t>
      </w:r>
      <w:r w:rsidR="00E96036" w:rsidRPr="00E96036">
        <w:rPr>
          <w:lang w:val="fr-CH"/>
        </w:rPr>
        <w:t>v21.6.1</w:t>
      </w:r>
    </w:p>
    <w:p w14:paraId="7BA28E74" w14:textId="19644A38" w:rsidR="000B5D09" w:rsidRPr="00E96036" w:rsidRDefault="005067DB" w:rsidP="005067DB">
      <w:pPr>
        <w:pStyle w:val="Paragraphedeliste"/>
        <w:numPr>
          <w:ilvl w:val="0"/>
          <w:numId w:val="22"/>
        </w:numPr>
        <w:rPr>
          <w:lang w:val="fr-CH"/>
        </w:rPr>
      </w:pPr>
      <w:r w:rsidRPr="00E96036">
        <w:rPr>
          <w:lang w:val="fr-CH"/>
        </w:rPr>
        <w:t>Frontend :</w:t>
      </w:r>
      <w:r w:rsidR="00672A4B" w:rsidRPr="00E96036">
        <w:rPr>
          <w:lang w:val="fr-CH"/>
        </w:rPr>
        <w:t> </w:t>
      </w:r>
      <w:r w:rsidR="00E9411F">
        <w:rPr>
          <w:lang w:val="fr-CH"/>
        </w:rPr>
        <w:t>vue 3.5.13</w:t>
      </w:r>
    </w:p>
    <w:p w14:paraId="0D5E9959" w14:textId="2628F2EB" w:rsidR="005067DB" w:rsidRPr="000B5D09" w:rsidRDefault="005067DB" w:rsidP="005067DB">
      <w:pPr>
        <w:pStyle w:val="Paragraphedeliste"/>
        <w:numPr>
          <w:ilvl w:val="0"/>
          <w:numId w:val="22"/>
        </w:numPr>
        <w:rPr>
          <w:lang w:val="fr-CH"/>
        </w:rPr>
      </w:pPr>
      <w:r w:rsidRPr="000B5D09">
        <w:rPr>
          <w:lang w:val="fr-CH"/>
        </w:rPr>
        <w:t>Version de l’application : 1.0.</w:t>
      </w:r>
      <w:r w:rsidR="0037757D">
        <w:rPr>
          <w:lang w:val="fr-CH"/>
        </w:rPr>
        <w:t>6</w:t>
      </w:r>
    </w:p>
    <w:p w14:paraId="012DAC73" w14:textId="77777777" w:rsidR="005067DB" w:rsidRDefault="005067DB" w:rsidP="005067DB">
      <w:pPr>
        <w:pStyle w:val="Paragraphedeliste"/>
        <w:numPr>
          <w:ilvl w:val="0"/>
          <w:numId w:val="22"/>
        </w:numPr>
        <w:rPr>
          <w:lang w:val="fr-CH"/>
        </w:rPr>
      </w:pPr>
      <w:r w:rsidRPr="00B36D48">
        <w:rPr>
          <w:lang w:val="fr-CH"/>
        </w:rPr>
        <w:t xml:space="preserve">Outils de test : </w:t>
      </w:r>
      <w:proofErr w:type="spellStart"/>
      <w:r w:rsidRPr="00B36D48">
        <w:rPr>
          <w:lang w:val="fr-CH"/>
        </w:rPr>
        <w:t>Jest</w:t>
      </w:r>
      <w:proofErr w:type="spellEnd"/>
      <w:r w:rsidRPr="00B36D48">
        <w:rPr>
          <w:lang w:val="fr-CH"/>
        </w:rPr>
        <w:t xml:space="preserve"> (unitaires), </w:t>
      </w:r>
      <w:proofErr w:type="spellStart"/>
      <w:r w:rsidRPr="00B36D48">
        <w:rPr>
          <w:lang w:val="fr-CH"/>
        </w:rPr>
        <w:t>Cypress</w:t>
      </w:r>
      <w:proofErr w:type="spellEnd"/>
      <w:r w:rsidRPr="00B36D48">
        <w:rPr>
          <w:lang w:val="fr-CH"/>
        </w:rPr>
        <w:t xml:space="preserve"> (E2E), Scénarios manuels (UAT)</w:t>
      </w:r>
    </w:p>
    <w:p w14:paraId="7DA7C892" w14:textId="3A7B2584" w:rsidR="0089068C" w:rsidRPr="00B36D48" w:rsidRDefault="0089068C" w:rsidP="0089068C">
      <w:pPr>
        <w:pStyle w:val="Titre1"/>
        <w:rPr>
          <w:lang w:val="fr-CH"/>
        </w:rPr>
      </w:pPr>
      <w:r w:rsidRPr="00B36D48">
        <w:rPr>
          <w:lang w:val="fr-CH"/>
        </w:rPr>
        <w:t>Données de test</w:t>
      </w:r>
    </w:p>
    <w:p w14:paraId="6C9E2433" w14:textId="77777777" w:rsidR="009F5F78" w:rsidRPr="009F5F78" w:rsidRDefault="009F5F78" w:rsidP="009F5F78">
      <w:pPr>
        <w:spacing w:after="160" w:line="279" w:lineRule="auto"/>
        <w:rPr>
          <w:b/>
          <w:bCs/>
          <w:lang w:val="fr-CH"/>
        </w:rPr>
      </w:pPr>
      <w:r w:rsidRPr="009F5F78">
        <w:rPr>
          <w:b/>
          <w:bCs/>
          <w:lang w:val="fr-CH"/>
        </w:rPr>
        <w:t>Données existantes</w:t>
      </w:r>
    </w:p>
    <w:p w14:paraId="09DF99CA" w14:textId="77777777" w:rsidR="009F5F78" w:rsidRPr="009F5F78" w:rsidRDefault="009F5F78" w:rsidP="009F5F78">
      <w:pPr>
        <w:numPr>
          <w:ilvl w:val="0"/>
          <w:numId w:val="37"/>
        </w:numPr>
        <w:spacing w:after="160" w:line="279" w:lineRule="auto"/>
        <w:rPr>
          <w:lang w:val="fr-CH"/>
        </w:rPr>
      </w:pPr>
      <w:proofErr w:type="spellStart"/>
      <w:r w:rsidRPr="009F5F78">
        <w:rPr>
          <w:lang w:val="fr-CH"/>
        </w:rPr>
        <w:t>Todo</w:t>
      </w:r>
      <w:proofErr w:type="spellEnd"/>
      <w:r w:rsidRPr="009F5F78">
        <w:rPr>
          <w:lang w:val="fr-CH"/>
        </w:rPr>
        <w:t xml:space="preserve"> existant :</w:t>
      </w:r>
    </w:p>
    <w:p w14:paraId="621B852A" w14:textId="77777777" w:rsidR="009F5F78" w:rsidRPr="009F5F78" w:rsidRDefault="009F5F78" w:rsidP="009F5F78">
      <w:pPr>
        <w:numPr>
          <w:ilvl w:val="1"/>
          <w:numId w:val="37"/>
        </w:numPr>
        <w:spacing w:after="160" w:line="279" w:lineRule="auto"/>
        <w:rPr>
          <w:lang w:val="fr-CH"/>
        </w:rPr>
      </w:pPr>
      <w:r w:rsidRPr="009F5F78">
        <w:rPr>
          <w:lang w:val="fr-CH"/>
        </w:rPr>
        <w:t>ID : 1</w:t>
      </w:r>
    </w:p>
    <w:p w14:paraId="54D09198" w14:textId="77777777" w:rsidR="009F5F78" w:rsidRPr="009F5F78" w:rsidRDefault="009F5F78" w:rsidP="009F5F78">
      <w:pPr>
        <w:numPr>
          <w:ilvl w:val="1"/>
          <w:numId w:val="37"/>
        </w:numPr>
        <w:spacing w:after="160" w:line="279" w:lineRule="auto"/>
        <w:rPr>
          <w:lang w:val="fr-CH"/>
        </w:rPr>
      </w:pPr>
      <w:r w:rsidRPr="009F5F78">
        <w:rPr>
          <w:lang w:val="fr-CH"/>
        </w:rPr>
        <w:t xml:space="preserve">Titre : Test </w:t>
      </w:r>
      <w:proofErr w:type="spellStart"/>
      <w:r w:rsidRPr="009F5F78">
        <w:rPr>
          <w:lang w:val="fr-CH"/>
        </w:rPr>
        <w:t>todo</w:t>
      </w:r>
      <w:proofErr w:type="spellEnd"/>
    </w:p>
    <w:p w14:paraId="606E5F4A" w14:textId="0755B94F" w:rsidR="009F5F78" w:rsidRPr="009F5F78" w:rsidRDefault="009F5F78" w:rsidP="009F5F78">
      <w:pPr>
        <w:numPr>
          <w:ilvl w:val="1"/>
          <w:numId w:val="37"/>
        </w:numPr>
        <w:spacing w:after="160" w:line="279" w:lineRule="auto"/>
        <w:rPr>
          <w:lang w:val="fr-CH"/>
        </w:rPr>
      </w:pPr>
      <w:r w:rsidRPr="009F5F78">
        <w:rPr>
          <w:lang w:val="fr-CH"/>
        </w:rPr>
        <w:t xml:space="preserve">Statut : </w:t>
      </w:r>
      <w:proofErr w:type="spellStart"/>
      <w:r w:rsidR="000626EB">
        <w:rPr>
          <w:lang w:val="fr-CH"/>
        </w:rPr>
        <w:t>todo</w:t>
      </w:r>
      <w:proofErr w:type="spellEnd"/>
    </w:p>
    <w:p w14:paraId="054A8961" w14:textId="77777777" w:rsidR="009F5F78" w:rsidRPr="009F5F78" w:rsidRDefault="009F5F78" w:rsidP="009F5F78">
      <w:pPr>
        <w:spacing w:after="160" w:line="279" w:lineRule="auto"/>
        <w:rPr>
          <w:b/>
          <w:bCs/>
          <w:lang w:val="fr-CH"/>
        </w:rPr>
      </w:pPr>
      <w:r w:rsidRPr="009F5F78">
        <w:rPr>
          <w:b/>
          <w:bCs/>
          <w:lang w:val="fr-CH"/>
        </w:rPr>
        <w:t>Données valides pour création</w:t>
      </w:r>
    </w:p>
    <w:p w14:paraId="17850C82" w14:textId="77777777" w:rsidR="009F5F78" w:rsidRPr="009F5F78" w:rsidRDefault="009F5F78" w:rsidP="009F5F78">
      <w:pPr>
        <w:numPr>
          <w:ilvl w:val="0"/>
          <w:numId w:val="38"/>
        </w:numPr>
        <w:spacing w:after="160" w:line="279" w:lineRule="auto"/>
        <w:rPr>
          <w:lang w:val="fr-CH"/>
        </w:rPr>
      </w:pPr>
      <w:r w:rsidRPr="009F5F78">
        <w:rPr>
          <w:lang w:val="fr-CH"/>
        </w:rPr>
        <w:t xml:space="preserve">Nouveau </w:t>
      </w:r>
      <w:proofErr w:type="spellStart"/>
      <w:r w:rsidRPr="009F5F78">
        <w:rPr>
          <w:lang w:val="fr-CH"/>
        </w:rPr>
        <w:t>todo</w:t>
      </w:r>
      <w:proofErr w:type="spellEnd"/>
      <w:r w:rsidRPr="009F5F78">
        <w:rPr>
          <w:lang w:val="fr-CH"/>
        </w:rPr>
        <w:t xml:space="preserve"> :</w:t>
      </w:r>
    </w:p>
    <w:p w14:paraId="663D8887" w14:textId="77777777" w:rsidR="009F5F78" w:rsidRPr="009F5F78" w:rsidRDefault="009F5F78" w:rsidP="009F5F78">
      <w:pPr>
        <w:numPr>
          <w:ilvl w:val="1"/>
          <w:numId w:val="38"/>
        </w:numPr>
        <w:spacing w:after="160" w:line="279" w:lineRule="auto"/>
        <w:rPr>
          <w:lang w:val="fr-CH"/>
        </w:rPr>
      </w:pPr>
      <w:r w:rsidRPr="009F5F78">
        <w:rPr>
          <w:lang w:val="fr-CH"/>
        </w:rPr>
        <w:t xml:space="preserve">Titre : New </w:t>
      </w:r>
      <w:proofErr w:type="spellStart"/>
      <w:r w:rsidRPr="009F5F78">
        <w:rPr>
          <w:lang w:val="fr-CH"/>
        </w:rPr>
        <w:t>todo</w:t>
      </w:r>
      <w:proofErr w:type="spellEnd"/>
    </w:p>
    <w:p w14:paraId="61AB90D0" w14:textId="7A880CBF" w:rsidR="009F5F78" w:rsidRPr="009F5F78" w:rsidRDefault="009F5F78" w:rsidP="009F5F78">
      <w:pPr>
        <w:numPr>
          <w:ilvl w:val="1"/>
          <w:numId w:val="38"/>
        </w:numPr>
        <w:spacing w:after="160" w:line="279" w:lineRule="auto"/>
        <w:rPr>
          <w:lang w:val="fr-CH"/>
        </w:rPr>
      </w:pPr>
      <w:r w:rsidRPr="009F5F78">
        <w:rPr>
          <w:lang w:val="fr-CH"/>
        </w:rPr>
        <w:t xml:space="preserve">Statut : </w:t>
      </w:r>
      <w:proofErr w:type="spellStart"/>
      <w:r w:rsidR="00240A75">
        <w:rPr>
          <w:lang w:val="fr-CH"/>
        </w:rPr>
        <w:t>todo</w:t>
      </w:r>
      <w:proofErr w:type="spellEnd"/>
    </w:p>
    <w:p w14:paraId="0DDF5960" w14:textId="77777777" w:rsidR="009F5F78" w:rsidRPr="009F5F78" w:rsidRDefault="009F5F78" w:rsidP="009F5F78">
      <w:pPr>
        <w:spacing w:after="160" w:line="279" w:lineRule="auto"/>
        <w:rPr>
          <w:b/>
          <w:bCs/>
          <w:lang w:val="fr-CH"/>
        </w:rPr>
      </w:pPr>
      <w:r w:rsidRPr="009F5F78">
        <w:rPr>
          <w:b/>
          <w:bCs/>
          <w:lang w:val="fr-CH"/>
        </w:rPr>
        <w:t>Données valides pour modification</w:t>
      </w:r>
    </w:p>
    <w:p w14:paraId="4C747B3C" w14:textId="3FC5CD91" w:rsidR="009F5F78" w:rsidRPr="009F5F78" w:rsidRDefault="00AB22CF" w:rsidP="009F5F78">
      <w:pPr>
        <w:numPr>
          <w:ilvl w:val="0"/>
          <w:numId w:val="39"/>
        </w:numPr>
        <w:spacing w:after="160" w:line="279" w:lineRule="auto"/>
        <w:rPr>
          <w:lang w:val="fr-CH"/>
        </w:rPr>
      </w:pPr>
      <w:r w:rsidRPr="009F5F78">
        <w:rPr>
          <w:lang w:val="fr-CH"/>
        </w:rPr>
        <w:t>Titre</w:t>
      </w:r>
      <w:r w:rsidR="009F5F78" w:rsidRPr="009F5F78">
        <w:rPr>
          <w:lang w:val="fr-CH"/>
        </w:rPr>
        <w:t xml:space="preserve"> : </w:t>
      </w:r>
      <w:r w:rsidR="002E286F" w:rsidRPr="009F5F78">
        <w:rPr>
          <w:lang w:val="fr-CH"/>
        </w:rPr>
        <w:t xml:space="preserve">New </w:t>
      </w:r>
      <w:proofErr w:type="spellStart"/>
      <w:r w:rsidR="009F5F78" w:rsidRPr="009F5F78">
        <w:rPr>
          <w:lang w:val="fr-CH"/>
        </w:rPr>
        <w:t>todo</w:t>
      </w:r>
      <w:proofErr w:type="spellEnd"/>
    </w:p>
    <w:p w14:paraId="2BA891F4" w14:textId="77777777" w:rsidR="009F5F78" w:rsidRPr="009F5F78" w:rsidRDefault="009F5F78" w:rsidP="009F5F78">
      <w:pPr>
        <w:numPr>
          <w:ilvl w:val="0"/>
          <w:numId w:val="39"/>
        </w:numPr>
        <w:spacing w:after="160" w:line="279" w:lineRule="auto"/>
        <w:rPr>
          <w:lang w:val="fr-CH"/>
        </w:rPr>
      </w:pPr>
      <w:r w:rsidRPr="009F5F78">
        <w:rPr>
          <w:lang w:val="fr-CH"/>
        </w:rPr>
        <w:t xml:space="preserve">Nouveau statut : </w:t>
      </w:r>
      <w:proofErr w:type="spellStart"/>
      <w:r w:rsidRPr="009F5F78">
        <w:rPr>
          <w:lang w:val="fr-CH"/>
        </w:rPr>
        <w:t>done</w:t>
      </w:r>
      <w:proofErr w:type="spellEnd"/>
    </w:p>
    <w:p w14:paraId="7CF3F95B" w14:textId="77777777" w:rsidR="009F5F78" w:rsidRPr="009F5F78" w:rsidRDefault="009F5F78" w:rsidP="009F5F78">
      <w:pPr>
        <w:spacing w:after="160" w:line="279" w:lineRule="auto"/>
        <w:rPr>
          <w:b/>
          <w:bCs/>
          <w:lang w:val="fr-CH"/>
        </w:rPr>
      </w:pPr>
      <w:r w:rsidRPr="009F5F78">
        <w:rPr>
          <w:b/>
          <w:bCs/>
          <w:lang w:val="fr-CH"/>
        </w:rPr>
        <w:t>Données invalides</w:t>
      </w:r>
    </w:p>
    <w:p w14:paraId="36B20F58" w14:textId="77777777" w:rsidR="009F5F78" w:rsidRPr="009F5F78" w:rsidRDefault="009F5F78" w:rsidP="009F5F78">
      <w:pPr>
        <w:numPr>
          <w:ilvl w:val="0"/>
          <w:numId w:val="40"/>
        </w:numPr>
        <w:spacing w:after="160" w:line="279" w:lineRule="auto"/>
        <w:rPr>
          <w:lang w:val="fr-CH"/>
        </w:rPr>
      </w:pPr>
      <w:r w:rsidRPr="009F5F78">
        <w:rPr>
          <w:lang w:val="fr-CH"/>
        </w:rPr>
        <w:t>Titre vide</w:t>
      </w:r>
    </w:p>
    <w:p w14:paraId="68038366" w14:textId="77777777" w:rsidR="009F5F78" w:rsidRPr="009F5F78" w:rsidRDefault="009F5F78" w:rsidP="009F5F78">
      <w:pPr>
        <w:numPr>
          <w:ilvl w:val="0"/>
          <w:numId w:val="40"/>
        </w:numPr>
        <w:spacing w:after="160" w:line="279" w:lineRule="auto"/>
        <w:rPr>
          <w:lang w:val="fr-CH"/>
        </w:rPr>
      </w:pPr>
      <w:r w:rsidRPr="009F5F78">
        <w:rPr>
          <w:lang w:val="fr-CH"/>
        </w:rPr>
        <w:t>Statut invalide (ex. "</w:t>
      </w:r>
      <w:proofErr w:type="spellStart"/>
      <w:r w:rsidRPr="009F5F78">
        <w:rPr>
          <w:lang w:val="fr-CH"/>
        </w:rPr>
        <w:t>asdf</w:t>
      </w:r>
      <w:proofErr w:type="spellEnd"/>
      <w:r w:rsidRPr="009F5F78">
        <w:rPr>
          <w:lang w:val="fr-CH"/>
        </w:rPr>
        <w:t>")</w:t>
      </w:r>
    </w:p>
    <w:p w14:paraId="69D4D77D" w14:textId="77777777" w:rsidR="009F5F78" w:rsidRPr="009F5F78" w:rsidRDefault="009F5F78" w:rsidP="009F5F78">
      <w:pPr>
        <w:numPr>
          <w:ilvl w:val="0"/>
          <w:numId w:val="40"/>
        </w:numPr>
        <w:spacing w:after="160" w:line="279" w:lineRule="auto"/>
        <w:rPr>
          <w:lang w:val="fr-CH"/>
        </w:rPr>
      </w:pPr>
      <w:r w:rsidRPr="009F5F78">
        <w:rPr>
          <w:lang w:val="fr-CH"/>
        </w:rPr>
        <w:t>ID inexistant (9999)</w:t>
      </w:r>
    </w:p>
    <w:p w14:paraId="2727983B" w14:textId="1D1A2657" w:rsidR="0089068C" w:rsidRPr="001D653C" w:rsidRDefault="0089068C" w:rsidP="001D653C">
      <w:pPr>
        <w:spacing w:after="160" w:line="279" w:lineRule="auto"/>
        <w:rPr>
          <w:lang w:val="fr-CH"/>
        </w:rPr>
      </w:pPr>
    </w:p>
    <w:p w14:paraId="06FD0902" w14:textId="77777777" w:rsidR="0089068C" w:rsidRPr="00B36D48" w:rsidRDefault="0089068C" w:rsidP="00CD57B7">
      <w:pPr>
        <w:pStyle w:val="Titre1"/>
        <w:rPr>
          <w:lang w:val="fr-CH"/>
        </w:rPr>
      </w:pPr>
      <w:r w:rsidRPr="00B36D48">
        <w:rPr>
          <w:lang w:val="fr-CH"/>
        </w:rPr>
        <w:t>Types de tests</w:t>
      </w:r>
    </w:p>
    <w:p w14:paraId="344F3DA3" w14:textId="77777777" w:rsidR="0089068C" w:rsidRPr="00B36D48" w:rsidRDefault="0089068C" w:rsidP="00CD57B7">
      <w:pPr>
        <w:pStyle w:val="Titre2"/>
        <w:rPr>
          <w:lang w:val="fr-CH"/>
        </w:rPr>
      </w:pPr>
      <w:r w:rsidRPr="00B36D48">
        <w:rPr>
          <w:lang w:val="fr-CH"/>
        </w:rPr>
        <w:t>1. Tests Unitaires</w:t>
      </w:r>
    </w:p>
    <w:p w14:paraId="5EFC5A9F" w14:textId="5A14605F" w:rsidR="0089068C" w:rsidRPr="00B36D48" w:rsidRDefault="0089068C" w:rsidP="0089068C">
      <w:pPr>
        <w:pStyle w:val="Paragraphedeliste"/>
        <w:numPr>
          <w:ilvl w:val="0"/>
          <w:numId w:val="18"/>
        </w:numPr>
        <w:spacing w:after="160" w:line="279" w:lineRule="auto"/>
        <w:rPr>
          <w:lang w:val="fr-CH"/>
        </w:rPr>
      </w:pPr>
      <w:r w:rsidRPr="00B36D48">
        <w:rPr>
          <w:b/>
          <w:bCs/>
          <w:lang w:val="fr-CH"/>
        </w:rPr>
        <w:t>Objectif</w:t>
      </w:r>
      <w:r w:rsidRPr="00B36D48">
        <w:rPr>
          <w:lang w:val="fr-CH"/>
        </w:rPr>
        <w:t xml:space="preserve"> : </w:t>
      </w:r>
      <w:r w:rsidR="000626EB" w:rsidRPr="000626EB">
        <w:rPr>
          <w:lang w:val="fr-CH"/>
        </w:rPr>
        <w:t>Vérifier que les fonctions en charge d’interagir avec MySQL fonctionnent correctement et renvoient les bonnes erreurs.</w:t>
      </w:r>
    </w:p>
    <w:p w14:paraId="122D7FC0" w14:textId="77777777" w:rsidR="0089068C" w:rsidRDefault="0089068C" w:rsidP="0089068C">
      <w:pPr>
        <w:pStyle w:val="Paragraphedeliste"/>
        <w:numPr>
          <w:ilvl w:val="0"/>
          <w:numId w:val="18"/>
        </w:numPr>
        <w:spacing w:after="160" w:line="279" w:lineRule="auto"/>
        <w:rPr>
          <w:lang w:val="fr-CH"/>
        </w:rPr>
      </w:pPr>
      <w:r w:rsidRPr="00B36D48">
        <w:rPr>
          <w:b/>
          <w:bCs/>
          <w:lang w:val="fr-CH"/>
        </w:rPr>
        <w:t>Responsable</w:t>
      </w:r>
      <w:r w:rsidRPr="00B36D48">
        <w:rPr>
          <w:lang w:val="fr-CH"/>
        </w:rPr>
        <w:t xml:space="preserve"> : Développeurs</w:t>
      </w:r>
    </w:p>
    <w:p w14:paraId="3EEEB5D6" w14:textId="1DCFACD1" w:rsidR="0095512E" w:rsidRPr="00B36D48" w:rsidRDefault="0095512E" w:rsidP="0089068C">
      <w:pPr>
        <w:pStyle w:val="Paragraphedeliste"/>
        <w:numPr>
          <w:ilvl w:val="0"/>
          <w:numId w:val="18"/>
        </w:numPr>
        <w:spacing w:after="160" w:line="279" w:lineRule="auto"/>
        <w:rPr>
          <w:lang w:val="fr-CH"/>
        </w:rPr>
      </w:pPr>
      <w:r>
        <w:rPr>
          <w:b/>
          <w:bCs/>
          <w:lang w:val="fr-CH"/>
        </w:rPr>
        <w:t>Environnement </w:t>
      </w:r>
      <w:r w:rsidRPr="0095512E">
        <w:rPr>
          <w:lang w:val="fr-CH"/>
        </w:rPr>
        <w:t>:</w:t>
      </w:r>
      <w:r>
        <w:rPr>
          <w:lang w:val="fr-CH"/>
        </w:rPr>
        <w:t xml:space="preserve"> DEV</w:t>
      </w:r>
    </w:p>
    <w:p w14:paraId="768A9122" w14:textId="77777777" w:rsidR="0089068C" w:rsidRPr="00B36D48" w:rsidRDefault="0089068C" w:rsidP="004E66B6">
      <w:pPr>
        <w:pStyle w:val="Paragraphedeliste"/>
        <w:numPr>
          <w:ilvl w:val="0"/>
          <w:numId w:val="18"/>
        </w:numPr>
        <w:spacing w:after="0" w:line="279" w:lineRule="auto"/>
        <w:rPr>
          <w:lang w:val="fr-CH"/>
        </w:rPr>
      </w:pPr>
      <w:r w:rsidRPr="00B36D48">
        <w:rPr>
          <w:b/>
          <w:bCs/>
          <w:lang w:val="fr-CH"/>
        </w:rPr>
        <w:t>Exemples de cas</w:t>
      </w:r>
      <w:r w:rsidRPr="00B36D48">
        <w:rPr>
          <w:lang w:val="fr-CH"/>
        </w:rPr>
        <w:t xml:space="preserve"> :</w:t>
      </w:r>
    </w:p>
    <w:p w14:paraId="666A0A32" w14:textId="773F6524" w:rsidR="000626EB" w:rsidRPr="000626EB" w:rsidRDefault="000626EB" w:rsidP="000626EB">
      <w:pPr>
        <w:pStyle w:val="NormalWeb"/>
        <w:numPr>
          <w:ilvl w:val="1"/>
          <w:numId w:val="18"/>
        </w:numPr>
        <w:rPr>
          <w:rFonts w:asciiTheme="majorHAnsi" w:eastAsiaTheme="minorEastAsia" w:hAnsiTheme="majorHAnsi" w:cstheme="minorBidi"/>
          <w:sz w:val="22"/>
          <w:szCs w:val="22"/>
          <w:lang w:eastAsia="en-US"/>
        </w:rPr>
      </w:pPr>
      <w:r w:rsidRPr="000626EB">
        <w:rPr>
          <w:rFonts w:asciiTheme="majorHAnsi" w:eastAsiaTheme="minorEastAsia" w:hAnsiTheme="majorHAnsi" w:cstheme="minorBidi"/>
          <w:b/>
          <w:bCs/>
          <w:sz w:val="22"/>
          <w:szCs w:val="22"/>
          <w:lang w:eastAsia="en-US"/>
        </w:rPr>
        <w:t>TC_U301</w:t>
      </w:r>
      <w:r w:rsidRPr="000626EB">
        <w:rPr>
          <w:rFonts w:asciiTheme="majorHAnsi" w:eastAsiaTheme="minorEastAsia" w:hAnsiTheme="majorHAnsi" w:cstheme="minorBidi"/>
          <w:sz w:val="22"/>
          <w:szCs w:val="22"/>
          <w:lang w:eastAsia="en-US"/>
        </w:rPr>
        <w:t xml:space="preserve"> : </w:t>
      </w:r>
      <w:proofErr w:type="spellStart"/>
      <w:r w:rsidRPr="000626EB">
        <w:rPr>
          <w:rFonts w:asciiTheme="majorHAnsi" w:eastAsiaTheme="minorEastAsia" w:hAnsiTheme="majorHAnsi" w:cstheme="minorBidi"/>
          <w:sz w:val="22"/>
          <w:szCs w:val="22"/>
          <w:lang w:eastAsia="en-US"/>
        </w:rPr>
        <w:t>createTodo</w:t>
      </w:r>
      <w:proofErr w:type="spellEnd"/>
      <w:r w:rsidRPr="000626EB">
        <w:rPr>
          <w:rFonts w:asciiTheme="majorHAnsi" w:eastAsiaTheme="minorEastAsia" w:hAnsiTheme="majorHAnsi" w:cstheme="minorBidi"/>
          <w:sz w:val="22"/>
          <w:szCs w:val="22"/>
          <w:lang w:eastAsia="en-US"/>
        </w:rPr>
        <w:t>(data) insère correctement un enregistrement dans MySQL.</w:t>
      </w:r>
    </w:p>
    <w:p w14:paraId="0D160AF1" w14:textId="3D5D9F5A" w:rsidR="000626EB" w:rsidRPr="000626EB" w:rsidRDefault="000626EB" w:rsidP="000626EB">
      <w:pPr>
        <w:pStyle w:val="NormalWeb"/>
        <w:numPr>
          <w:ilvl w:val="1"/>
          <w:numId w:val="18"/>
        </w:numPr>
        <w:rPr>
          <w:rFonts w:asciiTheme="majorHAnsi" w:eastAsiaTheme="minorEastAsia" w:hAnsiTheme="majorHAnsi" w:cstheme="minorBidi"/>
          <w:sz w:val="22"/>
          <w:szCs w:val="22"/>
          <w:lang w:eastAsia="en-US"/>
        </w:rPr>
      </w:pPr>
      <w:r w:rsidRPr="000626EB">
        <w:rPr>
          <w:rFonts w:asciiTheme="majorHAnsi" w:eastAsiaTheme="minorEastAsia" w:hAnsiTheme="majorHAnsi" w:cstheme="minorBidi"/>
          <w:b/>
          <w:bCs/>
          <w:sz w:val="22"/>
          <w:szCs w:val="22"/>
          <w:lang w:eastAsia="en-US"/>
        </w:rPr>
        <w:t>TC_U302</w:t>
      </w:r>
      <w:r w:rsidRPr="000626EB">
        <w:rPr>
          <w:rFonts w:asciiTheme="majorHAnsi" w:eastAsiaTheme="minorEastAsia" w:hAnsiTheme="majorHAnsi" w:cstheme="minorBidi"/>
          <w:sz w:val="22"/>
          <w:szCs w:val="22"/>
          <w:lang w:eastAsia="en-US"/>
        </w:rPr>
        <w:t xml:space="preserve"> : </w:t>
      </w:r>
      <w:proofErr w:type="spellStart"/>
      <w:r w:rsidRPr="000626EB">
        <w:rPr>
          <w:rFonts w:asciiTheme="majorHAnsi" w:eastAsiaTheme="minorEastAsia" w:hAnsiTheme="majorHAnsi" w:cstheme="minorBidi"/>
          <w:sz w:val="22"/>
          <w:szCs w:val="22"/>
          <w:lang w:eastAsia="en-US"/>
        </w:rPr>
        <w:t>getTodoById</w:t>
      </w:r>
      <w:proofErr w:type="spellEnd"/>
      <w:r w:rsidRPr="000626EB">
        <w:rPr>
          <w:rFonts w:asciiTheme="majorHAnsi" w:eastAsiaTheme="minorEastAsia" w:hAnsiTheme="majorHAnsi" w:cstheme="minorBidi"/>
          <w:sz w:val="22"/>
          <w:szCs w:val="22"/>
          <w:lang w:eastAsia="en-US"/>
        </w:rPr>
        <w:t>(id) renvoie les données correspondant à l’ID.</w:t>
      </w:r>
    </w:p>
    <w:p w14:paraId="21AE6CCF" w14:textId="6BB93A9F" w:rsidR="000626EB" w:rsidRPr="000626EB" w:rsidRDefault="000626EB" w:rsidP="000626EB">
      <w:pPr>
        <w:pStyle w:val="NormalWeb"/>
        <w:numPr>
          <w:ilvl w:val="1"/>
          <w:numId w:val="18"/>
        </w:numPr>
        <w:rPr>
          <w:rFonts w:asciiTheme="majorHAnsi" w:eastAsiaTheme="minorEastAsia" w:hAnsiTheme="majorHAnsi" w:cstheme="minorBidi"/>
          <w:sz w:val="22"/>
          <w:szCs w:val="22"/>
          <w:lang w:eastAsia="en-US"/>
        </w:rPr>
      </w:pPr>
      <w:r w:rsidRPr="000626EB">
        <w:rPr>
          <w:rFonts w:asciiTheme="majorHAnsi" w:eastAsiaTheme="minorEastAsia" w:hAnsiTheme="majorHAnsi" w:cstheme="minorBidi"/>
          <w:b/>
          <w:bCs/>
          <w:sz w:val="22"/>
          <w:szCs w:val="22"/>
          <w:lang w:eastAsia="en-US"/>
        </w:rPr>
        <w:t>TC_U303</w:t>
      </w:r>
      <w:r w:rsidRPr="000626EB">
        <w:rPr>
          <w:rFonts w:asciiTheme="majorHAnsi" w:eastAsiaTheme="minorEastAsia" w:hAnsiTheme="majorHAnsi" w:cstheme="minorBidi"/>
          <w:sz w:val="22"/>
          <w:szCs w:val="22"/>
          <w:lang w:eastAsia="en-US"/>
        </w:rPr>
        <w:t xml:space="preserve"> : </w:t>
      </w:r>
      <w:proofErr w:type="spellStart"/>
      <w:proofErr w:type="gramStart"/>
      <w:r w:rsidRPr="000626EB">
        <w:rPr>
          <w:rFonts w:asciiTheme="majorHAnsi" w:eastAsiaTheme="minorEastAsia" w:hAnsiTheme="majorHAnsi" w:cstheme="minorBidi"/>
          <w:sz w:val="22"/>
          <w:szCs w:val="22"/>
          <w:lang w:eastAsia="en-US"/>
        </w:rPr>
        <w:t>updateTodo</w:t>
      </w:r>
      <w:proofErr w:type="spellEnd"/>
      <w:r w:rsidRPr="000626EB">
        <w:rPr>
          <w:rFonts w:asciiTheme="majorHAnsi" w:eastAsiaTheme="minorEastAsia" w:hAnsiTheme="majorHAnsi" w:cstheme="minorBidi"/>
          <w:sz w:val="22"/>
          <w:szCs w:val="22"/>
          <w:lang w:eastAsia="en-US"/>
        </w:rPr>
        <w:t>(</w:t>
      </w:r>
      <w:proofErr w:type="gramEnd"/>
      <w:r w:rsidRPr="000626EB">
        <w:rPr>
          <w:rFonts w:asciiTheme="majorHAnsi" w:eastAsiaTheme="minorEastAsia" w:hAnsiTheme="majorHAnsi" w:cstheme="minorBidi"/>
          <w:sz w:val="22"/>
          <w:szCs w:val="22"/>
          <w:lang w:eastAsia="en-US"/>
        </w:rPr>
        <w:t>id, data) modifie les valeurs en base.</w:t>
      </w:r>
    </w:p>
    <w:p w14:paraId="3B910FF3" w14:textId="2A42DFA7" w:rsidR="000626EB" w:rsidRPr="000626EB" w:rsidRDefault="000626EB" w:rsidP="000626EB">
      <w:pPr>
        <w:pStyle w:val="NormalWeb"/>
        <w:numPr>
          <w:ilvl w:val="1"/>
          <w:numId w:val="18"/>
        </w:numPr>
        <w:rPr>
          <w:rFonts w:asciiTheme="majorHAnsi" w:eastAsiaTheme="minorEastAsia" w:hAnsiTheme="majorHAnsi" w:cstheme="minorBidi"/>
          <w:sz w:val="22"/>
          <w:szCs w:val="22"/>
          <w:lang w:eastAsia="en-US"/>
        </w:rPr>
      </w:pPr>
      <w:r w:rsidRPr="000626EB">
        <w:rPr>
          <w:rFonts w:asciiTheme="majorHAnsi" w:eastAsiaTheme="minorEastAsia" w:hAnsiTheme="majorHAnsi" w:cstheme="minorBidi"/>
          <w:b/>
          <w:bCs/>
          <w:sz w:val="22"/>
          <w:szCs w:val="22"/>
          <w:lang w:eastAsia="en-US"/>
        </w:rPr>
        <w:lastRenderedPageBreak/>
        <w:t>TC_U304</w:t>
      </w:r>
      <w:r w:rsidRPr="000626EB">
        <w:rPr>
          <w:rFonts w:asciiTheme="majorHAnsi" w:eastAsiaTheme="minorEastAsia" w:hAnsiTheme="majorHAnsi" w:cstheme="minorBidi"/>
          <w:sz w:val="22"/>
          <w:szCs w:val="22"/>
          <w:lang w:eastAsia="en-US"/>
        </w:rPr>
        <w:t xml:space="preserve"> : </w:t>
      </w:r>
      <w:proofErr w:type="spellStart"/>
      <w:proofErr w:type="gramStart"/>
      <w:r w:rsidRPr="000626EB">
        <w:rPr>
          <w:rFonts w:asciiTheme="majorHAnsi" w:eastAsiaTheme="minorEastAsia" w:hAnsiTheme="majorHAnsi" w:cstheme="minorBidi"/>
          <w:sz w:val="22"/>
          <w:szCs w:val="22"/>
          <w:lang w:eastAsia="en-US"/>
        </w:rPr>
        <w:t>updateTodo</w:t>
      </w:r>
      <w:proofErr w:type="spellEnd"/>
      <w:r w:rsidRPr="000626EB">
        <w:rPr>
          <w:rFonts w:asciiTheme="majorHAnsi" w:eastAsiaTheme="minorEastAsia" w:hAnsiTheme="majorHAnsi" w:cstheme="minorBidi"/>
          <w:sz w:val="22"/>
          <w:szCs w:val="22"/>
          <w:lang w:eastAsia="en-US"/>
        </w:rPr>
        <w:t>(</w:t>
      </w:r>
      <w:proofErr w:type="gramEnd"/>
      <w:r w:rsidRPr="000626EB">
        <w:rPr>
          <w:rFonts w:asciiTheme="majorHAnsi" w:eastAsiaTheme="minorEastAsia" w:hAnsiTheme="majorHAnsi" w:cstheme="minorBidi"/>
          <w:sz w:val="22"/>
          <w:szCs w:val="22"/>
          <w:lang w:eastAsia="en-US"/>
        </w:rPr>
        <w:t>id, data) renvoie une erreur si l’ID est inexistant.</w:t>
      </w:r>
    </w:p>
    <w:p w14:paraId="471DB372" w14:textId="3247DF1E" w:rsidR="000626EB" w:rsidRPr="000626EB" w:rsidRDefault="000626EB" w:rsidP="000626EB">
      <w:pPr>
        <w:pStyle w:val="NormalWeb"/>
        <w:numPr>
          <w:ilvl w:val="1"/>
          <w:numId w:val="18"/>
        </w:numPr>
        <w:rPr>
          <w:rFonts w:asciiTheme="majorHAnsi" w:eastAsiaTheme="minorEastAsia" w:hAnsiTheme="majorHAnsi" w:cstheme="minorBidi"/>
          <w:sz w:val="22"/>
          <w:szCs w:val="22"/>
          <w:lang w:eastAsia="en-US"/>
        </w:rPr>
      </w:pPr>
      <w:r w:rsidRPr="000626EB">
        <w:rPr>
          <w:rFonts w:asciiTheme="majorHAnsi" w:eastAsiaTheme="minorEastAsia" w:hAnsiTheme="majorHAnsi" w:cstheme="minorBidi"/>
          <w:b/>
          <w:bCs/>
          <w:sz w:val="22"/>
          <w:szCs w:val="22"/>
          <w:lang w:eastAsia="en-US"/>
        </w:rPr>
        <w:t>TC_U305</w:t>
      </w:r>
      <w:r w:rsidRPr="000626EB">
        <w:rPr>
          <w:rFonts w:asciiTheme="majorHAnsi" w:eastAsiaTheme="minorEastAsia" w:hAnsiTheme="majorHAnsi" w:cstheme="minorBidi"/>
          <w:sz w:val="22"/>
          <w:szCs w:val="22"/>
          <w:lang w:eastAsia="en-US"/>
        </w:rPr>
        <w:t xml:space="preserve"> : </w:t>
      </w:r>
      <w:proofErr w:type="spellStart"/>
      <w:r w:rsidRPr="000626EB">
        <w:rPr>
          <w:rFonts w:asciiTheme="majorHAnsi" w:eastAsiaTheme="minorEastAsia" w:hAnsiTheme="majorHAnsi" w:cstheme="minorBidi"/>
          <w:sz w:val="22"/>
          <w:szCs w:val="22"/>
          <w:lang w:eastAsia="en-US"/>
        </w:rPr>
        <w:t>deleteTodo</w:t>
      </w:r>
      <w:proofErr w:type="spellEnd"/>
      <w:r w:rsidRPr="000626EB">
        <w:rPr>
          <w:rFonts w:asciiTheme="majorHAnsi" w:eastAsiaTheme="minorEastAsia" w:hAnsiTheme="majorHAnsi" w:cstheme="minorBidi"/>
          <w:sz w:val="22"/>
          <w:szCs w:val="22"/>
          <w:lang w:eastAsia="en-US"/>
        </w:rPr>
        <w:t>(id) supprime correctement l’entrée.</w:t>
      </w:r>
    </w:p>
    <w:p w14:paraId="5979F1E8" w14:textId="4B17F449" w:rsidR="000626EB" w:rsidRPr="000626EB" w:rsidRDefault="000626EB" w:rsidP="000626EB">
      <w:pPr>
        <w:pStyle w:val="NormalWeb"/>
        <w:numPr>
          <w:ilvl w:val="1"/>
          <w:numId w:val="18"/>
        </w:numPr>
        <w:rPr>
          <w:rFonts w:asciiTheme="majorHAnsi" w:eastAsiaTheme="minorEastAsia" w:hAnsiTheme="majorHAnsi" w:cstheme="minorBidi"/>
          <w:sz w:val="22"/>
          <w:szCs w:val="22"/>
          <w:lang w:eastAsia="en-US"/>
        </w:rPr>
      </w:pPr>
      <w:r w:rsidRPr="000626EB">
        <w:rPr>
          <w:rFonts w:asciiTheme="majorHAnsi" w:eastAsiaTheme="minorEastAsia" w:hAnsiTheme="majorHAnsi" w:cstheme="minorBidi"/>
          <w:b/>
          <w:bCs/>
          <w:sz w:val="22"/>
          <w:szCs w:val="22"/>
          <w:lang w:eastAsia="en-US"/>
        </w:rPr>
        <w:t>TC_U306</w:t>
      </w:r>
      <w:r w:rsidRPr="000626EB">
        <w:rPr>
          <w:rFonts w:asciiTheme="majorHAnsi" w:eastAsiaTheme="minorEastAsia" w:hAnsiTheme="majorHAnsi" w:cstheme="minorBidi"/>
          <w:sz w:val="22"/>
          <w:szCs w:val="22"/>
          <w:lang w:eastAsia="en-US"/>
        </w:rPr>
        <w:t xml:space="preserve"> : </w:t>
      </w:r>
      <w:proofErr w:type="spellStart"/>
      <w:r w:rsidRPr="000626EB">
        <w:rPr>
          <w:rFonts w:asciiTheme="majorHAnsi" w:eastAsiaTheme="minorEastAsia" w:hAnsiTheme="majorHAnsi" w:cstheme="minorBidi"/>
          <w:sz w:val="22"/>
          <w:szCs w:val="22"/>
          <w:lang w:eastAsia="en-US"/>
        </w:rPr>
        <w:t>deleteTodo</w:t>
      </w:r>
      <w:proofErr w:type="spellEnd"/>
      <w:r w:rsidRPr="000626EB">
        <w:rPr>
          <w:rFonts w:asciiTheme="majorHAnsi" w:eastAsiaTheme="minorEastAsia" w:hAnsiTheme="majorHAnsi" w:cstheme="minorBidi"/>
          <w:sz w:val="22"/>
          <w:szCs w:val="22"/>
          <w:lang w:eastAsia="en-US"/>
        </w:rPr>
        <w:t>(id) renvoie une erreur si l’ID n’existe pas.</w:t>
      </w:r>
    </w:p>
    <w:p w14:paraId="04A4FA78" w14:textId="77777777" w:rsidR="0089068C" w:rsidRPr="0095512E" w:rsidRDefault="0089068C" w:rsidP="00CD57B7">
      <w:pPr>
        <w:pStyle w:val="Titre2"/>
      </w:pPr>
      <w:r w:rsidRPr="0095512E">
        <w:t>2. Tests End-to-End (E2E)</w:t>
      </w:r>
    </w:p>
    <w:p w14:paraId="48298138" w14:textId="35BAF45E" w:rsidR="0089068C" w:rsidRPr="00B36D48" w:rsidRDefault="0089068C" w:rsidP="0089068C">
      <w:pPr>
        <w:pStyle w:val="Paragraphedeliste"/>
        <w:numPr>
          <w:ilvl w:val="0"/>
          <w:numId w:val="19"/>
        </w:numPr>
        <w:spacing w:after="160" w:line="279" w:lineRule="auto"/>
        <w:rPr>
          <w:lang w:val="fr-CH"/>
        </w:rPr>
      </w:pPr>
      <w:r w:rsidRPr="00B36D48">
        <w:rPr>
          <w:b/>
          <w:bCs/>
          <w:lang w:val="fr-CH"/>
        </w:rPr>
        <w:t>Objectif</w:t>
      </w:r>
      <w:r w:rsidRPr="00B36D48">
        <w:rPr>
          <w:lang w:val="fr-CH"/>
        </w:rPr>
        <w:t xml:space="preserve"> : </w:t>
      </w:r>
      <w:r w:rsidR="00AB449B" w:rsidRPr="00AB449B">
        <w:rPr>
          <w:lang w:val="fr-CH"/>
        </w:rPr>
        <w:t>Tester les flux réels de création, consultation, modification et suppression via l’interface, et valider la correspondance avec MySQL.</w:t>
      </w:r>
    </w:p>
    <w:p w14:paraId="7B4F20F3" w14:textId="7C6B0CDC" w:rsidR="0089068C" w:rsidRPr="00B36D48" w:rsidRDefault="003E0090" w:rsidP="0089068C">
      <w:pPr>
        <w:pStyle w:val="Paragraphedeliste"/>
        <w:numPr>
          <w:ilvl w:val="0"/>
          <w:numId w:val="19"/>
        </w:numPr>
        <w:spacing w:after="160" w:line="279" w:lineRule="auto"/>
        <w:rPr>
          <w:lang w:val="fr-CH"/>
        </w:rPr>
      </w:pPr>
      <w:r>
        <w:rPr>
          <w:b/>
          <w:bCs/>
          <w:lang w:val="fr-CH"/>
        </w:rPr>
        <w:t xml:space="preserve">Environnement : </w:t>
      </w:r>
      <w:r w:rsidRPr="003E0090">
        <w:rPr>
          <w:lang w:val="fr-CH"/>
        </w:rPr>
        <w:t>Intégration</w:t>
      </w:r>
    </w:p>
    <w:p w14:paraId="36701DF4" w14:textId="525B09CE" w:rsidR="004E66B6" w:rsidRDefault="0089068C" w:rsidP="004E66B6">
      <w:pPr>
        <w:pStyle w:val="Paragraphedeliste"/>
        <w:numPr>
          <w:ilvl w:val="0"/>
          <w:numId w:val="19"/>
        </w:numPr>
        <w:spacing w:after="0" w:line="279" w:lineRule="auto"/>
        <w:rPr>
          <w:lang w:val="fr-CH"/>
        </w:rPr>
      </w:pPr>
      <w:r w:rsidRPr="00B36D48">
        <w:rPr>
          <w:b/>
          <w:bCs/>
          <w:lang w:val="fr-CH"/>
        </w:rPr>
        <w:t>Exemples de cas</w:t>
      </w:r>
      <w:r w:rsidRPr="00B36D48">
        <w:rPr>
          <w:lang w:val="fr-CH"/>
        </w:rPr>
        <w:t xml:space="preserve"> :</w:t>
      </w:r>
    </w:p>
    <w:p w14:paraId="1A9B62B2" w14:textId="77777777" w:rsidR="00AB449B" w:rsidRPr="00AB449B" w:rsidRDefault="00AB449B" w:rsidP="00AB449B">
      <w:pPr>
        <w:pStyle w:val="NormalWeb"/>
        <w:numPr>
          <w:ilvl w:val="1"/>
          <w:numId w:val="19"/>
        </w:numPr>
        <w:rPr>
          <w:rFonts w:asciiTheme="majorHAnsi" w:eastAsiaTheme="minorEastAsia" w:hAnsiTheme="majorHAnsi" w:cstheme="minorBidi"/>
          <w:sz w:val="22"/>
          <w:szCs w:val="22"/>
          <w:lang w:eastAsia="en-US"/>
        </w:rPr>
      </w:pPr>
      <w:r w:rsidRPr="00AB449B">
        <w:rPr>
          <w:rFonts w:asciiTheme="majorHAnsi" w:eastAsiaTheme="minorEastAsia" w:hAnsiTheme="majorHAnsi" w:cstheme="minorBidi"/>
          <w:b/>
          <w:bCs/>
          <w:sz w:val="22"/>
          <w:szCs w:val="22"/>
          <w:lang w:eastAsia="en-US"/>
        </w:rPr>
        <w:t>TC_E301</w:t>
      </w:r>
      <w:r w:rsidRPr="00AB449B">
        <w:rPr>
          <w:rFonts w:asciiTheme="majorHAnsi" w:eastAsiaTheme="minorEastAsia" w:hAnsiTheme="majorHAnsi" w:cstheme="minorBidi"/>
          <w:sz w:val="22"/>
          <w:szCs w:val="22"/>
          <w:lang w:eastAsia="en-US"/>
        </w:rPr>
        <w:t xml:space="preserve"> : Création d’un </w:t>
      </w:r>
      <w:proofErr w:type="spellStart"/>
      <w:r w:rsidRPr="00AB449B">
        <w:rPr>
          <w:rFonts w:asciiTheme="majorHAnsi" w:eastAsiaTheme="minorEastAsia" w:hAnsiTheme="majorHAnsi" w:cstheme="minorBidi"/>
          <w:sz w:val="22"/>
          <w:szCs w:val="22"/>
          <w:lang w:eastAsia="en-US"/>
        </w:rPr>
        <w:t>todo</w:t>
      </w:r>
      <w:proofErr w:type="spellEnd"/>
      <w:r w:rsidRPr="00AB449B">
        <w:rPr>
          <w:rFonts w:asciiTheme="majorHAnsi" w:eastAsiaTheme="minorEastAsia" w:hAnsiTheme="majorHAnsi" w:cstheme="minorBidi"/>
          <w:sz w:val="22"/>
          <w:szCs w:val="22"/>
          <w:lang w:eastAsia="en-US"/>
        </w:rPr>
        <w:t xml:space="preserve"> → vérification en base (SELECT).</w:t>
      </w:r>
    </w:p>
    <w:p w14:paraId="56260BD2" w14:textId="77777777" w:rsidR="00AB449B" w:rsidRPr="00AB449B" w:rsidRDefault="00AB449B" w:rsidP="00AB449B">
      <w:pPr>
        <w:pStyle w:val="NormalWeb"/>
        <w:numPr>
          <w:ilvl w:val="1"/>
          <w:numId w:val="19"/>
        </w:numPr>
        <w:rPr>
          <w:rFonts w:asciiTheme="majorHAnsi" w:eastAsiaTheme="minorEastAsia" w:hAnsiTheme="majorHAnsi" w:cstheme="minorBidi"/>
          <w:sz w:val="22"/>
          <w:szCs w:val="22"/>
          <w:lang w:eastAsia="en-US"/>
        </w:rPr>
      </w:pPr>
      <w:r w:rsidRPr="00AB449B">
        <w:rPr>
          <w:rFonts w:asciiTheme="majorHAnsi" w:eastAsiaTheme="minorEastAsia" w:hAnsiTheme="majorHAnsi" w:cstheme="minorBidi"/>
          <w:b/>
          <w:bCs/>
          <w:sz w:val="22"/>
          <w:szCs w:val="22"/>
          <w:lang w:eastAsia="en-US"/>
        </w:rPr>
        <w:t>TC_E302</w:t>
      </w:r>
      <w:r w:rsidRPr="00AB449B">
        <w:rPr>
          <w:rFonts w:asciiTheme="majorHAnsi" w:eastAsiaTheme="minorEastAsia" w:hAnsiTheme="majorHAnsi" w:cstheme="minorBidi"/>
          <w:sz w:val="22"/>
          <w:szCs w:val="22"/>
          <w:lang w:eastAsia="en-US"/>
        </w:rPr>
        <w:t xml:space="preserve"> : Affichage des </w:t>
      </w:r>
      <w:proofErr w:type="spellStart"/>
      <w:r w:rsidRPr="00AB449B">
        <w:rPr>
          <w:rFonts w:asciiTheme="majorHAnsi" w:eastAsiaTheme="minorEastAsia" w:hAnsiTheme="majorHAnsi" w:cstheme="minorBidi"/>
          <w:sz w:val="22"/>
          <w:szCs w:val="22"/>
          <w:lang w:eastAsia="en-US"/>
        </w:rPr>
        <w:t>todos</w:t>
      </w:r>
      <w:proofErr w:type="spellEnd"/>
      <w:r w:rsidRPr="00AB449B">
        <w:rPr>
          <w:rFonts w:asciiTheme="majorHAnsi" w:eastAsiaTheme="minorEastAsia" w:hAnsiTheme="majorHAnsi" w:cstheme="minorBidi"/>
          <w:sz w:val="22"/>
          <w:szCs w:val="22"/>
          <w:lang w:eastAsia="en-US"/>
        </w:rPr>
        <w:t xml:space="preserve"> → cohérence avec le contenu réel MySQL.</w:t>
      </w:r>
    </w:p>
    <w:p w14:paraId="0CA06A3C" w14:textId="77777777" w:rsidR="00AB449B" w:rsidRPr="00AB449B" w:rsidRDefault="00AB449B" w:rsidP="00AB449B">
      <w:pPr>
        <w:pStyle w:val="NormalWeb"/>
        <w:numPr>
          <w:ilvl w:val="1"/>
          <w:numId w:val="19"/>
        </w:numPr>
        <w:rPr>
          <w:rFonts w:asciiTheme="majorHAnsi" w:eastAsiaTheme="minorEastAsia" w:hAnsiTheme="majorHAnsi" w:cstheme="minorBidi"/>
          <w:sz w:val="22"/>
          <w:szCs w:val="22"/>
          <w:lang w:eastAsia="en-US"/>
        </w:rPr>
      </w:pPr>
      <w:r w:rsidRPr="00AB449B">
        <w:rPr>
          <w:rFonts w:asciiTheme="majorHAnsi" w:eastAsiaTheme="minorEastAsia" w:hAnsiTheme="majorHAnsi" w:cstheme="minorBidi"/>
          <w:b/>
          <w:bCs/>
          <w:sz w:val="22"/>
          <w:szCs w:val="22"/>
          <w:lang w:eastAsia="en-US"/>
        </w:rPr>
        <w:t>TC_E303</w:t>
      </w:r>
      <w:r w:rsidRPr="00AB449B">
        <w:rPr>
          <w:rFonts w:asciiTheme="majorHAnsi" w:eastAsiaTheme="minorEastAsia" w:hAnsiTheme="majorHAnsi" w:cstheme="minorBidi"/>
          <w:sz w:val="22"/>
          <w:szCs w:val="22"/>
          <w:lang w:eastAsia="en-US"/>
        </w:rPr>
        <w:t xml:space="preserve"> : Modification d’un </w:t>
      </w:r>
      <w:proofErr w:type="spellStart"/>
      <w:r w:rsidRPr="00AB449B">
        <w:rPr>
          <w:rFonts w:asciiTheme="majorHAnsi" w:eastAsiaTheme="minorEastAsia" w:hAnsiTheme="majorHAnsi" w:cstheme="minorBidi"/>
          <w:sz w:val="22"/>
          <w:szCs w:val="22"/>
          <w:lang w:eastAsia="en-US"/>
        </w:rPr>
        <w:t>todo</w:t>
      </w:r>
      <w:proofErr w:type="spellEnd"/>
      <w:r w:rsidRPr="00AB449B">
        <w:rPr>
          <w:rFonts w:asciiTheme="majorHAnsi" w:eastAsiaTheme="minorEastAsia" w:hAnsiTheme="majorHAnsi" w:cstheme="minorBidi"/>
          <w:sz w:val="22"/>
          <w:szCs w:val="22"/>
          <w:lang w:eastAsia="en-US"/>
        </w:rPr>
        <w:t xml:space="preserve"> → modification visible dans MySQL.</w:t>
      </w:r>
    </w:p>
    <w:p w14:paraId="01182557" w14:textId="77777777" w:rsidR="00AB449B" w:rsidRPr="00AB449B" w:rsidRDefault="00AB449B" w:rsidP="00AB449B">
      <w:pPr>
        <w:pStyle w:val="NormalWeb"/>
        <w:numPr>
          <w:ilvl w:val="1"/>
          <w:numId w:val="19"/>
        </w:numPr>
        <w:rPr>
          <w:rFonts w:asciiTheme="majorHAnsi" w:eastAsiaTheme="minorEastAsia" w:hAnsiTheme="majorHAnsi" w:cstheme="minorBidi"/>
          <w:sz w:val="22"/>
          <w:szCs w:val="22"/>
          <w:lang w:eastAsia="en-US"/>
        </w:rPr>
      </w:pPr>
      <w:r w:rsidRPr="00AB449B">
        <w:rPr>
          <w:rFonts w:asciiTheme="majorHAnsi" w:eastAsiaTheme="minorEastAsia" w:hAnsiTheme="majorHAnsi" w:cstheme="minorBidi"/>
          <w:b/>
          <w:bCs/>
          <w:sz w:val="22"/>
          <w:szCs w:val="22"/>
          <w:lang w:eastAsia="en-US"/>
        </w:rPr>
        <w:t>TC_E304</w:t>
      </w:r>
      <w:r w:rsidRPr="00AB449B">
        <w:rPr>
          <w:rFonts w:asciiTheme="majorHAnsi" w:eastAsiaTheme="minorEastAsia" w:hAnsiTheme="majorHAnsi" w:cstheme="minorBidi"/>
          <w:sz w:val="22"/>
          <w:szCs w:val="22"/>
          <w:lang w:eastAsia="en-US"/>
        </w:rPr>
        <w:t xml:space="preserve"> : Suppression d’un </w:t>
      </w:r>
      <w:proofErr w:type="spellStart"/>
      <w:r w:rsidRPr="00AB449B">
        <w:rPr>
          <w:rFonts w:asciiTheme="majorHAnsi" w:eastAsiaTheme="minorEastAsia" w:hAnsiTheme="majorHAnsi" w:cstheme="minorBidi"/>
          <w:sz w:val="22"/>
          <w:szCs w:val="22"/>
          <w:lang w:eastAsia="en-US"/>
        </w:rPr>
        <w:t>todo</w:t>
      </w:r>
      <w:proofErr w:type="spellEnd"/>
      <w:r w:rsidRPr="00AB449B">
        <w:rPr>
          <w:rFonts w:asciiTheme="majorHAnsi" w:eastAsiaTheme="minorEastAsia" w:hAnsiTheme="majorHAnsi" w:cstheme="minorBidi"/>
          <w:sz w:val="22"/>
          <w:szCs w:val="22"/>
          <w:lang w:eastAsia="en-US"/>
        </w:rPr>
        <w:t xml:space="preserve"> → ligne supprimée de MySQL.</w:t>
      </w:r>
    </w:p>
    <w:p w14:paraId="165D2E29" w14:textId="77777777" w:rsidR="00AB449B" w:rsidRPr="00AB449B" w:rsidRDefault="00AB449B" w:rsidP="00AB449B">
      <w:pPr>
        <w:pStyle w:val="NormalWeb"/>
        <w:numPr>
          <w:ilvl w:val="1"/>
          <w:numId w:val="19"/>
        </w:numPr>
        <w:rPr>
          <w:rFonts w:asciiTheme="majorHAnsi" w:eastAsiaTheme="minorEastAsia" w:hAnsiTheme="majorHAnsi" w:cstheme="minorBidi"/>
          <w:sz w:val="22"/>
          <w:szCs w:val="22"/>
          <w:lang w:eastAsia="en-US"/>
        </w:rPr>
      </w:pPr>
      <w:r w:rsidRPr="00AB449B">
        <w:rPr>
          <w:rFonts w:asciiTheme="majorHAnsi" w:eastAsiaTheme="minorEastAsia" w:hAnsiTheme="majorHAnsi" w:cstheme="minorBidi"/>
          <w:b/>
          <w:bCs/>
          <w:sz w:val="22"/>
          <w:szCs w:val="22"/>
          <w:lang w:eastAsia="en-US"/>
        </w:rPr>
        <w:t>TC_E305</w:t>
      </w:r>
      <w:r w:rsidRPr="00AB449B">
        <w:rPr>
          <w:rFonts w:asciiTheme="majorHAnsi" w:eastAsiaTheme="minorEastAsia" w:hAnsiTheme="majorHAnsi" w:cstheme="minorBidi"/>
          <w:sz w:val="22"/>
          <w:szCs w:val="22"/>
          <w:lang w:eastAsia="en-US"/>
        </w:rPr>
        <w:t xml:space="preserve"> : Tentative de création invalide → message d’erreur + aucun enregistrement créé.</w:t>
      </w:r>
    </w:p>
    <w:p w14:paraId="37619E13" w14:textId="77777777" w:rsidR="005F720B" w:rsidRPr="004E66B6" w:rsidRDefault="005F720B" w:rsidP="005F720B">
      <w:pPr>
        <w:pStyle w:val="Paragraphedeliste"/>
        <w:spacing w:after="0" w:line="279" w:lineRule="auto"/>
        <w:rPr>
          <w:lang w:val="fr-CH"/>
        </w:rPr>
      </w:pPr>
    </w:p>
    <w:p w14:paraId="71E09A85" w14:textId="77777777" w:rsidR="0089068C" w:rsidRPr="00B36D48" w:rsidRDefault="0089068C" w:rsidP="00CD57B7">
      <w:pPr>
        <w:pStyle w:val="Titre2"/>
        <w:rPr>
          <w:lang w:val="fr-CH"/>
        </w:rPr>
      </w:pPr>
      <w:r w:rsidRPr="00B36D48">
        <w:rPr>
          <w:lang w:val="fr-CH"/>
        </w:rPr>
        <w:t>3. Tests d’Acceptation Utilisateur (UAT)</w:t>
      </w:r>
    </w:p>
    <w:p w14:paraId="7B972076" w14:textId="77777777" w:rsidR="00D54459" w:rsidRPr="00D54459" w:rsidRDefault="0089068C" w:rsidP="000E271C">
      <w:pPr>
        <w:pStyle w:val="Paragraphedeliste"/>
        <w:numPr>
          <w:ilvl w:val="0"/>
          <w:numId w:val="20"/>
        </w:numPr>
        <w:spacing w:after="160" w:line="279" w:lineRule="auto"/>
        <w:rPr>
          <w:lang w:val="fr-CH"/>
        </w:rPr>
      </w:pPr>
      <w:r w:rsidRPr="00D54459">
        <w:rPr>
          <w:b/>
          <w:bCs/>
          <w:lang w:val="fr-CH"/>
        </w:rPr>
        <w:t>Objectif</w:t>
      </w:r>
      <w:r w:rsidRPr="00D54459">
        <w:rPr>
          <w:lang w:val="fr-CH"/>
        </w:rPr>
        <w:t xml:space="preserve"> :</w:t>
      </w:r>
      <w:r w:rsidR="004E66B6" w:rsidRPr="00D54459">
        <w:rPr>
          <w:lang w:val="fr-CH"/>
        </w:rPr>
        <w:t xml:space="preserve"> </w:t>
      </w:r>
      <w:r w:rsidR="00D54459" w:rsidRPr="00D54459">
        <w:rPr>
          <w:lang w:val="fr-CH"/>
        </w:rPr>
        <w:t>Vérifier que le comportement de l’application concernant la persistance est clair, cohérent et sans surprises pour l’utilisateur final.</w:t>
      </w:r>
      <w:r w:rsidR="00D54459" w:rsidRPr="00D54459">
        <w:rPr>
          <w:b/>
          <w:bCs/>
          <w:lang w:val="fr-CH"/>
        </w:rPr>
        <w:t xml:space="preserve"> </w:t>
      </w:r>
    </w:p>
    <w:p w14:paraId="78795707" w14:textId="0D406CB5" w:rsidR="0089068C" w:rsidRPr="00D54459" w:rsidRDefault="0089068C" w:rsidP="000E271C">
      <w:pPr>
        <w:pStyle w:val="Paragraphedeliste"/>
        <w:numPr>
          <w:ilvl w:val="0"/>
          <w:numId w:val="20"/>
        </w:numPr>
        <w:spacing w:after="160" w:line="279" w:lineRule="auto"/>
        <w:rPr>
          <w:lang w:val="fr-CH"/>
        </w:rPr>
      </w:pPr>
      <w:r w:rsidRPr="00D54459">
        <w:rPr>
          <w:b/>
          <w:bCs/>
          <w:lang w:val="fr-CH"/>
        </w:rPr>
        <w:t>Responsable</w:t>
      </w:r>
      <w:r w:rsidRPr="00D54459">
        <w:rPr>
          <w:lang w:val="fr-CH"/>
        </w:rPr>
        <w:t xml:space="preserve"> : Utilisateurs finaux</w:t>
      </w:r>
    </w:p>
    <w:p w14:paraId="620C8F64" w14:textId="77777777" w:rsidR="0089068C" w:rsidRPr="00B36D48" w:rsidRDefault="0089068C" w:rsidP="0089068C">
      <w:pPr>
        <w:pStyle w:val="Paragraphedeliste"/>
        <w:numPr>
          <w:ilvl w:val="0"/>
          <w:numId w:val="20"/>
        </w:numPr>
        <w:spacing w:after="160" w:line="279" w:lineRule="auto"/>
        <w:rPr>
          <w:lang w:val="fr-CH"/>
        </w:rPr>
      </w:pPr>
      <w:r w:rsidRPr="00B36D48">
        <w:rPr>
          <w:b/>
          <w:bCs/>
          <w:lang w:val="fr-CH"/>
        </w:rPr>
        <w:t>Exemples de cas</w:t>
      </w:r>
      <w:r w:rsidRPr="00B36D48">
        <w:rPr>
          <w:lang w:val="fr-CH"/>
        </w:rPr>
        <w:t xml:space="preserve"> :</w:t>
      </w:r>
    </w:p>
    <w:p w14:paraId="69A984E3" w14:textId="7CD4BD1C" w:rsidR="00D54459" w:rsidRPr="00D54459" w:rsidRDefault="00D54459" w:rsidP="00D54459">
      <w:pPr>
        <w:pStyle w:val="NormalWeb"/>
        <w:numPr>
          <w:ilvl w:val="1"/>
          <w:numId w:val="20"/>
        </w:numPr>
        <w:rPr>
          <w:rFonts w:asciiTheme="majorHAnsi" w:eastAsiaTheme="minorEastAsia" w:hAnsiTheme="majorHAnsi" w:cstheme="minorBidi"/>
          <w:sz w:val="22"/>
          <w:szCs w:val="22"/>
          <w:lang w:eastAsia="en-US"/>
        </w:rPr>
      </w:pPr>
      <w:r w:rsidRPr="00D54459">
        <w:rPr>
          <w:rFonts w:asciiTheme="majorHAnsi" w:eastAsiaTheme="minorEastAsia" w:hAnsiTheme="majorHAnsi" w:cstheme="minorBidi"/>
          <w:b/>
          <w:bCs/>
          <w:sz w:val="22"/>
          <w:szCs w:val="22"/>
          <w:lang w:eastAsia="en-US"/>
        </w:rPr>
        <w:t>TC_A301</w:t>
      </w:r>
      <w:r w:rsidRPr="00D54459">
        <w:rPr>
          <w:rFonts w:asciiTheme="majorHAnsi" w:eastAsiaTheme="minorEastAsia" w:hAnsiTheme="majorHAnsi" w:cstheme="minorBidi"/>
          <w:sz w:val="22"/>
          <w:szCs w:val="22"/>
          <w:lang w:eastAsia="en-US"/>
        </w:rPr>
        <w:t xml:space="preserve"> : Les opérations CRUD donnent un feedback clair (succès / erreur).</w:t>
      </w:r>
    </w:p>
    <w:p w14:paraId="275BEF87" w14:textId="48460B78" w:rsidR="00D54459" w:rsidRPr="00D54459" w:rsidRDefault="00D54459" w:rsidP="00D54459">
      <w:pPr>
        <w:pStyle w:val="NormalWeb"/>
        <w:numPr>
          <w:ilvl w:val="1"/>
          <w:numId w:val="20"/>
        </w:numPr>
        <w:rPr>
          <w:rFonts w:asciiTheme="majorHAnsi" w:eastAsiaTheme="minorEastAsia" w:hAnsiTheme="majorHAnsi" w:cstheme="minorBidi"/>
          <w:sz w:val="22"/>
          <w:szCs w:val="22"/>
          <w:lang w:eastAsia="en-US"/>
        </w:rPr>
      </w:pPr>
      <w:r w:rsidRPr="00D54459">
        <w:rPr>
          <w:rFonts w:asciiTheme="majorHAnsi" w:eastAsiaTheme="minorEastAsia" w:hAnsiTheme="majorHAnsi" w:cstheme="minorBidi"/>
          <w:b/>
          <w:bCs/>
          <w:sz w:val="22"/>
          <w:szCs w:val="22"/>
          <w:lang w:eastAsia="en-US"/>
        </w:rPr>
        <w:t>TC_A302</w:t>
      </w:r>
      <w:r w:rsidRPr="00D54459">
        <w:rPr>
          <w:rFonts w:asciiTheme="majorHAnsi" w:eastAsiaTheme="minorEastAsia" w:hAnsiTheme="majorHAnsi" w:cstheme="minorBidi"/>
          <w:sz w:val="22"/>
          <w:szCs w:val="22"/>
          <w:lang w:eastAsia="en-US"/>
        </w:rPr>
        <w:t xml:space="preserve"> : L’utilisateur retrouve toujours ses données après rechargement.</w:t>
      </w:r>
    </w:p>
    <w:p w14:paraId="67B65A82" w14:textId="77777777" w:rsidR="00BF642D" w:rsidRPr="004E66B6" w:rsidRDefault="00BF642D" w:rsidP="00BF642D">
      <w:pPr>
        <w:pStyle w:val="Paragraphedeliste"/>
        <w:spacing w:after="160" w:line="279" w:lineRule="auto"/>
        <w:ind w:left="1440"/>
        <w:rPr>
          <w:lang w:val="fr-CH"/>
        </w:rPr>
      </w:pPr>
    </w:p>
    <w:p w14:paraId="1FEE501E" w14:textId="77777777" w:rsidR="0089068C" w:rsidRDefault="0089068C" w:rsidP="0089431D">
      <w:pPr>
        <w:pStyle w:val="Titre2"/>
        <w:rPr>
          <w:lang w:val="fr-CH"/>
        </w:rPr>
      </w:pPr>
      <w:r w:rsidRPr="00B36D48">
        <w:rPr>
          <w:lang w:val="fr-CH"/>
        </w:rPr>
        <w:t>Tableau de suivi des tests</w:t>
      </w:r>
    </w:p>
    <w:tbl>
      <w:tblPr>
        <w:tblStyle w:val="TableauGrille4-Accentuation1"/>
        <w:tblW w:w="9397" w:type="dxa"/>
        <w:tblLook w:val="04A0" w:firstRow="1" w:lastRow="0" w:firstColumn="1" w:lastColumn="0" w:noHBand="0" w:noVBand="1"/>
      </w:tblPr>
      <w:tblGrid>
        <w:gridCol w:w="1103"/>
        <w:gridCol w:w="1028"/>
        <w:gridCol w:w="2484"/>
        <w:gridCol w:w="3516"/>
        <w:gridCol w:w="1266"/>
      </w:tblGrid>
      <w:tr w:rsidR="000E54DB" w:rsidRPr="000E54DB" w14:paraId="61B696D2" w14:textId="77777777" w:rsidTr="000E54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8E6102" w14:textId="77777777" w:rsidR="000E54DB" w:rsidRPr="000E54DB" w:rsidRDefault="000E54DB" w:rsidP="000E54DB">
            <w:pPr>
              <w:rPr>
                <w:lang w:val="fr-CH"/>
              </w:rPr>
            </w:pPr>
            <w:r w:rsidRPr="000E54DB">
              <w:rPr>
                <w:lang w:val="fr-CH"/>
              </w:rPr>
              <w:t>ID Test</w:t>
            </w:r>
          </w:p>
        </w:tc>
        <w:tc>
          <w:tcPr>
            <w:tcW w:w="0" w:type="auto"/>
            <w:hideMark/>
          </w:tcPr>
          <w:p w14:paraId="2F2C7972" w14:textId="77777777" w:rsidR="000E54DB" w:rsidRPr="000E54DB" w:rsidRDefault="000E54DB" w:rsidP="000E54DB">
            <w:pPr>
              <w:cnfStyle w:val="100000000000" w:firstRow="1" w:lastRow="0" w:firstColumn="0" w:lastColumn="0" w:oddVBand="0" w:evenVBand="0" w:oddHBand="0" w:evenHBand="0" w:firstRowFirstColumn="0" w:firstRowLastColumn="0" w:lastRowFirstColumn="0" w:lastRowLastColumn="0"/>
              <w:rPr>
                <w:lang w:val="fr-CH"/>
              </w:rPr>
            </w:pPr>
            <w:r w:rsidRPr="000E54DB">
              <w:rPr>
                <w:lang w:val="fr-CH"/>
              </w:rPr>
              <w:t>Type</w:t>
            </w:r>
          </w:p>
        </w:tc>
        <w:tc>
          <w:tcPr>
            <w:tcW w:w="0" w:type="auto"/>
            <w:hideMark/>
          </w:tcPr>
          <w:p w14:paraId="583BDD95" w14:textId="77777777" w:rsidR="000E54DB" w:rsidRPr="000E54DB" w:rsidRDefault="000E54DB" w:rsidP="000E54DB">
            <w:pPr>
              <w:cnfStyle w:val="100000000000" w:firstRow="1" w:lastRow="0" w:firstColumn="0" w:lastColumn="0" w:oddVBand="0" w:evenVBand="0" w:oddHBand="0" w:evenHBand="0" w:firstRowFirstColumn="0" w:firstRowLastColumn="0" w:lastRowFirstColumn="0" w:lastRowLastColumn="0"/>
              <w:rPr>
                <w:lang w:val="fr-CH"/>
              </w:rPr>
            </w:pPr>
            <w:r w:rsidRPr="000E54DB">
              <w:rPr>
                <w:lang w:val="fr-CH"/>
              </w:rPr>
              <w:t>Description</w:t>
            </w:r>
          </w:p>
        </w:tc>
        <w:tc>
          <w:tcPr>
            <w:tcW w:w="0" w:type="auto"/>
            <w:hideMark/>
          </w:tcPr>
          <w:p w14:paraId="0BB08ECC" w14:textId="77777777" w:rsidR="000E54DB" w:rsidRPr="000E54DB" w:rsidRDefault="000E54DB" w:rsidP="000E54DB">
            <w:pPr>
              <w:cnfStyle w:val="100000000000" w:firstRow="1" w:lastRow="0" w:firstColumn="0" w:lastColumn="0" w:oddVBand="0" w:evenVBand="0" w:oddHBand="0" w:evenHBand="0" w:firstRowFirstColumn="0" w:firstRowLastColumn="0" w:lastRowFirstColumn="0" w:lastRowLastColumn="0"/>
              <w:rPr>
                <w:lang w:val="fr-CH"/>
              </w:rPr>
            </w:pPr>
            <w:r w:rsidRPr="000E54DB">
              <w:rPr>
                <w:lang w:val="fr-CH"/>
              </w:rPr>
              <w:t>Résultat attendu</w:t>
            </w:r>
          </w:p>
        </w:tc>
        <w:tc>
          <w:tcPr>
            <w:tcW w:w="0" w:type="auto"/>
            <w:hideMark/>
          </w:tcPr>
          <w:p w14:paraId="0F62F0A5" w14:textId="77777777" w:rsidR="000E54DB" w:rsidRPr="000E54DB" w:rsidRDefault="000E54DB" w:rsidP="000E54DB">
            <w:pPr>
              <w:cnfStyle w:val="100000000000" w:firstRow="1" w:lastRow="0" w:firstColumn="0" w:lastColumn="0" w:oddVBand="0" w:evenVBand="0" w:oddHBand="0" w:evenHBand="0" w:firstRowFirstColumn="0" w:firstRowLastColumn="0" w:lastRowFirstColumn="0" w:lastRowLastColumn="0"/>
              <w:rPr>
                <w:lang w:val="fr-CH"/>
              </w:rPr>
            </w:pPr>
            <w:r w:rsidRPr="000E54DB">
              <w:rPr>
                <w:lang w:val="fr-CH"/>
              </w:rPr>
              <w:t>Testeur</w:t>
            </w:r>
          </w:p>
        </w:tc>
      </w:tr>
      <w:tr w:rsidR="000E54DB" w:rsidRPr="000E54DB" w14:paraId="5776666A" w14:textId="77777777" w:rsidTr="000E5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C4EEED" w14:textId="77777777" w:rsidR="000E54DB" w:rsidRPr="000E54DB" w:rsidRDefault="000E54DB" w:rsidP="000E54DB">
            <w:pPr>
              <w:rPr>
                <w:lang w:val="fr-CH"/>
              </w:rPr>
            </w:pPr>
            <w:r w:rsidRPr="000E54DB">
              <w:rPr>
                <w:lang w:val="fr-CH"/>
              </w:rPr>
              <w:t>TC_U301</w:t>
            </w:r>
          </w:p>
        </w:tc>
        <w:tc>
          <w:tcPr>
            <w:tcW w:w="0" w:type="auto"/>
            <w:hideMark/>
          </w:tcPr>
          <w:p w14:paraId="020EBE83" w14:textId="77777777" w:rsidR="000E54DB" w:rsidRPr="000E54DB" w:rsidRDefault="000E54DB" w:rsidP="000E54DB">
            <w:pPr>
              <w:cnfStyle w:val="000000100000" w:firstRow="0" w:lastRow="0" w:firstColumn="0" w:lastColumn="0" w:oddVBand="0" w:evenVBand="0" w:oddHBand="1" w:evenHBand="0" w:firstRowFirstColumn="0" w:firstRowLastColumn="0" w:lastRowFirstColumn="0" w:lastRowLastColumn="0"/>
              <w:rPr>
                <w:b/>
                <w:bCs/>
                <w:lang w:val="fr-CH"/>
              </w:rPr>
            </w:pPr>
            <w:r w:rsidRPr="000E54DB">
              <w:rPr>
                <w:b/>
                <w:bCs/>
                <w:lang w:val="fr-CH"/>
              </w:rPr>
              <w:t>Unitaire</w:t>
            </w:r>
          </w:p>
        </w:tc>
        <w:tc>
          <w:tcPr>
            <w:tcW w:w="0" w:type="auto"/>
            <w:hideMark/>
          </w:tcPr>
          <w:p w14:paraId="0AAF54DA" w14:textId="77777777" w:rsidR="000E54DB" w:rsidRPr="000E54DB" w:rsidRDefault="000E54DB" w:rsidP="000E54DB">
            <w:pPr>
              <w:cnfStyle w:val="000000100000" w:firstRow="0" w:lastRow="0" w:firstColumn="0" w:lastColumn="0" w:oddVBand="0" w:evenVBand="0" w:oddHBand="1" w:evenHBand="0" w:firstRowFirstColumn="0" w:firstRowLastColumn="0" w:lastRowFirstColumn="0" w:lastRowLastColumn="0"/>
              <w:rPr>
                <w:b/>
                <w:bCs/>
                <w:lang w:val="fr-CH"/>
              </w:rPr>
            </w:pPr>
            <w:r w:rsidRPr="000E54DB">
              <w:rPr>
                <w:b/>
                <w:bCs/>
                <w:lang w:val="fr-CH"/>
              </w:rPr>
              <w:t xml:space="preserve">Création d’un </w:t>
            </w:r>
            <w:proofErr w:type="spellStart"/>
            <w:r w:rsidRPr="000E54DB">
              <w:rPr>
                <w:b/>
                <w:bCs/>
                <w:lang w:val="fr-CH"/>
              </w:rPr>
              <w:t>todo</w:t>
            </w:r>
            <w:proofErr w:type="spellEnd"/>
          </w:p>
        </w:tc>
        <w:tc>
          <w:tcPr>
            <w:tcW w:w="0" w:type="auto"/>
            <w:hideMark/>
          </w:tcPr>
          <w:p w14:paraId="0356D797" w14:textId="77777777" w:rsidR="000E54DB" w:rsidRPr="000E54DB" w:rsidRDefault="000E54DB" w:rsidP="000E54DB">
            <w:pPr>
              <w:cnfStyle w:val="000000100000" w:firstRow="0" w:lastRow="0" w:firstColumn="0" w:lastColumn="0" w:oddVBand="0" w:evenVBand="0" w:oddHBand="1" w:evenHBand="0" w:firstRowFirstColumn="0" w:firstRowLastColumn="0" w:lastRowFirstColumn="0" w:lastRowLastColumn="0"/>
              <w:rPr>
                <w:b/>
                <w:bCs/>
                <w:lang w:val="fr-CH"/>
              </w:rPr>
            </w:pPr>
            <w:r w:rsidRPr="000E54DB">
              <w:rPr>
                <w:b/>
                <w:bCs/>
                <w:lang w:val="fr-CH"/>
              </w:rPr>
              <w:t xml:space="preserve">Le </w:t>
            </w:r>
            <w:proofErr w:type="spellStart"/>
            <w:r w:rsidRPr="000E54DB">
              <w:rPr>
                <w:b/>
                <w:bCs/>
                <w:lang w:val="fr-CH"/>
              </w:rPr>
              <w:t>todo</w:t>
            </w:r>
            <w:proofErr w:type="spellEnd"/>
            <w:r w:rsidRPr="000E54DB">
              <w:rPr>
                <w:b/>
                <w:bCs/>
                <w:lang w:val="fr-CH"/>
              </w:rPr>
              <w:t xml:space="preserve"> est présent dans MySQL</w:t>
            </w:r>
          </w:p>
        </w:tc>
        <w:tc>
          <w:tcPr>
            <w:tcW w:w="0" w:type="auto"/>
            <w:hideMark/>
          </w:tcPr>
          <w:p w14:paraId="35995C4B" w14:textId="77777777" w:rsidR="000E54DB" w:rsidRPr="000E54DB" w:rsidRDefault="000E54DB" w:rsidP="000E54DB">
            <w:pPr>
              <w:cnfStyle w:val="000000100000" w:firstRow="0" w:lastRow="0" w:firstColumn="0" w:lastColumn="0" w:oddVBand="0" w:evenVBand="0" w:oddHBand="1" w:evenHBand="0" w:firstRowFirstColumn="0" w:firstRowLastColumn="0" w:lastRowFirstColumn="0" w:lastRowLastColumn="0"/>
              <w:rPr>
                <w:b/>
                <w:bCs/>
                <w:lang w:val="fr-CH"/>
              </w:rPr>
            </w:pPr>
            <w:r w:rsidRPr="000E54DB">
              <w:rPr>
                <w:b/>
                <w:bCs/>
                <w:lang w:val="fr-CH"/>
              </w:rPr>
              <w:t>Dev</w:t>
            </w:r>
          </w:p>
        </w:tc>
      </w:tr>
      <w:tr w:rsidR="000E54DB" w:rsidRPr="000E54DB" w14:paraId="19CB1ADD" w14:textId="77777777" w:rsidTr="000E54DB">
        <w:tc>
          <w:tcPr>
            <w:cnfStyle w:val="001000000000" w:firstRow="0" w:lastRow="0" w:firstColumn="1" w:lastColumn="0" w:oddVBand="0" w:evenVBand="0" w:oddHBand="0" w:evenHBand="0" w:firstRowFirstColumn="0" w:firstRowLastColumn="0" w:lastRowFirstColumn="0" w:lastRowLastColumn="0"/>
            <w:tcW w:w="0" w:type="auto"/>
            <w:hideMark/>
          </w:tcPr>
          <w:p w14:paraId="7443DA27" w14:textId="77777777" w:rsidR="000E54DB" w:rsidRPr="000E54DB" w:rsidRDefault="000E54DB" w:rsidP="000E54DB">
            <w:pPr>
              <w:rPr>
                <w:lang w:val="fr-CH"/>
              </w:rPr>
            </w:pPr>
            <w:r w:rsidRPr="000E54DB">
              <w:rPr>
                <w:lang w:val="fr-CH"/>
              </w:rPr>
              <w:t>TC_U302</w:t>
            </w:r>
          </w:p>
        </w:tc>
        <w:tc>
          <w:tcPr>
            <w:tcW w:w="0" w:type="auto"/>
            <w:hideMark/>
          </w:tcPr>
          <w:p w14:paraId="6A150EB7" w14:textId="77777777" w:rsidR="000E54DB" w:rsidRPr="000E54DB" w:rsidRDefault="000E54DB" w:rsidP="000E54DB">
            <w:pPr>
              <w:cnfStyle w:val="000000000000" w:firstRow="0" w:lastRow="0" w:firstColumn="0" w:lastColumn="0" w:oddVBand="0" w:evenVBand="0" w:oddHBand="0" w:evenHBand="0" w:firstRowFirstColumn="0" w:firstRowLastColumn="0" w:lastRowFirstColumn="0" w:lastRowLastColumn="0"/>
              <w:rPr>
                <w:b/>
                <w:bCs/>
                <w:lang w:val="fr-CH"/>
              </w:rPr>
            </w:pPr>
            <w:r w:rsidRPr="000E54DB">
              <w:rPr>
                <w:b/>
                <w:bCs/>
                <w:lang w:val="fr-CH"/>
              </w:rPr>
              <w:t>Unitaire</w:t>
            </w:r>
          </w:p>
        </w:tc>
        <w:tc>
          <w:tcPr>
            <w:tcW w:w="0" w:type="auto"/>
            <w:hideMark/>
          </w:tcPr>
          <w:p w14:paraId="44E268C2" w14:textId="77777777" w:rsidR="000E54DB" w:rsidRPr="000E54DB" w:rsidRDefault="000E54DB" w:rsidP="000E54DB">
            <w:pPr>
              <w:cnfStyle w:val="000000000000" w:firstRow="0" w:lastRow="0" w:firstColumn="0" w:lastColumn="0" w:oddVBand="0" w:evenVBand="0" w:oddHBand="0" w:evenHBand="0" w:firstRowFirstColumn="0" w:firstRowLastColumn="0" w:lastRowFirstColumn="0" w:lastRowLastColumn="0"/>
              <w:rPr>
                <w:b/>
                <w:bCs/>
                <w:lang w:val="fr-CH"/>
              </w:rPr>
            </w:pPr>
            <w:r w:rsidRPr="000E54DB">
              <w:rPr>
                <w:b/>
                <w:bCs/>
                <w:lang w:val="fr-CH"/>
              </w:rPr>
              <w:t>Lecture par ID</w:t>
            </w:r>
          </w:p>
        </w:tc>
        <w:tc>
          <w:tcPr>
            <w:tcW w:w="0" w:type="auto"/>
            <w:hideMark/>
          </w:tcPr>
          <w:p w14:paraId="3CD9B1FE" w14:textId="77777777" w:rsidR="000E54DB" w:rsidRPr="000E54DB" w:rsidRDefault="000E54DB" w:rsidP="000E54DB">
            <w:pPr>
              <w:cnfStyle w:val="000000000000" w:firstRow="0" w:lastRow="0" w:firstColumn="0" w:lastColumn="0" w:oddVBand="0" w:evenVBand="0" w:oddHBand="0" w:evenHBand="0" w:firstRowFirstColumn="0" w:firstRowLastColumn="0" w:lastRowFirstColumn="0" w:lastRowLastColumn="0"/>
              <w:rPr>
                <w:b/>
                <w:bCs/>
                <w:lang w:val="fr-CH"/>
              </w:rPr>
            </w:pPr>
            <w:r w:rsidRPr="000E54DB">
              <w:rPr>
                <w:b/>
                <w:bCs/>
                <w:lang w:val="fr-CH"/>
              </w:rPr>
              <w:t>Les données renvoyées sont correctes</w:t>
            </w:r>
          </w:p>
        </w:tc>
        <w:tc>
          <w:tcPr>
            <w:tcW w:w="0" w:type="auto"/>
            <w:hideMark/>
          </w:tcPr>
          <w:p w14:paraId="068E3D1C" w14:textId="77777777" w:rsidR="000E54DB" w:rsidRPr="000E54DB" w:rsidRDefault="000E54DB" w:rsidP="000E54DB">
            <w:pPr>
              <w:cnfStyle w:val="000000000000" w:firstRow="0" w:lastRow="0" w:firstColumn="0" w:lastColumn="0" w:oddVBand="0" w:evenVBand="0" w:oddHBand="0" w:evenHBand="0" w:firstRowFirstColumn="0" w:firstRowLastColumn="0" w:lastRowFirstColumn="0" w:lastRowLastColumn="0"/>
              <w:rPr>
                <w:b/>
                <w:bCs/>
                <w:lang w:val="fr-CH"/>
              </w:rPr>
            </w:pPr>
            <w:r w:rsidRPr="000E54DB">
              <w:rPr>
                <w:b/>
                <w:bCs/>
                <w:lang w:val="fr-CH"/>
              </w:rPr>
              <w:t>Dev</w:t>
            </w:r>
          </w:p>
        </w:tc>
      </w:tr>
      <w:tr w:rsidR="000E54DB" w:rsidRPr="000E54DB" w14:paraId="6F086F5F" w14:textId="77777777" w:rsidTr="000E5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D252E6" w14:textId="77777777" w:rsidR="000E54DB" w:rsidRPr="000E54DB" w:rsidRDefault="000E54DB" w:rsidP="000E54DB">
            <w:pPr>
              <w:rPr>
                <w:lang w:val="fr-CH"/>
              </w:rPr>
            </w:pPr>
            <w:r w:rsidRPr="000E54DB">
              <w:rPr>
                <w:lang w:val="fr-CH"/>
              </w:rPr>
              <w:t>TC_U303</w:t>
            </w:r>
          </w:p>
        </w:tc>
        <w:tc>
          <w:tcPr>
            <w:tcW w:w="0" w:type="auto"/>
            <w:hideMark/>
          </w:tcPr>
          <w:p w14:paraId="62C30763" w14:textId="77777777" w:rsidR="000E54DB" w:rsidRPr="000E54DB" w:rsidRDefault="000E54DB" w:rsidP="000E54DB">
            <w:pPr>
              <w:cnfStyle w:val="000000100000" w:firstRow="0" w:lastRow="0" w:firstColumn="0" w:lastColumn="0" w:oddVBand="0" w:evenVBand="0" w:oddHBand="1" w:evenHBand="0" w:firstRowFirstColumn="0" w:firstRowLastColumn="0" w:lastRowFirstColumn="0" w:lastRowLastColumn="0"/>
              <w:rPr>
                <w:b/>
                <w:bCs/>
                <w:lang w:val="fr-CH"/>
              </w:rPr>
            </w:pPr>
            <w:r w:rsidRPr="000E54DB">
              <w:rPr>
                <w:b/>
                <w:bCs/>
                <w:lang w:val="fr-CH"/>
              </w:rPr>
              <w:t>Unitaire</w:t>
            </w:r>
          </w:p>
        </w:tc>
        <w:tc>
          <w:tcPr>
            <w:tcW w:w="0" w:type="auto"/>
            <w:hideMark/>
          </w:tcPr>
          <w:p w14:paraId="6EFF45E4" w14:textId="77777777" w:rsidR="000E54DB" w:rsidRPr="000E54DB" w:rsidRDefault="000E54DB" w:rsidP="000E54DB">
            <w:pPr>
              <w:cnfStyle w:val="000000100000" w:firstRow="0" w:lastRow="0" w:firstColumn="0" w:lastColumn="0" w:oddVBand="0" w:evenVBand="0" w:oddHBand="1" w:evenHBand="0" w:firstRowFirstColumn="0" w:firstRowLastColumn="0" w:lastRowFirstColumn="0" w:lastRowLastColumn="0"/>
              <w:rPr>
                <w:b/>
                <w:bCs/>
                <w:lang w:val="fr-CH"/>
              </w:rPr>
            </w:pPr>
            <w:r w:rsidRPr="000E54DB">
              <w:rPr>
                <w:b/>
                <w:bCs/>
                <w:lang w:val="fr-CH"/>
              </w:rPr>
              <w:t>Modification réussie</w:t>
            </w:r>
          </w:p>
        </w:tc>
        <w:tc>
          <w:tcPr>
            <w:tcW w:w="0" w:type="auto"/>
            <w:hideMark/>
          </w:tcPr>
          <w:p w14:paraId="52292F5E" w14:textId="77777777" w:rsidR="000E54DB" w:rsidRPr="000E54DB" w:rsidRDefault="000E54DB" w:rsidP="000E54DB">
            <w:pPr>
              <w:cnfStyle w:val="000000100000" w:firstRow="0" w:lastRow="0" w:firstColumn="0" w:lastColumn="0" w:oddVBand="0" w:evenVBand="0" w:oddHBand="1" w:evenHBand="0" w:firstRowFirstColumn="0" w:firstRowLastColumn="0" w:lastRowFirstColumn="0" w:lastRowLastColumn="0"/>
              <w:rPr>
                <w:b/>
                <w:bCs/>
                <w:lang w:val="fr-CH"/>
              </w:rPr>
            </w:pPr>
            <w:r w:rsidRPr="000E54DB">
              <w:rPr>
                <w:b/>
                <w:bCs/>
                <w:lang w:val="fr-CH"/>
              </w:rPr>
              <w:t>Les nouvelles valeurs sont enregistrées</w:t>
            </w:r>
          </w:p>
        </w:tc>
        <w:tc>
          <w:tcPr>
            <w:tcW w:w="0" w:type="auto"/>
            <w:hideMark/>
          </w:tcPr>
          <w:p w14:paraId="110B0696" w14:textId="77777777" w:rsidR="000E54DB" w:rsidRPr="000E54DB" w:rsidRDefault="000E54DB" w:rsidP="000E54DB">
            <w:pPr>
              <w:cnfStyle w:val="000000100000" w:firstRow="0" w:lastRow="0" w:firstColumn="0" w:lastColumn="0" w:oddVBand="0" w:evenVBand="0" w:oddHBand="1" w:evenHBand="0" w:firstRowFirstColumn="0" w:firstRowLastColumn="0" w:lastRowFirstColumn="0" w:lastRowLastColumn="0"/>
              <w:rPr>
                <w:b/>
                <w:bCs/>
                <w:lang w:val="fr-CH"/>
              </w:rPr>
            </w:pPr>
            <w:r w:rsidRPr="000E54DB">
              <w:rPr>
                <w:b/>
                <w:bCs/>
                <w:lang w:val="fr-CH"/>
              </w:rPr>
              <w:t>Dev</w:t>
            </w:r>
          </w:p>
        </w:tc>
      </w:tr>
      <w:tr w:rsidR="000E54DB" w:rsidRPr="000E54DB" w14:paraId="42D4C2D7" w14:textId="77777777" w:rsidTr="000E54DB">
        <w:tc>
          <w:tcPr>
            <w:cnfStyle w:val="001000000000" w:firstRow="0" w:lastRow="0" w:firstColumn="1" w:lastColumn="0" w:oddVBand="0" w:evenVBand="0" w:oddHBand="0" w:evenHBand="0" w:firstRowFirstColumn="0" w:firstRowLastColumn="0" w:lastRowFirstColumn="0" w:lastRowLastColumn="0"/>
            <w:tcW w:w="0" w:type="auto"/>
            <w:hideMark/>
          </w:tcPr>
          <w:p w14:paraId="31A58945" w14:textId="77777777" w:rsidR="000E54DB" w:rsidRPr="000E54DB" w:rsidRDefault="000E54DB" w:rsidP="000E54DB">
            <w:pPr>
              <w:rPr>
                <w:lang w:val="fr-CH"/>
              </w:rPr>
            </w:pPr>
            <w:r w:rsidRPr="000E54DB">
              <w:rPr>
                <w:lang w:val="fr-CH"/>
              </w:rPr>
              <w:t>TC_U304</w:t>
            </w:r>
          </w:p>
        </w:tc>
        <w:tc>
          <w:tcPr>
            <w:tcW w:w="0" w:type="auto"/>
            <w:hideMark/>
          </w:tcPr>
          <w:p w14:paraId="368FFC5A" w14:textId="77777777" w:rsidR="000E54DB" w:rsidRPr="000E54DB" w:rsidRDefault="000E54DB" w:rsidP="000E54DB">
            <w:pPr>
              <w:cnfStyle w:val="000000000000" w:firstRow="0" w:lastRow="0" w:firstColumn="0" w:lastColumn="0" w:oddVBand="0" w:evenVBand="0" w:oddHBand="0" w:evenHBand="0" w:firstRowFirstColumn="0" w:firstRowLastColumn="0" w:lastRowFirstColumn="0" w:lastRowLastColumn="0"/>
              <w:rPr>
                <w:b/>
                <w:bCs/>
                <w:lang w:val="fr-CH"/>
              </w:rPr>
            </w:pPr>
            <w:r w:rsidRPr="000E54DB">
              <w:rPr>
                <w:b/>
                <w:bCs/>
                <w:lang w:val="fr-CH"/>
              </w:rPr>
              <w:t>Unitaire</w:t>
            </w:r>
          </w:p>
        </w:tc>
        <w:tc>
          <w:tcPr>
            <w:tcW w:w="0" w:type="auto"/>
            <w:hideMark/>
          </w:tcPr>
          <w:p w14:paraId="4CD0CBD5" w14:textId="77777777" w:rsidR="000E54DB" w:rsidRPr="000E54DB" w:rsidRDefault="000E54DB" w:rsidP="000E54DB">
            <w:pPr>
              <w:cnfStyle w:val="000000000000" w:firstRow="0" w:lastRow="0" w:firstColumn="0" w:lastColumn="0" w:oddVBand="0" w:evenVBand="0" w:oddHBand="0" w:evenHBand="0" w:firstRowFirstColumn="0" w:firstRowLastColumn="0" w:lastRowFirstColumn="0" w:lastRowLastColumn="0"/>
              <w:rPr>
                <w:b/>
                <w:bCs/>
                <w:lang w:val="fr-CH"/>
              </w:rPr>
            </w:pPr>
            <w:r w:rsidRPr="000E54DB">
              <w:rPr>
                <w:b/>
                <w:bCs/>
                <w:lang w:val="fr-CH"/>
              </w:rPr>
              <w:t>Modification ID inexistant</w:t>
            </w:r>
          </w:p>
        </w:tc>
        <w:tc>
          <w:tcPr>
            <w:tcW w:w="0" w:type="auto"/>
            <w:hideMark/>
          </w:tcPr>
          <w:p w14:paraId="01287AA2" w14:textId="77777777" w:rsidR="000E54DB" w:rsidRPr="000E54DB" w:rsidRDefault="000E54DB" w:rsidP="000E54DB">
            <w:pPr>
              <w:cnfStyle w:val="000000000000" w:firstRow="0" w:lastRow="0" w:firstColumn="0" w:lastColumn="0" w:oddVBand="0" w:evenVBand="0" w:oddHBand="0" w:evenHBand="0" w:firstRowFirstColumn="0" w:firstRowLastColumn="0" w:lastRowFirstColumn="0" w:lastRowLastColumn="0"/>
              <w:rPr>
                <w:b/>
                <w:bCs/>
                <w:lang w:val="fr-CH"/>
              </w:rPr>
            </w:pPr>
            <w:r w:rsidRPr="000E54DB">
              <w:rPr>
                <w:b/>
                <w:bCs/>
                <w:lang w:val="fr-CH"/>
              </w:rPr>
              <w:t>Erreur appropriée</w:t>
            </w:r>
          </w:p>
        </w:tc>
        <w:tc>
          <w:tcPr>
            <w:tcW w:w="0" w:type="auto"/>
            <w:hideMark/>
          </w:tcPr>
          <w:p w14:paraId="08F53A93" w14:textId="77777777" w:rsidR="000E54DB" w:rsidRPr="000E54DB" w:rsidRDefault="000E54DB" w:rsidP="000E54DB">
            <w:pPr>
              <w:cnfStyle w:val="000000000000" w:firstRow="0" w:lastRow="0" w:firstColumn="0" w:lastColumn="0" w:oddVBand="0" w:evenVBand="0" w:oddHBand="0" w:evenHBand="0" w:firstRowFirstColumn="0" w:firstRowLastColumn="0" w:lastRowFirstColumn="0" w:lastRowLastColumn="0"/>
              <w:rPr>
                <w:b/>
                <w:bCs/>
                <w:lang w:val="fr-CH"/>
              </w:rPr>
            </w:pPr>
            <w:r w:rsidRPr="000E54DB">
              <w:rPr>
                <w:b/>
                <w:bCs/>
                <w:lang w:val="fr-CH"/>
              </w:rPr>
              <w:t>Dev</w:t>
            </w:r>
          </w:p>
        </w:tc>
      </w:tr>
      <w:tr w:rsidR="000E54DB" w:rsidRPr="000E54DB" w14:paraId="43FA026C" w14:textId="77777777" w:rsidTr="000E5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43823D" w14:textId="77777777" w:rsidR="000E54DB" w:rsidRPr="000E54DB" w:rsidRDefault="000E54DB" w:rsidP="000E54DB">
            <w:pPr>
              <w:rPr>
                <w:lang w:val="fr-CH"/>
              </w:rPr>
            </w:pPr>
            <w:r w:rsidRPr="000E54DB">
              <w:rPr>
                <w:lang w:val="fr-CH"/>
              </w:rPr>
              <w:t>TC_U305</w:t>
            </w:r>
          </w:p>
        </w:tc>
        <w:tc>
          <w:tcPr>
            <w:tcW w:w="0" w:type="auto"/>
            <w:hideMark/>
          </w:tcPr>
          <w:p w14:paraId="73E8554B" w14:textId="77777777" w:rsidR="000E54DB" w:rsidRPr="000E54DB" w:rsidRDefault="000E54DB" w:rsidP="000E54DB">
            <w:pPr>
              <w:cnfStyle w:val="000000100000" w:firstRow="0" w:lastRow="0" w:firstColumn="0" w:lastColumn="0" w:oddVBand="0" w:evenVBand="0" w:oddHBand="1" w:evenHBand="0" w:firstRowFirstColumn="0" w:firstRowLastColumn="0" w:lastRowFirstColumn="0" w:lastRowLastColumn="0"/>
              <w:rPr>
                <w:b/>
                <w:bCs/>
                <w:lang w:val="fr-CH"/>
              </w:rPr>
            </w:pPr>
            <w:r w:rsidRPr="000E54DB">
              <w:rPr>
                <w:b/>
                <w:bCs/>
                <w:lang w:val="fr-CH"/>
              </w:rPr>
              <w:t>Unitaire</w:t>
            </w:r>
          </w:p>
        </w:tc>
        <w:tc>
          <w:tcPr>
            <w:tcW w:w="0" w:type="auto"/>
            <w:hideMark/>
          </w:tcPr>
          <w:p w14:paraId="331D1742" w14:textId="77777777" w:rsidR="000E54DB" w:rsidRPr="000E54DB" w:rsidRDefault="000E54DB" w:rsidP="000E54DB">
            <w:pPr>
              <w:cnfStyle w:val="000000100000" w:firstRow="0" w:lastRow="0" w:firstColumn="0" w:lastColumn="0" w:oddVBand="0" w:evenVBand="0" w:oddHBand="1" w:evenHBand="0" w:firstRowFirstColumn="0" w:firstRowLastColumn="0" w:lastRowFirstColumn="0" w:lastRowLastColumn="0"/>
              <w:rPr>
                <w:b/>
                <w:bCs/>
                <w:lang w:val="fr-CH"/>
              </w:rPr>
            </w:pPr>
            <w:r w:rsidRPr="000E54DB">
              <w:rPr>
                <w:b/>
                <w:bCs/>
                <w:lang w:val="fr-CH"/>
              </w:rPr>
              <w:t>Suppression</w:t>
            </w:r>
          </w:p>
        </w:tc>
        <w:tc>
          <w:tcPr>
            <w:tcW w:w="0" w:type="auto"/>
            <w:hideMark/>
          </w:tcPr>
          <w:p w14:paraId="7E11FFF0" w14:textId="77777777" w:rsidR="000E54DB" w:rsidRPr="000E54DB" w:rsidRDefault="000E54DB" w:rsidP="000E54DB">
            <w:pPr>
              <w:cnfStyle w:val="000000100000" w:firstRow="0" w:lastRow="0" w:firstColumn="0" w:lastColumn="0" w:oddVBand="0" w:evenVBand="0" w:oddHBand="1" w:evenHBand="0" w:firstRowFirstColumn="0" w:firstRowLastColumn="0" w:lastRowFirstColumn="0" w:lastRowLastColumn="0"/>
              <w:rPr>
                <w:b/>
                <w:bCs/>
                <w:lang w:val="fr-CH"/>
              </w:rPr>
            </w:pPr>
            <w:r w:rsidRPr="000E54DB">
              <w:rPr>
                <w:b/>
                <w:bCs/>
                <w:lang w:val="fr-CH"/>
              </w:rPr>
              <w:t>L’entrée est supprimée en base</w:t>
            </w:r>
          </w:p>
        </w:tc>
        <w:tc>
          <w:tcPr>
            <w:tcW w:w="0" w:type="auto"/>
            <w:hideMark/>
          </w:tcPr>
          <w:p w14:paraId="13948689" w14:textId="77777777" w:rsidR="000E54DB" w:rsidRPr="000E54DB" w:rsidRDefault="000E54DB" w:rsidP="000E54DB">
            <w:pPr>
              <w:cnfStyle w:val="000000100000" w:firstRow="0" w:lastRow="0" w:firstColumn="0" w:lastColumn="0" w:oddVBand="0" w:evenVBand="0" w:oddHBand="1" w:evenHBand="0" w:firstRowFirstColumn="0" w:firstRowLastColumn="0" w:lastRowFirstColumn="0" w:lastRowLastColumn="0"/>
              <w:rPr>
                <w:b/>
                <w:bCs/>
                <w:lang w:val="fr-CH"/>
              </w:rPr>
            </w:pPr>
            <w:r w:rsidRPr="000E54DB">
              <w:rPr>
                <w:b/>
                <w:bCs/>
                <w:lang w:val="fr-CH"/>
              </w:rPr>
              <w:t>Dev</w:t>
            </w:r>
          </w:p>
        </w:tc>
      </w:tr>
      <w:tr w:rsidR="000E54DB" w:rsidRPr="000E54DB" w14:paraId="49B8132A" w14:textId="77777777" w:rsidTr="000E54DB">
        <w:tc>
          <w:tcPr>
            <w:cnfStyle w:val="001000000000" w:firstRow="0" w:lastRow="0" w:firstColumn="1" w:lastColumn="0" w:oddVBand="0" w:evenVBand="0" w:oddHBand="0" w:evenHBand="0" w:firstRowFirstColumn="0" w:firstRowLastColumn="0" w:lastRowFirstColumn="0" w:lastRowLastColumn="0"/>
            <w:tcW w:w="0" w:type="auto"/>
            <w:hideMark/>
          </w:tcPr>
          <w:p w14:paraId="693BBC1A" w14:textId="77777777" w:rsidR="000E54DB" w:rsidRPr="000E54DB" w:rsidRDefault="000E54DB" w:rsidP="000E54DB">
            <w:pPr>
              <w:rPr>
                <w:lang w:val="fr-CH"/>
              </w:rPr>
            </w:pPr>
            <w:r w:rsidRPr="000E54DB">
              <w:rPr>
                <w:lang w:val="fr-CH"/>
              </w:rPr>
              <w:t>TC_U306</w:t>
            </w:r>
          </w:p>
        </w:tc>
        <w:tc>
          <w:tcPr>
            <w:tcW w:w="0" w:type="auto"/>
            <w:hideMark/>
          </w:tcPr>
          <w:p w14:paraId="33AC2D9A" w14:textId="77777777" w:rsidR="000E54DB" w:rsidRPr="000E54DB" w:rsidRDefault="000E54DB" w:rsidP="000E54DB">
            <w:pPr>
              <w:cnfStyle w:val="000000000000" w:firstRow="0" w:lastRow="0" w:firstColumn="0" w:lastColumn="0" w:oddVBand="0" w:evenVBand="0" w:oddHBand="0" w:evenHBand="0" w:firstRowFirstColumn="0" w:firstRowLastColumn="0" w:lastRowFirstColumn="0" w:lastRowLastColumn="0"/>
              <w:rPr>
                <w:b/>
                <w:bCs/>
                <w:lang w:val="fr-CH"/>
              </w:rPr>
            </w:pPr>
            <w:r w:rsidRPr="000E54DB">
              <w:rPr>
                <w:b/>
                <w:bCs/>
                <w:lang w:val="fr-CH"/>
              </w:rPr>
              <w:t>Unitaire</w:t>
            </w:r>
          </w:p>
        </w:tc>
        <w:tc>
          <w:tcPr>
            <w:tcW w:w="0" w:type="auto"/>
            <w:hideMark/>
          </w:tcPr>
          <w:p w14:paraId="6F5E45F5" w14:textId="77777777" w:rsidR="000E54DB" w:rsidRPr="000E54DB" w:rsidRDefault="000E54DB" w:rsidP="000E54DB">
            <w:pPr>
              <w:cnfStyle w:val="000000000000" w:firstRow="0" w:lastRow="0" w:firstColumn="0" w:lastColumn="0" w:oddVBand="0" w:evenVBand="0" w:oddHBand="0" w:evenHBand="0" w:firstRowFirstColumn="0" w:firstRowLastColumn="0" w:lastRowFirstColumn="0" w:lastRowLastColumn="0"/>
              <w:rPr>
                <w:b/>
                <w:bCs/>
                <w:lang w:val="fr-CH"/>
              </w:rPr>
            </w:pPr>
            <w:r w:rsidRPr="000E54DB">
              <w:rPr>
                <w:b/>
                <w:bCs/>
                <w:lang w:val="fr-CH"/>
              </w:rPr>
              <w:t>Suppression ID inexistant</w:t>
            </w:r>
          </w:p>
        </w:tc>
        <w:tc>
          <w:tcPr>
            <w:tcW w:w="0" w:type="auto"/>
            <w:hideMark/>
          </w:tcPr>
          <w:p w14:paraId="0EAEC01E" w14:textId="77777777" w:rsidR="000E54DB" w:rsidRPr="000E54DB" w:rsidRDefault="000E54DB" w:rsidP="000E54DB">
            <w:pPr>
              <w:cnfStyle w:val="000000000000" w:firstRow="0" w:lastRow="0" w:firstColumn="0" w:lastColumn="0" w:oddVBand="0" w:evenVBand="0" w:oddHBand="0" w:evenHBand="0" w:firstRowFirstColumn="0" w:firstRowLastColumn="0" w:lastRowFirstColumn="0" w:lastRowLastColumn="0"/>
              <w:rPr>
                <w:b/>
                <w:bCs/>
                <w:lang w:val="fr-CH"/>
              </w:rPr>
            </w:pPr>
            <w:r w:rsidRPr="000E54DB">
              <w:rPr>
                <w:b/>
                <w:bCs/>
                <w:lang w:val="fr-CH"/>
              </w:rPr>
              <w:t>Erreur appropriée</w:t>
            </w:r>
          </w:p>
        </w:tc>
        <w:tc>
          <w:tcPr>
            <w:tcW w:w="0" w:type="auto"/>
            <w:hideMark/>
          </w:tcPr>
          <w:p w14:paraId="610CF8F7" w14:textId="77777777" w:rsidR="000E54DB" w:rsidRPr="000E54DB" w:rsidRDefault="000E54DB" w:rsidP="000E54DB">
            <w:pPr>
              <w:cnfStyle w:val="000000000000" w:firstRow="0" w:lastRow="0" w:firstColumn="0" w:lastColumn="0" w:oddVBand="0" w:evenVBand="0" w:oddHBand="0" w:evenHBand="0" w:firstRowFirstColumn="0" w:firstRowLastColumn="0" w:lastRowFirstColumn="0" w:lastRowLastColumn="0"/>
              <w:rPr>
                <w:b/>
                <w:bCs/>
                <w:lang w:val="fr-CH"/>
              </w:rPr>
            </w:pPr>
            <w:r w:rsidRPr="000E54DB">
              <w:rPr>
                <w:b/>
                <w:bCs/>
                <w:lang w:val="fr-CH"/>
              </w:rPr>
              <w:t>Dev</w:t>
            </w:r>
          </w:p>
        </w:tc>
      </w:tr>
      <w:tr w:rsidR="000E54DB" w:rsidRPr="000E54DB" w14:paraId="2C2F2084" w14:textId="77777777" w:rsidTr="000E5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C420A1" w14:textId="77777777" w:rsidR="000E54DB" w:rsidRPr="000E54DB" w:rsidRDefault="000E54DB" w:rsidP="000E54DB">
            <w:pPr>
              <w:rPr>
                <w:lang w:val="fr-CH"/>
              </w:rPr>
            </w:pPr>
            <w:r w:rsidRPr="000E54DB">
              <w:rPr>
                <w:lang w:val="fr-CH"/>
              </w:rPr>
              <w:t>TC_E301</w:t>
            </w:r>
          </w:p>
        </w:tc>
        <w:tc>
          <w:tcPr>
            <w:tcW w:w="0" w:type="auto"/>
            <w:hideMark/>
          </w:tcPr>
          <w:p w14:paraId="40248952" w14:textId="77777777" w:rsidR="000E54DB" w:rsidRPr="000E54DB" w:rsidRDefault="000E54DB" w:rsidP="000E54DB">
            <w:pPr>
              <w:cnfStyle w:val="000000100000" w:firstRow="0" w:lastRow="0" w:firstColumn="0" w:lastColumn="0" w:oddVBand="0" w:evenVBand="0" w:oddHBand="1" w:evenHBand="0" w:firstRowFirstColumn="0" w:firstRowLastColumn="0" w:lastRowFirstColumn="0" w:lastRowLastColumn="0"/>
              <w:rPr>
                <w:b/>
                <w:bCs/>
                <w:lang w:val="fr-CH"/>
              </w:rPr>
            </w:pPr>
            <w:r w:rsidRPr="000E54DB">
              <w:rPr>
                <w:b/>
                <w:bCs/>
                <w:lang w:val="fr-CH"/>
              </w:rPr>
              <w:t>E2E</w:t>
            </w:r>
          </w:p>
        </w:tc>
        <w:tc>
          <w:tcPr>
            <w:tcW w:w="0" w:type="auto"/>
            <w:hideMark/>
          </w:tcPr>
          <w:p w14:paraId="54B4D78B" w14:textId="77777777" w:rsidR="000E54DB" w:rsidRPr="000E54DB" w:rsidRDefault="000E54DB" w:rsidP="000E54DB">
            <w:pPr>
              <w:cnfStyle w:val="000000100000" w:firstRow="0" w:lastRow="0" w:firstColumn="0" w:lastColumn="0" w:oddVBand="0" w:evenVBand="0" w:oddHBand="1" w:evenHBand="0" w:firstRowFirstColumn="0" w:firstRowLastColumn="0" w:lastRowFirstColumn="0" w:lastRowLastColumn="0"/>
              <w:rPr>
                <w:b/>
                <w:bCs/>
                <w:lang w:val="fr-CH"/>
              </w:rPr>
            </w:pPr>
            <w:r w:rsidRPr="000E54DB">
              <w:rPr>
                <w:b/>
                <w:bCs/>
                <w:lang w:val="fr-CH"/>
              </w:rPr>
              <w:t>Création via le front</w:t>
            </w:r>
          </w:p>
        </w:tc>
        <w:tc>
          <w:tcPr>
            <w:tcW w:w="0" w:type="auto"/>
            <w:hideMark/>
          </w:tcPr>
          <w:p w14:paraId="38BDD7A6" w14:textId="77777777" w:rsidR="000E54DB" w:rsidRPr="000E54DB" w:rsidRDefault="000E54DB" w:rsidP="000E54DB">
            <w:pPr>
              <w:cnfStyle w:val="000000100000" w:firstRow="0" w:lastRow="0" w:firstColumn="0" w:lastColumn="0" w:oddVBand="0" w:evenVBand="0" w:oddHBand="1" w:evenHBand="0" w:firstRowFirstColumn="0" w:firstRowLastColumn="0" w:lastRowFirstColumn="0" w:lastRowLastColumn="0"/>
              <w:rPr>
                <w:b/>
                <w:bCs/>
                <w:lang w:val="fr-CH"/>
              </w:rPr>
            </w:pPr>
            <w:r w:rsidRPr="000E54DB">
              <w:rPr>
                <w:b/>
                <w:bCs/>
                <w:lang w:val="fr-CH"/>
              </w:rPr>
              <w:t>Enregistrement visible dans MySQL</w:t>
            </w:r>
          </w:p>
        </w:tc>
        <w:tc>
          <w:tcPr>
            <w:tcW w:w="0" w:type="auto"/>
            <w:hideMark/>
          </w:tcPr>
          <w:p w14:paraId="6606C136" w14:textId="77777777" w:rsidR="000E54DB" w:rsidRPr="000E54DB" w:rsidRDefault="000E54DB" w:rsidP="000E54DB">
            <w:pPr>
              <w:cnfStyle w:val="000000100000" w:firstRow="0" w:lastRow="0" w:firstColumn="0" w:lastColumn="0" w:oddVBand="0" w:evenVBand="0" w:oddHBand="1" w:evenHBand="0" w:firstRowFirstColumn="0" w:firstRowLastColumn="0" w:lastRowFirstColumn="0" w:lastRowLastColumn="0"/>
              <w:rPr>
                <w:b/>
                <w:bCs/>
                <w:lang w:val="fr-CH"/>
              </w:rPr>
            </w:pPr>
            <w:r w:rsidRPr="000E54DB">
              <w:rPr>
                <w:b/>
                <w:bCs/>
                <w:lang w:val="fr-CH"/>
              </w:rPr>
              <w:t>QA</w:t>
            </w:r>
          </w:p>
        </w:tc>
      </w:tr>
      <w:tr w:rsidR="000E54DB" w:rsidRPr="000E54DB" w14:paraId="557C66E5" w14:textId="77777777" w:rsidTr="000E54DB">
        <w:tc>
          <w:tcPr>
            <w:cnfStyle w:val="001000000000" w:firstRow="0" w:lastRow="0" w:firstColumn="1" w:lastColumn="0" w:oddVBand="0" w:evenVBand="0" w:oddHBand="0" w:evenHBand="0" w:firstRowFirstColumn="0" w:firstRowLastColumn="0" w:lastRowFirstColumn="0" w:lastRowLastColumn="0"/>
            <w:tcW w:w="0" w:type="auto"/>
            <w:hideMark/>
          </w:tcPr>
          <w:p w14:paraId="26FF3103" w14:textId="77777777" w:rsidR="000E54DB" w:rsidRPr="000E54DB" w:rsidRDefault="000E54DB" w:rsidP="000E54DB">
            <w:pPr>
              <w:rPr>
                <w:lang w:val="fr-CH"/>
              </w:rPr>
            </w:pPr>
            <w:r w:rsidRPr="000E54DB">
              <w:rPr>
                <w:lang w:val="fr-CH"/>
              </w:rPr>
              <w:t>TC_E302</w:t>
            </w:r>
          </w:p>
        </w:tc>
        <w:tc>
          <w:tcPr>
            <w:tcW w:w="0" w:type="auto"/>
            <w:hideMark/>
          </w:tcPr>
          <w:p w14:paraId="2707F764" w14:textId="77777777" w:rsidR="000E54DB" w:rsidRPr="000E54DB" w:rsidRDefault="000E54DB" w:rsidP="000E54DB">
            <w:pPr>
              <w:cnfStyle w:val="000000000000" w:firstRow="0" w:lastRow="0" w:firstColumn="0" w:lastColumn="0" w:oddVBand="0" w:evenVBand="0" w:oddHBand="0" w:evenHBand="0" w:firstRowFirstColumn="0" w:firstRowLastColumn="0" w:lastRowFirstColumn="0" w:lastRowLastColumn="0"/>
              <w:rPr>
                <w:b/>
                <w:bCs/>
                <w:lang w:val="fr-CH"/>
              </w:rPr>
            </w:pPr>
            <w:r w:rsidRPr="000E54DB">
              <w:rPr>
                <w:b/>
                <w:bCs/>
                <w:lang w:val="fr-CH"/>
              </w:rPr>
              <w:t>E2E</w:t>
            </w:r>
          </w:p>
        </w:tc>
        <w:tc>
          <w:tcPr>
            <w:tcW w:w="0" w:type="auto"/>
            <w:hideMark/>
          </w:tcPr>
          <w:p w14:paraId="77AA6CC0" w14:textId="77777777" w:rsidR="000E54DB" w:rsidRPr="000E54DB" w:rsidRDefault="000E54DB" w:rsidP="000E54DB">
            <w:pPr>
              <w:cnfStyle w:val="000000000000" w:firstRow="0" w:lastRow="0" w:firstColumn="0" w:lastColumn="0" w:oddVBand="0" w:evenVBand="0" w:oddHBand="0" w:evenHBand="0" w:firstRowFirstColumn="0" w:firstRowLastColumn="0" w:lastRowFirstColumn="0" w:lastRowLastColumn="0"/>
              <w:rPr>
                <w:b/>
                <w:bCs/>
                <w:lang w:val="fr-CH"/>
              </w:rPr>
            </w:pPr>
            <w:r w:rsidRPr="000E54DB">
              <w:rPr>
                <w:b/>
                <w:bCs/>
                <w:lang w:val="fr-CH"/>
              </w:rPr>
              <w:t>Consultation</w:t>
            </w:r>
          </w:p>
        </w:tc>
        <w:tc>
          <w:tcPr>
            <w:tcW w:w="0" w:type="auto"/>
            <w:hideMark/>
          </w:tcPr>
          <w:p w14:paraId="601AEF25" w14:textId="77777777" w:rsidR="000E54DB" w:rsidRPr="000E54DB" w:rsidRDefault="000E54DB" w:rsidP="000E54DB">
            <w:pPr>
              <w:cnfStyle w:val="000000000000" w:firstRow="0" w:lastRow="0" w:firstColumn="0" w:lastColumn="0" w:oddVBand="0" w:evenVBand="0" w:oddHBand="0" w:evenHBand="0" w:firstRowFirstColumn="0" w:firstRowLastColumn="0" w:lastRowFirstColumn="0" w:lastRowLastColumn="0"/>
              <w:rPr>
                <w:b/>
                <w:bCs/>
                <w:lang w:val="fr-CH"/>
              </w:rPr>
            </w:pPr>
            <w:r w:rsidRPr="000E54DB">
              <w:rPr>
                <w:b/>
                <w:bCs/>
                <w:lang w:val="fr-CH"/>
              </w:rPr>
              <w:t>Données cohérentes avec MySQL</w:t>
            </w:r>
          </w:p>
        </w:tc>
        <w:tc>
          <w:tcPr>
            <w:tcW w:w="0" w:type="auto"/>
            <w:hideMark/>
          </w:tcPr>
          <w:p w14:paraId="04553FC7" w14:textId="77777777" w:rsidR="000E54DB" w:rsidRPr="000E54DB" w:rsidRDefault="000E54DB" w:rsidP="000E54DB">
            <w:pPr>
              <w:cnfStyle w:val="000000000000" w:firstRow="0" w:lastRow="0" w:firstColumn="0" w:lastColumn="0" w:oddVBand="0" w:evenVBand="0" w:oddHBand="0" w:evenHBand="0" w:firstRowFirstColumn="0" w:firstRowLastColumn="0" w:lastRowFirstColumn="0" w:lastRowLastColumn="0"/>
              <w:rPr>
                <w:b/>
                <w:bCs/>
                <w:lang w:val="fr-CH"/>
              </w:rPr>
            </w:pPr>
            <w:r w:rsidRPr="000E54DB">
              <w:rPr>
                <w:b/>
                <w:bCs/>
                <w:lang w:val="fr-CH"/>
              </w:rPr>
              <w:t>QA</w:t>
            </w:r>
          </w:p>
        </w:tc>
      </w:tr>
      <w:tr w:rsidR="000E54DB" w:rsidRPr="000E54DB" w14:paraId="7F714F5C" w14:textId="77777777" w:rsidTr="000E5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844279" w14:textId="77777777" w:rsidR="000E54DB" w:rsidRPr="000E54DB" w:rsidRDefault="000E54DB" w:rsidP="000E54DB">
            <w:pPr>
              <w:rPr>
                <w:lang w:val="fr-CH"/>
              </w:rPr>
            </w:pPr>
            <w:r w:rsidRPr="000E54DB">
              <w:rPr>
                <w:lang w:val="fr-CH"/>
              </w:rPr>
              <w:t>TC_E303</w:t>
            </w:r>
          </w:p>
        </w:tc>
        <w:tc>
          <w:tcPr>
            <w:tcW w:w="0" w:type="auto"/>
            <w:hideMark/>
          </w:tcPr>
          <w:p w14:paraId="0CF6E949" w14:textId="77777777" w:rsidR="000E54DB" w:rsidRPr="000E54DB" w:rsidRDefault="000E54DB" w:rsidP="000E54DB">
            <w:pPr>
              <w:cnfStyle w:val="000000100000" w:firstRow="0" w:lastRow="0" w:firstColumn="0" w:lastColumn="0" w:oddVBand="0" w:evenVBand="0" w:oddHBand="1" w:evenHBand="0" w:firstRowFirstColumn="0" w:firstRowLastColumn="0" w:lastRowFirstColumn="0" w:lastRowLastColumn="0"/>
              <w:rPr>
                <w:b/>
                <w:bCs/>
                <w:lang w:val="fr-CH"/>
              </w:rPr>
            </w:pPr>
            <w:r w:rsidRPr="000E54DB">
              <w:rPr>
                <w:b/>
                <w:bCs/>
                <w:lang w:val="fr-CH"/>
              </w:rPr>
              <w:t>E2E</w:t>
            </w:r>
          </w:p>
        </w:tc>
        <w:tc>
          <w:tcPr>
            <w:tcW w:w="0" w:type="auto"/>
            <w:hideMark/>
          </w:tcPr>
          <w:p w14:paraId="77605A60" w14:textId="77777777" w:rsidR="000E54DB" w:rsidRPr="000E54DB" w:rsidRDefault="000E54DB" w:rsidP="000E54DB">
            <w:pPr>
              <w:cnfStyle w:val="000000100000" w:firstRow="0" w:lastRow="0" w:firstColumn="0" w:lastColumn="0" w:oddVBand="0" w:evenVBand="0" w:oddHBand="1" w:evenHBand="0" w:firstRowFirstColumn="0" w:firstRowLastColumn="0" w:lastRowFirstColumn="0" w:lastRowLastColumn="0"/>
              <w:rPr>
                <w:b/>
                <w:bCs/>
                <w:lang w:val="fr-CH"/>
              </w:rPr>
            </w:pPr>
            <w:r w:rsidRPr="000E54DB">
              <w:rPr>
                <w:b/>
                <w:bCs/>
                <w:lang w:val="fr-CH"/>
              </w:rPr>
              <w:t>Modification via front</w:t>
            </w:r>
          </w:p>
        </w:tc>
        <w:tc>
          <w:tcPr>
            <w:tcW w:w="0" w:type="auto"/>
            <w:hideMark/>
          </w:tcPr>
          <w:p w14:paraId="4678124E" w14:textId="77777777" w:rsidR="000E54DB" w:rsidRPr="000E54DB" w:rsidRDefault="000E54DB" w:rsidP="000E54DB">
            <w:pPr>
              <w:cnfStyle w:val="000000100000" w:firstRow="0" w:lastRow="0" w:firstColumn="0" w:lastColumn="0" w:oddVBand="0" w:evenVBand="0" w:oddHBand="1" w:evenHBand="0" w:firstRowFirstColumn="0" w:firstRowLastColumn="0" w:lastRowFirstColumn="0" w:lastRowLastColumn="0"/>
              <w:rPr>
                <w:b/>
                <w:bCs/>
                <w:lang w:val="fr-CH"/>
              </w:rPr>
            </w:pPr>
            <w:r w:rsidRPr="000E54DB">
              <w:rPr>
                <w:b/>
                <w:bCs/>
                <w:lang w:val="fr-CH"/>
              </w:rPr>
              <w:t>Changement visible en base</w:t>
            </w:r>
          </w:p>
        </w:tc>
        <w:tc>
          <w:tcPr>
            <w:tcW w:w="0" w:type="auto"/>
            <w:hideMark/>
          </w:tcPr>
          <w:p w14:paraId="076316E0" w14:textId="77777777" w:rsidR="000E54DB" w:rsidRPr="000E54DB" w:rsidRDefault="000E54DB" w:rsidP="000E54DB">
            <w:pPr>
              <w:cnfStyle w:val="000000100000" w:firstRow="0" w:lastRow="0" w:firstColumn="0" w:lastColumn="0" w:oddVBand="0" w:evenVBand="0" w:oddHBand="1" w:evenHBand="0" w:firstRowFirstColumn="0" w:firstRowLastColumn="0" w:lastRowFirstColumn="0" w:lastRowLastColumn="0"/>
              <w:rPr>
                <w:b/>
                <w:bCs/>
                <w:lang w:val="fr-CH"/>
              </w:rPr>
            </w:pPr>
            <w:r w:rsidRPr="000E54DB">
              <w:rPr>
                <w:b/>
                <w:bCs/>
                <w:lang w:val="fr-CH"/>
              </w:rPr>
              <w:t>QA</w:t>
            </w:r>
          </w:p>
        </w:tc>
      </w:tr>
      <w:tr w:rsidR="000E54DB" w:rsidRPr="000E54DB" w14:paraId="689FE0B2" w14:textId="77777777" w:rsidTr="000E54DB">
        <w:tc>
          <w:tcPr>
            <w:cnfStyle w:val="001000000000" w:firstRow="0" w:lastRow="0" w:firstColumn="1" w:lastColumn="0" w:oddVBand="0" w:evenVBand="0" w:oddHBand="0" w:evenHBand="0" w:firstRowFirstColumn="0" w:firstRowLastColumn="0" w:lastRowFirstColumn="0" w:lastRowLastColumn="0"/>
            <w:tcW w:w="0" w:type="auto"/>
            <w:hideMark/>
          </w:tcPr>
          <w:p w14:paraId="38FE8145" w14:textId="77777777" w:rsidR="000E54DB" w:rsidRPr="000E54DB" w:rsidRDefault="000E54DB" w:rsidP="000E54DB">
            <w:pPr>
              <w:rPr>
                <w:lang w:val="fr-CH"/>
              </w:rPr>
            </w:pPr>
            <w:r w:rsidRPr="000E54DB">
              <w:rPr>
                <w:lang w:val="fr-CH"/>
              </w:rPr>
              <w:t>TC_E304</w:t>
            </w:r>
          </w:p>
        </w:tc>
        <w:tc>
          <w:tcPr>
            <w:tcW w:w="0" w:type="auto"/>
            <w:hideMark/>
          </w:tcPr>
          <w:p w14:paraId="16B20FDB" w14:textId="77777777" w:rsidR="000E54DB" w:rsidRPr="000E54DB" w:rsidRDefault="000E54DB" w:rsidP="000E54DB">
            <w:pPr>
              <w:cnfStyle w:val="000000000000" w:firstRow="0" w:lastRow="0" w:firstColumn="0" w:lastColumn="0" w:oddVBand="0" w:evenVBand="0" w:oddHBand="0" w:evenHBand="0" w:firstRowFirstColumn="0" w:firstRowLastColumn="0" w:lastRowFirstColumn="0" w:lastRowLastColumn="0"/>
              <w:rPr>
                <w:b/>
                <w:bCs/>
                <w:lang w:val="fr-CH"/>
              </w:rPr>
            </w:pPr>
            <w:r w:rsidRPr="000E54DB">
              <w:rPr>
                <w:b/>
                <w:bCs/>
                <w:lang w:val="fr-CH"/>
              </w:rPr>
              <w:t>E2E</w:t>
            </w:r>
          </w:p>
        </w:tc>
        <w:tc>
          <w:tcPr>
            <w:tcW w:w="0" w:type="auto"/>
            <w:hideMark/>
          </w:tcPr>
          <w:p w14:paraId="48170B97" w14:textId="77777777" w:rsidR="000E54DB" w:rsidRPr="000E54DB" w:rsidRDefault="000E54DB" w:rsidP="000E54DB">
            <w:pPr>
              <w:cnfStyle w:val="000000000000" w:firstRow="0" w:lastRow="0" w:firstColumn="0" w:lastColumn="0" w:oddVBand="0" w:evenVBand="0" w:oddHBand="0" w:evenHBand="0" w:firstRowFirstColumn="0" w:firstRowLastColumn="0" w:lastRowFirstColumn="0" w:lastRowLastColumn="0"/>
              <w:rPr>
                <w:b/>
                <w:bCs/>
                <w:lang w:val="fr-CH"/>
              </w:rPr>
            </w:pPr>
            <w:r w:rsidRPr="000E54DB">
              <w:rPr>
                <w:b/>
                <w:bCs/>
                <w:lang w:val="fr-CH"/>
              </w:rPr>
              <w:t>Suppression via front</w:t>
            </w:r>
          </w:p>
        </w:tc>
        <w:tc>
          <w:tcPr>
            <w:tcW w:w="0" w:type="auto"/>
            <w:hideMark/>
          </w:tcPr>
          <w:p w14:paraId="37248130" w14:textId="77777777" w:rsidR="000E54DB" w:rsidRPr="000E54DB" w:rsidRDefault="000E54DB" w:rsidP="000E54DB">
            <w:pPr>
              <w:cnfStyle w:val="000000000000" w:firstRow="0" w:lastRow="0" w:firstColumn="0" w:lastColumn="0" w:oddVBand="0" w:evenVBand="0" w:oddHBand="0" w:evenHBand="0" w:firstRowFirstColumn="0" w:firstRowLastColumn="0" w:lastRowFirstColumn="0" w:lastRowLastColumn="0"/>
              <w:rPr>
                <w:b/>
                <w:bCs/>
                <w:lang w:val="fr-CH"/>
              </w:rPr>
            </w:pPr>
            <w:r w:rsidRPr="000E54DB">
              <w:rPr>
                <w:b/>
                <w:bCs/>
                <w:lang w:val="fr-CH"/>
              </w:rPr>
              <w:t>Ligne supprimée</w:t>
            </w:r>
          </w:p>
        </w:tc>
        <w:tc>
          <w:tcPr>
            <w:tcW w:w="0" w:type="auto"/>
            <w:hideMark/>
          </w:tcPr>
          <w:p w14:paraId="0E7CE668" w14:textId="77777777" w:rsidR="000E54DB" w:rsidRPr="000E54DB" w:rsidRDefault="000E54DB" w:rsidP="000E54DB">
            <w:pPr>
              <w:cnfStyle w:val="000000000000" w:firstRow="0" w:lastRow="0" w:firstColumn="0" w:lastColumn="0" w:oddVBand="0" w:evenVBand="0" w:oddHBand="0" w:evenHBand="0" w:firstRowFirstColumn="0" w:firstRowLastColumn="0" w:lastRowFirstColumn="0" w:lastRowLastColumn="0"/>
              <w:rPr>
                <w:b/>
                <w:bCs/>
                <w:lang w:val="fr-CH"/>
              </w:rPr>
            </w:pPr>
            <w:r w:rsidRPr="000E54DB">
              <w:rPr>
                <w:b/>
                <w:bCs/>
                <w:lang w:val="fr-CH"/>
              </w:rPr>
              <w:t>QA</w:t>
            </w:r>
          </w:p>
        </w:tc>
      </w:tr>
      <w:tr w:rsidR="000E54DB" w:rsidRPr="000E54DB" w14:paraId="43D54127" w14:textId="77777777" w:rsidTr="000E5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7C005A" w14:textId="77777777" w:rsidR="000E54DB" w:rsidRPr="000E54DB" w:rsidRDefault="000E54DB" w:rsidP="000E54DB">
            <w:pPr>
              <w:rPr>
                <w:lang w:val="fr-CH"/>
              </w:rPr>
            </w:pPr>
            <w:r w:rsidRPr="000E54DB">
              <w:rPr>
                <w:lang w:val="fr-CH"/>
              </w:rPr>
              <w:lastRenderedPageBreak/>
              <w:t>TC_E305</w:t>
            </w:r>
          </w:p>
        </w:tc>
        <w:tc>
          <w:tcPr>
            <w:tcW w:w="0" w:type="auto"/>
            <w:hideMark/>
          </w:tcPr>
          <w:p w14:paraId="282667EB" w14:textId="77777777" w:rsidR="000E54DB" w:rsidRPr="000E54DB" w:rsidRDefault="000E54DB" w:rsidP="000E54DB">
            <w:pPr>
              <w:cnfStyle w:val="000000100000" w:firstRow="0" w:lastRow="0" w:firstColumn="0" w:lastColumn="0" w:oddVBand="0" w:evenVBand="0" w:oddHBand="1" w:evenHBand="0" w:firstRowFirstColumn="0" w:firstRowLastColumn="0" w:lastRowFirstColumn="0" w:lastRowLastColumn="0"/>
              <w:rPr>
                <w:b/>
                <w:bCs/>
                <w:lang w:val="fr-CH"/>
              </w:rPr>
            </w:pPr>
            <w:r w:rsidRPr="000E54DB">
              <w:rPr>
                <w:b/>
                <w:bCs/>
                <w:lang w:val="fr-CH"/>
              </w:rPr>
              <w:t>E2E</w:t>
            </w:r>
          </w:p>
        </w:tc>
        <w:tc>
          <w:tcPr>
            <w:tcW w:w="0" w:type="auto"/>
            <w:hideMark/>
          </w:tcPr>
          <w:p w14:paraId="646D7970" w14:textId="77777777" w:rsidR="000E54DB" w:rsidRPr="000E54DB" w:rsidRDefault="000E54DB" w:rsidP="000E54DB">
            <w:pPr>
              <w:cnfStyle w:val="000000100000" w:firstRow="0" w:lastRow="0" w:firstColumn="0" w:lastColumn="0" w:oddVBand="0" w:evenVBand="0" w:oddHBand="1" w:evenHBand="0" w:firstRowFirstColumn="0" w:firstRowLastColumn="0" w:lastRowFirstColumn="0" w:lastRowLastColumn="0"/>
              <w:rPr>
                <w:b/>
                <w:bCs/>
                <w:lang w:val="fr-CH"/>
              </w:rPr>
            </w:pPr>
            <w:r w:rsidRPr="000E54DB">
              <w:rPr>
                <w:b/>
                <w:bCs/>
                <w:lang w:val="fr-CH"/>
              </w:rPr>
              <w:t>Création invalide</w:t>
            </w:r>
          </w:p>
        </w:tc>
        <w:tc>
          <w:tcPr>
            <w:tcW w:w="0" w:type="auto"/>
            <w:hideMark/>
          </w:tcPr>
          <w:p w14:paraId="56D89A13" w14:textId="77777777" w:rsidR="000E54DB" w:rsidRPr="000E54DB" w:rsidRDefault="000E54DB" w:rsidP="000E54DB">
            <w:pPr>
              <w:cnfStyle w:val="000000100000" w:firstRow="0" w:lastRow="0" w:firstColumn="0" w:lastColumn="0" w:oddVBand="0" w:evenVBand="0" w:oddHBand="1" w:evenHBand="0" w:firstRowFirstColumn="0" w:firstRowLastColumn="0" w:lastRowFirstColumn="0" w:lastRowLastColumn="0"/>
              <w:rPr>
                <w:b/>
                <w:bCs/>
                <w:lang w:val="fr-CH"/>
              </w:rPr>
            </w:pPr>
            <w:r w:rsidRPr="000E54DB">
              <w:rPr>
                <w:b/>
                <w:bCs/>
                <w:lang w:val="fr-CH"/>
              </w:rPr>
              <w:t>Message d’erreur + aucune insertion</w:t>
            </w:r>
          </w:p>
        </w:tc>
        <w:tc>
          <w:tcPr>
            <w:tcW w:w="0" w:type="auto"/>
            <w:hideMark/>
          </w:tcPr>
          <w:p w14:paraId="4E9BA351" w14:textId="77777777" w:rsidR="000E54DB" w:rsidRPr="000E54DB" w:rsidRDefault="000E54DB" w:rsidP="000E54DB">
            <w:pPr>
              <w:cnfStyle w:val="000000100000" w:firstRow="0" w:lastRow="0" w:firstColumn="0" w:lastColumn="0" w:oddVBand="0" w:evenVBand="0" w:oddHBand="1" w:evenHBand="0" w:firstRowFirstColumn="0" w:firstRowLastColumn="0" w:lastRowFirstColumn="0" w:lastRowLastColumn="0"/>
              <w:rPr>
                <w:b/>
                <w:bCs/>
                <w:lang w:val="fr-CH"/>
              </w:rPr>
            </w:pPr>
            <w:r w:rsidRPr="000E54DB">
              <w:rPr>
                <w:b/>
                <w:bCs/>
                <w:lang w:val="fr-CH"/>
              </w:rPr>
              <w:t>QA</w:t>
            </w:r>
          </w:p>
        </w:tc>
      </w:tr>
      <w:tr w:rsidR="000E54DB" w:rsidRPr="000E54DB" w14:paraId="0F617D75" w14:textId="77777777" w:rsidTr="000E54DB">
        <w:tc>
          <w:tcPr>
            <w:cnfStyle w:val="001000000000" w:firstRow="0" w:lastRow="0" w:firstColumn="1" w:lastColumn="0" w:oddVBand="0" w:evenVBand="0" w:oddHBand="0" w:evenHBand="0" w:firstRowFirstColumn="0" w:firstRowLastColumn="0" w:lastRowFirstColumn="0" w:lastRowLastColumn="0"/>
            <w:tcW w:w="0" w:type="auto"/>
            <w:hideMark/>
          </w:tcPr>
          <w:p w14:paraId="67315021" w14:textId="77777777" w:rsidR="000E54DB" w:rsidRPr="000E54DB" w:rsidRDefault="000E54DB" w:rsidP="000E54DB">
            <w:pPr>
              <w:rPr>
                <w:lang w:val="fr-CH"/>
              </w:rPr>
            </w:pPr>
            <w:r w:rsidRPr="000E54DB">
              <w:rPr>
                <w:lang w:val="fr-CH"/>
              </w:rPr>
              <w:t>TC_A301</w:t>
            </w:r>
          </w:p>
        </w:tc>
        <w:tc>
          <w:tcPr>
            <w:tcW w:w="0" w:type="auto"/>
            <w:hideMark/>
          </w:tcPr>
          <w:p w14:paraId="69DBEF75" w14:textId="77777777" w:rsidR="000E54DB" w:rsidRPr="000E54DB" w:rsidRDefault="000E54DB" w:rsidP="000E54DB">
            <w:pPr>
              <w:cnfStyle w:val="000000000000" w:firstRow="0" w:lastRow="0" w:firstColumn="0" w:lastColumn="0" w:oddVBand="0" w:evenVBand="0" w:oddHBand="0" w:evenHBand="0" w:firstRowFirstColumn="0" w:firstRowLastColumn="0" w:lastRowFirstColumn="0" w:lastRowLastColumn="0"/>
              <w:rPr>
                <w:b/>
                <w:bCs/>
                <w:lang w:val="fr-CH"/>
              </w:rPr>
            </w:pPr>
            <w:r w:rsidRPr="000E54DB">
              <w:rPr>
                <w:b/>
                <w:bCs/>
                <w:lang w:val="fr-CH"/>
              </w:rPr>
              <w:t>UAT</w:t>
            </w:r>
          </w:p>
        </w:tc>
        <w:tc>
          <w:tcPr>
            <w:tcW w:w="0" w:type="auto"/>
            <w:hideMark/>
          </w:tcPr>
          <w:p w14:paraId="357E43CE" w14:textId="77777777" w:rsidR="000E54DB" w:rsidRPr="000E54DB" w:rsidRDefault="000E54DB" w:rsidP="000E54DB">
            <w:pPr>
              <w:cnfStyle w:val="000000000000" w:firstRow="0" w:lastRow="0" w:firstColumn="0" w:lastColumn="0" w:oddVBand="0" w:evenVBand="0" w:oddHBand="0" w:evenHBand="0" w:firstRowFirstColumn="0" w:firstRowLastColumn="0" w:lastRowFirstColumn="0" w:lastRowLastColumn="0"/>
              <w:rPr>
                <w:b/>
                <w:bCs/>
                <w:lang w:val="fr-CH"/>
              </w:rPr>
            </w:pPr>
            <w:r w:rsidRPr="000E54DB">
              <w:rPr>
                <w:b/>
                <w:bCs/>
                <w:lang w:val="fr-CH"/>
              </w:rPr>
              <w:t>Feedback utilisateur</w:t>
            </w:r>
          </w:p>
        </w:tc>
        <w:tc>
          <w:tcPr>
            <w:tcW w:w="0" w:type="auto"/>
            <w:hideMark/>
          </w:tcPr>
          <w:p w14:paraId="47FC09AE" w14:textId="77777777" w:rsidR="000E54DB" w:rsidRPr="000E54DB" w:rsidRDefault="000E54DB" w:rsidP="000E54DB">
            <w:pPr>
              <w:cnfStyle w:val="000000000000" w:firstRow="0" w:lastRow="0" w:firstColumn="0" w:lastColumn="0" w:oddVBand="0" w:evenVBand="0" w:oddHBand="0" w:evenHBand="0" w:firstRowFirstColumn="0" w:firstRowLastColumn="0" w:lastRowFirstColumn="0" w:lastRowLastColumn="0"/>
              <w:rPr>
                <w:b/>
                <w:bCs/>
                <w:lang w:val="fr-CH"/>
              </w:rPr>
            </w:pPr>
            <w:r w:rsidRPr="000E54DB">
              <w:rPr>
                <w:b/>
                <w:bCs/>
                <w:lang w:val="fr-CH"/>
              </w:rPr>
              <w:t>Messages clairs</w:t>
            </w:r>
          </w:p>
        </w:tc>
        <w:tc>
          <w:tcPr>
            <w:tcW w:w="0" w:type="auto"/>
            <w:hideMark/>
          </w:tcPr>
          <w:p w14:paraId="2B0C3BDE" w14:textId="77777777" w:rsidR="000E54DB" w:rsidRPr="000E54DB" w:rsidRDefault="000E54DB" w:rsidP="000E54DB">
            <w:pPr>
              <w:cnfStyle w:val="000000000000" w:firstRow="0" w:lastRow="0" w:firstColumn="0" w:lastColumn="0" w:oddVBand="0" w:evenVBand="0" w:oddHBand="0" w:evenHBand="0" w:firstRowFirstColumn="0" w:firstRowLastColumn="0" w:lastRowFirstColumn="0" w:lastRowLastColumn="0"/>
              <w:rPr>
                <w:b/>
                <w:bCs/>
                <w:lang w:val="fr-CH"/>
              </w:rPr>
            </w:pPr>
            <w:r w:rsidRPr="000E54DB">
              <w:rPr>
                <w:b/>
                <w:bCs/>
                <w:lang w:val="fr-CH"/>
              </w:rPr>
              <w:t>Utilisateur</w:t>
            </w:r>
          </w:p>
        </w:tc>
      </w:tr>
      <w:tr w:rsidR="000E54DB" w:rsidRPr="000E54DB" w14:paraId="29E7C867" w14:textId="77777777" w:rsidTr="000E5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16A1C2" w14:textId="77777777" w:rsidR="000E54DB" w:rsidRPr="000E54DB" w:rsidRDefault="000E54DB" w:rsidP="000E54DB">
            <w:pPr>
              <w:rPr>
                <w:lang w:val="fr-CH"/>
              </w:rPr>
            </w:pPr>
            <w:r w:rsidRPr="000E54DB">
              <w:rPr>
                <w:lang w:val="fr-CH"/>
              </w:rPr>
              <w:t>TC_A302</w:t>
            </w:r>
          </w:p>
        </w:tc>
        <w:tc>
          <w:tcPr>
            <w:tcW w:w="0" w:type="auto"/>
            <w:hideMark/>
          </w:tcPr>
          <w:p w14:paraId="4148686B" w14:textId="77777777" w:rsidR="000E54DB" w:rsidRPr="000E54DB" w:rsidRDefault="000E54DB" w:rsidP="000E54DB">
            <w:pPr>
              <w:cnfStyle w:val="000000100000" w:firstRow="0" w:lastRow="0" w:firstColumn="0" w:lastColumn="0" w:oddVBand="0" w:evenVBand="0" w:oddHBand="1" w:evenHBand="0" w:firstRowFirstColumn="0" w:firstRowLastColumn="0" w:lastRowFirstColumn="0" w:lastRowLastColumn="0"/>
              <w:rPr>
                <w:b/>
                <w:bCs/>
                <w:lang w:val="fr-CH"/>
              </w:rPr>
            </w:pPr>
            <w:r w:rsidRPr="000E54DB">
              <w:rPr>
                <w:b/>
                <w:bCs/>
                <w:lang w:val="fr-CH"/>
              </w:rPr>
              <w:t>UAT</w:t>
            </w:r>
          </w:p>
        </w:tc>
        <w:tc>
          <w:tcPr>
            <w:tcW w:w="0" w:type="auto"/>
            <w:hideMark/>
          </w:tcPr>
          <w:p w14:paraId="11DA9BA7" w14:textId="77777777" w:rsidR="000E54DB" w:rsidRPr="000E54DB" w:rsidRDefault="000E54DB" w:rsidP="000E54DB">
            <w:pPr>
              <w:cnfStyle w:val="000000100000" w:firstRow="0" w:lastRow="0" w:firstColumn="0" w:lastColumn="0" w:oddVBand="0" w:evenVBand="0" w:oddHBand="1" w:evenHBand="0" w:firstRowFirstColumn="0" w:firstRowLastColumn="0" w:lastRowFirstColumn="0" w:lastRowLastColumn="0"/>
              <w:rPr>
                <w:b/>
                <w:bCs/>
                <w:lang w:val="fr-CH"/>
              </w:rPr>
            </w:pPr>
            <w:r w:rsidRPr="000E54DB">
              <w:rPr>
                <w:b/>
                <w:bCs/>
                <w:lang w:val="fr-CH"/>
              </w:rPr>
              <w:t>Données persistantes</w:t>
            </w:r>
          </w:p>
        </w:tc>
        <w:tc>
          <w:tcPr>
            <w:tcW w:w="0" w:type="auto"/>
            <w:hideMark/>
          </w:tcPr>
          <w:p w14:paraId="0A9213CA" w14:textId="77777777" w:rsidR="000E54DB" w:rsidRPr="000E54DB" w:rsidRDefault="000E54DB" w:rsidP="000E54DB">
            <w:pPr>
              <w:cnfStyle w:val="000000100000" w:firstRow="0" w:lastRow="0" w:firstColumn="0" w:lastColumn="0" w:oddVBand="0" w:evenVBand="0" w:oddHBand="1" w:evenHBand="0" w:firstRowFirstColumn="0" w:firstRowLastColumn="0" w:lastRowFirstColumn="0" w:lastRowLastColumn="0"/>
              <w:rPr>
                <w:b/>
                <w:bCs/>
                <w:lang w:val="fr-CH"/>
              </w:rPr>
            </w:pPr>
            <w:r w:rsidRPr="000E54DB">
              <w:rPr>
                <w:b/>
                <w:bCs/>
                <w:lang w:val="fr-CH"/>
              </w:rPr>
              <w:t xml:space="preserve">Données retrouvées après </w:t>
            </w:r>
            <w:proofErr w:type="spellStart"/>
            <w:r w:rsidRPr="000E54DB">
              <w:rPr>
                <w:b/>
                <w:bCs/>
                <w:lang w:val="fr-CH"/>
              </w:rPr>
              <w:t>reload</w:t>
            </w:r>
            <w:proofErr w:type="spellEnd"/>
          </w:p>
        </w:tc>
        <w:tc>
          <w:tcPr>
            <w:tcW w:w="0" w:type="auto"/>
            <w:hideMark/>
          </w:tcPr>
          <w:p w14:paraId="210DCFC0" w14:textId="77777777" w:rsidR="000E54DB" w:rsidRPr="000E54DB" w:rsidRDefault="000E54DB" w:rsidP="000E54DB">
            <w:pPr>
              <w:cnfStyle w:val="000000100000" w:firstRow="0" w:lastRow="0" w:firstColumn="0" w:lastColumn="0" w:oddVBand="0" w:evenVBand="0" w:oddHBand="1" w:evenHBand="0" w:firstRowFirstColumn="0" w:firstRowLastColumn="0" w:lastRowFirstColumn="0" w:lastRowLastColumn="0"/>
              <w:rPr>
                <w:b/>
                <w:bCs/>
                <w:lang w:val="fr-CH"/>
              </w:rPr>
            </w:pPr>
            <w:r w:rsidRPr="000E54DB">
              <w:rPr>
                <w:b/>
                <w:bCs/>
                <w:lang w:val="fr-CH"/>
              </w:rPr>
              <w:t>Utilisateur</w:t>
            </w:r>
          </w:p>
        </w:tc>
      </w:tr>
    </w:tbl>
    <w:p w14:paraId="09E7F0CD" w14:textId="0C7E145D" w:rsidR="0089068C" w:rsidRPr="00B36D48" w:rsidRDefault="0089068C" w:rsidP="00CD57B7">
      <w:pPr>
        <w:pStyle w:val="Titre1"/>
        <w:rPr>
          <w:lang w:val="fr-CH"/>
        </w:rPr>
      </w:pPr>
      <w:r w:rsidRPr="00B36D48">
        <w:rPr>
          <w:lang w:val="fr-CH"/>
        </w:rPr>
        <w:t>Critères de réussite</w:t>
      </w:r>
    </w:p>
    <w:p w14:paraId="220DAA09" w14:textId="77777777" w:rsidR="0089068C" w:rsidRPr="00B36D48" w:rsidRDefault="0089068C" w:rsidP="0089068C">
      <w:pPr>
        <w:pStyle w:val="Paragraphedeliste"/>
        <w:numPr>
          <w:ilvl w:val="0"/>
          <w:numId w:val="21"/>
        </w:numPr>
        <w:spacing w:after="160" w:line="279" w:lineRule="auto"/>
        <w:rPr>
          <w:lang w:val="fr-CH"/>
        </w:rPr>
      </w:pPr>
      <w:r w:rsidRPr="00B36D48">
        <w:rPr>
          <w:lang w:val="fr-CH"/>
        </w:rPr>
        <w:t>100 % des tests unitaires critiques passent.</w:t>
      </w:r>
    </w:p>
    <w:p w14:paraId="0140F2A4" w14:textId="77777777" w:rsidR="0089068C" w:rsidRPr="00B36D48" w:rsidRDefault="0089068C" w:rsidP="0089068C">
      <w:pPr>
        <w:pStyle w:val="Paragraphedeliste"/>
        <w:numPr>
          <w:ilvl w:val="0"/>
          <w:numId w:val="21"/>
        </w:numPr>
        <w:spacing w:after="160" w:line="279" w:lineRule="auto"/>
        <w:rPr>
          <w:lang w:val="fr-CH"/>
        </w:rPr>
      </w:pPr>
      <w:r w:rsidRPr="00B36D48">
        <w:rPr>
          <w:lang w:val="fr-CH"/>
        </w:rPr>
        <w:t>Aucun blocage dans les tests E2E.</w:t>
      </w:r>
    </w:p>
    <w:p w14:paraId="06851E80" w14:textId="1E19884D" w:rsidR="005F4F4D" w:rsidRPr="00A74DA0" w:rsidRDefault="0089068C" w:rsidP="0089068C">
      <w:pPr>
        <w:pStyle w:val="Paragraphedeliste"/>
        <w:numPr>
          <w:ilvl w:val="0"/>
          <w:numId w:val="21"/>
        </w:numPr>
        <w:spacing w:after="160" w:line="279" w:lineRule="auto"/>
        <w:rPr>
          <w:lang w:val="fr-CH"/>
        </w:rPr>
      </w:pPr>
      <w:r w:rsidRPr="00B36D48">
        <w:rPr>
          <w:lang w:val="fr-CH"/>
        </w:rPr>
        <w:t>Validation complète des scénarios UAT par les utilisateur</w:t>
      </w:r>
      <w:r w:rsidR="009256B8">
        <w:rPr>
          <w:lang w:val="fr-CH"/>
        </w:rPr>
        <w:t>s</w:t>
      </w:r>
      <w:r w:rsidRPr="00B36D48">
        <w:rPr>
          <w:lang w:val="fr-CH"/>
        </w:rPr>
        <w:t>.</w:t>
      </w:r>
      <w:bookmarkEnd w:id="0"/>
    </w:p>
    <w:sectPr w:rsidR="005F4F4D" w:rsidRPr="00A74DA0" w:rsidSect="0089068C">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5734556"/>
    <w:multiLevelType w:val="multilevel"/>
    <w:tmpl w:val="91F4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6F03F6"/>
    <w:multiLevelType w:val="multilevel"/>
    <w:tmpl w:val="045A28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01622D"/>
    <w:multiLevelType w:val="hybridMultilevel"/>
    <w:tmpl w:val="74A20DA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2" w15:restartNumberingAfterBreak="0">
    <w:nsid w:val="213063FB"/>
    <w:multiLevelType w:val="multilevel"/>
    <w:tmpl w:val="045A28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3521BE"/>
    <w:multiLevelType w:val="multilevel"/>
    <w:tmpl w:val="5B02F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C55F0D"/>
    <w:multiLevelType w:val="multilevel"/>
    <w:tmpl w:val="94AAE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B3583C"/>
    <w:multiLevelType w:val="multilevel"/>
    <w:tmpl w:val="5BD44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CB6146"/>
    <w:multiLevelType w:val="hybridMultilevel"/>
    <w:tmpl w:val="07CA0ABC"/>
    <w:lvl w:ilvl="0" w:tplc="16E0090A">
      <w:start w:val="1"/>
      <w:numFmt w:val="bullet"/>
      <w:lvlText w:val=""/>
      <w:lvlJc w:val="left"/>
      <w:pPr>
        <w:ind w:left="720" w:hanging="360"/>
      </w:pPr>
      <w:rPr>
        <w:rFonts w:ascii="Symbol" w:eastAsia="Symbol" w:hAnsi="Symbol" w:cs="Symbol"/>
      </w:rPr>
    </w:lvl>
    <w:lvl w:ilvl="1" w:tplc="3D044C1E">
      <w:start w:val="1"/>
      <w:numFmt w:val="bullet"/>
      <w:lvlText w:val="o"/>
      <w:lvlJc w:val="left"/>
      <w:pPr>
        <w:ind w:left="1440" w:hanging="360"/>
      </w:pPr>
      <w:rPr>
        <w:rFonts w:ascii="Courier New" w:eastAsia="Courier New" w:hAnsi="Courier New" w:cs="Courier New"/>
      </w:rPr>
    </w:lvl>
    <w:lvl w:ilvl="2" w:tplc="952E8550">
      <w:start w:val="1"/>
      <w:numFmt w:val="bullet"/>
      <w:lvlText w:val=""/>
      <w:lvlJc w:val="left"/>
      <w:pPr>
        <w:ind w:left="2160" w:hanging="360"/>
      </w:pPr>
      <w:rPr>
        <w:rFonts w:ascii="Wingdings" w:eastAsia="Wingdings" w:hAnsi="Wingdings" w:cs="Wingdings"/>
      </w:rPr>
    </w:lvl>
    <w:lvl w:ilvl="3" w:tplc="F342ED0E">
      <w:start w:val="1"/>
      <w:numFmt w:val="bullet"/>
      <w:lvlText w:val=""/>
      <w:lvlJc w:val="left"/>
      <w:pPr>
        <w:ind w:left="2880" w:hanging="360"/>
      </w:pPr>
      <w:rPr>
        <w:rFonts w:ascii="Symbol" w:eastAsia="Symbol" w:hAnsi="Symbol" w:cs="Symbol"/>
      </w:rPr>
    </w:lvl>
    <w:lvl w:ilvl="4" w:tplc="F314EC0C">
      <w:start w:val="1"/>
      <w:numFmt w:val="bullet"/>
      <w:lvlText w:val="o"/>
      <w:lvlJc w:val="left"/>
      <w:pPr>
        <w:ind w:left="3600" w:hanging="360"/>
      </w:pPr>
      <w:rPr>
        <w:rFonts w:ascii="Courier New" w:eastAsia="Courier New" w:hAnsi="Courier New" w:cs="Courier New"/>
      </w:rPr>
    </w:lvl>
    <w:lvl w:ilvl="5" w:tplc="4CDA94D8">
      <w:start w:val="1"/>
      <w:numFmt w:val="bullet"/>
      <w:lvlText w:val=""/>
      <w:lvlJc w:val="left"/>
      <w:pPr>
        <w:ind w:left="4320" w:hanging="360"/>
      </w:pPr>
      <w:rPr>
        <w:rFonts w:ascii="Wingdings" w:eastAsia="Wingdings" w:hAnsi="Wingdings" w:cs="Wingdings"/>
      </w:rPr>
    </w:lvl>
    <w:lvl w:ilvl="6" w:tplc="860AD234">
      <w:start w:val="1"/>
      <w:numFmt w:val="bullet"/>
      <w:lvlText w:val=""/>
      <w:lvlJc w:val="left"/>
      <w:pPr>
        <w:ind w:left="5040" w:hanging="360"/>
      </w:pPr>
      <w:rPr>
        <w:rFonts w:ascii="Symbol" w:eastAsia="Symbol" w:hAnsi="Symbol" w:cs="Symbol"/>
      </w:rPr>
    </w:lvl>
    <w:lvl w:ilvl="7" w:tplc="BAFE39C4">
      <w:start w:val="1"/>
      <w:numFmt w:val="bullet"/>
      <w:lvlText w:val="o"/>
      <w:lvlJc w:val="left"/>
      <w:pPr>
        <w:ind w:left="5760" w:hanging="360"/>
      </w:pPr>
      <w:rPr>
        <w:rFonts w:ascii="Courier New" w:eastAsia="Courier New" w:hAnsi="Courier New" w:cs="Courier New"/>
      </w:rPr>
    </w:lvl>
    <w:lvl w:ilvl="8" w:tplc="918071C6">
      <w:start w:val="1"/>
      <w:numFmt w:val="bullet"/>
      <w:lvlText w:val=""/>
      <w:lvlJc w:val="left"/>
      <w:pPr>
        <w:ind w:left="6480" w:hanging="360"/>
      </w:pPr>
      <w:rPr>
        <w:rFonts w:ascii="Wingdings" w:eastAsia="Wingdings" w:hAnsi="Wingdings" w:cs="Wingdings"/>
      </w:rPr>
    </w:lvl>
  </w:abstractNum>
  <w:abstractNum w:abstractNumId="17" w15:restartNumberingAfterBreak="0">
    <w:nsid w:val="322C7497"/>
    <w:multiLevelType w:val="multilevel"/>
    <w:tmpl w:val="40FEBC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9F0A38"/>
    <w:multiLevelType w:val="multilevel"/>
    <w:tmpl w:val="045A28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AE012E"/>
    <w:multiLevelType w:val="multilevel"/>
    <w:tmpl w:val="CC321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267941"/>
    <w:multiLevelType w:val="hybridMultilevel"/>
    <w:tmpl w:val="1786F05A"/>
    <w:lvl w:ilvl="0" w:tplc="326E24A6">
      <w:start w:val="1"/>
      <w:numFmt w:val="bullet"/>
      <w:lvlText w:val=""/>
      <w:lvlJc w:val="left"/>
      <w:pPr>
        <w:ind w:left="720" w:hanging="360"/>
      </w:pPr>
      <w:rPr>
        <w:rFonts w:ascii="Symbol" w:eastAsia="Symbol" w:hAnsi="Symbol" w:cs="Symbol"/>
      </w:rPr>
    </w:lvl>
    <w:lvl w:ilvl="1" w:tplc="40402BF4">
      <w:start w:val="1"/>
      <w:numFmt w:val="bullet"/>
      <w:lvlText w:val="o"/>
      <w:lvlJc w:val="left"/>
      <w:pPr>
        <w:ind w:left="1440" w:hanging="360"/>
      </w:pPr>
      <w:rPr>
        <w:rFonts w:ascii="Courier New" w:eastAsia="Courier New" w:hAnsi="Courier New" w:cs="Courier New"/>
      </w:rPr>
    </w:lvl>
    <w:lvl w:ilvl="2" w:tplc="BF3AA090">
      <w:start w:val="1"/>
      <w:numFmt w:val="bullet"/>
      <w:lvlText w:val=""/>
      <w:lvlJc w:val="left"/>
      <w:pPr>
        <w:ind w:left="2160" w:hanging="360"/>
      </w:pPr>
      <w:rPr>
        <w:rFonts w:ascii="Wingdings" w:eastAsia="Wingdings" w:hAnsi="Wingdings" w:cs="Wingdings"/>
      </w:rPr>
    </w:lvl>
    <w:lvl w:ilvl="3" w:tplc="36ACDB1C">
      <w:start w:val="1"/>
      <w:numFmt w:val="bullet"/>
      <w:lvlText w:val=""/>
      <w:lvlJc w:val="left"/>
      <w:pPr>
        <w:ind w:left="2880" w:hanging="360"/>
      </w:pPr>
      <w:rPr>
        <w:rFonts w:ascii="Symbol" w:eastAsia="Symbol" w:hAnsi="Symbol" w:cs="Symbol"/>
      </w:rPr>
    </w:lvl>
    <w:lvl w:ilvl="4" w:tplc="5E880DA6">
      <w:start w:val="1"/>
      <w:numFmt w:val="bullet"/>
      <w:lvlText w:val="o"/>
      <w:lvlJc w:val="left"/>
      <w:pPr>
        <w:ind w:left="3600" w:hanging="360"/>
      </w:pPr>
      <w:rPr>
        <w:rFonts w:ascii="Courier New" w:eastAsia="Courier New" w:hAnsi="Courier New" w:cs="Courier New"/>
      </w:rPr>
    </w:lvl>
    <w:lvl w:ilvl="5" w:tplc="057CCCF6">
      <w:start w:val="1"/>
      <w:numFmt w:val="bullet"/>
      <w:lvlText w:val=""/>
      <w:lvlJc w:val="left"/>
      <w:pPr>
        <w:ind w:left="4320" w:hanging="360"/>
      </w:pPr>
      <w:rPr>
        <w:rFonts w:ascii="Wingdings" w:eastAsia="Wingdings" w:hAnsi="Wingdings" w:cs="Wingdings"/>
      </w:rPr>
    </w:lvl>
    <w:lvl w:ilvl="6" w:tplc="9336E2C4">
      <w:start w:val="1"/>
      <w:numFmt w:val="bullet"/>
      <w:lvlText w:val=""/>
      <w:lvlJc w:val="left"/>
      <w:pPr>
        <w:ind w:left="5040" w:hanging="360"/>
      </w:pPr>
      <w:rPr>
        <w:rFonts w:ascii="Symbol" w:eastAsia="Symbol" w:hAnsi="Symbol" w:cs="Symbol"/>
      </w:rPr>
    </w:lvl>
    <w:lvl w:ilvl="7" w:tplc="364A45E2">
      <w:start w:val="1"/>
      <w:numFmt w:val="bullet"/>
      <w:lvlText w:val="o"/>
      <w:lvlJc w:val="left"/>
      <w:pPr>
        <w:ind w:left="5760" w:hanging="360"/>
      </w:pPr>
      <w:rPr>
        <w:rFonts w:ascii="Courier New" w:eastAsia="Courier New" w:hAnsi="Courier New" w:cs="Courier New"/>
      </w:rPr>
    </w:lvl>
    <w:lvl w:ilvl="8" w:tplc="5106CFF8">
      <w:start w:val="1"/>
      <w:numFmt w:val="bullet"/>
      <w:lvlText w:val=""/>
      <w:lvlJc w:val="left"/>
      <w:pPr>
        <w:ind w:left="6480" w:hanging="360"/>
      </w:pPr>
      <w:rPr>
        <w:rFonts w:ascii="Wingdings" w:eastAsia="Wingdings" w:hAnsi="Wingdings" w:cs="Wingdings"/>
      </w:rPr>
    </w:lvl>
  </w:abstractNum>
  <w:abstractNum w:abstractNumId="21" w15:restartNumberingAfterBreak="0">
    <w:nsid w:val="39483D29"/>
    <w:multiLevelType w:val="multilevel"/>
    <w:tmpl w:val="F7820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C8749C"/>
    <w:multiLevelType w:val="hybridMultilevel"/>
    <w:tmpl w:val="BB44D574"/>
    <w:lvl w:ilvl="0" w:tplc="8498397A">
      <w:start w:val="1"/>
      <w:numFmt w:val="bullet"/>
      <w:lvlText w:val=""/>
      <w:lvlJc w:val="left"/>
      <w:pPr>
        <w:ind w:left="720" w:hanging="360"/>
      </w:pPr>
      <w:rPr>
        <w:rFonts w:ascii="Symbol" w:eastAsia="Symbol" w:hAnsi="Symbol" w:cs="Symbol"/>
      </w:rPr>
    </w:lvl>
    <w:lvl w:ilvl="1" w:tplc="5C8E1B26">
      <w:start w:val="1"/>
      <w:numFmt w:val="bullet"/>
      <w:lvlText w:val="o"/>
      <w:lvlJc w:val="left"/>
      <w:pPr>
        <w:ind w:left="1440" w:hanging="360"/>
      </w:pPr>
      <w:rPr>
        <w:rFonts w:ascii="Courier New" w:eastAsia="Courier New" w:hAnsi="Courier New" w:cs="Courier New"/>
      </w:rPr>
    </w:lvl>
    <w:lvl w:ilvl="2" w:tplc="04603A88">
      <w:start w:val="1"/>
      <w:numFmt w:val="bullet"/>
      <w:lvlText w:val=""/>
      <w:lvlJc w:val="left"/>
      <w:pPr>
        <w:ind w:left="2160" w:hanging="360"/>
      </w:pPr>
      <w:rPr>
        <w:rFonts w:ascii="Wingdings" w:eastAsia="Wingdings" w:hAnsi="Wingdings" w:cs="Wingdings"/>
      </w:rPr>
    </w:lvl>
    <w:lvl w:ilvl="3" w:tplc="BC2EE678">
      <w:start w:val="1"/>
      <w:numFmt w:val="bullet"/>
      <w:lvlText w:val=""/>
      <w:lvlJc w:val="left"/>
      <w:pPr>
        <w:ind w:left="2880" w:hanging="360"/>
      </w:pPr>
      <w:rPr>
        <w:rFonts w:ascii="Symbol" w:eastAsia="Symbol" w:hAnsi="Symbol" w:cs="Symbol"/>
      </w:rPr>
    </w:lvl>
    <w:lvl w:ilvl="4" w:tplc="1256AC30">
      <w:start w:val="1"/>
      <w:numFmt w:val="bullet"/>
      <w:lvlText w:val="o"/>
      <w:lvlJc w:val="left"/>
      <w:pPr>
        <w:ind w:left="3600" w:hanging="360"/>
      </w:pPr>
      <w:rPr>
        <w:rFonts w:ascii="Courier New" w:eastAsia="Courier New" w:hAnsi="Courier New" w:cs="Courier New"/>
      </w:rPr>
    </w:lvl>
    <w:lvl w:ilvl="5" w:tplc="36D4CBF0">
      <w:start w:val="1"/>
      <w:numFmt w:val="bullet"/>
      <w:lvlText w:val=""/>
      <w:lvlJc w:val="left"/>
      <w:pPr>
        <w:ind w:left="4320" w:hanging="360"/>
      </w:pPr>
      <w:rPr>
        <w:rFonts w:ascii="Wingdings" w:eastAsia="Wingdings" w:hAnsi="Wingdings" w:cs="Wingdings"/>
      </w:rPr>
    </w:lvl>
    <w:lvl w:ilvl="6" w:tplc="39A8536C">
      <w:start w:val="1"/>
      <w:numFmt w:val="bullet"/>
      <w:lvlText w:val=""/>
      <w:lvlJc w:val="left"/>
      <w:pPr>
        <w:ind w:left="5040" w:hanging="360"/>
      </w:pPr>
      <w:rPr>
        <w:rFonts w:ascii="Symbol" w:eastAsia="Symbol" w:hAnsi="Symbol" w:cs="Symbol"/>
      </w:rPr>
    </w:lvl>
    <w:lvl w:ilvl="7" w:tplc="CF42D58A">
      <w:start w:val="1"/>
      <w:numFmt w:val="bullet"/>
      <w:lvlText w:val="o"/>
      <w:lvlJc w:val="left"/>
      <w:pPr>
        <w:ind w:left="5760" w:hanging="360"/>
      </w:pPr>
      <w:rPr>
        <w:rFonts w:ascii="Courier New" w:eastAsia="Courier New" w:hAnsi="Courier New" w:cs="Courier New"/>
      </w:rPr>
    </w:lvl>
    <w:lvl w:ilvl="8" w:tplc="BB8A1F48">
      <w:start w:val="1"/>
      <w:numFmt w:val="bullet"/>
      <w:lvlText w:val=""/>
      <w:lvlJc w:val="left"/>
      <w:pPr>
        <w:ind w:left="6480" w:hanging="360"/>
      </w:pPr>
      <w:rPr>
        <w:rFonts w:ascii="Wingdings" w:eastAsia="Wingdings" w:hAnsi="Wingdings" w:cs="Wingdings"/>
      </w:rPr>
    </w:lvl>
  </w:abstractNum>
  <w:abstractNum w:abstractNumId="23" w15:restartNumberingAfterBreak="0">
    <w:nsid w:val="4C0E0299"/>
    <w:multiLevelType w:val="multilevel"/>
    <w:tmpl w:val="85442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746D15"/>
    <w:multiLevelType w:val="multilevel"/>
    <w:tmpl w:val="045A28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483AD9"/>
    <w:multiLevelType w:val="hybridMultilevel"/>
    <w:tmpl w:val="CE88E71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6" w15:restartNumberingAfterBreak="0">
    <w:nsid w:val="52845A66"/>
    <w:multiLevelType w:val="multilevel"/>
    <w:tmpl w:val="632E5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E30692"/>
    <w:multiLevelType w:val="multilevel"/>
    <w:tmpl w:val="85442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563419"/>
    <w:multiLevelType w:val="hybridMultilevel"/>
    <w:tmpl w:val="E38E853E"/>
    <w:lvl w:ilvl="0" w:tplc="42ECE218">
      <w:start w:val="1"/>
      <w:numFmt w:val="bullet"/>
      <w:lvlText w:val=""/>
      <w:lvlJc w:val="left"/>
      <w:pPr>
        <w:ind w:left="720" w:hanging="360"/>
      </w:pPr>
      <w:rPr>
        <w:rFonts w:ascii="Symbol" w:eastAsia="Symbol" w:hAnsi="Symbol" w:cs="Symbol"/>
      </w:rPr>
    </w:lvl>
    <w:lvl w:ilvl="1" w:tplc="4F1A2134">
      <w:start w:val="1"/>
      <w:numFmt w:val="bullet"/>
      <w:lvlText w:val="o"/>
      <w:lvlJc w:val="left"/>
      <w:pPr>
        <w:ind w:left="1440" w:hanging="360"/>
      </w:pPr>
      <w:rPr>
        <w:rFonts w:ascii="Courier New" w:eastAsia="Courier New" w:hAnsi="Courier New" w:cs="Courier New"/>
      </w:rPr>
    </w:lvl>
    <w:lvl w:ilvl="2" w:tplc="394C74F0">
      <w:start w:val="1"/>
      <w:numFmt w:val="bullet"/>
      <w:lvlText w:val=""/>
      <w:lvlJc w:val="left"/>
      <w:pPr>
        <w:ind w:left="2160" w:hanging="360"/>
      </w:pPr>
      <w:rPr>
        <w:rFonts w:ascii="Wingdings" w:eastAsia="Wingdings" w:hAnsi="Wingdings" w:cs="Wingdings"/>
      </w:rPr>
    </w:lvl>
    <w:lvl w:ilvl="3" w:tplc="7F1E3AB8">
      <w:start w:val="1"/>
      <w:numFmt w:val="bullet"/>
      <w:lvlText w:val=""/>
      <w:lvlJc w:val="left"/>
      <w:pPr>
        <w:ind w:left="2880" w:hanging="360"/>
      </w:pPr>
      <w:rPr>
        <w:rFonts w:ascii="Symbol" w:eastAsia="Symbol" w:hAnsi="Symbol" w:cs="Symbol"/>
      </w:rPr>
    </w:lvl>
    <w:lvl w:ilvl="4" w:tplc="F426E1C0">
      <w:start w:val="1"/>
      <w:numFmt w:val="bullet"/>
      <w:lvlText w:val="o"/>
      <w:lvlJc w:val="left"/>
      <w:pPr>
        <w:ind w:left="3600" w:hanging="360"/>
      </w:pPr>
      <w:rPr>
        <w:rFonts w:ascii="Courier New" w:eastAsia="Courier New" w:hAnsi="Courier New" w:cs="Courier New"/>
      </w:rPr>
    </w:lvl>
    <w:lvl w:ilvl="5" w:tplc="0540AA78">
      <w:start w:val="1"/>
      <w:numFmt w:val="bullet"/>
      <w:lvlText w:val=""/>
      <w:lvlJc w:val="left"/>
      <w:pPr>
        <w:ind w:left="4320" w:hanging="360"/>
      </w:pPr>
      <w:rPr>
        <w:rFonts w:ascii="Wingdings" w:eastAsia="Wingdings" w:hAnsi="Wingdings" w:cs="Wingdings"/>
      </w:rPr>
    </w:lvl>
    <w:lvl w:ilvl="6" w:tplc="338CEA6A">
      <w:start w:val="1"/>
      <w:numFmt w:val="bullet"/>
      <w:lvlText w:val=""/>
      <w:lvlJc w:val="left"/>
      <w:pPr>
        <w:ind w:left="5040" w:hanging="360"/>
      </w:pPr>
      <w:rPr>
        <w:rFonts w:ascii="Symbol" w:eastAsia="Symbol" w:hAnsi="Symbol" w:cs="Symbol"/>
      </w:rPr>
    </w:lvl>
    <w:lvl w:ilvl="7" w:tplc="7186A8B4">
      <w:start w:val="1"/>
      <w:numFmt w:val="bullet"/>
      <w:lvlText w:val="o"/>
      <w:lvlJc w:val="left"/>
      <w:pPr>
        <w:ind w:left="5760" w:hanging="360"/>
      </w:pPr>
      <w:rPr>
        <w:rFonts w:ascii="Courier New" w:eastAsia="Courier New" w:hAnsi="Courier New" w:cs="Courier New"/>
      </w:rPr>
    </w:lvl>
    <w:lvl w:ilvl="8" w:tplc="8B7A6610">
      <w:start w:val="1"/>
      <w:numFmt w:val="bullet"/>
      <w:lvlText w:val=""/>
      <w:lvlJc w:val="left"/>
      <w:pPr>
        <w:ind w:left="6480" w:hanging="360"/>
      </w:pPr>
      <w:rPr>
        <w:rFonts w:ascii="Wingdings" w:eastAsia="Wingdings" w:hAnsi="Wingdings" w:cs="Wingdings"/>
      </w:rPr>
    </w:lvl>
  </w:abstractNum>
  <w:abstractNum w:abstractNumId="29" w15:restartNumberingAfterBreak="0">
    <w:nsid w:val="5F3C56BB"/>
    <w:multiLevelType w:val="multilevel"/>
    <w:tmpl w:val="85442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9940A7"/>
    <w:multiLevelType w:val="hybridMultilevel"/>
    <w:tmpl w:val="EC0E522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1" w15:restartNumberingAfterBreak="0">
    <w:nsid w:val="62CA1A0D"/>
    <w:multiLevelType w:val="hybridMultilevel"/>
    <w:tmpl w:val="4198F424"/>
    <w:lvl w:ilvl="0" w:tplc="D1264CA8">
      <w:start w:val="1"/>
      <w:numFmt w:val="bullet"/>
      <w:lvlText w:val=""/>
      <w:lvlJc w:val="left"/>
      <w:pPr>
        <w:ind w:left="720" w:hanging="360"/>
      </w:pPr>
      <w:rPr>
        <w:rFonts w:ascii="Symbol" w:eastAsia="Symbol" w:hAnsi="Symbol" w:cs="Symbol"/>
      </w:rPr>
    </w:lvl>
    <w:lvl w:ilvl="1" w:tplc="4F88AA3E">
      <w:start w:val="1"/>
      <w:numFmt w:val="bullet"/>
      <w:lvlText w:val="o"/>
      <w:lvlJc w:val="left"/>
      <w:pPr>
        <w:ind w:left="1440" w:hanging="360"/>
      </w:pPr>
      <w:rPr>
        <w:rFonts w:ascii="Courier New" w:eastAsia="Courier New" w:hAnsi="Courier New" w:cs="Courier New"/>
      </w:rPr>
    </w:lvl>
    <w:lvl w:ilvl="2" w:tplc="AB72C35E">
      <w:start w:val="1"/>
      <w:numFmt w:val="bullet"/>
      <w:lvlText w:val=""/>
      <w:lvlJc w:val="left"/>
      <w:pPr>
        <w:ind w:left="2160" w:hanging="360"/>
      </w:pPr>
      <w:rPr>
        <w:rFonts w:ascii="Wingdings" w:eastAsia="Wingdings" w:hAnsi="Wingdings" w:cs="Wingdings"/>
      </w:rPr>
    </w:lvl>
    <w:lvl w:ilvl="3" w:tplc="616246CA">
      <w:start w:val="1"/>
      <w:numFmt w:val="bullet"/>
      <w:lvlText w:val=""/>
      <w:lvlJc w:val="left"/>
      <w:pPr>
        <w:ind w:left="2880" w:hanging="360"/>
      </w:pPr>
      <w:rPr>
        <w:rFonts w:ascii="Symbol" w:eastAsia="Symbol" w:hAnsi="Symbol" w:cs="Symbol"/>
      </w:rPr>
    </w:lvl>
    <w:lvl w:ilvl="4" w:tplc="16622EEA">
      <w:start w:val="1"/>
      <w:numFmt w:val="bullet"/>
      <w:lvlText w:val="o"/>
      <w:lvlJc w:val="left"/>
      <w:pPr>
        <w:ind w:left="3600" w:hanging="360"/>
      </w:pPr>
      <w:rPr>
        <w:rFonts w:ascii="Courier New" w:eastAsia="Courier New" w:hAnsi="Courier New" w:cs="Courier New"/>
      </w:rPr>
    </w:lvl>
    <w:lvl w:ilvl="5" w:tplc="49E2F778">
      <w:start w:val="1"/>
      <w:numFmt w:val="bullet"/>
      <w:lvlText w:val=""/>
      <w:lvlJc w:val="left"/>
      <w:pPr>
        <w:ind w:left="4320" w:hanging="360"/>
      </w:pPr>
      <w:rPr>
        <w:rFonts w:ascii="Wingdings" w:eastAsia="Wingdings" w:hAnsi="Wingdings" w:cs="Wingdings"/>
      </w:rPr>
    </w:lvl>
    <w:lvl w:ilvl="6" w:tplc="4D74D0A8">
      <w:start w:val="1"/>
      <w:numFmt w:val="bullet"/>
      <w:lvlText w:val=""/>
      <w:lvlJc w:val="left"/>
      <w:pPr>
        <w:ind w:left="5040" w:hanging="360"/>
      </w:pPr>
      <w:rPr>
        <w:rFonts w:ascii="Symbol" w:eastAsia="Symbol" w:hAnsi="Symbol" w:cs="Symbol"/>
      </w:rPr>
    </w:lvl>
    <w:lvl w:ilvl="7" w:tplc="6E96EE10">
      <w:start w:val="1"/>
      <w:numFmt w:val="bullet"/>
      <w:lvlText w:val="o"/>
      <w:lvlJc w:val="left"/>
      <w:pPr>
        <w:ind w:left="5760" w:hanging="360"/>
      </w:pPr>
      <w:rPr>
        <w:rFonts w:ascii="Courier New" w:eastAsia="Courier New" w:hAnsi="Courier New" w:cs="Courier New"/>
      </w:rPr>
    </w:lvl>
    <w:lvl w:ilvl="8" w:tplc="814E32D2">
      <w:start w:val="1"/>
      <w:numFmt w:val="bullet"/>
      <w:lvlText w:val=""/>
      <w:lvlJc w:val="left"/>
      <w:pPr>
        <w:ind w:left="6480" w:hanging="360"/>
      </w:pPr>
      <w:rPr>
        <w:rFonts w:ascii="Wingdings" w:eastAsia="Wingdings" w:hAnsi="Wingdings" w:cs="Wingdings"/>
      </w:rPr>
    </w:lvl>
  </w:abstractNum>
  <w:abstractNum w:abstractNumId="32" w15:restartNumberingAfterBreak="0">
    <w:nsid w:val="682366D8"/>
    <w:multiLevelType w:val="hybridMultilevel"/>
    <w:tmpl w:val="7AAC8D22"/>
    <w:lvl w:ilvl="0" w:tplc="F440F570">
      <w:start w:val="1"/>
      <w:numFmt w:val="bullet"/>
      <w:lvlText w:val=""/>
      <w:lvlJc w:val="left"/>
      <w:pPr>
        <w:ind w:left="720" w:hanging="360"/>
      </w:pPr>
      <w:rPr>
        <w:rFonts w:ascii="Symbol" w:eastAsia="Symbol" w:hAnsi="Symbol" w:cs="Symbol"/>
      </w:rPr>
    </w:lvl>
    <w:lvl w:ilvl="1" w:tplc="6D8AE614">
      <w:start w:val="1"/>
      <w:numFmt w:val="bullet"/>
      <w:lvlText w:val="o"/>
      <w:lvlJc w:val="left"/>
      <w:pPr>
        <w:ind w:left="1440" w:hanging="360"/>
      </w:pPr>
      <w:rPr>
        <w:rFonts w:ascii="Courier New" w:eastAsia="Courier New" w:hAnsi="Courier New" w:cs="Courier New"/>
      </w:rPr>
    </w:lvl>
    <w:lvl w:ilvl="2" w:tplc="0DF81F24">
      <w:start w:val="1"/>
      <w:numFmt w:val="bullet"/>
      <w:lvlText w:val=""/>
      <w:lvlJc w:val="left"/>
      <w:pPr>
        <w:ind w:left="2160" w:hanging="360"/>
      </w:pPr>
      <w:rPr>
        <w:rFonts w:ascii="Wingdings" w:eastAsia="Wingdings" w:hAnsi="Wingdings" w:cs="Wingdings"/>
      </w:rPr>
    </w:lvl>
    <w:lvl w:ilvl="3" w:tplc="0A5252CA">
      <w:start w:val="1"/>
      <w:numFmt w:val="bullet"/>
      <w:lvlText w:val=""/>
      <w:lvlJc w:val="left"/>
      <w:pPr>
        <w:ind w:left="2880" w:hanging="360"/>
      </w:pPr>
      <w:rPr>
        <w:rFonts w:ascii="Symbol" w:eastAsia="Symbol" w:hAnsi="Symbol" w:cs="Symbol"/>
      </w:rPr>
    </w:lvl>
    <w:lvl w:ilvl="4" w:tplc="801E5E5C">
      <w:start w:val="1"/>
      <w:numFmt w:val="bullet"/>
      <w:lvlText w:val="o"/>
      <w:lvlJc w:val="left"/>
      <w:pPr>
        <w:ind w:left="3600" w:hanging="360"/>
      </w:pPr>
      <w:rPr>
        <w:rFonts w:ascii="Courier New" w:eastAsia="Courier New" w:hAnsi="Courier New" w:cs="Courier New"/>
      </w:rPr>
    </w:lvl>
    <w:lvl w:ilvl="5" w:tplc="6F5EC818">
      <w:start w:val="1"/>
      <w:numFmt w:val="bullet"/>
      <w:lvlText w:val=""/>
      <w:lvlJc w:val="left"/>
      <w:pPr>
        <w:ind w:left="4320" w:hanging="360"/>
      </w:pPr>
      <w:rPr>
        <w:rFonts w:ascii="Wingdings" w:eastAsia="Wingdings" w:hAnsi="Wingdings" w:cs="Wingdings"/>
      </w:rPr>
    </w:lvl>
    <w:lvl w:ilvl="6" w:tplc="D3BC911E">
      <w:start w:val="1"/>
      <w:numFmt w:val="bullet"/>
      <w:lvlText w:val=""/>
      <w:lvlJc w:val="left"/>
      <w:pPr>
        <w:ind w:left="5040" w:hanging="360"/>
      </w:pPr>
      <w:rPr>
        <w:rFonts w:ascii="Symbol" w:eastAsia="Symbol" w:hAnsi="Symbol" w:cs="Symbol"/>
      </w:rPr>
    </w:lvl>
    <w:lvl w:ilvl="7" w:tplc="95961B60">
      <w:start w:val="1"/>
      <w:numFmt w:val="bullet"/>
      <w:lvlText w:val="o"/>
      <w:lvlJc w:val="left"/>
      <w:pPr>
        <w:ind w:left="5760" w:hanging="360"/>
      </w:pPr>
      <w:rPr>
        <w:rFonts w:ascii="Courier New" w:eastAsia="Courier New" w:hAnsi="Courier New" w:cs="Courier New"/>
      </w:rPr>
    </w:lvl>
    <w:lvl w:ilvl="8" w:tplc="815E7556">
      <w:start w:val="1"/>
      <w:numFmt w:val="bullet"/>
      <w:lvlText w:val=""/>
      <w:lvlJc w:val="left"/>
      <w:pPr>
        <w:ind w:left="6480" w:hanging="360"/>
      </w:pPr>
      <w:rPr>
        <w:rFonts w:ascii="Wingdings" w:eastAsia="Wingdings" w:hAnsi="Wingdings" w:cs="Wingdings"/>
      </w:rPr>
    </w:lvl>
  </w:abstractNum>
  <w:abstractNum w:abstractNumId="33" w15:restartNumberingAfterBreak="0">
    <w:nsid w:val="6A895F9C"/>
    <w:multiLevelType w:val="multilevel"/>
    <w:tmpl w:val="7CCE4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33164B"/>
    <w:multiLevelType w:val="multilevel"/>
    <w:tmpl w:val="D3842A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F73546C"/>
    <w:multiLevelType w:val="multilevel"/>
    <w:tmpl w:val="E880F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AC3648"/>
    <w:multiLevelType w:val="hybridMultilevel"/>
    <w:tmpl w:val="4A2A91F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7" w15:restartNumberingAfterBreak="0">
    <w:nsid w:val="731002A2"/>
    <w:multiLevelType w:val="multilevel"/>
    <w:tmpl w:val="85442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4A82244"/>
    <w:multiLevelType w:val="hybridMultilevel"/>
    <w:tmpl w:val="7C14A07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9" w15:restartNumberingAfterBreak="0">
    <w:nsid w:val="75545803"/>
    <w:multiLevelType w:val="multilevel"/>
    <w:tmpl w:val="59128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80D5868"/>
    <w:multiLevelType w:val="multilevel"/>
    <w:tmpl w:val="A8D0A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1282655">
    <w:abstractNumId w:val="8"/>
  </w:num>
  <w:num w:numId="2" w16cid:durableId="2094162860">
    <w:abstractNumId w:val="6"/>
  </w:num>
  <w:num w:numId="3" w16cid:durableId="792359902">
    <w:abstractNumId w:val="5"/>
  </w:num>
  <w:num w:numId="4" w16cid:durableId="858085625">
    <w:abstractNumId w:val="4"/>
  </w:num>
  <w:num w:numId="5" w16cid:durableId="529072396">
    <w:abstractNumId w:val="7"/>
  </w:num>
  <w:num w:numId="6" w16cid:durableId="272785714">
    <w:abstractNumId w:val="3"/>
  </w:num>
  <w:num w:numId="7" w16cid:durableId="12340503">
    <w:abstractNumId w:val="2"/>
  </w:num>
  <w:num w:numId="8" w16cid:durableId="453837535">
    <w:abstractNumId w:val="1"/>
  </w:num>
  <w:num w:numId="9" w16cid:durableId="998192982">
    <w:abstractNumId w:val="0"/>
  </w:num>
  <w:num w:numId="10" w16cid:durableId="841818227">
    <w:abstractNumId w:val="33"/>
  </w:num>
  <w:num w:numId="11" w16cid:durableId="585529264">
    <w:abstractNumId w:val="39"/>
  </w:num>
  <w:num w:numId="12" w16cid:durableId="620917914">
    <w:abstractNumId w:val="26"/>
  </w:num>
  <w:num w:numId="13" w16cid:durableId="2074112880">
    <w:abstractNumId w:val="30"/>
  </w:num>
  <w:num w:numId="14" w16cid:durableId="1916888985">
    <w:abstractNumId w:val="11"/>
  </w:num>
  <w:num w:numId="15" w16cid:durableId="646252692">
    <w:abstractNumId w:val="25"/>
  </w:num>
  <w:num w:numId="16" w16cid:durableId="1740516445">
    <w:abstractNumId w:val="31"/>
  </w:num>
  <w:num w:numId="17" w16cid:durableId="774594650">
    <w:abstractNumId w:val="28"/>
  </w:num>
  <w:num w:numId="18" w16cid:durableId="1243612277">
    <w:abstractNumId w:val="32"/>
  </w:num>
  <w:num w:numId="19" w16cid:durableId="1171485001">
    <w:abstractNumId w:val="16"/>
  </w:num>
  <w:num w:numId="20" w16cid:durableId="1243446442">
    <w:abstractNumId w:val="22"/>
  </w:num>
  <w:num w:numId="21" w16cid:durableId="1137797392">
    <w:abstractNumId w:val="20"/>
  </w:num>
  <w:num w:numId="22" w16cid:durableId="1247961287">
    <w:abstractNumId w:val="38"/>
  </w:num>
  <w:num w:numId="23" w16cid:durableId="1175606626">
    <w:abstractNumId w:val="27"/>
  </w:num>
  <w:num w:numId="24" w16cid:durableId="997222589">
    <w:abstractNumId w:val="24"/>
  </w:num>
  <w:num w:numId="25" w16cid:durableId="1752196465">
    <w:abstractNumId w:val="23"/>
  </w:num>
  <w:num w:numId="26" w16cid:durableId="699670653">
    <w:abstractNumId w:val="37"/>
  </w:num>
  <w:num w:numId="27" w16cid:durableId="2047245392">
    <w:abstractNumId w:val="29"/>
  </w:num>
  <w:num w:numId="28" w16cid:durableId="1299342603">
    <w:abstractNumId w:val="12"/>
  </w:num>
  <w:num w:numId="29" w16cid:durableId="1066299901">
    <w:abstractNumId w:val="18"/>
  </w:num>
  <w:num w:numId="30" w16cid:durableId="1015352410">
    <w:abstractNumId w:val="10"/>
  </w:num>
  <w:num w:numId="31" w16cid:durableId="721250016">
    <w:abstractNumId w:val="36"/>
  </w:num>
  <w:num w:numId="32" w16cid:durableId="886918865">
    <w:abstractNumId w:val="21"/>
  </w:num>
  <w:num w:numId="33" w16cid:durableId="1929927666">
    <w:abstractNumId w:val="35"/>
  </w:num>
  <w:num w:numId="34" w16cid:durableId="1478650699">
    <w:abstractNumId w:val="14"/>
  </w:num>
  <w:num w:numId="35" w16cid:durableId="1072701125">
    <w:abstractNumId w:val="40"/>
  </w:num>
  <w:num w:numId="36" w16cid:durableId="1279533036">
    <w:abstractNumId w:val="15"/>
  </w:num>
  <w:num w:numId="37" w16cid:durableId="1336499575">
    <w:abstractNumId w:val="17"/>
  </w:num>
  <w:num w:numId="38" w16cid:durableId="38360797">
    <w:abstractNumId w:val="34"/>
  </w:num>
  <w:num w:numId="39" w16cid:durableId="1124733762">
    <w:abstractNumId w:val="13"/>
  </w:num>
  <w:num w:numId="40" w16cid:durableId="1956667123">
    <w:abstractNumId w:val="9"/>
  </w:num>
  <w:num w:numId="41" w16cid:durableId="101584058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26EB"/>
    <w:rsid w:val="00093CDB"/>
    <w:rsid w:val="000B2699"/>
    <w:rsid w:val="000B5D09"/>
    <w:rsid w:val="000B78BB"/>
    <w:rsid w:val="000C0BAA"/>
    <w:rsid w:val="000E54DB"/>
    <w:rsid w:val="001402AE"/>
    <w:rsid w:val="0015074B"/>
    <w:rsid w:val="001753F0"/>
    <w:rsid w:val="00191C1A"/>
    <w:rsid w:val="001D653C"/>
    <w:rsid w:val="002337BE"/>
    <w:rsid w:val="00240A75"/>
    <w:rsid w:val="002666F3"/>
    <w:rsid w:val="002946F7"/>
    <w:rsid w:val="0029639D"/>
    <w:rsid w:val="0029655A"/>
    <w:rsid w:val="002B0CE9"/>
    <w:rsid w:val="002C669A"/>
    <w:rsid w:val="002E286F"/>
    <w:rsid w:val="00326F90"/>
    <w:rsid w:val="003607D1"/>
    <w:rsid w:val="0037757D"/>
    <w:rsid w:val="003E0090"/>
    <w:rsid w:val="004134CD"/>
    <w:rsid w:val="004A3772"/>
    <w:rsid w:val="004D7DE8"/>
    <w:rsid w:val="004E66B6"/>
    <w:rsid w:val="005067DB"/>
    <w:rsid w:val="005503B0"/>
    <w:rsid w:val="005E19E3"/>
    <w:rsid w:val="005F4F4D"/>
    <w:rsid w:val="005F720B"/>
    <w:rsid w:val="00607FCC"/>
    <w:rsid w:val="00634863"/>
    <w:rsid w:val="00672A4B"/>
    <w:rsid w:val="006C47A9"/>
    <w:rsid w:val="007B3C91"/>
    <w:rsid w:val="007C2C61"/>
    <w:rsid w:val="00851F42"/>
    <w:rsid w:val="008547F7"/>
    <w:rsid w:val="008866F3"/>
    <w:rsid w:val="0089068C"/>
    <w:rsid w:val="00891C53"/>
    <w:rsid w:val="0089431D"/>
    <w:rsid w:val="008A3940"/>
    <w:rsid w:val="00906719"/>
    <w:rsid w:val="00924F5D"/>
    <w:rsid w:val="009256B8"/>
    <w:rsid w:val="00930C09"/>
    <w:rsid w:val="0095335E"/>
    <w:rsid w:val="0095512E"/>
    <w:rsid w:val="0097511C"/>
    <w:rsid w:val="009D55F2"/>
    <w:rsid w:val="009F5F78"/>
    <w:rsid w:val="00A44808"/>
    <w:rsid w:val="00A74DA0"/>
    <w:rsid w:val="00AA1D8D"/>
    <w:rsid w:val="00AB22CF"/>
    <w:rsid w:val="00AB449B"/>
    <w:rsid w:val="00B04F72"/>
    <w:rsid w:val="00B36D48"/>
    <w:rsid w:val="00B459DE"/>
    <w:rsid w:val="00B47730"/>
    <w:rsid w:val="00B768A6"/>
    <w:rsid w:val="00B90C3C"/>
    <w:rsid w:val="00BA6A3C"/>
    <w:rsid w:val="00BD42A7"/>
    <w:rsid w:val="00BF642D"/>
    <w:rsid w:val="00C45855"/>
    <w:rsid w:val="00C4671A"/>
    <w:rsid w:val="00C90F2A"/>
    <w:rsid w:val="00CA079D"/>
    <w:rsid w:val="00CA2B7C"/>
    <w:rsid w:val="00CB0664"/>
    <w:rsid w:val="00CB1C95"/>
    <w:rsid w:val="00CD57B7"/>
    <w:rsid w:val="00CD72AA"/>
    <w:rsid w:val="00CE0E52"/>
    <w:rsid w:val="00CF7D1E"/>
    <w:rsid w:val="00D4133B"/>
    <w:rsid w:val="00D442B8"/>
    <w:rsid w:val="00D46C4C"/>
    <w:rsid w:val="00D54459"/>
    <w:rsid w:val="00D67B78"/>
    <w:rsid w:val="00DB2C7A"/>
    <w:rsid w:val="00DB4C0B"/>
    <w:rsid w:val="00DD26F8"/>
    <w:rsid w:val="00DF2DD7"/>
    <w:rsid w:val="00E07D92"/>
    <w:rsid w:val="00E11A55"/>
    <w:rsid w:val="00E632E6"/>
    <w:rsid w:val="00E9411F"/>
    <w:rsid w:val="00E96036"/>
    <w:rsid w:val="00EA3D72"/>
    <w:rsid w:val="00EB2E89"/>
    <w:rsid w:val="00EF77CE"/>
    <w:rsid w:val="00F37615"/>
    <w:rsid w:val="00F675C3"/>
    <w:rsid w:val="00F733D4"/>
    <w:rsid w:val="00FC693F"/>
    <w:rsid w:val="00FD7096"/>
    <w:rsid w:val="00FE1A6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0407F241-733D-4C5A-96FB-B4EDD7DD88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4863"/>
    <w:rPr>
      <w:rFonts w:asciiTheme="majorHAnsi" w:hAnsiTheme="majorHAnsi"/>
    </w:rPr>
  </w:style>
  <w:style w:type="paragraph" w:styleId="Titre1">
    <w:name w:val="heading 1"/>
    <w:basedOn w:val="Normal"/>
    <w:next w:val="Normal"/>
    <w:link w:val="Titre1Car"/>
    <w:uiPriority w:val="9"/>
    <w:qFormat/>
    <w:rsid w:val="00FC693F"/>
    <w:pPr>
      <w:keepNext/>
      <w:keepLines/>
      <w:spacing w:before="480" w:after="0"/>
      <w:outlineLvl w:val="0"/>
    </w:pPr>
    <w:rPr>
      <w:rFonts w:eastAsiaTheme="majorEastAsia"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eastAsiaTheme="majorEastAsia"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eastAsiaTheme="majorEastAsia"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eastAsiaTheme="majorEastAsia"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eastAsiaTheme="majorEastAsia"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eastAsiaTheme="majorEastAsia"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eastAsiaTheme="majorEastAsia"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eastAsiaTheme="majorEastAsia"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eastAsiaTheme="majorEastAsia"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eastAsiaTheme="majorEastAsia"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eastAsiaTheme="majorEastAsia"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TableauGrille4-Accentuation1">
    <w:name w:val="Grid Table 4 Accent 1"/>
    <w:basedOn w:val="TableauNormal"/>
    <w:uiPriority w:val="49"/>
    <w:rsid w:val="0089068C"/>
    <w:pPr>
      <w:spacing w:after="0" w:line="240" w:lineRule="auto"/>
    </w:pPr>
    <w:rPr>
      <w:sz w:val="24"/>
      <w:szCs w:val="24"/>
      <w:lang w:eastAsia="ja-JP"/>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4F81BD" w:themeFill="accent1"/>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rmalWeb">
    <w:name w:val="Normal (Web)"/>
    <w:basedOn w:val="Normal"/>
    <w:uiPriority w:val="99"/>
    <w:unhideWhenUsed/>
    <w:rsid w:val="00DF2DD7"/>
    <w:pPr>
      <w:spacing w:before="100" w:beforeAutospacing="1" w:after="100" w:afterAutospacing="1" w:line="240" w:lineRule="auto"/>
    </w:pPr>
    <w:rPr>
      <w:rFonts w:ascii="Times New Roman" w:eastAsia="Times New Roman" w:hAnsi="Times New Roman" w:cs="Times New Roman"/>
      <w:sz w:val="24"/>
      <w:szCs w:val="24"/>
      <w:lang w:val="fr-CH" w:eastAsia="fr-CH"/>
    </w:rPr>
  </w:style>
  <w:style w:type="character" w:styleId="CodeHTML">
    <w:name w:val="HTML Code"/>
    <w:basedOn w:val="Policepardfaut"/>
    <w:uiPriority w:val="99"/>
    <w:semiHidden/>
    <w:unhideWhenUsed/>
    <w:rsid w:val="000626E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137243">
      <w:bodyDiv w:val="1"/>
      <w:marLeft w:val="0"/>
      <w:marRight w:val="0"/>
      <w:marTop w:val="0"/>
      <w:marBottom w:val="0"/>
      <w:divBdr>
        <w:top w:val="none" w:sz="0" w:space="0" w:color="auto"/>
        <w:left w:val="none" w:sz="0" w:space="0" w:color="auto"/>
        <w:bottom w:val="none" w:sz="0" w:space="0" w:color="auto"/>
        <w:right w:val="none" w:sz="0" w:space="0" w:color="auto"/>
      </w:divBdr>
    </w:div>
    <w:div w:id="106848669">
      <w:bodyDiv w:val="1"/>
      <w:marLeft w:val="0"/>
      <w:marRight w:val="0"/>
      <w:marTop w:val="0"/>
      <w:marBottom w:val="0"/>
      <w:divBdr>
        <w:top w:val="none" w:sz="0" w:space="0" w:color="auto"/>
        <w:left w:val="none" w:sz="0" w:space="0" w:color="auto"/>
        <w:bottom w:val="none" w:sz="0" w:space="0" w:color="auto"/>
        <w:right w:val="none" w:sz="0" w:space="0" w:color="auto"/>
      </w:divBdr>
    </w:div>
    <w:div w:id="204951341">
      <w:bodyDiv w:val="1"/>
      <w:marLeft w:val="0"/>
      <w:marRight w:val="0"/>
      <w:marTop w:val="0"/>
      <w:marBottom w:val="0"/>
      <w:divBdr>
        <w:top w:val="none" w:sz="0" w:space="0" w:color="auto"/>
        <w:left w:val="none" w:sz="0" w:space="0" w:color="auto"/>
        <w:bottom w:val="none" w:sz="0" w:space="0" w:color="auto"/>
        <w:right w:val="none" w:sz="0" w:space="0" w:color="auto"/>
      </w:divBdr>
    </w:div>
    <w:div w:id="208422540">
      <w:bodyDiv w:val="1"/>
      <w:marLeft w:val="0"/>
      <w:marRight w:val="0"/>
      <w:marTop w:val="0"/>
      <w:marBottom w:val="0"/>
      <w:divBdr>
        <w:top w:val="none" w:sz="0" w:space="0" w:color="auto"/>
        <w:left w:val="none" w:sz="0" w:space="0" w:color="auto"/>
        <w:bottom w:val="none" w:sz="0" w:space="0" w:color="auto"/>
        <w:right w:val="none" w:sz="0" w:space="0" w:color="auto"/>
      </w:divBdr>
    </w:div>
    <w:div w:id="296230385">
      <w:bodyDiv w:val="1"/>
      <w:marLeft w:val="0"/>
      <w:marRight w:val="0"/>
      <w:marTop w:val="0"/>
      <w:marBottom w:val="0"/>
      <w:divBdr>
        <w:top w:val="none" w:sz="0" w:space="0" w:color="auto"/>
        <w:left w:val="none" w:sz="0" w:space="0" w:color="auto"/>
        <w:bottom w:val="none" w:sz="0" w:space="0" w:color="auto"/>
        <w:right w:val="none" w:sz="0" w:space="0" w:color="auto"/>
      </w:divBdr>
    </w:div>
    <w:div w:id="332297902">
      <w:bodyDiv w:val="1"/>
      <w:marLeft w:val="0"/>
      <w:marRight w:val="0"/>
      <w:marTop w:val="0"/>
      <w:marBottom w:val="0"/>
      <w:divBdr>
        <w:top w:val="none" w:sz="0" w:space="0" w:color="auto"/>
        <w:left w:val="none" w:sz="0" w:space="0" w:color="auto"/>
        <w:bottom w:val="none" w:sz="0" w:space="0" w:color="auto"/>
        <w:right w:val="none" w:sz="0" w:space="0" w:color="auto"/>
      </w:divBdr>
    </w:div>
    <w:div w:id="455607893">
      <w:bodyDiv w:val="1"/>
      <w:marLeft w:val="0"/>
      <w:marRight w:val="0"/>
      <w:marTop w:val="0"/>
      <w:marBottom w:val="0"/>
      <w:divBdr>
        <w:top w:val="none" w:sz="0" w:space="0" w:color="auto"/>
        <w:left w:val="none" w:sz="0" w:space="0" w:color="auto"/>
        <w:bottom w:val="none" w:sz="0" w:space="0" w:color="auto"/>
        <w:right w:val="none" w:sz="0" w:space="0" w:color="auto"/>
      </w:divBdr>
    </w:div>
    <w:div w:id="633102415">
      <w:bodyDiv w:val="1"/>
      <w:marLeft w:val="0"/>
      <w:marRight w:val="0"/>
      <w:marTop w:val="0"/>
      <w:marBottom w:val="0"/>
      <w:divBdr>
        <w:top w:val="none" w:sz="0" w:space="0" w:color="auto"/>
        <w:left w:val="none" w:sz="0" w:space="0" w:color="auto"/>
        <w:bottom w:val="none" w:sz="0" w:space="0" w:color="auto"/>
        <w:right w:val="none" w:sz="0" w:space="0" w:color="auto"/>
      </w:divBdr>
    </w:div>
    <w:div w:id="642395597">
      <w:bodyDiv w:val="1"/>
      <w:marLeft w:val="0"/>
      <w:marRight w:val="0"/>
      <w:marTop w:val="0"/>
      <w:marBottom w:val="0"/>
      <w:divBdr>
        <w:top w:val="none" w:sz="0" w:space="0" w:color="auto"/>
        <w:left w:val="none" w:sz="0" w:space="0" w:color="auto"/>
        <w:bottom w:val="none" w:sz="0" w:space="0" w:color="auto"/>
        <w:right w:val="none" w:sz="0" w:space="0" w:color="auto"/>
      </w:divBdr>
    </w:div>
    <w:div w:id="694506625">
      <w:bodyDiv w:val="1"/>
      <w:marLeft w:val="0"/>
      <w:marRight w:val="0"/>
      <w:marTop w:val="0"/>
      <w:marBottom w:val="0"/>
      <w:divBdr>
        <w:top w:val="none" w:sz="0" w:space="0" w:color="auto"/>
        <w:left w:val="none" w:sz="0" w:space="0" w:color="auto"/>
        <w:bottom w:val="none" w:sz="0" w:space="0" w:color="auto"/>
        <w:right w:val="none" w:sz="0" w:space="0" w:color="auto"/>
      </w:divBdr>
    </w:div>
    <w:div w:id="702439042">
      <w:bodyDiv w:val="1"/>
      <w:marLeft w:val="0"/>
      <w:marRight w:val="0"/>
      <w:marTop w:val="0"/>
      <w:marBottom w:val="0"/>
      <w:divBdr>
        <w:top w:val="none" w:sz="0" w:space="0" w:color="auto"/>
        <w:left w:val="none" w:sz="0" w:space="0" w:color="auto"/>
        <w:bottom w:val="none" w:sz="0" w:space="0" w:color="auto"/>
        <w:right w:val="none" w:sz="0" w:space="0" w:color="auto"/>
      </w:divBdr>
    </w:div>
    <w:div w:id="735515532">
      <w:bodyDiv w:val="1"/>
      <w:marLeft w:val="0"/>
      <w:marRight w:val="0"/>
      <w:marTop w:val="0"/>
      <w:marBottom w:val="0"/>
      <w:divBdr>
        <w:top w:val="none" w:sz="0" w:space="0" w:color="auto"/>
        <w:left w:val="none" w:sz="0" w:space="0" w:color="auto"/>
        <w:bottom w:val="none" w:sz="0" w:space="0" w:color="auto"/>
        <w:right w:val="none" w:sz="0" w:space="0" w:color="auto"/>
      </w:divBdr>
    </w:div>
    <w:div w:id="767508820">
      <w:bodyDiv w:val="1"/>
      <w:marLeft w:val="0"/>
      <w:marRight w:val="0"/>
      <w:marTop w:val="0"/>
      <w:marBottom w:val="0"/>
      <w:divBdr>
        <w:top w:val="none" w:sz="0" w:space="0" w:color="auto"/>
        <w:left w:val="none" w:sz="0" w:space="0" w:color="auto"/>
        <w:bottom w:val="none" w:sz="0" w:space="0" w:color="auto"/>
        <w:right w:val="none" w:sz="0" w:space="0" w:color="auto"/>
      </w:divBdr>
    </w:div>
    <w:div w:id="771517101">
      <w:bodyDiv w:val="1"/>
      <w:marLeft w:val="0"/>
      <w:marRight w:val="0"/>
      <w:marTop w:val="0"/>
      <w:marBottom w:val="0"/>
      <w:divBdr>
        <w:top w:val="none" w:sz="0" w:space="0" w:color="auto"/>
        <w:left w:val="none" w:sz="0" w:space="0" w:color="auto"/>
        <w:bottom w:val="none" w:sz="0" w:space="0" w:color="auto"/>
        <w:right w:val="none" w:sz="0" w:space="0" w:color="auto"/>
      </w:divBdr>
    </w:div>
    <w:div w:id="795217936">
      <w:bodyDiv w:val="1"/>
      <w:marLeft w:val="0"/>
      <w:marRight w:val="0"/>
      <w:marTop w:val="0"/>
      <w:marBottom w:val="0"/>
      <w:divBdr>
        <w:top w:val="none" w:sz="0" w:space="0" w:color="auto"/>
        <w:left w:val="none" w:sz="0" w:space="0" w:color="auto"/>
        <w:bottom w:val="none" w:sz="0" w:space="0" w:color="auto"/>
        <w:right w:val="none" w:sz="0" w:space="0" w:color="auto"/>
      </w:divBdr>
    </w:div>
    <w:div w:id="810827415">
      <w:bodyDiv w:val="1"/>
      <w:marLeft w:val="0"/>
      <w:marRight w:val="0"/>
      <w:marTop w:val="0"/>
      <w:marBottom w:val="0"/>
      <w:divBdr>
        <w:top w:val="none" w:sz="0" w:space="0" w:color="auto"/>
        <w:left w:val="none" w:sz="0" w:space="0" w:color="auto"/>
        <w:bottom w:val="none" w:sz="0" w:space="0" w:color="auto"/>
        <w:right w:val="none" w:sz="0" w:space="0" w:color="auto"/>
      </w:divBdr>
    </w:div>
    <w:div w:id="1017774274">
      <w:bodyDiv w:val="1"/>
      <w:marLeft w:val="0"/>
      <w:marRight w:val="0"/>
      <w:marTop w:val="0"/>
      <w:marBottom w:val="0"/>
      <w:divBdr>
        <w:top w:val="none" w:sz="0" w:space="0" w:color="auto"/>
        <w:left w:val="none" w:sz="0" w:space="0" w:color="auto"/>
        <w:bottom w:val="none" w:sz="0" w:space="0" w:color="auto"/>
        <w:right w:val="none" w:sz="0" w:space="0" w:color="auto"/>
      </w:divBdr>
    </w:div>
    <w:div w:id="1032075128">
      <w:bodyDiv w:val="1"/>
      <w:marLeft w:val="0"/>
      <w:marRight w:val="0"/>
      <w:marTop w:val="0"/>
      <w:marBottom w:val="0"/>
      <w:divBdr>
        <w:top w:val="none" w:sz="0" w:space="0" w:color="auto"/>
        <w:left w:val="none" w:sz="0" w:space="0" w:color="auto"/>
        <w:bottom w:val="none" w:sz="0" w:space="0" w:color="auto"/>
        <w:right w:val="none" w:sz="0" w:space="0" w:color="auto"/>
      </w:divBdr>
    </w:div>
    <w:div w:id="1112897895">
      <w:bodyDiv w:val="1"/>
      <w:marLeft w:val="0"/>
      <w:marRight w:val="0"/>
      <w:marTop w:val="0"/>
      <w:marBottom w:val="0"/>
      <w:divBdr>
        <w:top w:val="none" w:sz="0" w:space="0" w:color="auto"/>
        <w:left w:val="none" w:sz="0" w:space="0" w:color="auto"/>
        <w:bottom w:val="none" w:sz="0" w:space="0" w:color="auto"/>
        <w:right w:val="none" w:sz="0" w:space="0" w:color="auto"/>
      </w:divBdr>
    </w:div>
    <w:div w:id="1158880370">
      <w:bodyDiv w:val="1"/>
      <w:marLeft w:val="0"/>
      <w:marRight w:val="0"/>
      <w:marTop w:val="0"/>
      <w:marBottom w:val="0"/>
      <w:divBdr>
        <w:top w:val="none" w:sz="0" w:space="0" w:color="auto"/>
        <w:left w:val="none" w:sz="0" w:space="0" w:color="auto"/>
        <w:bottom w:val="none" w:sz="0" w:space="0" w:color="auto"/>
        <w:right w:val="none" w:sz="0" w:space="0" w:color="auto"/>
      </w:divBdr>
    </w:div>
    <w:div w:id="1228034292">
      <w:bodyDiv w:val="1"/>
      <w:marLeft w:val="0"/>
      <w:marRight w:val="0"/>
      <w:marTop w:val="0"/>
      <w:marBottom w:val="0"/>
      <w:divBdr>
        <w:top w:val="none" w:sz="0" w:space="0" w:color="auto"/>
        <w:left w:val="none" w:sz="0" w:space="0" w:color="auto"/>
        <w:bottom w:val="none" w:sz="0" w:space="0" w:color="auto"/>
        <w:right w:val="none" w:sz="0" w:space="0" w:color="auto"/>
      </w:divBdr>
    </w:div>
    <w:div w:id="1238788598">
      <w:bodyDiv w:val="1"/>
      <w:marLeft w:val="0"/>
      <w:marRight w:val="0"/>
      <w:marTop w:val="0"/>
      <w:marBottom w:val="0"/>
      <w:divBdr>
        <w:top w:val="none" w:sz="0" w:space="0" w:color="auto"/>
        <w:left w:val="none" w:sz="0" w:space="0" w:color="auto"/>
        <w:bottom w:val="none" w:sz="0" w:space="0" w:color="auto"/>
        <w:right w:val="none" w:sz="0" w:space="0" w:color="auto"/>
      </w:divBdr>
    </w:div>
    <w:div w:id="1265041883">
      <w:bodyDiv w:val="1"/>
      <w:marLeft w:val="0"/>
      <w:marRight w:val="0"/>
      <w:marTop w:val="0"/>
      <w:marBottom w:val="0"/>
      <w:divBdr>
        <w:top w:val="none" w:sz="0" w:space="0" w:color="auto"/>
        <w:left w:val="none" w:sz="0" w:space="0" w:color="auto"/>
        <w:bottom w:val="none" w:sz="0" w:space="0" w:color="auto"/>
        <w:right w:val="none" w:sz="0" w:space="0" w:color="auto"/>
      </w:divBdr>
    </w:div>
    <w:div w:id="1278636169">
      <w:bodyDiv w:val="1"/>
      <w:marLeft w:val="0"/>
      <w:marRight w:val="0"/>
      <w:marTop w:val="0"/>
      <w:marBottom w:val="0"/>
      <w:divBdr>
        <w:top w:val="none" w:sz="0" w:space="0" w:color="auto"/>
        <w:left w:val="none" w:sz="0" w:space="0" w:color="auto"/>
        <w:bottom w:val="none" w:sz="0" w:space="0" w:color="auto"/>
        <w:right w:val="none" w:sz="0" w:space="0" w:color="auto"/>
      </w:divBdr>
    </w:div>
    <w:div w:id="1343970241">
      <w:bodyDiv w:val="1"/>
      <w:marLeft w:val="0"/>
      <w:marRight w:val="0"/>
      <w:marTop w:val="0"/>
      <w:marBottom w:val="0"/>
      <w:divBdr>
        <w:top w:val="none" w:sz="0" w:space="0" w:color="auto"/>
        <w:left w:val="none" w:sz="0" w:space="0" w:color="auto"/>
        <w:bottom w:val="none" w:sz="0" w:space="0" w:color="auto"/>
        <w:right w:val="none" w:sz="0" w:space="0" w:color="auto"/>
      </w:divBdr>
    </w:div>
    <w:div w:id="1354768221">
      <w:bodyDiv w:val="1"/>
      <w:marLeft w:val="0"/>
      <w:marRight w:val="0"/>
      <w:marTop w:val="0"/>
      <w:marBottom w:val="0"/>
      <w:divBdr>
        <w:top w:val="none" w:sz="0" w:space="0" w:color="auto"/>
        <w:left w:val="none" w:sz="0" w:space="0" w:color="auto"/>
        <w:bottom w:val="none" w:sz="0" w:space="0" w:color="auto"/>
        <w:right w:val="none" w:sz="0" w:space="0" w:color="auto"/>
      </w:divBdr>
    </w:div>
    <w:div w:id="1384210355">
      <w:bodyDiv w:val="1"/>
      <w:marLeft w:val="0"/>
      <w:marRight w:val="0"/>
      <w:marTop w:val="0"/>
      <w:marBottom w:val="0"/>
      <w:divBdr>
        <w:top w:val="none" w:sz="0" w:space="0" w:color="auto"/>
        <w:left w:val="none" w:sz="0" w:space="0" w:color="auto"/>
        <w:bottom w:val="none" w:sz="0" w:space="0" w:color="auto"/>
        <w:right w:val="none" w:sz="0" w:space="0" w:color="auto"/>
      </w:divBdr>
    </w:div>
    <w:div w:id="1442920489">
      <w:bodyDiv w:val="1"/>
      <w:marLeft w:val="0"/>
      <w:marRight w:val="0"/>
      <w:marTop w:val="0"/>
      <w:marBottom w:val="0"/>
      <w:divBdr>
        <w:top w:val="none" w:sz="0" w:space="0" w:color="auto"/>
        <w:left w:val="none" w:sz="0" w:space="0" w:color="auto"/>
        <w:bottom w:val="none" w:sz="0" w:space="0" w:color="auto"/>
        <w:right w:val="none" w:sz="0" w:space="0" w:color="auto"/>
      </w:divBdr>
    </w:div>
    <w:div w:id="1455253689">
      <w:bodyDiv w:val="1"/>
      <w:marLeft w:val="0"/>
      <w:marRight w:val="0"/>
      <w:marTop w:val="0"/>
      <w:marBottom w:val="0"/>
      <w:divBdr>
        <w:top w:val="none" w:sz="0" w:space="0" w:color="auto"/>
        <w:left w:val="none" w:sz="0" w:space="0" w:color="auto"/>
        <w:bottom w:val="none" w:sz="0" w:space="0" w:color="auto"/>
        <w:right w:val="none" w:sz="0" w:space="0" w:color="auto"/>
      </w:divBdr>
    </w:div>
    <w:div w:id="1513185417">
      <w:bodyDiv w:val="1"/>
      <w:marLeft w:val="0"/>
      <w:marRight w:val="0"/>
      <w:marTop w:val="0"/>
      <w:marBottom w:val="0"/>
      <w:divBdr>
        <w:top w:val="none" w:sz="0" w:space="0" w:color="auto"/>
        <w:left w:val="none" w:sz="0" w:space="0" w:color="auto"/>
        <w:bottom w:val="none" w:sz="0" w:space="0" w:color="auto"/>
        <w:right w:val="none" w:sz="0" w:space="0" w:color="auto"/>
      </w:divBdr>
    </w:div>
    <w:div w:id="1516066882">
      <w:bodyDiv w:val="1"/>
      <w:marLeft w:val="0"/>
      <w:marRight w:val="0"/>
      <w:marTop w:val="0"/>
      <w:marBottom w:val="0"/>
      <w:divBdr>
        <w:top w:val="none" w:sz="0" w:space="0" w:color="auto"/>
        <w:left w:val="none" w:sz="0" w:space="0" w:color="auto"/>
        <w:bottom w:val="none" w:sz="0" w:space="0" w:color="auto"/>
        <w:right w:val="none" w:sz="0" w:space="0" w:color="auto"/>
      </w:divBdr>
    </w:div>
    <w:div w:id="1552615230">
      <w:bodyDiv w:val="1"/>
      <w:marLeft w:val="0"/>
      <w:marRight w:val="0"/>
      <w:marTop w:val="0"/>
      <w:marBottom w:val="0"/>
      <w:divBdr>
        <w:top w:val="none" w:sz="0" w:space="0" w:color="auto"/>
        <w:left w:val="none" w:sz="0" w:space="0" w:color="auto"/>
        <w:bottom w:val="none" w:sz="0" w:space="0" w:color="auto"/>
        <w:right w:val="none" w:sz="0" w:space="0" w:color="auto"/>
      </w:divBdr>
    </w:div>
    <w:div w:id="1611281662">
      <w:bodyDiv w:val="1"/>
      <w:marLeft w:val="0"/>
      <w:marRight w:val="0"/>
      <w:marTop w:val="0"/>
      <w:marBottom w:val="0"/>
      <w:divBdr>
        <w:top w:val="none" w:sz="0" w:space="0" w:color="auto"/>
        <w:left w:val="none" w:sz="0" w:space="0" w:color="auto"/>
        <w:bottom w:val="none" w:sz="0" w:space="0" w:color="auto"/>
        <w:right w:val="none" w:sz="0" w:space="0" w:color="auto"/>
      </w:divBdr>
    </w:div>
    <w:div w:id="1680303574">
      <w:bodyDiv w:val="1"/>
      <w:marLeft w:val="0"/>
      <w:marRight w:val="0"/>
      <w:marTop w:val="0"/>
      <w:marBottom w:val="0"/>
      <w:divBdr>
        <w:top w:val="none" w:sz="0" w:space="0" w:color="auto"/>
        <w:left w:val="none" w:sz="0" w:space="0" w:color="auto"/>
        <w:bottom w:val="none" w:sz="0" w:space="0" w:color="auto"/>
        <w:right w:val="none" w:sz="0" w:space="0" w:color="auto"/>
      </w:divBdr>
    </w:div>
    <w:div w:id="1711802866">
      <w:bodyDiv w:val="1"/>
      <w:marLeft w:val="0"/>
      <w:marRight w:val="0"/>
      <w:marTop w:val="0"/>
      <w:marBottom w:val="0"/>
      <w:divBdr>
        <w:top w:val="none" w:sz="0" w:space="0" w:color="auto"/>
        <w:left w:val="none" w:sz="0" w:space="0" w:color="auto"/>
        <w:bottom w:val="none" w:sz="0" w:space="0" w:color="auto"/>
        <w:right w:val="none" w:sz="0" w:space="0" w:color="auto"/>
      </w:divBdr>
    </w:div>
    <w:div w:id="1826125598">
      <w:bodyDiv w:val="1"/>
      <w:marLeft w:val="0"/>
      <w:marRight w:val="0"/>
      <w:marTop w:val="0"/>
      <w:marBottom w:val="0"/>
      <w:divBdr>
        <w:top w:val="none" w:sz="0" w:space="0" w:color="auto"/>
        <w:left w:val="none" w:sz="0" w:space="0" w:color="auto"/>
        <w:bottom w:val="none" w:sz="0" w:space="0" w:color="auto"/>
        <w:right w:val="none" w:sz="0" w:space="0" w:color="auto"/>
      </w:divBdr>
    </w:div>
    <w:div w:id="1829899808">
      <w:bodyDiv w:val="1"/>
      <w:marLeft w:val="0"/>
      <w:marRight w:val="0"/>
      <w:marTop w:val="0"/>
      <w:marBottom w:val="0"/>
      <w:divBdr>
        <w:top w:val="none" w:sz="0" w:space="0" w:color="auto"/>
        <w:left w:val="none" w:sz="0" w:space="0" w:color="auto"/>
        <w:bottom w:val="none" w:sz="0" w:space="0" w:color="auto"/>
        <w:right w:val="none" w:sz="0" w:space="0" w:color="auto"/>
      </w:divBdr>
    </w:div>
    <w:div w:id="1856915644">
      <w:bodyDiv w:val="1"/>
      <w:marLeft w:val="0"/>
      <w:marRight w:val="0"/>
      <w:marTop w:val="0"/>
      <w:marBottom w:val="0"/>
      <w:divBdr>
        <w:top w:val="none" w:sz="0" w:space="0" w:color="auto"/>
        <w:left w:val="none" w:sz="0" w:space="0" w:color="auto"/>
        <w:bottom w:val="none" w:sz="0" w:space="0" w:color="auto"/>
        <w:right w:val="none" w:sz="0" w:space="0" w:color="auto"/>
      </w:divBdr>
    </w:div>
    <w:div w:id="205943275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eefa3612-053e-497a-ae76-8a76877f5e22" xsi:nil="true"/>
    <lcf76f155ced4ddcb4097134ff3c332f xmlns="b5cf4370-ac38-4b9e-9836-ef6f5df64f24">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80C9F2488912074FB587B9AD9ADAE5BB" ma:contentTypeVersion="11" ma:contentTypeDescription="Crée un document." ma:contentTypeScope="" ma:versionID="a2be162fbe3f4e7426533d26b1680399">
  <xsd:schema xmlns:xsd="http://www.w3.org/2001/XMLSchema" xmlns:xs="http://www.w3.org/2001/XMLSchema" xmlns:p="http://schemas.microsoft.com/office/2006/metadata/properties" xmlns:ns2="b5cf4370-ac38-4b9e-9836-ef6f5df64f24" xmlns:ns3="eefa3612-053e-497a-ae76-8a76877f5e22" targetNamespace="http://schemas.microsoft.com/office/2006/metadata/properties" ma:root="true" ma:fieldsID="9f4499021d7b43c69fca15d3c052133a" ns2:_="" ns3:_="">
    <xsd:import namespace="b5cf4370-ac38-4b9e-9836-ef6f5df64f24"/>
    <xsd:import namespace="eefa3612-053e-497a-ae76-8a76877f5e22"/>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5cf4370-ac38-4b9e-9836-ef6f5df64f24"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efa3612-053e-497a-ae76-8a76877f5e22"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a59f9882-dd1a-4e92-827c-8bd0e6dc3c42}" ma:internalName="TaxCatchAll" ma:showField="CatchAllData" ma:web="eefa3612-053e-497a-ae76-8a76877f5e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C837B5E-EF8F-48D0-904A-7240EE5FD423}">
  <ds:schemaRefs>
    <ds:schemaRef ds:uri="http://schemas.microsoft.com/sharepoint/v3/contenttype/forms"/>
  </ds:schemaRefs>
</ds:datastoreItem>
</file>

<file path=customXml/itemProps2.xml><?xml version="1.0" encoding="utf-8"?>
<ds:datastoreItem xmlns:ds="http://schemas.openxmlformats.org/officeDocument/2006/customXml" ds:itemID="{ACF583FD-5FCD-41F0-B85B-7B8076526DDA}">
  <ds:schemaRefs>
    <ds:schemaRef ds:uri="http://schemas.microsoft.com/office/2006/metadata/properties"/>
    <ds:schemaRef ds:uri="http://schemas.microsoft.com/office/infopath/2007/PartnerControls"/>
    <ds:schemaRef ds:uri="eefa3612-053e-497a-ae76-8a76877f5e22"/>
    <ds:schemaRef ds:uri="b5cf4370-ac38-4b9e-9836-ef6f5df64f24"/>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C549040F-5A85-4B59-9334-2161F972FB3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5cf4370-ac38-4b9e-9836-ef6f5df64f24"/>
    <ds:schemaRef ds:uri="eefa3612-053e-497a-ae76-8a76877f5e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250</TotalTime>
  <Pages>4</Pages>
  <Words>697</Words>
  <Characters>3839</Characters>
  <Application>Microsoft Office Word</Application>
  <DocSecurity>0</DocSecurity>
  <Lines>31</Lines>
  <Paragraphs>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4527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Evan Sottile</cp:lastModifiedBy>
  <cp:revision>91</cp:revision>
  <dcterms:created xsi:type="dcterms:W3CDTF">2013-12-23T23:15:00Z</dcterms:created>
  <dcterms:modified xsi:type="dcterms:W3CDTF">2025-12-01T10:24:00Z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0x01010080C9F2488912074FB587B9AD9ADAE5BB</vt:lpwstr>
  </property>
  <property fmtid="{D5CDD505-2E9C-101B-9397-08002B2CF9AE}" pid="3" name="MediaServiceImageTags">
    <vt:lpwstr/>
  </property>
</Properties>
</file>