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40C7" w:rsidRDefault="00653462">
      <w:pPr>
        <w:rPr>
          <w:rFonts w:cs="Times New Roman"/>
        </w:rPr>
      </w:pPr>
      <w:r w:rsidRPr="00C076FB">
        <w:rPr>
          <w:rFonts w:cs="Times New Roman" w:hint="eastAsia"/>
          <w:noProof/>
          <w:color w:val="FF0000"/>
        </w:rPr>
        <w:t>注</w:t>
      </w:r>
      <w:r w:rsidRPr="00C076FB">
        <w:rPr>
          <w:rFonts w:cs="Times New Roman" w:hint="eastAsia"/>
          <w:noProof/>
          <w:color w:val="FF0000"/>
        </w:rPr>
        <w:t>:</w:t>
      </w:r>
      <w:r w:rsidRPr="00C076FB">
        <w:rPr>
          <w:rFonts w:cs="Times New Roman" w:hint="eastAsia"/>
          <w:noProof/>
          <w:color w:val="FF0000"/>
        </w:rPr>
        <w:t>带导杆汽缸对应新版的推板推出汽缸</w:t>
      </w:r>
      <w:r w:rsidR="00C55452">
        <w:rPr>
          <w:rFonts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1pt;height:331.5pt;visibility:visible">
            <v:imagedata r:id="rId6" o:title=""/>
          </v:shape>
        </w:pict>
      </w:r>
    </w:p>
    <w:p w:rsidR="000D40C7" w:rsidRDefault="00C55452">
      <w:pPr>
        <w:rPr>
          <w:rFonts w:cs="Times New Roman"/>
        </w:rPr>
      </w:pPr>
      <w:r>
        <w:rPr>
          <w:rFonts w:cs="Times New Roman"/>
          <w:noProof/>
        </w:rPr>
        <w:pict>
          <v:shape id="图片 2" o:spid="_x0000_i1026" type="#_x0000_t75" style="width:408.75pt;height:155.25pt;visibility:visible">
            <v:imagedata r:id="rId7" o:title="" cropbottom="23522f"/>
          </v:shape>
        </w:pict>
      </w:r>
    </w:p>
    <w:p w:rsidR="000D40C7" w:rsidRDefault="006B51DE" w:rsidP="005D401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INCLUDEPICTURE  "C:\\..\\..\\..\\..\\Documents and Settings\\ljy\\My Documents\\Tencent Files\\84095036\\Image\\C2C\\D0276D2D8D7517AE54BCF21C0CF8EE80.png" \* MERGEFORMATINET </w:instrText>
      </w:r>
      <w:r>
        <w:rPr>
          <w:rFonts w:cs="Times New Roman"/>
        </w:rPr>
        <w:fldChar w:fldCharType="separate"/>
      </w:r>
      <w:r w:rsidR="00A326B3">
        <w:rPr>
          <w:rFonts w:cs="Times New Roman"/>
        </w:rPr>
        <w:fldChar w:fldCharType="begin"/>
      </w:r>
      <w:r w:rsidR="00A326B3">
        <w:rPr>
          <w:rFonts w:cs="Times New Roman"/>
        </w:rPr>
        <w:instrText xml:space="preserve"> INCLUDEPICTURE  "C:\\..\\..\\..\\..\\Documents and Settings\\ljy\\My Documents\\Tencent Files\\84095036\\Image\\C2C\\D0276D2D8D7517AE54BCF21C0CF8EE80.png" \* MERGEFORMATINET </w:instrText>
      </w:r>
      <w:r w:rsidR="00A326B3">
        <w:rPr>
          <w:rFonts w:cs="Times New Roman"/>
        </w:rPr>
        <w:fldChar w:fldCharType="separate"/>
      </w:r>
      <w:r w:rsidR="00C55452">
        <w:rPr>
          <w:rFonts w:cs="Times New Roman"/>
        </w:rPr>
        <w:fldChar w:fldCharType="begin"/>
      </w:r>
      <w:r w:rsidR="00C55452">
        <w:rPr>
          <w:rFonts w:cs="Times New Roman"/>
        </w:rPr>
        <w:instrText xml:space="preserve"> </w:instrText>
      </w:r>
      <w:r w:rsidR="00C55452">
        <w:rPr>
          <w:rFonts w:cs="Times New Roman"/>
        </w:rPr>
        <w:instrText>INCLUDEPICTURE  "F:\\..\\..\\..\\..\\Documents and Settings\\ljy\\My Documents\\Tencent Files\\84095036\\Image\\C2C\\D0276D2D8D7517AE54BCF21C0CF8EE80.png" \* MER</w:instrText>
      </w:r>
      <w:r w:rsidR="00C55452">
        <w:rPr>
          <w:rFonts w:cs="Times New Roman"/>
        </w:rPr>
        <w:instrText>GEFORMATINET</w:instrText>
      </w:r>
      <w:r w:rsidR="00C55452">
        <w:rPr>
          <w:rFonts w:cs="Times New Roman"/>
        </w:rPr>
        <w:instrText xml:space="preserve"> </w:instrText>
      </w:r>
      <w:r w:rsidR="00C55452">
        <w:rPr>
          <w:rFonts w:cs="Times New Roman"/>
        </w:rPr>
        <w:fldChar w:fldCharType="separate"/>
      </w:r>
      <w:r w:rsidR="00C55452">
        <w:rPr>
          <w:rFonts w:cs="Times New Roman"/>
        </w:rPr>
        <w:pict>
          <v:shape id="_x0000_i1027" type="#_x0000_t75" alt="" style="width:231.75pt;height:174pt">
            <v:imagedata r:id="rId8" r:href="rId9"/>
          </v:shape>
        </w:pict>
      </w:r>
      <w:r w:rsidR="00C55452">
        <w:rPr>
          <w:rFonts w:cs="Times New Roman"/>
        </w:rPr>
        <w:fldChar w:fldCharType="end"/>
      </w:r>
      <w:r w:rsidR="00A326B3">
        <w:rPr>
          <w:rFonts w:cs="Times New Roman"/>
        </w:rPr>
        <w:fldChar w:fldCharType="end"/>
      </w:r>
      <w:r>
        <w:rPr>
          <w:rFonts w:cs="Times New Roman"/>
        </w:rPr>
        <w:fldChar w:fldCharType="end"/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lastRenderedPageBreak/>
        <w:t>零点设置：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小车前端与集装箱对齐的位置，为水平方向上的零点，卸料板距集装箱地面</w:t>
      </w:r>
      <w:r>
        <w:t>1050</w:t>
      </w:r>
      <w:r>
        <w:rPr>
          <w:rFonts w:cs="宋体" w:hint="eastAsia"/>
        </w:rPr>
        <w:t>米位置为竖直方向上的零点。</w:t>
      </w:r>
    </w:p>
    <w:p w:rsidR="000D40C7" w:rsidRDefault="000D40C7">
      <w:pPr>
        <w:rPr>
          <w:rFonts w:cs="Times New Roman"/>
        </w:rPr>
      </w:pPr>
      <w:r>
        <w:t>1</w:t>
      </w:r>
      <w:r>
        <w:rPr>
          <w:rFonts w:cs="宋体" w:hint="eastAsia"/>
        </w:rPr>
        <w:t>）调整伸缩机传送带与动力滚筒与卸料板在同一水平面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伸缩机铰接在小车的后竖梁上，动力滚筒长度有变化，比图片上的长度长，直接与传送带对齐，由人工对齐传送带和动力滚筒。卸料板与动力滚筒的对齐，可采用卷扬电机正转，卸料板下行，到达设定高度后，电机反转，卸料板上行回到编码器计数为</w:t>
      </w:r>
      <w:r>
        <w:t>0</w:t>
      </w:r>
      <w:r>
        <w:rPr>
          <w:rFonts w:cs="宋体" w:hint="eastAsia"/>
        </w:rPr>
        <w:t>的位置。</w:t>
      </w:r>
    </w:p>
    <w:p w:rsidR="000D40C7" w:rsidRDefault="000D40C7">
      <w:pPr>
        <w:rPr>
          <w:rFonts w:cs="Times New Roman"/>
        </w:rPr>
      </w:pPr>
      <w:r>
        <w:t>2</w:t>
      </w:r>
      <w:r>
        <w:rPr>
          <w:rFonts w:cs="宋体" w:hint="eastAsia"/>
        </w:rPr>
        <w:t>）进箱前，所有气缸回零点，设置原点灯，灯亮表示回原点完成。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贴壁气缸缩回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带导杆气缸后位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推板气缸上位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蓝色挡料板上位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挡料板推出气缸后位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无杠气缸位置调整板</w:t>
      </w:r>
      <w:r>
        <w:t>D</w:t>
      </w:r>
      <w:r>
        <w:rPr>
          <w:rFonts w:cs="宋体" w:hint="eastAsia"/>
        </w:rPr>
        <w:t>位</w:t>
      </w:r>
    </w:p>
    <w:p w:rsidR="000D40C7" w:rsidRDefault="000D40C7">
      <w:pPr>
        <w:rPr>
          <w:rFonts w:cs="Times New Roman"/>
        </w:rPr>
      </w:pPr>
      <w:r>
        <w:rPr>
          <w:rFonts w:cs="宋体" w:hint="eastAsia"/>
        </w:rPr>
        <w:t>侧挡板气缸缩回</w:t>
      </w:r>
    </w:p>
    <w:p w:rsidR="000D40C7" w:rsidRDefault="000D40C7" w:rsidP="0058779A">
      <w:pPr>
        <w:jc w:val="center"/>
        <w:rPr>
          <w:rFonts w:cs="Times New Roman"/>
        </w:rPr>
      </w:pPr>
      <w:r>
        <w:rPr>
          <w:rFonts w:cs="宋体" w:hint="eastAsia"/>
        </w:rPr>
        <w:t>进箱前首先执行回零程序</w:t>
      </w:r>
    </w:p>
    <w:p w:rsidR="000D40C7" w:rsidRDefault="000D40C7" w:rsidP="0058779A">
      <w:pPr>
        <w:jc w:val="center"/>
        <w:rPr>
          <w:rFonts w:cs="Times New Roman"/>
        </w:rPr>
      </w:pPr>
      <w:r>
        <w:rPr>
          <w:rFonts w:cs="宋体" w:hint="eastAsia"/>
        </w:rPr>
        <w:t>↓原点灯亮</w:t>
      </w:r>
    </w:p>
    <w:p w:rsidR="000D40C7" w:rsidRDefault="000D40C7" w:rsidP="0058779A">
      <w:pPr>
        <w:jc w:val="center"/>
        <w:rPr>
          <w:rFonts w:cs="Times New Roman"/>
        </w:rPr>
      </w:pPr>
      <w:r>
        <w:rPr>
          <w:rFonts w:cs="宋体" w:hint="eastAsia"/>
        </w:rPr>
        <w:t>伸缩机电机正转，小车前进</w:t>
      </w:r>
    </w:p>
    <w:p w:rsidR="000D40C7" w:rsidRDefault="000D40C7" w:rsidP="0058779A">
      <w:pPr>
        <w:jc w:val="center"/>
        <w:rPr>
          <w:rFonts w:cs="Times New Roman"/>
        </w:rPr>
      </w:pPr>
      <w:r>
        <w:t xml:space="preserve">                     </w:t>
      </w:r>
      <w:r>
        <w:rPr>
          <w:rFonts w:cs="宋体" w:hint="eastAsia"/>
        </w:rPr>
        <w:t>↓贴壁气缸旁加进箱检测光电传感器</w:t>
      </w:r>
    </w:p>
    <w:p w:rsidR="000D40C7" w:rsidRDefault="000D40C7" w:rsidP="00B57ACF">
      <w:pPr>
        <w:ind w:firstLineChars="1550" w:firstLine="3255"/>
        <w:rPr>
          <w:rFonts w:cs="Times New Roman"/>
        </w:rPr>
      </w:pPr>
      <w:r>
        <w:rPr>
          <w:rFonts w:cs="宋体" w:hint="eastAsia"/>
        </w:rPr>
        <w:t>伸缩机停</w:t>
      </w:r>
    </w:p>
    <w:p w:rsidR="000D40C7" w:rsidRDefault="000D40C7" w:rsidP="0058779A">
      <w:pPr>
        <w:jc w:val="center"/>
        <w:rPr>
          <w:rFonts w:cs="Times New Roman"/>
        </w:rPr>
      </w:pPr>
      <w:r>
        <w:rPr>
          <w:rFonts w:cs="宋体" w:hint="eastAsia"/>
        </w:rPr>
        <w:t>贴壁气缸向两边各伸出</w:t>
      </w:r>
      <w:r>
        <w:t>90mm</w:t>
      </w:r>
      <w:r>
        <w:rPr>
          <w:rFonts w:cs="宋体" w:hint="eastAsia"/>
        </w:rPr>
        <w:t>，（</w:t>
      </w:r>
      <w:r>
        <w:t>4</w:t>
      </w:r>
      <w:r>
        <w:rPr>
          <w:rFonts w:cs="宋体" w:hint="eastAsia"/>
        </w:rPr>
        <w:t>个气缸同步）</w:t>
      </w:r>
    </w:p>
    <w:p w:rsidR="000D40C7" w:rsidRDefault="000D40C7" w:rsidP="00B57ACF">
      <w:pPr>
        <w:ind w:firstLineChars="1750" w:firstLine="3675"/>
        <w:rPr>
          <w:rFonts w:cs="Times New Roman"/>
        </w:rPr>
      </w:pPr>
      <w:r>
        <w:rPr>
          <w:rFonts w:cs="宋体" w:hint="eastAsia"/>
        </w:rPr>
        <w:t>↓气缸伸出到位</w:t>
      </w:r>
    </w:p>
    <w:p w:rsidR="000D40C7" w:rsidRDefault="000D40C7" w:rsidP="00B57ACF">
      <w:pPr>
        <w:ind w:firstLineChars="1200" w:firstLine="2520"/>
        <w:rPr>
          <w:rFonts w:cs="Times New Roman"/>
        </w:rPr>
      </w:pPr>
      <w:r>
        <w:rPr>
          <w:rFonts w:cs="宋体" w:hint="eastAsia"/>
        </w:rPr>
        <w:t>伸缩机电机正转，小车继续前行至距集装箱底</w:t>
      </w:r>
      <w:r>
        <w:t>10mm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200" w:firstLine="2520"/>
        <w:rPr>
          <w:rFonts w:cs="Times New Roman"/>
        </w:rPr>
      </w:pPr>
      <w:r>
        <w:rPr>
          <w:rFonts w:cs="宋体" w:hint="eastAsia"/>
        </w:rPr>
        <w:t>侧挡板气缸打开</w:t>
      </w:r>
      <w:r>
        <w:t>120mm</w:t>
      </w:r>
      <w:r>
        <w:rPr>
          <w:rFonts w:cs="宋体" w:hint="eastAsia"/>
        </w:rPr>
        <w:t>（</w:t>
      </w:r>
      <w:r>
        <w:t>2</w:t>
      </w:r>
      <w:r>
        <w:rPr>
          <w:rFonts w:cs="宋体" w:hint="eastAsia"/>
        </w:rPr>
        <w:t>个气缸同步）</w:t>
      </w:r>
    </w:p>
    <w:p w:rsidR="000D40C7" w:rsidRDefault="000D40C7" w:rsidP="00B57ACF">
      <w:pPr>
        <w:ind w:firstLineChars="500" w:firstLine="1050"/>
        <w:rPr>
          <w:rFonts w:cs="Times New Roman"/>
        </w:rPr>
      </w:pPr>
      <w:r>
        <w:rPr>
          <w:rFonts w:cs="宋体" w:hint="eastAsia"/>
        </w:rPr>
        <w:t>（集装箱长</w:t>
      </w:r>
      <w:r>
        <w:t>12</w:t>
      </w:r>
      <w:r>
        <w:rPr>
          <w:rFonts w:cs="宋体" w:hint="eastAsia"/>
        </w:rPr>
        <w:t>米，车体长</w:t>
      </w:r>
      <w:r>
        <w:t>2.98</w:t>
      </w:r>
      <w:r>
        <w:rPr>
          <w:rFonts w:cs="宋体" w:hint="eastAsia"/>
        </w:rPr>
        <w:t>米，计算伸缩机伸出距离，折算电机转的圈数）</w:t>
      </w:r>
    </w:p>
    <w:p w:rsidR="000D40C7" w:rsidRDefault="000D40C7" w:rsidP="00B57ACF">
      <w:pPr>
        <w:ind w:firstLineChars="1750" w:firstLine="3675"/>
        <w:rPr>
          <w:rFonts w:cs="Times New Roman"/>
        </w:rPr>
      </w:pPr>
      <w:r>
        <w:rPr>
          <w:rFonts w:cs="宋体" w:hint="eastAsia"/>
        </w:rPr>
        <w:t>↓编码器计数判断</w:t>
      </w:r>
    </w:p>
    <w:p w:rsidR="000D40C7" w:rsidRDefault="000D40C7" w:rsidP="00B57ACF">
      <w:pPr>
        <w:ind w:firstLineChars="1550" w:firstLine="3255"/>
        <w:rPr>
          <w:rFonts w:cs="Times New Roman"/>
        </w:rPr>
      </w:pPr>
      <w:r>
        <w:rPr>
          <w:rFonts w:cs="宋体" w:hint="eastAsia"/>
        </w:rPr>
        <w:t>伸缩机电机停</w:t>
      </w:r>
    </w:p>
    <w:p w:rsidR="000D40C7" w:rsidRDefault="00C55452" w:rsidP="00B57ACF">
      <w:pPr>
        <w:ind w:firstLineChars="1800" w:firstLine="3780"/>
        <w:rPr>
          <w:rFonts w:cs="Times New Roman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9pt;margin-top:0;width:.6pt;height:1in;flip:x;z-index:3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left:0;text-align:left;margin-left:-9pt;margin-top:0;width:213.15pt;height:.55pt;flip:x y;z-index:2" o:connectortype="straight"/>
        </w:pict>
      </w:r>
      <w:r w:rsidR="000D40C7">
        <w:rPr>
          <w:rFonts w:cs="宋体" w:hint="eastAsia"/>
        </w:rPr>
        <w:t>↓检测侧挡板是否打开到位？</w:t>
      </w:r>
    </w:p>
    <w:p w:rsidR="000D40C7" w:rsidRPr="00930DEB" w:rsidRDefault="000D40C7" w:rsidP="00B57ACF">
      <w:pPr>
        <w:ind w:firstLineChars="1200" w:firstLine="2520"/>
        <w:rPr>
          <w:rFonts w:cs="Times New Roman"/>
          <w:b/>
          <w:bCs/>
        </w:rPr>
      </w:pPr>
      <w:r>
        <w:t xml:space="preserve">            </w:t>
      </w:r>
      <w:r>
        <w:rPr>
          <w:rFonts w:cs="宋体" w:hint="eastAsia"/>
        </w:rPr>
        <w:t>↓检测动力滚筒上是否有料（</w:t>
      </w:r>
      <w:r>
        <w:t>2</w:t>
      </w:r>
      <w:r>
        <w:rPr>
          <w:rFonts w:cs="宋体" w:hint="eastAsia"/>
        </w:rPr>
        <w:t>个传感器）</w:t>
      </w:r>
    </w:p>
    <w:p w:rsidR="000D40C7" w:rsidRDefault="000D40C7" w:rsidP="00B57ACF">
      <w:pPr>
        <w:ind w:firstLineChars="500" w:firstLine="1050"/>
        <w:jc w:val="left"/>
        <w:rPr>
          <w:rFonts w:cs="Times New Roman"/>
        </w:rPr>
      </w:pPr>
      <w:r>
        <w:rPr>
          <w:rFonts w:cs="宋体" w:hint="eastAsia"/>
        </w:rPr>
        <w:t>（设置一个计数器，计满</w:t>
      </w:r>
      <w:r>
        <w:t>4</w:t>
      </w:r>
      <w:r>
        <w:rPr>
          <w:rFonts w:cs="宋体" w:hint="eastAsia"/>
        </w:rPr>
        <w:t>个数，传送带停）伸缩机传送带电机工作，开始输料</w:t>
      </w:r>
    </w:p>
    <w:p w:rsidR="000D40C7" w:rsidRDefault="00C55452" w:rsidP="00B57ACF">
      <w:pPr>
        <w:ind w:firstLineChars="1500" w:firstLine="3150"/>
        <w:rPr>
          <w:rFonts w:cs="Times New Roma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41.4pt;margin-top:9.1pt;width:164pt;height:137.75pt;z-index:4">
            <v:textbox style="mso-fit-shape-to-text:t">
              <w:txbxContent>
                <w:p w:rsidR="000D40C7" w:rsidRDefault="000D40C7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箭头以下可以作为码</w:t>
                  </w:r>
                  <w:r>
                    <w:t>1-6</w:t>
                  </w:r>
                  <w:r>
                    <w:rPr>
                      <w:rFonts w:cs="宋体" w:hint="eastAsia"/>
                    </w:rPr>
                    <w:t>层的子程序</w:t>
                  </w:r>
                </w:p>
                <w:p w:rsidR="000D40C7" w:rsidRPr="00275319" w:rsidRDefault="000D40C7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每一层程序的区别在于：垂直方向上编码器设定值，可以设置一个寄存器，码</w:t>
                  </w:r>
                  <w:r w:rsidR="008C4544">
                    <w:rPr>
                      <w:rFonts w:hint="eastAsia"/>
                    </w:rPr>
                    <w:t>1</w:t>
                  </w:r>
                  <w:bookmarkStart w:id="0" w:name="_GoBack"/>
                  <w:bookmarkEnd w:id="0"/>
                  <w:r>
                    <w:t>-6</w:t>
                  </w:r>
                  <w:r>
                    <w:rPr>
                      <w:rFonts w:cs="宋体" w:hint="eastAsia"/>
                    </w:rPr>
                    <w:t>层时，每次给寄存器赋一个值，</w:t>
                  </w:r>
                  <w:r>
                    <w:t>960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800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650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500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350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200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50</w:t>
                  </w:r>
                </w:p>
                <w:p w:rsidR="000D40C7" w:rsidRDefault="000D40C7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传送带上料袋不能紧挨着，要留有间隙，以保证传送带和动力滚筒不是一袋一停</w:t>
                  </w:r>
                </w:p>
                <w:p w:rsidR="000D40C7" w:rsidRPr="00156F89" w:rsidRDefault="000D40C7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程序设置传送带</w:t>
                  </w:r>
                  <w:r>
                    <w:t>4</w:t>
                  </w:r>
                  <w:r>
                    <w:rPr>
                      <w:rFonts w:cs="宋体" w:hint="eastAsia"/>
                    </w:rPr>
                    <w:t>袋一停，动力滚筒一直转</w:t>
                  </w:r>
                </w:p>
              </w:txbxContent>
            </v:textbox>
          </v:shape>
        </w:pict>
      </w:r>
      <w:r w:rsidR="000D40C7">
        <w:rPr>
          <w:rFonts w:cs="宋体" w:hint="eastAsia"/>
        </w:rPr>
        <w:t>动力滚筒开始运行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推板两个垂直气缸下行（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1</w:t>
      </w:r>
      <w:r>
        <w:rPr>
          <w:rFonts w:cs="宋体" w:hint="eastAsia"/>
        </w:rPr>
        <w:t>处</w:t>
      </w:r>
    </w:p>
    <w:p w:rsidR="000D40C7" w:rsidRPr="003158B2" w:rsidRDefault="000D40C7" w:rsidP="00B57ACF">
      <w:pPr>
        <w:ind w:firstLineChars="1800" w:firstLine="3780"/>
        <w:rPr>
          <w:rFonts w:cs="Times New Roman"/>
          <w:color w:val="FF0000"/>
        </w:rPr>
      </w:pPr>
      <w:r w:rsidRPr="003158B2">
        <w:rPr>
          <w:rFonts w:cs="宋体" w:hint="eastAsia"/>
          <w:color w:val="FF0000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宋体"/>
          <w:color w:val="FF0000"/>
        </w:rPr>
      </w:pPr>
      <w:r w:rsidRPr="003158B2">
        <w:rPr>
          <w:rFonts w:cs="宋体" w:hint="eastAsia"/>
          <w:color w:val="FF0000"/>
        </w:rPr>
        <w:t>推板气缸上行归位</w:t>
      </w:r>
      <w:r w:rsidR="003158B2">
        <w:rPr>
          <w:rFonts w:cs="宋体" w:hint="eastAsia"/>
          <w:color w:val="FF0000"/>
        </w:rPr>
        <w:t>/</w:t>
      </w:r>
      <w:r w:rsidR="003158B2">
        <w:rPr>
          <w:rFonts w:cs="宋体"/>
          <w:color w:val="FF0000"/>
        </w:rPr>
        <w:t>/</w:t>
      </w:r>
      <w:r w:rsidR="003158B2">
        <w:rPr>
          <w:rFonts w:cs="宋体" w:hint="eastAsia"/>
          <w:color w:val="FF0000"/>
        </w:rPr>
        <w:t>位置应该在这里吗</w:t>
      </w:r>
      <w:r w:rsidR="00767F12">
        <w:rPr>
          <w:rFonts w:cs="宋体" w:hint="eastAsia"/>
          <w:color w:val="FF0000"/>
        </w:rPr>
        <w:t>，是不是应</w:t>
      </w:r>
    </w:p>
    <w:p w:rsidR="00767F12" w:rsidRPr="00767F12" w:rsidRDefault="00767F12" w:rsidP="00B57ACF">
      <w:pPr>
        <w:ind w:firstLineChars="1800" w:firstLine="3780"/>
        <w:rPr>
          <w:rFonts w:cs="Times New Roman"/>
          <w:color w:val="FF0000"/>
        </w:rPr>
      </w:pPr>
      <w:r>
        <w:rPr>
          <w:rFonts w:cs="Times New Roman" w:hint="eastAsia"/>
          <w:color w:val="FF0000"/>
        </w:rPr>
        <w:t>该调到无干气缸回原位后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B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lastRenderedPageBreak/>
        <w:t>推板两个垂直气缸下行（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2</w:t>
      </w:r>
      <w:r>
        <w:rPr>
          <w:rFonts w:cs="宋体" w:hint="eastAsia"/>
        </w:rPr>
        <w:t>处</w:t>
      </w:r>
    </w:p>
    <w:p w:rsidR="000D40C7" w:rsidRPr="00F6626B" w:rsidRDefault="000D40C7" w:rsidP="00B57ACF">
      <w:pPr>
        <w:ind w:firstLineChars="1800" w:firstLine="3780"/>
        <w:rPr>
          <w:rFonts w:cs="Times New Roman"/>
          <w:color w:val="FF0000"/>
        </w:rPr>
      </w:pPr>
      <w:r w:rsidRPr="00F6626B">
        <w:rPr>
          <w:rFonts w:cs="宋体" w:hint="eastAsia"/>
          <w:color w:val="FF0000"/>
        </w:rPr>
        <w:t>带导杆气缸退回原位</w:t>
      </w:r>
    </w:p>
    <w:p w:rsidR="000D40C7" w:rsidRPr="00F6626B" w:rsidRDefault="000D40C7" w:rsidP="00B57ACF">
      <w:pPr>
        <w:ind w:firstLineChars="1800" w:firstLine="3780"/>
        <w:rPr>
          <w:rFonts w:cs="Times New Roman"/>
          <w:color w:val="FF0000"/>
        </w:rPr>
      </w:pPr>
      <w:r w:rsidRPr="00F6626B">
        <w:rPr>
          <w:rFonts w:cs="宋体" w:hint="eastAsia"/>
          <w:color w:val="FF0000"/>
        </w:rPr>
        <w:t>推板气缸上行归位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C</w:t>
      </w:r>
      <w:r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无杆气缸右行，料至</w:t>
      </w:r>
      <w:r>
        <w:t>4</w:t>
      </w:r>
      <w:r>
        <w:rPr>
          <w:rFonts w:cs="宋体" w:hint="eastAsia"/>
        </w:rPr>
        <w:t>位</w:t>
      </w:r>
    </w:p>
    <w:p w:rsidR="000D40C7" w:rsidRPr="00D708EA" w:rsidRDefault="000D40C7" w:rsidP="00B57ACF">
      <w:pPr>
        <w:ind w:firstLineChars="1800" w:firstLine="3780"/>
        <w:rPr>
          <w:rFonts w:cs="Times New Roman"/>
          <w:color w:val="FF0000"/>
        </w:rPr>
      </w:pPr>
      <w:r w:rsidRPr="00D708EA">
        <w:rPr>
          <w:rFonts w:cs="宋体" w:hint="eastAsia"/>
          <w:color w:val="FF0000"/>
        </w:rPr>
        <w:t>带导杆气缸退回原位</w:t>
      </w:r>
    </w:p>
    <w:p w:rsidR="000D40C7" w:rsidRPr="00D708EA" w:rsidRDefault="000D40C7" w:rsidP="00B57ACF">
      <w:pPr>
        <w:ind w:firstLineChars="1800" w:firstLine="3780"/>
        <w:rPr>
          <w:rFonts w:cs="宋体"/>
          <w:color w:val="FF0000"/>
        </w:rPr>
      </w:pPr>
      <w:r w:rsidRPr="00D708EA">
        <w:rPr>
          <w:rFonts w:cs="宋体" w:hint="eastAsia"/>
          <w:color w:val="FF0000"/>
        </w:rPr>
        <w:t>推板垂直气缸上行</w:t>
      </w:r>
    </w:p>
    <w:p w:rsidR="00D708EA" w:rsidRPr="00D708EA" w:rsidRDefault="00D708EA" w:rsidP="00B57ACF">
      <w:pPr>
        <w:ind w:firstLineChars="1800" w:firstLine="3780"/>
        <w:rPr>
          <w:rFonts w:cs="Times New Roman"/>
          <w:color w:val="FF0000"/>
        </w:rPr>
      </w:pPr>
    </w:p>
    <w:p w:rsidR="00D708EA" w:rsidRDefault="00D708EA" w:rsidP="00B57ACF">
      <w:pPr>
        <w:ind w:firstLineChars="1800" w:firstLine="3780"/>
        <w:rPr>
          <w:rFonts w:cs="宋体"/>
          <w:color w:val="FF0000"/>
        </w:rPr>
      </w:pPr>
      <w:r>
        <w:rPr>
          <w:rFonts w:cs="Times New Roman" w:hint="eastAsia"/>
          <w:color w:val="FF0000"/>
        </w:rPr>
        <w:t>//</w:t>
      </w:r>
      <w:r w:rsidRPr="00D708EA">
        <w:rPr>
          <w:rFonts w:cs="Times New Roman" w:hint="eastAsia"/>
          <w:color w:val="FF0000"/>
        </w:rPr>
        <w:t>E</w:t>
      </w:r>
      <w:r w:rsidRPr="00D708EA">
        <w:rPr>
          <w:rFonts w:cs="宋体" w:hint="eastAsia"/>
          <w:color w:val="FF0000"/>
        </w:rPr>
        <w:t>传感器检测</w:t>
      </w:r>
    </w:p>
    <w:p w:rsidR="00D109AC" w:rsidRPr="00D708EA" w:rsidRDefault="00D109AC" w:rsidP="00B57ACF">
      <w:pPr>
        <w:ind w:firstLineChars="1800" w:firstLine="3780"/>
        <w:rPr>
          <w:rFonts w:cs="Times New Roman"/>
          <w:color w:val="FF0000"/>
        </w:rPr>
      </w:pPr>
      <w:r>
        <w:rPr>
          <w:rFonts w:cs="Times New Roman" w:hint="eastAsia"/>
          <w:color w:val="FF0000"/>
        </w:rPr>
        <w:t>无干气缸回原位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 w:rsidR="00D708EA"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M14</w:t>
      </w:r>
      <w:r>
        <w:rPr>
          <w:rFonts w:cs="宋体" w:hint="eastAsia"/>
        </w:rPr>
        <w:t>标识第四次）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M14</w:t>
      </w:r>
      <w:r>
        <w:rPr>
          <w:rFonts w:cs="宋体" w:hint="eastAsia"/>
        </w:rPr>
        <w:t>标识第四次）料至</w:t>
      </w:r>
      <w:r>
        <w:t>3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↓计数器计四个数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宋体"/>
        </w:rPr>
      </w:pPr>
      <w:r>
        <w:rPr>
          <w:rFonts w:cs="宋体" w:hint="eastAsia"/>
        </w:rPr>
        <w:t>推板垂直气缸上行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传送带停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卷扬机工作</w:t>
      </w:r>
    </w:p>
    <w:p w:rsidR="000D40C7" w:rsidRPr="00280734" w:rsidRDefault="000D40C7" w:rsidP="00B57ACF">
      <w:pPr>
        <w:ind w:firstLineChars="1800" w:firstLine="3780"/>
        <w:rPr>
          <w:rFonts w:cs="Times New Roman"/>
          <w:color w:val="FF0000"/>
        </w:rPr>
      </w:pPr>
      <w:r w:rsidRPr="00280734">
        <w:rPr>
          <w:rFonts w:cs="宋体" w:hint="eastAsia"/>
          <w:color w:val="FF0000"/>
        </w:rPr>
        <w:t>蓝色挡料板下行</w:t>
      </w:r>
      <w:r w:rsidR="00280734">
        <w:rPr>
          <w:rFonts w:cs="宋体" w:hint="eastAsia"/>
          <w:color w:val="FF0000"/>
        </w:rPr>
        <w:t>/</w:t>
      </w:r>
      <w:r w:rsidR="00280734">
        <w:rPr>
          <w:rFonts w:cs="宋体"/>
          <w:color w:val="FF0000"/>
        </w:rPr>
        <w:t>/</w:t>
      </w:r>
      <w:r w:rsidR="00280734">
        <w:rPr>
          <w:rFonts w:cs="宋体" w:hint="eastAsia"/>
          <w:color w:val="FF0000"/>
        </w:rPr>
        <w:t>建议前移一步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↓编码器计数（下行</w:t>
      </w:r>
      <w:r w:rsidRPr="00FD0566">
        <w:rPr>
          <w:color w:val="FF0000"/>
        </w:rPr>
        <w:t>960mm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↓蓝色挡料板下降到位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挡料板推出气缸伸出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伸缩机电机反转，小车后退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↓后退到位（编码器计数退</w:t>
      </w:r>
      <w:r>
        <w:t>910mm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↓推出到位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伸缩机电机停，小车不动</w:t>
      </w:r>
      <w:r w:rsidR="000A5627" w:rsidRPr="00A40B49">
        <w:rPr>
          <w:rFonts w:cs="宋体" w:hint="eastAsia"/>
          <w:color w:val="FF0000"/>
        </w:rPr>
        <w:t>/</w:t>
      </w:r>
      <w:r w:rsidR="000A5627" w:rsidRPr="00A40B49">
        <w:rPr>
          <w:rFonts w:cs="宋体"/>
          <w:color w:val="FF0000"/>
        </w:rPr>
        <w:t>/</w:t>
      </w:r>
      <w:r w:rsidR="00A40B49" w:rsidRPr="00A40B49">
        <w:rPr>
          <w:rFonts w:cs="宋体"/>
          <w:color w:val="FF0000"/>
        </w:rPr>
        <w:t>??!</w:t>
      </w:r>
      <w:r w:rsidR="00A40B49" w:rsidRPr="00A40B49">
        <w:rPr>
          <w:rFonts w:cs="宋体" w:hint="eastAsia"/>
          <w:color w:val="FF0000"/>
        </w:rPr>
        <w:t>应该先停再等推出到位</w:t>
      </w:r>
      <w:r w:rsidR="00A40B49" w:rsidRPr="00A40B49">
        <w:rPr>
          <w:rFonts w:cs="宋体" w:hint="eastAsia"/>
          <w:color w:val="FF0000"/>
        </w:rPr>
        <w:t>,</w:t>
      </w:r>
      <w:r w:rsidR="00A40B49" w:rsidRPr="00A40B49">
        <w:rPr>
          <w:rFonts w:cs="宋体" w:hint="eastAsia"/>
          <w:color w:val="FF0000"/>
        </w:rPr>
        <w:t>否则</w:t>
      </w:r>
      <w:r w:rsidR="003D4BA6">
        <w:rPr>
          <w:rFonts w:cs="宋体" w:hint="eastAsia"/>
          <w:color w:val="FF0000"/>
        </w:rPr>
        <w:t>在</w:t>
      </w:r>
      <w:r w:rsidR="003D4BA6">
        <w:rPr>
          <w:rFonts w:cs="宋体" w:hint="eastAsia"/>
          <w:color w:val="FF0000"/>
        </w:rPr>
        <w:t xml:space="preserve"> </w:t>
      </w:r>
      <w:r w:rsidR="003D4BA6">
        <w:rPr>
          <w:rFonts w:cs="宋体" w:hint="eastAsia"/>
          <w:color w:val="FF0000"/>
        </w:rPr>
        <w:t>小车后退到位所需时间</w:t>
      </w:r>
      <w:r w:rsidR="003D4BA6">
        <w:rPr>
          <w:rFonts w:cs="宋体" w:hint="eastAsia"/>
          <w:color w:val="FF0000"/>
        </w:rPr>
        <w:t>&lt;</w:t>
      </w:r>
      <w:r w:rsidR="003D4BA6">
        <w:rPr>
          <w:rFonts w:cs="宋体" w:hint="eastAsia"/>
          <w:color w:val="FF0000"/>
        </w:rPr>
        <w:t>推出到位所需时间</w:t>
      </w:r>
      <w:r w:rsidR="003D4BA6">
        <w:rPr>
          <w:rFonts w:cs="宋体" w:hint="eastAsia"/>
          <w:color w:val="FF0000"/>
        </w:rPr>
        <w:t xml:space="preserve"> </w:t>
      </w:r>
      <w:r w:rsidR="003D4BA6">
        <w:rPr>
          <w:rFonts w:cs="宋体" w:hint="eastAsia"/>
          <w:color w:val="FF0000"/>
        </w:rPr>
        <w:t>时会</w:t>
      </w:r>
      <w:r w:rsidR="00A40B49" w:rsidRPr="00A40B49">
        <w:rPr>
          <w:rFonts w:cs="宋体" w:hint="eastAsia"/>
          <w:color w:val="FF0000"/>
        </w:rPr>
        <w:t>后退过头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lastRenderedPageBreak/>
        <w:t>卷扬机工作，卸料盘上升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</w:t>
      </w:r>
      <w:r w:rsidRPr="00FB15C3">
        <w:rPr>
          <w:rFonts w:cs="宋体" w:hint="eastAsia"/>
          <w:color w:val="FF0000"/>
        </w:rPr>
        <w:t>快速</w:t>
      </w:r>
      <w:r>
        <w:rPr>
          <w:rFonts w:cs="宋体" w:hint="eastAsia"/>
        </w:rPr>
        <w:t>上升</w:t>
      </w:r>
    </w:p>
    <w:p w:rsidR="00CE636B" w:rsidRPr="00CE636B" w:rsidRDefault="00BC2821" w:rsidP="00CE636B">
      <w:pPr>
        <w:ind w:firstLineChars="1800" w:firstLine="3780"/>
        <w:rPr>
          <w:rFonts w:cs="宋体"/>
          <w:color w:val="FF0000"/>
        </w:rPr>
      </w:pPr>
      <w:r w:rsidRPr="006B51DE">
        <w:rPr>
          <w:rFonts w:cs="宋体" w:hint="eastAsia"/>
          <w:color w:val="548DD4"/>
        </w:rPr>
        <w:t>蓝色</w:t>
      </w:r>
      <w:r w:rsidR="000D40C7" w:rsidRPr="006B51DE">
        <w:rPr>
          <w:rFonts w:cs="宋体" w:hint="eastAsia"/>
          <w:color w:val="548DD4"/>
        </w:rPr>
        <w:t>挡料板</w:t>
      </w:r>
      <w:r w:rsidR="000D40C7">
        <w:rPr>
          <w:rFonts w:cs="宋体" w:hint="eastAsia"/>
        </w:rPr>
        <w:t>气缸</w:t>
      </w:r>
      <w:r w:rsidR="000D40C7" w:rsidRPr="00FB15C3">
        <w:rPr>
          <w:rFonts w:cs="宋体" w:hint="eastAsia"/>
          <w:color w:val="FF0000"/>
        </w:rPr>
        <w:t>快速</w:t>
      </w:r>
      <w:r w:rsidR="000D40C7">
        <w:rPr>
          <w:rFonts w:cs="宋体" w:hint="eastAsia"/>
        </w:rPr>
        <w:t>缩回</w:t>
      </w:r>
      <w:r w:rsidR="00FB15C3" w:rsidRPr="00CE636B">
        <w:rPr>
          <w:rFonts w:cs="宋体" w:hint="eastAsia"/>
          <w:color w:val="FF0000"/>
        </w:rPr>
        <w:t>/</w:t>
      </w:r>
      <w:r w:rsidR="00FB15C3" w:rsidRPr="00CE636B">
        <w:rPr>
          <w:rFonts w:cs="宋体"/>
          <w:color w:val="FF0000"/>
        </w:rPr>
        <w:t>/</w:t>
      </w:r>
      <w:r w:rsidR="00FB15C3" w:rsidRPr="00CE636B">
        <w:rPr>
          <w:rFonts w:cs="宋体" w:hint="eastAsia"/>
          <w:color w:val="FF0000"/>
        </w:rPr>
        <w:t>快速</w:t>
      </w:r>
      <w:r w:rsidR="00FB15C3" w:rsidRPr="00CE636B">
        <w:rPr>
          <w:rFonts w:cs="宋体" w:hint="eastAsia"/>
          <w:color w:val="FF0000"/>
        </w:rPr>
        <w:t>,</w:t>
      </w:r>
      <w:r w:rsidR="00FB15C3" w:rsidRPr="00CE636B">
        <w:rPr>
          <w:rFonts w:cs="宋体" w:hint="eastAsia"/>
          <w:color w:val="FF0000"/>
        </w:rPr>
        <w:t>做不到啊</w:t>
      </w:r>
    </w:p>
    <w:p w:rsidR="003D4BA6" w:rsidRPr="00BC2821" w:rsidRDefault="00CE636B" w:rsidP="00CE636B">
      <w:pPr>
        <w:rPr>
          <w:rFonts w:cs="Times New Roman"/>
          <w:color w:val="FF0000"/>
        </w:rPr>
      </w:pPr>
      <w:r w:rsidRPr="00CE636B">
        <w:rPr>
          <w:rFonts w:cs="Times New Roman" w:hint="eastAsia"/>
          <w:color w:val="FF0000"/>
        </w:rPr>
        <w:t>通过继电器控制的无法使用</w:t>
      </w:r>
      <w:r w:rsidRPr="00CE636B">
        <w:rPr>
          <w:rFonts w:cs="Times New Roman" w:hint="eastAsia"/>
          <w:color w:val="FF0000"/>
        </w:rPr>
        <w:t>P</w:t>
      </w:r>
      <w:r w:rsidRPr="00CE636B">
        <w:rPr>
          <w:rFonts w:cs="Times New Roman"/>
          <w:color w:val="FF0000"/>
        </w:rPr>
        <w:t>WM</w:t>
      </w:r>
      <w:r w:rsidRPr="00CE636B">
        <w:rPr>
          <w:rFonts w:cs="Times New Roman" w:hint="eastAsia"/>
          <w:color w:val="FF0000"/>
        </w:rPr>
        <w:t>，不能在</w:t>
      </w:r>
      <w:r w:rsidRPr="00CE636B">
        <w:rPr>
          <w:rFonts w:cs="Times New Roman" w:hint="eastAsia"/>
          <w:color w:val="FF0000"/>
        </w:rPr>
        <w:t>ARM</w:t>
      </w:r>
      <w:r w:rsidRPr="00CE636B">
        <w:rPr>
          <w:rFonts w:cs="Times New Roman" w:hint="eastAsia"/>
          <w:color w:val="FF0000"/>
        </w:rPr>
        <w:t>端实现快速退回</w:t>
      </w:r>
      <w:r w:rsidRPr="00CE636B">
        <w:rPr>
          <w:rFonts w:cs="Times New Roman" w:hint="eastAsia"/>
          <w:color w:val="FF0000"/>
        </w:rPr>
        <w:t>,</w:t>
      </w:r>
      <w:r w:rsidRPr="00CE636B">
        <w:rPr>
          <w:rFonts w:cs="Times New Roman" w:hint="eastAsia"/>
          <w:color w:val="FF0000"/>
        </w:rPr>
        <w:t>需要在继电器另一侧实现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↓延时</w:t>
      </w:r>
      <w:r>
        <w:t>10s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伸缩机电机正转，前行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卷扬机继续工作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↓编码器检测水平向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↓编码器检测上行</w:t>
      </w:r>
      <w:r w:rsidRPr="00156F89">
        <w:rPr>
          <w:color w:val="FF0000"/>
        </w:rPr>
        <w:t>960mm</w:t>
      </w:r>
      <w:r>
        <w:rPr>
          <w:rFonts w:cs="宋体" w:hint="eastAsia"/>
        </w:rPr>
        <w:t>，回零点</w:t>
      </w:r>
    </w:p>
    <w:p w:rsidR="000D40C7" w:rsidRPr="00FD0566" w:rsidRDefault="00C55452" w:rsidP="00B57ACF">
      <w:pPr>
        <w:ind w:firstLineChars="1800" w:firstLine="3780"/>
        <w:rPr>
          <w:rFonts w:cs="Times New Roman"/>
        </w:rPr>
      </w:pPr>
      <w:r>
        <w:rPr>
          <w:noProof/>
        </w:rPr>
        <w:pict>
          <v:shape id="_x0000_s1029" type="#_x0000_t32" style="position:absolute;left:0;text-align:left;margin-left:-13.95pt;margin-top:11.85pt;width:296.6pt;height:.6pt;flip:x y;z-index:1" o:connectortype="straight"/>
        </w:pict>
      </w:r>
      <w:r w:rsidR="000D40C7">
        <w:rPr>
          <w:rFonts w:cs="宋体" w:hint="eastAsia"/>
        </w:rPr>
        <w:t>伸缩机停，卷扬机停</w:t>
      </w:r>
    </w:p>
    <w:p w:rsidR="000D40C7" w:rsidRDefault="000D40C7" w:rsidP="00930DEB">
      <w:pPr>
        <w:rPr>
          <w:rFonts w:cs="Times New Roman"/>
        </w:rPr>
      </w:pPr>
      <w:r>
        <w:rPr>
          <w:rFonts w:cs="宋体" w:hint="eastAsia"/>
        </w:rPr>
        <w:t>第七层：</w:t>
      </w:r>
      <w:r>
        <w:t xml:space="preserve"> </w:t>
      </w:r>
      <w:r>
        <w:rPr>
          <w:rFonts w:cs="宋体" w:hint="eastAsia"/>
        </w:rPr>
        <w:t>设置一个中间继电器</w:t>
      </w:r>
      <w:r>
        <w:t>M22</w:t>
      </w:r>
      <w:r w:rsidR="00FA7BD1" w:rsidRPr="00FA7BD1">
        <w:rPr>
          <w:rFonts w:hint="eastAsia"/>
          <w:color w:val="FF0000"/>
        </w:rPr>
        <w:t>//ARM</w:t>
      </w:r>
      <w:r w:rsidR="00FA7BD1" w:rsidRPr="00FA7BD1">
        <w:rPr>
          <w:rFonts w:hint="eastAsia"/>
          <w:color w:val="FF0000"/>
        </w:rPr>
        <w:t>端不需要</w:t>
      </w:r>
      <w:r w:rsidR="00FA7BD1" w:rsidRPr="00FA7BD1">
        <w:rPr>
          <w:rFonts w:hint="eastAsia"/>
          <w:color w:val="FF0000"/>
        </w:rPr>
        <w:t>M</w:t>
      </w:r>
      <w:r w:rsidR="00FA7BD1" w:rsidRPr="00FA7BD1">
        <w:rPr>
          <w:color w:val="FF0000"/>
        </w:rPr>
        <w:t>22,</w:t>
      </w:r>
      <w:r w:rsidR="00FA7BD1" w:rsidRPr="00FA7BD1">
        <w:rPr>
          <w:rFonts w:hint="eastAsia"/>
          <w:color w:val="FF0000"/>
        </w:rPr>
        <w:t>可以直接定义一个变量记录是哪个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↓检测侧挡板是否打开到位？</w:t>
      </w:r>
    </w:p>
    <w:p w:rsidR="000D40C7" w:rsidRPr="00930DEB" w:rsidRDefault="000D40C7" w:rsidP="00B57ACF">
      <w:pPr>
        <w:ind w:firstLineChars="1200" w:firstLine="2520"/>
        <w:rPr>
          <w:rFonts w:cs="Times New Roman"/>
          <w:b/>
          <w:bCs/>
        </w:rPr>
      </w:pPr>
      <w:r>
        <w:t xml:space="preserve">            </w:t>
      </w:r>
      <w:r>
        <w:rPr>
          <w:rFonts w:cs="宋体" w:hint="eastAsia"/>
        </w:rPr>
        <w:t>↓检测动力滚筒上是否有料（</w:t>
      </w:r>
      <w:r>
        <w:t>2</w:t>
      </w:r>
      <w:r>
        <w:rPr>
          <w:rFonts w:cs="宋体" w:hint="eastAsia"/>
        </w:rPr>
        <w:t>个传感器）</w:t>
      </w:r>
    </w:p>
    <w:p w:rsidR="000D40C7" w:rsidRDefault="000D40C7" w:rsidP="00B57ACF">
      <w:pPr>
        <w:ind w:firstLineChars="500" w:firstLine="1050"/>
        <w:jc w:val="left"/>
        <w:rPr>
          <w:rFonts w:cs="Times New Roman"/>
        </w:rPr>
      </w:pPr>
      <w:r>
        <w:rPr>
          <w:rFonts w:cs="宋体" w:hint="eastAsia"/>
        </w:rPr>
        <w:t>（设置一个计数器，计满</w:t>
      </w:r>
      <w:r>
        <w:t>4</w:t>
      </w:r>
      <w:r>
        <w:rPr>
          <w:rFonts w:cs="宋体" w:hint="eastAsia"/>
        </w:rPr>
        <w:t>个数，传送带停）伸缩机传送带电机工作，开始输料</w:t>
      </w:r>
    </w:p>
    <w:p w:rsidR="000D40C7" w:rsidRDefault="000D40C7" w:rsidP="00B57ACF">
      <w:pPr>
        <w:ind w:firstLineChars="1500" w:firstLine="3150"/>
        <w:rPr>
          <w:rFonts w:cs="Times New Roman"/>
        </w:rPr>
      </w:pPr>
      <w:r>
        <w:rPr>
          <w:rFonts w:cs="宋体" w:hint="eastAsia"/>
        </w:rPr>
        <w:t>动力滚筒开始运行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推板两个垂直气缸下行（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1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推板气缸上行归位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B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推板两个垂直气缸下行（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2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推板气缸上行归位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C</w:t>
      </w:r>
      <w:r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无杆气缸右行，料至</w:t>
      </w:r>
      <w:r>
        <w:t>4</w:t>
      </w:r>
      <w:r>
        <w:rPr>
          <w:rFonts w:cs="宋体" w:hint="eastAsia"/>
        </w:rPr>
        <w:t>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lastRenderedPageBreak/>
        <w:t>推板垂直气缸上行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M14</w:t>
      </w:r>
      <w:r>
        <w:rPr>
          <w:rFonts w:cs="宋体" w:hint="eastAsia"/>
        </w:rPr>
        <w:t>标识第四次）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M14</w:t>
      </w:r>
      <w:r>
        <w:rPr>
          <w:rFonts w:cs="宋体" w:hint="eastAsia"/>
        </w:rPr>
        <w:t>标识第四次）料至</w:t>
      </w:r>
      <w:r>
        <w:t>3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↓计数器计四个数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推板垂直气缸上行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传送带停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卷扬机工作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蓝色挡料板下行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↓编码器计数（下行</w:t>
      </w:r>
      <w:r>
        <w:rPr>
          <w:color w:val="FF0000"/>
        </w:rPr>
        <w:t>50</w:t>
      </w:r>
      <w:r w:rsidRPr="00FD0566">
        <w:rPr>
          <w:color w:val="FF0000"/>
        </w:rPr>
        <w:t>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↓蓝色挡料板下降到位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挡料板推出气缸伸出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伸缩机电机反转，小车后退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↓后退到位（编码器计数退</w:t>
      </w:r>
      <w:r>
        <w:t>910mm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↓推出到位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伸缩机电机停，小车不动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卷扬机工作，卸料盘上升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蓝色挡料板快速上升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推挡料板气缸快速缩回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↓编码器检测上行</w:t>
      </w:r>
      <w:r>
        <w:rPr>
          <w:color w:val="FF0000"/>
        </w:rPr>
        <w:t>50</w:t>
      </w:r>
      <w:r w:rsidRPr="00156F89">
        <w:rPr>
          <w:color w:val="FF0000"/>
        </w:rPr>
        <w:t>mm</w:t>
      </w:r>
      <w:r>
        <w:rPr>
          <w:rFonts w:cs="宋体" w:hint="eastAsia"/>
        </w:rPr>
        <w:t>，回零点</w:t>
      </w:r>
    </w:p>
    <w:p w:rsidR="000D40C7" w:rsidRDefault="000D40C7" w:rsidP="00B57ACF">
      <w:pPr>
        <w:ind w:firstLineChars="1850" w:firstLine="3885"/>
        <w:rPr>
          <w:rFonts w:cs="Times New Roman"/>
        </w:rPr>
      </w:pPr>
      <w:r>
        <w:rPr>
          <w:rFonts w:cs="宋体" w:hint="eastAsia"/>
        </w:rPr>
        <w:t>卷扬机停</w:t>
      </w:r>
    </w:p>
    <w:p w:rsidR="000D40C7" w:rsidRPr="00FD0566" w:rsidRDefault="000D40C7" w:rsidP="00B57ACF">
      <w:pPr>
        <w:ind w:firstLineChars="1850" w:firstLine="3885"/>
        <w:rPr>
          <w:rFonts w:cs="Times New Roman"/>
        </w:rPr>
      </w:pPr>
      <w:r>
        <w:t>M22</w:t>
      </w:r>
      <w:r>
        <w:rPr>
          <w:rFonts w:cs="宋体" w:hint="eastAsia"/>
        </w:rPr>
        <w:t>得电</w:t>
      </w:r>
    </w:p>
    <w:p w:rsidR="000D40C7" w:rsidRPr="005D4014" w:rsidRDefault="000D40C7" w:rsidP="003D686E">
      <w:pPr>
        <w:rPr>
          <w:rFonts w:cs="Times New Roman"/>
        </w:rPr>
      </w:pPr>
      <w:r>
        <w:rPr>
          <w:rFonts w:cs="宋体" w:hint="eastAsia"/>
        </w:rPr>
        <w:t>第八层开始</w:t>
      </w:r>
    </w:p>
    <w:p w:rsidR="000D40C7" w:rsidRDefault="00C55452" w:rsidP="00B57ACF">
      <w:pPr>
        <w:ind w:firstLineChars="1800" w:firstLine="3780"/>
        <w:rPr>
          <w:rFonts w:cs="Times New Roman"/>
          <w:color w:val="FF0000"/>
        </w:rPr>
      </w:pPr>
      <w:r>
        <w:rPr>
          <w:noProof/>
        </w:rPr>
        <w:pict>
          <v:shape id="_x0000_s1030" type="#_x0000_t32" style="position:absolute;left:0;text-align:left;margin-left:18pt;margin-top:0;width:.6pt;height:1in;flip:x;z-index:6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0;margin-top:0;width:296.6pt;height:.6pt;flip:x y;z-index:5" o:connectortype="straight"/>
        </w:pict>
      </w:r>
      <w:r w:rsidR="000D40C7">
        <w:rPr>
          <w:rFonts w:cs="宋体" w:hint="eastAsia"/>
        </w:rPr>
        <w:t>↓</w:t>
      </w:r>
      <w:r w:rsidR="000D40C7">
        <w:rPr>
          <w:color w:val="FF0000"/>
        </w:rPr>
        <w:t>M22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↓检测侧挡板是否打开到位？</w:t>
      </w:r>
    </w:p>
    <w:p w:rsidR="000D40C7" w:rsidRPr="00930DEB" w:rsidRDefault="000D40C7" w:rsidP="00B57ACF">
      <w:pPr>
        <w:ind w:firstLineChars="1800" w:firstLine="3780"/>
        <w:rPr>
          <w:rFonts w:cs="Times New Roman"/>
          <w:b/>
          <w:bCs/>
        </w:rPr>
      </w:pPr>
      <w:r>
        <w:rPr>
          <w:rFonts w:cs="宋体" w:hint="eastAsia"/>
        </w:rPr>
        <w:t>↓</w:t>
      </w:r>
      <w:r>
        <w:t xml:space="preserve"> </w:t>
      </w:r>
      <w:r>
        <w:rPr>
          <w:rFonts w:cs="宋体" w:hint="eastAsia"/>
        </w:rPr>
        <w:t>检测动力滚筒上是否有料（</w:t>
      </w:r>
      <w:r>
        <w:t>2</w:t>
      </w:r>
      <w:r>
        <w:rPr>
          <w:rFonts w:cs="宋体" w:hint="eastAsia"/>
        </w:rPr>
        <w:t>个传感器）</w:t>
      </w:r>
    </w:p>
    <w:p w:rsidR="000D40C7" w:rsidRDefault="000D40C7" w:rsidP="00B57ACF">
      <w:pPr>
        <w:ind w:firstLineChars="500" w:firstLine="1050"/>
        <w:jc w:val="left"/>
        <w:rPr>
          <w:rFonts w:cs="Times New Roman"/>
        </w:rPr>
      </w:pPr>
      <w:r>
        <w:rPr>
          <w:rFonts w:cs="宋体" w:hint="eastAsia"/>
        </w:rPr>
        <w:t>（设置一个计数器，计满</w:t>
      </w:r>
      <w:r>
        <w:t>4</w:t>
      </w:r>
      <w:r>
        <w:rPr>
          <w:rFonts w:cs="宋体" w:hint="eastAsia"/>
        </w:rPr>
        <w:t>个数，传送带停）伸缩机传送带电机工作，开始输料</w:t>
      </w:r>
    </w:p>
    <w:p w:rsidR="000D40C7" w:rsidRDefault="00C55452" w:rsidP="00B57ACF">
      <w:pPr>
        <w:ind w:firstLineChars="1600" w:firstLine="3360"/>
        <w:rPr>
          <w:rFonts w:cs="Times New Roman"/>
        </w:rPr>
      </w:pPr>
      <w:r>
        <w:rPr>
          <w:noProof/>
        </w:rPr>
        <w:pict>
          <v:shape id="_x0000_s1032" type="#_x0000_t202" style="position:absolute;left:0;text-align:left;margin-left:-32.4pt;margin-top:1.3pt;width:140.4pt;height:101.55pt;z-index:7">
            <v:textbox style="mso-fit-shape-to-text:t">
              <w:txbxContent>
                <w:p w:rsidR="000D40C7" w:rsidRDefault="000D40C7" w:rsidP="005D4014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箭头以下可以作为码</w:t>
                  </w:r>
                  <w:r>
                    <w:t>8-14</w:t>
                  </w:r>
                  <w:r>
                    <w:rPr>
                      <w:rFonts w:cs="宋体" w:hint="eastAsia"/>
                    </w:rPr>
                    <w:t>层的子程序</w:t>
                  </w:r>
                </w:p>
                <w:p w:rsidR="000D40C7" w:rsidRPr="00156F89" w:rsidRDefault="000D40C7" w:rsidP="005D4014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每一层程序的区别在于：垂直方向上编码器设定值，可以设置一个寄存器，码</w:t>
                  </w:r>
                  <w:r>
                    <w:t>8-14</w:t>
                  </w:r>
                  <w:r>
                    <w:rPr>
                      <w:rFonts w:cs="宋体" w:hint="eastAsia"/>
                    </w:rPr>
                    <w:t>层时，每次给寄存器赋一个值</w:t>
                  </w:r>
                  <w:r>
                    <w:t>100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250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400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550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700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850</w:t>
                  </w:r>
                  <w:r>
                    <w:rPr>
                      <w:rFonts w:cs="宋体" w:hint="eastAsia"/>
                    </w:rPr>
                    <w:t>，</w:t>
                  </w:r>
                  <w:r>
                    <w:t>1000</w:t>
                  </w:r>
                </w:p>
              </w:txbxContent>
            </v:textbox>
          </v:shape>
        </w:pict>
      </w:r>
      <w:r w:rsidR="000D40C7">
        <w:rPr>
          <w:rFonts w:cs="宋体" w:hint="eastAsia"/>
        </w:rPr>
        <w:t>动力滚筒开始运行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推板两个垂直气缸下行（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M11</w:t>
      </w:r>
      <w:r>
        <w:rPr>
          <w:rFonts w:cs="宋体" w:hint="eastAsia"/>
        </w:rPr>
        <w:t>标识第一次）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1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推板气缸上行归位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B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lastRenderedPageBreak/>
        <w:t>无杆气缸回原位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>
        <w:rPr>
          <w:rFonts w:cs="宋体" w:hint="eastAsia"/>
        </w:rPr>
        <w:t>传感器检测位置推板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↓传感器检测料到达动力滚筒极限位置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推板两个垂直气缸下行（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M12</w:t>
      </w:r>
      <w:r>
        <w:rPr>
          <w:rFonts w:cs="宋体" w:hint="eastAsia"/>
        </w:rPr>
        <w:t>标识第二次）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无杆气缸左行，料至</w:t>
      </w:r>
      <w:r>
        <w:t>2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推板气缸上行归位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C</w:t>
      </w:r>
      <w:r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M13</w:t>
      </w:r>
      <w:r>
        <w:rPr>
          <w:rFonts w:cs="宋体" w:hint="eastAsia"/>
        </w:rPr>
        <w:t>标识第三次）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无杆气缸右行，料至</w:t>
      </w:r>
      <w:r>
        <w:t>4</w:t>
      </w:r>
      <w:r>
        <w:rPr>
          <w:rFonts w:cs="宋体" w:hint="eastAsia"/>
        </w:rPr>
        <w:t>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推板垂直气缸上行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</w:t>
      </w:r>
      <w:r>
        <w:t>D</w:t>
      </w:r>
      <w:r>
        <w:rPr>
          <w:rFonts w:cs="宋体" w:hint="eastAsia"/>
        </w:rPr>
        <w:t>传感器检测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↓推板垂直气缸上行到位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↓带导杆气缸退回到位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↓传感器件检测料到达极限位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推板垂直气缸下行（</w:t>
      </w:r>
      <w:r>
        <w:t>M14</w:t>
      </w:r>
      <w:r>
        <w:rPr>
          <w:rFonts w:cs="宋体" w:hint="eastAsia"/>
        </w:rPr>
        <w:t>标识第四次）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↓下行到位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带导杆气缸前行（</w:t>
      </w:r>
      <w:r>
        <w:t>M14</w:t>
      </w:r>
      <w:r>
        <w:rPr>
          <w:rFonts w:cs="宋体" w:hint="eastAsia"/>
        </w:rPr>
        <w:t>标识第四次）料至</w:t>
      </w:r>
      <w:r>
        <w:t>3</w:t>
      </w:r>
      <w:r>
        <w:rPr>
          <w:rFonts w:cs="宋体" w:hint="eastAsia"/>
        </w:rPr>
        <w:t>处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↓前行到位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↓计数器计四个数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带导杆气缸退回原位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推板垂直气缸上行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传送带停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卷扬机工作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蓝色挡料板下行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↓编码器计数（上行</w:t>
      </w:r>
      <w:r>
        <w:rPr>
          <w:color w:val="FF0000"/>
        </w:rPr>
        <w:t>100</w:t>
      </w:r>
      <w:r w:rsidRPr="00FD0566">
        <w:rPr>
          <w:color w:val="FF0000"/>
        </w:rPr>
        <w:t>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↓蓝色挡料板下降到位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卷扬机停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伸缩机电机正转，小车前进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↓前进到位（编码器计数前进</w:t>
      </w:r>
      <w:r>
        <w:t>910mm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小车停止</w:t>
      </w:r>
    </w:p>
    <w:p w:rsidR="000D40C7" w:rsidRDefault="000D40C7" w:rsidP="00B57ACF">
      <w:pPr>
        <w:ind w:firstLineChars="1800" w:firstLine="3780"/>
      </w:pPr>
      <w:r>
        <w:rPr>
          <w:rFonts w:cs="宋体" w:hint="eastAsia"/>
        </w:rPr>
        <w:t>伸缩机电机反转，后退</w:t>
      </w:r>
      <w:r>
        <w:t>910mm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蓝色挡料板推出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↓后退到位（编码器计数后退</w:t>
      </w:r>
      <w:r>
        <w:t>910mm</w:t>
      </w:r>
      <w:r>
        <w:rPr>
          <w:rFonts w:cs="宋体" w:hint="eastAsia"/>
        </w:rPr>
        <w:t>）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lastRenderedPageBreak/>
        <w:t>↓推出到位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伸缩机电机停，小车不动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卷扬机工作，卸料盘下降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蓝色挡料板快速下降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推挡料板气缸快速缩回</w:t>
      </w:r>
    </w:p>
    <w:p w:rsidR="000D40C7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↓编码器检测下降</w:t>
      </w:r>
      <w:r>
        <w:rPr>
          <w:color w:val="FF0000"/>
        </w:rPr>
        <w:t>100mm</w:t>
      </w:r>
      <w:r>
        <w:rPr>
          <w:rFonts w:cs="宋体" w:hint="eastAsia"/>
        </w:rPr>
        <w:t>，回零点</w:t>
      </w:r>
    </w:p>
    <w:p w:rsidR="000D40C7" w:rsidRPr="001A3FF4" w:rsidRDefault="000D40C7" w:rsidP="00B57ACF">
      <w:pPr>
        <w:ind w:firstLineChars="1800" w:firstLine="3780"/>
        <w:rPr>
          <w:rFonts w:cs="Times New Roman"/>
        </w:rPr>
      </w:pPr>
      <w:r>
        <w:rPr>
          <w:rFonts w:cs="宋体" w:hint="eastAsia"/>
        </w:rPr>
        <w:t>伸缩机停，卷扬机停</w:t>
      </w:r>
    </w:p>
    <w:p w:rsidR="000D40C7" w:rsidRPr="00FD0566" w:rsidRDefault="00C55452" w:rsidP="00CD42A5">
      <w:pPr>
        <w:ind w:firstLineChars="1800" w:firstLine="3780"/>
        <w:rPr>
          <w:rFonts w:cs="Times New Roman"/>
        </w:rPr>
      </w:pPr>
      <w:r>
        <w:rPr>
          <w:noProof/>
        </w:rPr>
        <w:pict>
          <v:shape id="_x0000_s1040" type="#_x0000_t202" style="position:absolute;left:0;text-align:left;margin-left:9.85pt;margin-top:64.25pt;width:140.4pt;height:132.75pt;z-index:10">
            <v:textbox style="mso-fit-shape-to-text:t">
              <w:txbxContent>
                <w:p w:rsidR="00B57ACF" w:rsidRPr="00156F89" w:rsidRDefault="00B57ACF" w:rsidP="00B57ACF">
                  <w:pPr>
                    <w:rPr>
                      <w:rFonts w:cs="Times New Roman"/>
                    </w:rPr>
                  </w:pPr>
                  <w:r>
                    <w:rPr>
                      <w:rFonts w:cs="宋体" w:hint="eastAsia"/>
                    </w:rPr>
                    <w:t>上述为码一行</w:t>
                  </w:r>
                  <w:r w:rsidR="00080994">
                    <w:rPr>
                      <w:rFonts w:cs="宋体" w:hint="eastAsia"/>
                    </w:rPr>
                    <w:t>14</w:t>
                  </w:r>
                  <w:r w:rsidR="00080994">
                    <w:rPr>
                      <w:rFonts w:cs="宋体" w:hint="eastAsia"/>
                    </w:rPr>
                    <w:t>层</w:t>
                  </w:r>
                  <w:r>
                    <w:rPr>
                      <w:rFonts w:cs="宋体" w:hint="eastAsia"/>
                    </w:rPr>
                    <w:t>的控制过程，</w:t>
                  </w:r>
                  <w:r w:rsidR="00080994">
                    <w:rPr>
                      <w:rFonts w:cs="宋体" w:hint="eastAsia"/>
                    </w:rPr>
                    <w:t>把上述过程做一个子程序，每一行码完跺，小车处于后退</w:t>
                  </w:r>
                  <w:r w:rsidR="00080994">
                    <w:rPr>
                      <w:rFonts w:cs="宋体" w:hint="eastAsia"/>
                    </w:rPr>
                    <w:t>910</w:t>
                  </w:r>
                  <w:r w:rsidR="00080994">
                    <w:rPr>
                      <w:rFonts w:cs="宋体" w:hint="eastAsia"/>
                    </w:rPr>
                    <w:t>位置，所以每次子程序执行时，小车不需要动作，可以直接开始工作</w:t>
                  </w:r>
                  <w:r w:rsidR="00080994">
                    <w:rPr>
                      <w:rFonts w:cs="宋体" w:hint="eastAsia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32" style="position:absolute;left:0;text-align:left;margin-left:60.25pt;margin-top:.55pt;width:.6pt;height:1in;flip:x;z-index:9" o:connectortype="straight">
            <v:stroke endarrow="block"/>
          </v:shape>
        </w:pict>
      </w:r>
      <w:r>
        <w:rPr>
          <w:noProof/>
        </w:rPr>
        <w:pict>
          <v:shape id="_x0000_s1038" type="#_x0000_t32" style="position:absolute;left:0;text-align:left;margin-left:42.25pt;margin-top:.55pt;width:296.6pt;height:.6pt;flip:x y;z-index:8" o:connectortype="straight"/>
        </w:pict>
      </w:r>
    </w:p>
    <w:sectPr w:rsidR="000D40C7" w:rsidRPr="00FD0566" w:rsidSect="003B24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5452" w:rsidRDefault="00C55452" w:rsidP="0058779A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C55452" w:rsidRDefault="00C55452" w:rsidP="0058779A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5452" w:rsidRDefault="00C55452" w:rsidP="0058779A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C55452" w:rsidRDefault="00C55452" w:rsidP="0058779A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4326B"/>
    <w:rsid w:val="0004326B"/>
    <w:rsid w:val="00080994"/>
    <w:rsid w:val="000A4508"/>
    <w:rsid w:val="000A5627"/>
    <w:rsid w:val="000D40C7"/>
    <w:rsid w:val="00121A50"/>
    <w:rsid w:val="00133CED"/>
    <w:rsid w:val="0015204D"/>
    <w:rsid w:val="00156F89"/>
    <w:rsid w:val="001A3FF4"/>
    <w:rsid w:val="001B41BE"/>
    <w:rsid w:val="0021453F"/>
    <w:rsid w:val="00217C9A"/>
    <w:rsid w:val="0026393A"/>
    <w:rsid w:val="00274AD5"/>
    <w:rsid w:val="00275319"/>
    <w:rsid w:val="00280734"/>
    <w:rsid w:val="003158B2"/>
    <w:rsid w:val="00332465"/>
    <w:rsid w:val="00346C88"/>
    <w:rsid w:val="003B24D1"/>
    <w:rsid w:val="003D4BA6"/>
    <w:rsid w:val="003D686E"/>
    <w:rsid w:val="0058752F"/>
    <w:rsid w:val="0058779A"/>
    <w:rsid w:val="005C5468"/>
    <w:rsid w:val="005D37B0"/>
    <w:rsid w:val="005D4014"/>
    <w:rsid w:val="00615DE7"/>
    <w:rsid w:val="00653462"/>
    <w:rsid w:val="006737D6"/>
    <w:rsid w:val="006B51DE"/>
    <w:rsid w:val="00767F12"/>
    <w:rsid w:val="007B29AC"/>
    <w:rsid w:val="00852F9A"/>
    <w:rsid w:val="008C2CCF"/>
    <w:rsid w:val="008C4544"/>
    <w:rsid w:val="00930DEB"/>
    <w:rsid w:val="009A0EAE"/>
    <w:rsid w:val="009B3FD7"/>
    <w:rsid w:val="00A326B3"/>
    <w:rsid w:val="00A40B49"/>
    <w:rsid w:val="00A83A74"/>
    <w:rsid w:val="00B04D64"/>
    <w:rsid w:val="00B242AD"/>
    <w:rsid w:val="00B57ACF"/>
    <w:rsid w:val="00BC2821"/>
    <w:rsid w:val="00C076FB"/>
    <w:rsid w:val="00C55452"/>
    <w:rsid w:val="00CD42A5"/>
    <w:rsid w:val="00CE636B"/>
    <w:rsid w:val="00CF3EDB"/>
    <w:rsid w:val="00D109AC"/>
    <w:rsid w:val="00D708EA"/>
    <w:rsid w:val="00E041F3"/>
    <w:rsid w:val="00E2169E"/>
    <w:rsid w:val="00EB59FD"/>
    <w:rsid w:val="00F6626B"/>
    <w:rsid w:val="00F80DBB"/>
    <w:rsid w:val="00FA7BD1"/>
    <w:rsid w:val="00FB15C3"/>
    <w:rsid w:val="00FD0566"/>
    <w:rsid w:val="00FD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onnector" idref="#_x0000_s1026"/>
        <o:r id="V:Rule2" type="connector" idref="#_x0000_s1029"/>
        <o:r id="V:Rule3" type="connector" idref="#_x0000_s1027"/>
        <o:r id="V:Rule4" type="connector" idref="#_x0000_s1030"/>
        <o:r id="V:Rule5" type="connector" idref="#_x0000_s1039"/>
        <o:r id="V:Rule6" type="connector" idref="#_x0000_s1038"/>
        <o:r id="V:Rule7" type="connector" idref="#_x0000_s1031"/>
      </o:rules>
    </o:shapelayout>
  </w:shapeDefaults>
  <w:decimalSymbol w:val="."/>
  <w:listSeparator w:val=","/>
  <w14:docId w14:val="09553458"/>
  <w15:docId w15:val="{55A2A395-32C9-4486-B797-B0022DE48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24D1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04326B"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locked/>
    <w:rsid w:val="0004326B"/>
    <w:rPr>
      <w:sz w:val="18"/>
      <w:szCs w:val="18"/>
    </w:rPr>
  </w:style>
  <w:style w:type="paragraph" w:styleId="a5">
    <w:name w:val="List Paragraph"/>
    <w:basedOn w:val="a"/>
    <w:uiPriority w:val="99"/>
    <w:qFormat/>
    <w:rsid w:val="009A0EAE"/>
    <w:pPr>
      <w:ind w:firstLineChars="200" w:firstLine="420"/>
    </w:pPr>
  </w:style>
  <w:style w:type="paragraph" w:styleId="a6">
    <w:name w:val="header"/>
    <w:basedOn w:val="a"/>
    <w:link w:val="a7"/>
    <w:uiPriority w:val="99"/>
    <w:semiHidden/>
    <w:rsid w:val="005877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semiHidden/>
    <w:locked/>
    <w:rsid w:val="0058779A"/>
    <w:rPr>
      <w:sz w:val="18"/>
      <w:szCs w:val="18"/>
    </w:rPr>
  </w:style>
  <w:style w:type="paragraph" w:styleId="a8">
    <w:name w:val="footer"/>
    <w:basedOn w:val="a"/>
    <w:link w:val="a9"/>
    <w:uiPriority w:val="99"/>
    <w:semiHidden/>
    <w:rsid w:val="005877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uiPriority w:val="99"/>
    <w:semiHidden/>
    <w:locked/>
    <w:rsid w:val="005877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594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../../../../../../../Documents%20and%20Settings/ljy/My%20Documents/Tencent%20Files/84095036/Image/C2C/D0276D2D8D7517AE54BCF21C0CF8EE8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7</Pages>
  <Words>537</Words>
  <Characters>3064</Characters>
  <Application>Microsoft Office Word</Application>
  <DocSecurity>0</DocSecurity>
  <Lines>25</Lines>
  <Paragraphs>7</Paragraphs>
  <ScaleCrop>false</ScaleCrop>
  <Company>China</Company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Administrator</cp:lastModifiedBy>
  <cp:revision>24</cp:revision>
  <dcterms:created xsi:type="dcterms:W3CDTF">2017-11-30T01:51:00Z</dcterms:created>
  <dcterms:modified xsi:type="dcterms:W3CDTF">2017-12-11T08:16:00Z</dcterms:modified>
</cp:coreProperties>
</file>