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6D46" w:rsidRDefault="00744923">
      <w:pPr>
        <w:pStyle w:val="Subtitle"/>
      </w:pPr>
      <w:r w:rsidRPr="00652D2F">
        <w:rPr>
          <w:u w:val="single"/>
        </w:rPr>
        <w:t>Environment</w:t>
      </w:r>
      <w:r>
        <w:t xml:space="preserve"> </w:t>
      </w:r>
      <w:r w:rsidRPr="00652D2F">
        <w:rPr>
          <w:u w:val="single"/>
        </w:rPr>
        <w:t>monitoring</w:t>
      </w:r>
      <w:r>
        <w:t xml:space="preserve"> </w:t>
      </w:r>
    </w:p>
    <w:p w:rsidR="00A26D46" w:rsidRDefault="00744923">
      <w:pPr>
        <w:pStyle w:val="Title"/>
      </w:pPr>
      <w:r>
        <w:t>IOT</w:t>
      </w:r>
    </w:p>
    <w:p w:rsidR="00744923" w:rsidRDefault="00744923">
      <w:pPr>
        <w:pStyle w:val="Author"/>
      </w:pPr>
    </w:p>
    <w:p w:rsidR="00A26D46" w:rsidRDefault="00AE3F50">
      <w:pPr>
        <w:pStyle w:val="Author"/>
      </w:pPr>
      <w:r w:rsidRPr="00652D2F">
        <w:rPr>
          <w:b/>
          <w:bCs/>
          <w:u w:val="single"/>
        </w:rPr>
        <w:t>Problem</w:t>
      </w:r>
      <w:r>
        <w:t xml:space="preserve"> </w:t>
      </w:r>
      <w:r w:rsidR="00FC15CF" w:rsidRPr="00652D2F">
        <w:rPr>
          <w:b/>
          <w:bCs/>
          <w:u w:val="single"/>
        </w:rPr>
        <w:t>Statement</w:t>
      </w:r>
      <w:r w:rsidR="000B41B7">
        <w:t xml:space="preserve"> :</w:t>
      </w:r>
    </w:p>
    <w:p w:rsidR="00FC15CF" w:rsidRDefault="00FC15CF">
      <w:pPr>
        <w:pStyle w:val="Author"/>
      </w:pPr>
    </w:p>
    <w:p w:rsidR="00E677A1" w:rsidRDefault="000B41B7">
      <w:pPr>
        <w:pStyle w:val="Author"/>
      </w:pPr>
      <w:r>
        <w:t xml:space="preserve">      </w:t>
      </w:r>
      <w:r w:rsidR="00E677A1">
        <w:t>Map plotted of Earth quake</w:t>
      </w:r>
    </w:p>
    <w:p w:rsidR="00E677A1" w:rsidRDefault="00E677A1">
      <w:pPr>
        <w:pStyle w:val="Author"/>
      </w:pPr>
    </w:p>
    <w:p w:rsidR="00E677A1" w:rsidRDefault="00E677A1">
      <w:pPr>
        <w:pStyle w:val="Author"/>
      </w:pPr>
    </w:p>
    <w:p w:rsidR="00E677A1" w:rsidRDefault="000B41B7">
      <w:pPr>
        <w:pStyle w:val="Author"/>
      </w:pPr>
      <w:r w:rsidRPr="00652D2F">
        <w:rPr>
          <w:b/>
          <w:bCs/>
          <w:u w:val="single"/>
        </w:rPr>
        <w:t>Problem</w:t>
      </w:r>
      <w:r>
        <w:t xml:space="preserve"> </w:t>
      </w:r>
      <w:r w:rsidRPr="00652D2F">
        <w:rPr>
          <w:b/>
          <w:bCs/>
          <w:u w:val="single"/>
        </w:rPr>
        <w:t>Definition</w:t>
      </w:r>
      <w:r>
        <w:t xml:space="preserve"> :</w:t>
      </w:r>
    </w:p>
    <w:p w:rsidR="000B41B7" w:rsidRDefault="000B41B7">
      <w:pPr>
        <w:pStyle w:val="Author"/>
      </w:pPr>
      <w:r>
        <w:t xml:space="preserve">     </w:t>
      </w:r>
    </w:p>
    <w:p w:rsidR="00D27940" w:rsidRPr="00916ABC" w:rsidRDefault="000B41B7">
      <w:pPr>
        <w:pStyle w:val="Author"/>
        <w:rPr>
          <w:rFonts w:eastAsia="Times New Roman" w:cstheme="minorHAnsi"/>
          <w:color w:val="111111"/>
          <w:sz w:val="22"/>
          <w:szCs w:val="22"/>
          <w:shd w:val="clear" w:color="auto" w:fill="FFFFFF"/>
        </w:rPr>
      </w:pPr>
      <w:r>
        <w:t xml:space="preserve">     </w:t>
      </w:r>
      <w:r w:rsidR="00550F5B" w:rsidRPr="00916ABC">
        <w:rPr>
          <w:rFonts w:eastAsia="Times New Roman" w:cstheme="minorHAnsi"/>
          <w:color w:val="111111"/>
          <w:sz w:val="22"/>
          <w:szCs w:val="22"/>
          <w:shd w:val="clear" w:color="auto" w:fill="FFFFFF"/>
        </w:rPr>
        <w:t xml:space="preserve">The advancement of hardware and software technologies makes it possible to use smartphones or Internet of things for monitoring environments in </w:t>
      </w:r>
      <w:proofErr w:type="spellStart"/>
      <w:r w:rsidR="00550F5B" w:rsidRPr="00916ABC">
        <w:rPr>
          <w:rFonts w:eastAsia="Times New Roman" w:cstheme="minorHAnsi"/>
          <w:color w:val="111111"/>
          <w:sz w:val="22"/>
          <w:szCs w:val="22"/>
          <w:shd w:val="clear" w:color="auto" w:fill="FFFFFF"/>
        </w:rPr>
        <w:t>realtime</w:t>
      </w:r>
      <w:proofErr w:type="spellEnd"/>
      <w:r w:rsidR="00550F5B" w:rsidRPr="00916ABC">
        <w:rPr>
          <w:rFonts w:eastAsia="Times New Roman" w:cstheme="minorHAnsi"/>
          <w:color w:val="111111"/>
          <w:sz w:val="22"/>
          <w:szCs w:val="22"/>
          <w:shd w:val="clear" w:color="auto" w:fill="FFFFFF"/>
        </w:rPr>
        <w:t>. In recent years, much effort has been made to develop a smartphone based earthquake early warning system, where low-cost acceleration sensors inside a smartphones are used for capturing earthquake signals. However, because a smartphone comes with a powerful CPU, spacious memory, and several sensors, it is waste of such resources to use it only for detecting earthquakes. Furthermore, because a smartphone is mostly in use during the daytime, the acquired data cannot be used for detecting earthquakes due to human activities. Therefore, in this article, we introduce a stand-alone device equipped with a low-cost acceleration sensor and least computing resources to detect earthquakes. To that end, we first select an appropriate acceleration sensor by assessing the performance and accuracy of four different sensors. Then, we design and develop an earthquake alert device. To detect earthquakes, we employ a simple machine learning technique which trains an earthquake detection model with daily motions, noise data recorded in buildings, and earthquakes recorded in the past. Furthermore, we evaluate the four acceleration sensors by recording two realistic earthquakes on a shake-table. In the experiments, the results show that the developed earthquake alert device can successfully detect earthquakes and send a warning message to nearby devices, thereby enabling proactive responses to earthquakes</w:t>
      </w:r>
    </w:p>
    <w:p w:rsidR="00916ABC" w:rsidRDefault="00916ABC" w:rsidP="00316E6B">
      <w:pPr>
        <w:pStyle w:val="Author"/>
        <w:rPr>
          <w:rFonts w:eastAsia="Times New Roman" w:cstheme="minorHAnsi"/>
          <w:b/>
          <w:bCs/>
          <w:color w:val="111111"/>
          <w:shd w:val="clear" w:color="auto" w:fill="FFFFFF"/>
        </w:rPr>
      </w:pPr>
    </w:p>
    <w:p w:rsidR="00E677A1" w:rsidRPr="00EE14BF" w:rsidRDefault="00D743B9">
      <w:pPr>
        <w:pStyle w:val="Author"/>
        <w:rPr>
          <w:b/>
          <w:bCs/>
          <w:sz w:val="48"/>
          <w:szCs w:val="48"/>
        </w:rPr>
      </w:pPr>
      <w:r w:rsidRPr="00EE14BF">
        <w:rPr>
          <w:b/>
          <w:bCs/>
          <w:sz w:val="48"/>
          <w:szCs w:val="48"/>
          <w:u w:val="single"/>
        </w:rPr>
        <w:t>Design</w:t>
      </w:r>
      <w:r w:rsidRPr="00EE14BF">
        <w:rPr>
          <w:sz w:val="48"/>
          <w:szCs w:val="48"/>
        </w:rPr>
        <w:t xml:space="preserve"> </w:t>
      </w:r>
      <w:r w:rsidRPr="00EE14BF">
        <w:rPr>
          <w:b/>
          <w:bCs/>
          <w:sz w:val="48"/>
          <w:szCs w:val="48"/>
          <w:u w:val="single"/>
        </w:rPr>
        <w:t>thinking</w:t>
      </w:r>
      <w:r w:rsidRPr="00EE14BF">
        <w:rPr>
          <w:sz w:val="48"/>
          <w:szCs w:val="48"/>
        </w:rPr>
        <w:t xml:space="preserve"> :</w:t>
      </w:r>
    </w:p>
    <w:p w:rsidR="00A26D46" w:rsidRDefault="00A26D46"/>
    <w:p w:rsidR="005432F5" w:rsidRDefault="001272A9" w:rsidP="005432F5">
      <w:pPr>
        <w:rPr>
          <w:rFonts w:ascii="ff3" w:eastAsia="Times New Roman" w:hAnsi="ff3"/>
          <w:color w:val="000000"/>
          <w:sz w:val="60"/>
          <w:szCs w:val="60"/>
          <w:shd w:val="clear" w:color="auto" w:fill="FFFFFF"/>
        </w:rPr>
      </w:pPr>
      <w:r>
        <w:rPr>
          <w:rFonts w:ascii="ff3" w:eastAsia="Times New Roman" w:hAnsi="ff3"/>
          <w:color w:val="000000"/>
          <w:sz w:val="60"/>
          <w:szCs w:val="60"/>
          <w:shd w:val="clear" w:color="auto" w:fill="FFFFFF"/>
        </w:rPr>
        <w:t>Related Work</w:t>
      </w:r>
    </w:p>
    <w:p w:rsidR="00C8024E" w:rsidRPr="005432F5" w:rsidRDefault="005432F5" w:rsidP="005432F5">
      <w:pPr>
        <w:rPr>
          <w:rFonts w:ascii="ff3" w:eastAsia="Times New Roman" w:hAnsi="ff3"/>
          <w:color w:val="000000"/>
          <w:sz w:val="60"/>
          <w:szCs w:val="60"/>
          <w:shd w:val="clear" w:color="auto" w:fill="FFFFFF"/>
        </w:rPr>
      </w:pPr>
      <w:r>
        <w:rPr>
          <w:rFonts w:ascii="ff4" w:eastAsia="Times New Roman" w:hAnsi="ff4"/>
          <w:color w:val="000000"/>
        </w:rPr>
        <w:t xml:space="preserve">In </w:t>
      </w:r>
      <w:r w:rsidR="00C8024E" w:rsidRPr="005432F5">
        <w:rPr>
          <w:rFonts w:ascii="ff4" w:eastAsia="Times New Roman" w:hAnsi="ff4"/>
          <w:color w:val="000000"/>
        </w:rPr>
        <w:t>this section, we introduce the background technologies used in this work and the relevant</w:t>
      </w:r>
    </w:p>
    <w:p w:rsidR="00C8024E" w:rsidRPr="005432F5" w:rsidRDefault="00C8024E">
      <w:pPr>
        <w:shd w:val="clear" w:color="auto" w:fill="FFFFFF"/>
        <w:divId w:val="1565948246"/>
        <w:rPr>
          <w:rFonts w:ascii="ff4" w:eastAsia="Times New Roman" w:hAnsi="ff4"/>
          <w:color w:val="000000"/>
        </w:rPr>
      </w:pPr>
      <w:r w:rsidRPr="005432F5">
        <w:rPr>
          <w:rFonts w:ascii="ff4" w:eastAsia="Times New Roman" w:hAnsi="ff4"/>
          <w:color w:val="000000"/>
        </w:rPr>
        <w:t>projects that are somehow related to or have inﬂuenced our work.</w:t>
      </w:r>
    </w:p>
    <w:p w:rsidR="00C8024E" w:rsidRPr="005432F5" w:rsidRDefault="00C8024E">
      <w:pPr>
        <w:shd w:val="clear" w:color="auto" w:fill="FFFFFF"/>
        <w:divId w:val="1565948246"/>
        <w:rPr>
          <w:rFonts w:ascii="ff4" w:eastAsia="Times New Roman" w:hAnsi="ff4"/>
          <w:color w:val="000000"/>
        </w:rPr>
      </w:pPr>
      <w:r w:rsidRPr="005432F5">
        <w:rPr>
          <w:rFonts w:ascii="ff4" w:eastAsia="Times New Roman" w:hAnsi="ff4"/>
          <w:color w:val="000000"/>
        </w:rPr>
        <w:t>In the past few years, seismologists have adopted smartphones or low-cost acceleration sensors to</w:t>
      </w:r>
    </w:p>
    <w:p w:rsidR="00C8024E" w:rsidRPr="005432F5" w:rsidRDefault="00C8024E">
      <w:pPr>
        <w:shd w:val="clear" w:color="auto" w:fill="FFFFFF"/>
        <w:divId w:val="1565948246"/>
        <w:rPr>
          <w:rFonts w:ascii="ff4" w:eastAsia="Times New Roman" w:hAnsi="ff4"/>
          <w:color w:val="000000"/>
        </w:rPr>
      </w:pPr>
      <w:r w:rsidRPr="005432F5">
        <w:rPr>
          <w:rFonts w:ascii="ff4" w:eastAsia="Times New Roman" w:hAnsi="ff4"/>
          <w:color w:val="000000"/>
        </w:rPr>
        <w:t xml:space="preserve">detect earthquakes. In this regard, </w:t>
      </w:r>
      <w:proofErr w:type="spellStart"/>
      <w:r w:rsidRPr="005432F5">
        <w:rPr>
          <w:rFonts w:ascii="ff4" w:eastAsia="Times New Roman" w:hAnsi="ff4"/>
          <w:color w:val="000000"/>
        </w:rPr>
        <w:t>Myshake</w:t>
      </w:r>
      <w:proofErr w:type="spellEnd"/>
      <w:r w:rsidRPr="005432F5">
        <w:rPr>
          <w:rFonts w:ascii="ff4" w:eastAsia="Times New Roman" w:hAnsi="ff4"/>
          <w:color w:val="000000"/>
        </w:rPr>
        <w:t xml:space="preserve"> is one of the most recent contributions which utilizes the</w:t>
      </w:r>
    </w:p>
    <w:p w:rsidR="00C8024E" w:rsidRPr="005432F5" w:rsidRDefault="00C8024E">
      <w:pPr>
        <w:shd w:val="clear" w:color="auto" w:fill="FFFFFF"/>
        <w:divId w:val="1565948246"/>
        <w:rPr>
          <w:rFonts w:ascii="ff4" w:eastAsia="Times New Roman" w:hAnsi="ff4"/>
          <w:color w:val="000000"/>
        </w:rPr>
      </w:pPr>
      <w:r w:rsidRPr="005432F5">
        <w:rPr>
          <w:rFonts w:ascii="ff4" w:eastAsia="Times New Roman" w:hAnsi="ff4"/>
          <w:color w:val="000000"/>
        </w:rPr>
        <w:t>smartphone as an earthquake detection senso</w:t>
      </w:r>
      <w:r w:rsidR="002C64D6">
        <w:rPr>
          <w:rFonts w:ascii="ff4" w:eastAsia="Times New Roman" w:hAnsi="ff4"/>
          <w:color w:val="000000"/>
        </w:rPr>
        <w:t xml:space="preserve">rs </w:t>
      </w:r>
      <w:r w:rsidRPr="005432F5">
        <w:rPr>
          <w:rFonts w:ascii="ff4" w:eastAsia="Times New Roman" w:hAnsi="ff4"/>
          <w:color w:val="000000"/>
        </w:rPr>
        <w:t>The sensor captures the data from the user’s</w:t>
      </w:r>
    </w:p>
    <w:p w:rsidR="00C8024E" w:rsidRPr="005432F5" w:rsidRDefault="00C8024E">
      <w:pPr>
        <w:shd w:val="clear" w:color="auto" w:fill="FFFFFF"/>
        <w:divId w:val="1565948246"/>
        <w:rPr>
          <w:rFonts w:ascii="ff4" w:eastAsia="Times New Roman" w:hAnsi="ff4"/>
          <w:color w:val="000000"/>
        </w:rPr>
      </w:pPr>
      <w:r w:rsidRPr="005432F5">
        <w:rPr>
          <w:rFonts w:ascii="ff4" w:eastAsia="Times New Roman" w:hAnsi="ff4"/>
          <w:color w:val="000000"/>
        </w:rPr>
        <w:t xml:space="preserve">phone using </w:t>
      </w:r>
      <w:proofErr w:type="spellStart"/>
      <w:r w:rsidRPr="005432F5">
        <w:rPr>
          <w:rFonts w:ascii="ff4" w:eastAsia="Times New Roman" w:hAnsi="ff4"/>
          <w:color w:val="000000"/>
        </w:rPr>
        <w:t>MyShake</w:t>
      </w:r>
      <w:proofErr w:type="spellEnd"/>
      <w:r w:rsidRPr="005432F5">
        <w:rPr>
          <w:rFonts w:ascii="ff4" w:eastAsia="Times New Roman" w:hAnsi="ff4"/>
          <w:color w:val="000000"/>
        </w:rPr>
        <w:t xml:space="preserve"> application and then process that data by using artiﬁcial neural network for</w:t>
      </w:r>
    </w:p>
    <w:p w:rsidR="00C8024E" w:rsidRPr="005432F5" w:rsidRDefault="00C8024E">
      <w:pPr>
        <w:shd w:val="clear" w:color="auto" w:fill="FFFFFF"/>
        <w:divId w:val="1565948246"/>
        <w:rPr>
          <w:rFonts w:ascii="ff4" w:eastAsia="Times New Roman" w:hAnsi="ff4"/>
          <w:color w:val="000000"/>
        </w:rPr>
      </w:pPr>
      <w:r w:rsidRPr="005432F5">
        <w:rPr>
          <w:rFonts w:ascii="ff4" w:eastAsia="Times New Roman" w:hAnsi="ff4"/>
          <w:color w:val="000000"/>
        </w:rPr>
        <w:t>earthquake detection.</w:t>
      </w:r>
      <w:r w:rsidRPr="005432F5">
        <w:rPr>
          <w:rStyle w:val="a"/>
          <w:rFonts w:ascii="ff4" w:eastAsia="Times New Roman" w:hAnsi="ff4"/>
          <w:color w:val="000000"/>
        </w:rPr>
        <w:t xml:space="preserve"> </w:t>
      </w:r>
      <w:r w:rsidRPr="005432F5">
        <w:rPr>
          <w:rFonts w:ascii="ff4" w:eastAsia="Times New Roman" w:hAnsi="ff4"/>
          <w:color w:val="000000"/>
        </w:rPr>
        <w:t xml:space="preserve">If the algorithm detects any earthquake like signals then it sends that </w:t>
      </w:r>
      <w:proofErr w:type="spellStart"/>
      <w:r w:rsidRPr="005432F5">
        <w:rPr>
          <w:rFonts w:ascii="ff4" w:eastAsia="Times New Roman" w:hAnsi="ff4"/>
          <w:color w:val="000000"/>
        </w:rPr>
        <w:t>timestampt</w:t>
      </w:r>
      <w:proofErr w:type="spellEnd"/>
    </w:p>
    <w:p w:rsidR="00C8024E" w:rsidRPr="005432F5" w:rsidRDefault="00C8024E">
      <w:pPr>
        <w:shd w:val="clear" w:color="auto" w:fill="FFFFFF"/>
        <w:divId w:val="1565948246"/>
        <w:rPr>
          <w:rFonts w:ascii="ff4" w:eastAsia="Times New Roman" w:hAnsi="ff4"/>
          <w:color w:val="000000"/>
        </w:rPr>
      </w:pPr>
      <w:r w:rsidRPr="005432F5">
        <w:rPr>
          <w:rFonts w:ascii="ff4" w:eastAsia="Times New Roman" w:hAnsi="ff4"/>
          <w:color w:val="000000"/>
        </w:rPr>
        <w:t>data to the server.</w:t>
      </w:r>
      <w:r w:rsidRPr="005432F5">
        <w:rPr>
          <w:rStyle w:val="a"/>
          <w:rFonts w:ascii="ff4" w:eastAsia="Times New Roman" w:hAnsi="ff4"/>
          <w:color w:val="000000"/>
        </w:rPr>
        <w:t xml:space="preserve"> </w:t>
      </w:r>
      <w:proofErr w:type="spellStart"/>
      <w:r w:rsidRPr="005432F5">
        <w:rPr>
          <w:rFonts w:ascii="ff4" w:eastAsia="Times New Roman" w:hAnsi="ff4"/>
          <w:color w:val="000000"/>
        </w:rPr>
        <w:t>MyShake</w:t>
      </w:r>
      <w:proofErr w:type="spellEnd"/>
      <w:r w:rsidRPr="005432F5">
        <w:rPr>
          <w:rFonts w:ascii="ff4" w:eastAsia="Times New Roman" w:hAnsi="ff4"/>
          <w:color w:val="000000"/>
        </w:rPr>
        <w:t xml:space="preserve"> application runs on volunteers’ smartphones and they are asked to</w:t>
      </w:r>
    </w:p>
    <w:p w:rsidR="00C8024E" w:rsidRPr="005432F5" w:rsidRDefault="00C8024E">
      <w:pPr>
        <w:shd w:val="clear" w:color="auto" w:fill="FFFFFF"/>
        <w:divId w:val="1565948246"/>
        <w:rPr>
          <w:rFonts w:ascii="ff4" w:eastAsia="Times New Roman" w:hAnsi="ff4"/>
          <w:color w:val="000000"/>
        </w:rPr>
      </w:pPr>
      <w:r w:rsidRPr="005432F5">
        <w:rPr>
          <w:rFonts w:ascii="ff4" w:eastAsia="Times New Roman" w:hAnsi="ff4"/>
          <w:color w:val="000000"/>
        </w:rPr>
        <w:t>install the application. It is the ﬁrst world-wide earthquake alert system using smartphone sensors.</w:t>
      </w:r>
    </w:p>
    <w:p w:rsidR="00C8024E" w:rsidRPr="005432F5" w:rsidRDefault="00C8024E">
      <w:pPr>
        <w:shd w:val="clear" w:color="auto" w:fill="FFFFFF"/>
        <w:divId w:val="1565948246"/>
        <w:rPr>
          <w:rFonts w:ascii="ff4" w:eastAsia="Times New Roman" w:hAnsi="ff4"/>
          <w:color w:val="000000"/>
        </w:rPr>
      </w:pPr>
      <w:r w:rsidRPr="005432F5">
        <w:rPr>
          <w:rFonts w:ascii="ff4" w:eastAsia="Times New Roman" w:hAnsi="ff4"/>
          <w:color w:val="000000"/>
        </w:rPr>
        <w:t xml:space="preserve">However, because </w:t>
      </w:r>
      <w:proofErr w:type="spellStart"/>
      <w:r w:rsidRPr="005432F5">
        <w:rPr>
          <w:rFonts w:ascii="ff4" w:eastAsia="Times New Roman" w:hAnsi="ff4"/>
          <w:color w:val="000000"/>
        </w:rPr>
        <w:t>MyShake</w:t>
      </w:r>
      <w:proofErr w:type="spellEnd"/>
      <w:r w:rsidRPr="005432F5">
        <w:rPr>
          <w:rFonts w:ascii="ff4" w:eastAsia="Times New Roman" w:hAnsi="ff4"/>
          <w:color w:val="000000"/>
        </w:rPr>
        <w:t xml:space="preserve"> heavily relies on the volunteers smartphones, when the smartphones</w:t>
      </w:r>
    </w:p>
    <w:p w:rsidR="00C8024E" w:rsidRPr="005432F5" w:rsidRDefault="00C8024E">
      <w:pPr>
        <w:shd w:val="clear" w:color="auto" w:fill="FFFFFF"/>
        <w:divId w:val="1565948246"/>
        <w:rPr>
          <w:rFonts w:ascii="ff4" w:eastAsia="Times New Roman" w:hAnsi="ff4"/>
          <w:color w:val="000000"/>
        </w:rPr>
      </w:pPr>
      <w:r w:rsidRPr="005432F5">
        <w:rPr>
          <w:rFonts w:ascii="ff4" w:eastAsia="Times New Roman" w:hAnsi="ff4"/>
          <w:color w:val="000000"/>
        </w:rPr>
        <w:t>are in active mode, they cannot be used as a seismic station or earthquake detector.</w:t>
      </w:r>
      <w:r w:rsidRPr="005432F5">
        <w:rPr>
          <w:rStyle w:val="a"/>
          <w:rFonts w:ascii="ff4" w:eastAsia="Times New Roman" w:hAnsi="ff4"/>
          <w:color w:val="000000"/>
        </w:rPr>
        <w:t xml:space="preserve"> </w:t>
      </w:r>
      <w:r w:rsidRPr="005432F5">
        <w:rPr>
          <w:rFonts w:ascii="ff4" w:eastAsia="Times New Roman" w:hAnsi="ff4"/>
          <w:color w:val="000000"/>
        </w:rPr>
        <w:t>In addition,</w:t>
      </w:r>
    </w:p>
    <w:p w:rsidR="00C8024E" w:rsidRPr="005432F5" w:rsidRDefault="00C8024E">
      <w:pPr>
        <w:shd w:val="clear" w:color="auto" w:fill="FFFFFF"/>
        <w:divId w:val="1565948246"/>
        <w:rPr>
          <w:rFonts w:ascii="ff4" w:eastAsia="Times New Roman" w:hAnsi="ff4"/>
          <w:color w:val="000000"/>
        </w:rPr>
      </w:pPr>
      <w:r w:rsidRPr="005432F5">
        <w:rPr>
          <w:rFonts w:ascii="ff4" w:eastAsia="Times New Roman" w:hAnsi="ff4"/>
          <w:color w:val="000000"/>
        </w:rPr>
        <w:t>the earthquake detection model trained using earthquakes and human activities can be good enough</w:t>
      </w:r>
    </w:p>
    <w:p w:rsidR="00C8024E" w:rsidRPr="005432F5" w:rsidRDefault="00C8024E">
      <w:pPr>
        <w:shd w:val="clear" w:color="auto" w:fill="FFFFFF"/>
        <w:divId w:val="1565948246"/>
        <w:rPr>
          <w:rFonts w:ascii="ff4" w:eastAsia="Times New Roman" w:hAnsi="ff4"/>
          <w:color w:val="000000"/>
        </w:rPr>
      </w:pPr>
      <w:r w:rsidRPr="005432F5">
        <w:rPr>
          <w:rFonts w:ascii="ff4" w:eastAsia="Times New Roman" w:hAnsi="ff4"/>
          <w:color w:val="000000"/>
        </w:rPr>
        <w:t>to distinguish earthquakes from human activities but cannot detect earthquakes from various types of</w:t>
      </w:r>
    </w:p>
    <w:p w:rsidR="00A26D46" w:rsidRPr="002C64D6" w:rsidRDefault="00C8024E" w:rsidP="002C64D6">
      <w:pPr>
        <w:shd w:val="clear" w:color="auto" w:fill="FFFFFF"/>
        <w:divId w:val="1565948246"/>
        <w:rPr>
          <w:rFonts w:ascii="ff4" w:eastAsia="Times New Roman" w:hAnsi="ff4"/>
          <w:color w:val="000000"/>
        </w:rPr>
      </w:pPr>
      <w:r w:rsidRPr="005432F5">
        <w:rPr>
          <w:rFonts w:ascii="ff4" w:eastAsia="Times New Roman" w:hAnsi="ff4"/>
          <w:color w:val="000000"/>
        </w:rPr>
        <w:t>tremors generated from buildings</w:t>
      </w:r>
    </w:p>
    <w:p w:rsidR="00A26D46" w:rsidRDefault="00561027">
      <w:pPr>
        <w:pStyle w:val="Heading2"/>
      </w:pPr>
      <w:r w:rsidRPr="00561027">
        <w:rPr>
          <w:u w:val="single"/>
        </w:rPr>
        <w:t>Approach</w:t>
      </w:r>
      <w:r>
        <w:t>:</w:t>
      </w:r>
    </w:p>
    <w:p w:rsidR="00CD7BA3" w:rsidRDefault="00BC7595">
      <w:r>
        <w:t xml:space="preserve">This section, we discuss our earthquake alert device. To develop the earthquake alert </w:t>
      </w:r>
      <w:proofErr w:type="spellStart"/>
      <w:r>
        <w:t>device,we</w:t>
      </w:r>
      <w:proofErr w:type="spellEnd"/>
      <w:r>
        <w:t xml:space="preserve"> ﬁrst compare several acceleration sensors and then provide benchmark results to select </w:t>
      </w:r>
      <w:proofErr w:type="spellStart"/>
      <w:r>
        <w:t>anappropriate</w:t>
      </w:r>
      <w:proofErr w:type="spellEnd"/>
      <w:r>
        <w:t xml:space="preserve"> sensor used for detecting earthquakes as a stand-alone sensor. Then, the </w:t>
      </w:r>
      <w:proofErr w:type="spellStart"/>
      <w:r>
        <w:t>implementationdetails</w:t>
      </w:r>
      <w:proofErr w:type="spellEnd"/>
      <w:r>
        <w:t xml:space="preserve"> of the earthquake alert device including hardware and software systems will be </w:t>
      </w:r>
      <w:proofErr w:type="spellStart"/>
      <w:r>
        <w:t>provided.The</w:t>
      </w:r>
      <w:proofErr w:type="spellEnd"/>
      <w:r>
        <w:t xml:space="preserve"> overview of our proposed earthquake detection and response system is shown in Figure 1.Because the earthquake alert device operates as a stand-alone device, it does</w:t>
      </w:r>
      <w:r w:rsidR="00BE1FF4">
        <w:t xml:space="preserve"> </w:t>
      </w:r>
      <w:r>
        <w:t>collabora</w:t>
      </w:r>
      <w:r w:rsidR="00BE1FF4">
        <w:t xml:space="preserve">te </w:t>
      </w:r>
      <w:r>
        <w:t xml:space="preserve">with </w:t>
      </w:r>
      <w:proofErr w:type="spellStart"/>
      <w:r>
        <w:t>otherearthquake</w:t>
      </w:r>
      <w:proofErr w:type="spellEnd"/>
      <w:r>
        <w:t xml:space="preserve"> alert devices or servers for further processing. However, we maintain a database server </w:t>
      </w:r>
      <w:r w:rsidR="00E7688F">
        <w:t>to preserve</w:t>
      </w:r>
      <w:r>
        <w:t xml:space="preserve"> earthquake events</w:t>
      </w:r>
    </w:p>
    <w:p w:rsidR="00A26D46" w:rsidRDefault="009B0AC9" w:rsidP="00E9032F">
      <w:pPr>
        <w:jc w:val="center"/>
      </w:pPr>
      <w:r w:rsidRPr="00EC267D">
        <w:rPr>
          <w:noProof/>
          <w:u w:val="single"/>
        </w:rPr>
        <w:drawing>
          <wp:anchor distT="0" distB="0" distL="114300" distR="114300" simplePos="0" relativeHeight="251659264" behindDoc="0" locked="0" layoutInCell="1" allowOverlap="1">
            <wp:simplePos x="0" y="0"/>
            <wp:positionH relativeFrom="column">
              <wp:posOffset>-110490</wp:posOffset>
            </wp:positionH>
            <wp:positionV relativeFrom="paragraph">
              <wp:posOffset>2266315</wp:posOffset>
            </wp:positionV>
            <wp:extent cx="6071870" cy="4427220"/>
            <wp:effectExtent l="0" t="0" r="508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071870" cy="4427220"/>
                    </a:xfrm>
                    <a:prstGeom prst="rect">
                      <a:avLst/>
                    </a:prstGeom>
                  </pic:spPr>
                </pic:pic>
              </a:graphicData>
            </a:graphic>
          </wp:anchor>
        </w:drawing>
      </w:r>
      <w:r w:rsidR="00E9032F">
        <w:rPr>
          <w:u w:val="single"/>
        </w:rPr>
        <w:t>The system overview</w:t>
      </w:r>
    </w:p>
    <w:sectPr w:rsidR="00A26D46">
      <w:footerReference w:type="default" r:id="rId8"/>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03F83" w:rsidRDefault="00B03F83">
      <w:pPr>
        <w:spacing w:after="0" w:line="240" w:lineRule="auto"/>
      </w:pPr>
      <w:r>
        <w:separator/>
      </w:r>
    </w:p>
    <w:p w:rsidR="00B03F83" w:rsidRDefault="00B03F83"/>
    <w:p w:rsidR="00B03F83" w:rsidRDefault="00B03F83"/>
  </w:endnote>
  <w:endnote w:type="continuationSeparator" w:id="0">
    <w:p w:rsidR="00B03F83" w:rsidRDefault="00B03F83">
      <w:pPr>
        <w:spacing w:after="0" w:line="240" w:lineRule="auto"/>
      </w:pPr>
      <w:r>
        <w:continuationSeparator/>
      </w:r>
    </w:p>
    <w:p w:rsidR="00B03F83" w:rsidRDefault="00B03F83"/>
    <w:p w:rsidR="00B03F83" w:rsidRDefault="00B03F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ff3">
    <w:altName w:val="Cambria"/>
    <w:charset w:val="00"/>
    <w:family w:val="roman"/>
    <w:notTrueType/>
    <w:pitch w:val="default"/>
  </w:font>
  <w:font w:name="ff4">
    <w:altName w:val="Cambria"/>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rsidR="00A26D46" w:rsidRDefault="00B03F83">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03F83" w:rsidRDefault="00B03F83">
      <w:pPr>
        <w:spacing w:after="0" w:line="240" w:lineRule="auto"/>
      </w:pPr>
      <w:r>
        <w:separator/>
      </w:r>
    </w:p>
    <w:p w:rsidR="00B03F83" w:rsidRDefault="00B03F83"/>
    <w:p w:rsidR="00B03F83" w:rsidRDefault="00B03F83"/>
  </w:footnote>
  <w:footnote w:type="continuationSeparator" w:id="0">
    <w:p w:rsidR="00B03F83" w:rsidRDefault="00B03F83">
      <w:pPr>
        <w:spacing w:after="0" w:line="240" w:lineRule="auto"/>
      </w:pPr>
      <w:r>
        <w:continuationSeparator/>
      </w:r>
    </w:p>
    <w:p w:rsidR="00B03F83" w:rsidRDefault="00B03F83"/>
    <w:p w:rsidR="00B03F83" w:rsidRDefault="00B03F8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232892"/>
    <w:multiLevelType w:val="hybridMultilevel"/>
    <w:tmpl w:val="4E56B9FC"/>
    <w:lvl w:ilvl="0" w:tplc="FFFFFFFF">
      <w:start w:val="1"/>
      <w:numFmt w:val="lowerRoman"/>
      <w:lvlText w:val="%1)"/>
      <w:lvlJc w:val="left"/>
      <w:pPr>
        <w:ind w:left="782" w:hanging="720"/>
      </w:pPr>
      <w:rPr>
        <w:rFonts w:hint="default"/>
      </w:rPr>
    </w:lvl>
    <w:lvl w:ilvl="1" w:tplc="04090019" w:tentative="1">
      <w:start w:val="1"/>
      <w:numFmt w:val="lowerLetter"/>
      <w:lvlText w:val="%2."/>
      <w:lvlJc w:val="left"/>
      <w:pPr>
        <w:ind w:left="1142" w:hanging="360"/>
      </w:pPr>
    </w:lvl>
    <w:lvl w:ilvl="2" w:tplc="0409001B" w:tentative="1">
      <w:start w:val="1"/>
      <w:numFmt w:val="lowerRoman"/>
      <w:lvlText w:val="%3."/>
      <w:lvlJc w:val="right"/>
      <w:pPr>
        <w:ind w:left="1862" w:hanging="180"/>
      </w:pPr>
    </w:lvl>
    <w:lvl w:ilvl="3" w:tplc="0409000F" w:tentative="1">
      <w:start w:val="1"/>
      <w:numFmt w:val="decimal"/>
      <w:lvlText w:val="%4."/>
      <w:lvlJc w:val="left"/>
      <w:pPr>
        <w:ind w:left="2582" w:hanging="360"/>
      </w:pPr>
    </w:lvl>
    <w:lvl w:ilvl="4" w:tplc="04090019" w:tentative="1">
      <w:start w:val="1"/>
      <w:numFmt w:val="lowerLetter"/>
      <w:lvlText w:val="%5."/>
      <w:lvlJc w:val="left"/>
      <w:pPr>
        <w:ind w:left="3302" w:hanging="360"/>
      </w:pPr>
    </w:lvl>
    <w:lvl w:ilvl="5" w:tplc="0409001B" w:tentative="1">
      <w:start w:val="1"/>
      <w:numFmt w:val="lowerRoman"/>
      <w:lvlText w:val="%6."/>
      <w:lvlJc w:val="right"/>
      <w:pPr>
        <w:ind w:left="4022" w:hanging="180"/>
      </w:pPr>
    </w:lvl>
    <w:lvl w:ilvl="6" w:tplc="0409000F" w:tentative="1">
      <w:start w:val="1"/>
      <w:numFmt w:val="decimal"/>
      <w:lvlText w:val="%7."/>
      <w:lvlJc w:val="left"/>
      <w:pPr>
        <w:ind w:left="4742" w:hanging="360"/>
      </w:pPr>
    </w:lvl>
    <w:lvl w:ilvl="7" w:tplc="04090019" w:tentative="1">
      <w:start w:val="1"/>
      <w:numFmt w:val="lowerLetter"/>
      <w:lvlText w:val="%8."/>
      <w:lvlJc w:val="left"/>
      <w:pPr>
        <w:ind w:left="5462" w:hanging="360"/>
      </w:pPr>
    </w:lvl>
    <w:lvl w:ilvl="8" w:tplc="0409001B" w:tentative="1">
      <w:start w:val="1"/>
      <w:numFmt w:val="lowerRoman"/>
      <w:lvlText w:val="%9."/>
      <w:lvlJc w:val="right"/>
      <w:pPr>
        <w:ind w:left="6182" w:hanging="180"/>
      </w:pPr>
    </w:lvl>
  </w:abstractNum>
  <w:num w:numId="1" w16cid:durableId="574167709">
    <w:abstractNumId w:val="9"/>
  </w:num>
  <w:num w:numId="2" w16cid:durableId="770316334">
    <w:abstractNumId w:val="11"/>
  </w:num>
  <w:num w:numId="3" w16cid:durableId="579826909">
    <w:abstractNumId w:val="14"/>
  </w:num>
  <w:num w:numId="4" w16cid:durableId="122844641">
    <w:abstractNumId w:val="12"/>
  </w:num>
  <w:num w:numId="5" w16cid:durableId="133135162">
    <w:abstractNumId w:val="10"/>
  </w:num>
  <w:num w:numId="6" w16cid:durableId="1424767323">
    <w:abstractNumId w:val="7"/>
  </w:num>
  <w:num w:numId="7" w16cid:durableId="2099866796">
    <w:abstractNumId w:val="6"/>
  </w:num>
  <w:num w:numId="8" w16cid:durableId="1067219406">
    <w:abstractNumId w:val="5"/>
  </w:num>
  <w:num w:numId="9" w16cid:durableId="599022967">
    <w:abstractNumId w:val="4"/>
  </w:num>
  <w:num w:numId="10" w16cid:durableId="729501727">
    <w:abstractNumId w:val="8"/>
  </w:num>
  <w:num w:numId="11" w16cid:durableId="1198540965">
    <w:abstractNumId w:val="3"/>
  </w:num>
  <w:num w:numId="12" w16cid:durableId="696394660">
    <w:abstractNumId w:val="2"/>
  </w:num>
  <w:num w:numId="13" w16cid:durableId="60641883">
    <w:abstractNumId w:val="1"/>
  </w:num>
  <w:num w:numId="14" w16cid:durableId="1437602722">
    <w:abstractNumId w:val="0"/>
  </w:num>
  <w:num w:numId="15" w16cid:durableId="1141575032">
    <w:abstractNumId w:val="13"/>
  </w:num>
  <w:num w:numId="16" w16cid:durableId="1811054192">
    <w:abstractNumId w:val="15"/>
  </w:num>
  <w:num w:numId="17" w16cid:durableId="5223298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attachedTemplate r:id="rId1"/>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923"/>
    <w:rsid w:val="00096126"/>
    <w:rsid w:val="000B41B7"/>
    <w:rsid w:val="001272A9"/>
    <w:rsid w:val="00274E54"/>
    <w:rsid w:val="002C64D6"/>
    <w:rsid w:val="00316E6B"/>
    <w:rsid w:val="003D01C0"/>
    <w:rsid w:val="005432F5"/>
    <w:rsid w:val="00550F5B"/>
    <w:rsid w:val="00561027"/>
    <w:rsid w:val="005A560A"/>
    <w:rsid w:val="00652D2F"/>
    <w:rsid w:val="0066638F"/>
    <w:rsid w:val="006D3D62"/>
    <w:rsid w:val="00744923"/>
    <w:rsid w:val="00774F8F"/>
    <w:rsid w:val="007F16B0"/>
    <w:rsid w:val="00916ABC"/>
    <w:rsid w:val="009B0AC9"/>
    <w:rsid w:val="009D3EAA"/>
    <w:rsid w:val="009F6108"/>
    <w:rsid w:val="00A26D46"/>
    <w:rsid w:val="00A46223"/>
    <w:rsid w:val="00AE3F50"/>
    <w:rsid w:val="00B03F83"/>
    <w:rsid w:val="00BB3DAC"/>
    <w:rsid w:val="00BC7595"/>
    <w:rsid w:val="00BE1FF4"/>
    <w:rsid w:val="00BE2293"/>
    <w:rsid w:val="00C8024E"/>
    <w:rsid w:val="00CD7BA3"/>
    <w:rsid w:val="00D27940"/>
    <w:rsid w:val="00D743B9"/>
    <w:rsid w:val="00E677A1"/>
    <w:rsid w:val="00E7688F"/>
    <w:rsid w:val="00E9032F"/>
    <w:rsid w:val="00EC267D"/>
    <w:rsid w:val="00EE14BF"/>
    <w:rsid w:val="00F528E5"/>
    <w:rsid w:val="00FC1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E7D05A"/>
  <w15:chartTrackingRefBased/>
  <w15:docId w15:val="{61ECBE51-D63C-6440-87ED-48910B7A9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customStyle="1" w:styleId="A7228206FDB73D4AB9ACCE1F1F4E292A">
    <w:name w:val="A7228206FDB73D4AB9ACCE1F1F4E292A"/>
    <w:rsid w:val="00C8024E"/>
    <w:pPr>
      <w:spacing w:after="160" w:line="259" w:lineRule="auto"/>
    </w:pPr>
    <w:rPr>
      <w:rFonts w:eastAsiaTheme="minorEastAsia"/>
      <w:color w:val="auto"/>
      <w:sz w:val="22"/>
      <w:szCs w:val="22"/>
      <w:lang w:eastAsia="en-US"/>
    </w:rPr>
  </w:style>
  <w:style w:type="character" w:customStyle="1" w:styleId="a">
    <w:name w:val="_"/>
    <w:basedOn w:val="DefaultParagraphFont"/>
    <w:rsid w:val="00C802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948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7b3CE97D29-013D-B64D-B615-42C5BA0F4392%7dtf50002040.dotx" TargetMode="External" /></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%7b3CE97D29-013D-B64D-B615-42C5BA0F4392%7dtf50002040.dotx</Template>
  <TotalTime>0</TotalTime>
  <Pages>1</Pages>
  <Words>553</Words>
  <Characters>3157</Characters>
  <Application>Microsoft Office Word</Application>
  <DocSecurity>0</DocSecurity>
  <Lines>26</Lines>
  <Paragraphs>7</Paragraphs>
  <ScaleCrop>false</ScaleCrop>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vinujacv2004@gmail.com</dc:creator>
  <cp:keywords/>
  <dc:description/>
  <cp:lastModifiedBy>vinujacv2004@gmail.com</cp:lastModifiedBy>
  <cp:revision>2</cp:revision>
  <dcterms:created xsi:type="dcterms:W3CDTF">2023-09-29T04:59:00Z</dcterms:created>
  <dcterms:modified xsi:type="dcterms:W3CDTF">2023-09-29T04:59:00Z</dcterms:modified>
</cp:coreProperties>
</file>