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A9F42" w14:textId="6C0B47BB" w:rsidR="009830F1" w:rsidRDefault="009830F1" w:rsidP="009830F1">
      <w:pPr>
        <w:jc w:val="center"/>
        <w:rPr>
          <w:rFonts w:ascii="黑体" w:eastAsia="黑体" w:hAnsi="黑体"/>
          <w:b/>
          <w:bCs/>
          <w:sz w:val="36"/>
          <w:szCs w:val="40"/>
        </w:rPr>
      </w:pPr>
      <w:r w:rsidRPr="009830F1">
        <w:rPr>
          <w:rFonts w:ascii="黑体" w:eastAsia="黑体" w:hAnsi="黑体" w:hint="eastAsia"/>
          <w:b/>
          <w:bCs/>
          <w:sz w:val="36"/>
          <w:szCs w:val="40"/>
        </w:rPr>
        <w:t>“你帮我助”软件开发</w:t>
      </w:r>
      <w:r>
        <w:rPr>
          <w:rFonts w:ascii="黑体" w:eastAsia="黑体" w:hAnsi="黑体" w:hint="eastAsia"/>
          <w:b/>
          <w:bCs/>
          <w:sz w:val="36"/>
          <w:szCs w:val="40"/>
        </w:rPr>
        <w:t>文档</w:t>
      </w:r>
    </w:p>
    <w:p w14:paraId="07CBB5F1" w14:textId="047E4575" w:rsidR="009830F1" w:rsidRDefault="009830F1" w:rsidP="009830F1">
      <w:pPr>
        <w:jc w:val="center"/>
        <w:rPr>
          <w:rFonts w:eastAsia="楷体" w:cs="Times New Roman"/>
          <w:sz w:val="24"/>
          <w:szCs w:val="28"/>
        </w:rPr>
      </w:pPr>
      <w:r w:rsidRPr="009830F1">
        <w:rPr>
          <w:rFonts w:eastAsia="楷体" w:cs="Times New Roman"/>
          <w:sz w:val="24"/>
          <w:szCs w:val="28"/>
        </w:rPr>
        <w:t xml:space="preserve">519110910007 </w:t>
      </w:r>
      <w:r w:rsidRPr="009830F1">
        <w:rPr>
          <w:rFonts w:eastAsia="楷体" w:cs="Times New Roman"/>
          <w:sz w:val="24"/>
          <w:szCs w:val="28"/>
        </w:rPr>
        <w:t>杜佳杰</w:t>
      </w:r>
    </w:p>
    <w:p w14:paraId="7B3B4675" w14:textId="4E595CAB" w:rsidR="00D95509" w:rsidRPr="00D95509" w:rsidRDefault="00D95509" w:rsidP="00D95509">
      <w:pPr>
        <w:jc w:val="left"/>
        <w:rPr>
          <w:rFonts w:ascii="宋体" w:hAnsi="宋体" w:cs="Times New Roman"/>
          <w:b/>
          <w:bCs/>
          <w:sz w:val="28"/>
          <w:szCs w:val="32"/>
        </w:rPr>
      </w:pPr>
      <w:r w:rsidRPr="00D95509">
        <w:rPr>
          <w:rFonts w:ascii="宋体" w:hAnsi="宋体" w:cs="Times New Roman"/>
          <w:b/>
          <w:bCs/>
          <w:sz w:val="28"/>
          <w:szCs w:val="32"/>
        </w:rPr>
        <w:t xml:space="preserve">1 </w:t>
      </w:r>
      <w:r w:rsidRPr="00D95509">
        <w:rPr>
          <w:rFonts w:ascii="宋体" w:hAnsi="宋体" w:cs="Times New Roman" w:hint="eastAsia"/>
          <w:b/>
          <w:bCs/>
          <w:sz w:val="28"/>
          <w:szCs w:val="32"/>
        </w:rPr>
        <w:t>软件功能要求</w:t>
      </w:r>
    </w:p>
    <w:p w14:paraId="36B33B56" w14:textId="4CD79AFF" w:rsidR="00820210" w:rsidRPr="00820210" w:rsidRDefault="00820210" w:rsidP="00820210">
      <w:r>
        <w:rPr>
          <w:rFonts w:hint="eastAsia"/>
        </w:rPr>
        <w:t>1</w:t>
      </w:r>
      <w:r>
        <w:rPr>
          <w:rFonts w:hint="eastAsia"/>
        </w:rPr>
        <w:t>、在疫情期间，各个小区居民发挥互助精神，进行物品交换，互通有无。编写一个物品交换软件</w:t>
      </w:r>
      <w:r w:rsidR="006002AF">
        <w:rPr>
          <w:rFonts w:hint="eastAsia"/>
        </w:rPr>
        <w:t>。</w:t>
      </w:r>
    </w:p>
    <w:p w14:paraId="45C296D6" w14:textId="54D0AA0C" w:rsidR="00C57724" w:rsidRPr="00C57724" w:rsidRDefault="00820210" w:rsidP="00C57724">
      <w:r>
        <w:t>2</w:t>
      </w:r>
      <w:r w:rsidR="00C57724" w:rsidRPr="00C57724">
        <w:rPr>
          <w:rFonts w:hint="eastAsia"/>
        </w:rPr>
        <w:t>、物品有公共的信息（物品名称，物品说明，物品所在地址，联系人手机，邮箱）。为了便于管理和查询，物品可以分成不同的类别（例如食品、书籍、工具等），不同类别的物品可能有不同的属性（例如食品有保质期，数量；书籍有作者，出版社等）。</w:t>
      </w:r>
    </w:p>
    <w:p w14:paraId="78E01CD3" w14:textId="77777777" w:rsidR="009B4E57" w:rsidRDefault="00820210" w:rsidP="00C57724">
      <w:r>
        <w:t>3</w:t>
      </w:r>
      <w:r w:rsidR="00C57724" w:rsidRPr="00C57724">
        <w:rPr>
          <w:rFonts w:hint="eastAsia"/>
        </w:rPr>
        <w:t>、互帮互助系统有两种类型的用户：管理员和普通用户。</w:t>
      </w:r>
    </w:p>
    <w:p w14:paraId="5039EA94" w14:textId="2476B3E5" w:rsidR="00C57724" w:rsidRPr="00C57724" w:rsidRDefault="00C57724" w:rsidP="009B4E57">
      <w:r w:rsidRPr="00C57724">
        <w:rPr>
          <w:rFonts w:hint="eastAsia"/>
        </w:rPr>
        <w:t>管理员可以设置新的物品类型（定义物品类型的名称和各个属性），修改物品类型。</w:t>
      </w:r>
    </w:p>
    <w:p w14:paraId="58E8FFB7" w14:textId="066E92C6" w:rsidR="00C57724" w:rsidRPr="00C57724" w:rsidRDefault="00C57724" w:rsidP="00C57724">
      <w:r w:rsidRPr="00C57724">
        <w:rPr>
          <w:rFonts w:hint="eastAsia"/>
        </w:rPr>
        <w:t>普通用户在添加物品时先选择物品类型，然后再填入物品信息。普通用户搜寻物品时，需要先选择类型，再输入关键字，关键字可以</w:t>
      </w:r>
      <w:r w:rsidR="009B4E57">
        <w:rPr>
          <w:rFonts w:hint="eastAsia"/>
        </w:rPr>
        <w:t>在</w:t>
      </w:r>
      <w:r w:rsidRPr="00C57724">
        <w:rPr>
          <w:rFonts w:hint="eastAsia"/>
        </w:rPr>
        <w:t>用户名称和说明中进行匹配。</w:t>
      </w:r>
    </w:p>
    <w:p w14:paraId="5A7C2623" w14:textId="2F9080EF" w:rsidR="00F00487" w:rsidRDefault="00C57724" w:rsidP="00C57724">
      <w:r w:rsidRPr="00C57724">
        <w:rPr>
          <w:rFonts w:hint="eastAsia"/>
        </w:rPr>
        <w:t>普通用户需要注册（填入基本信息，包括住址，联系方式等），管理员批准后才能成为正式用户。</w:t>
      </w:r>
    </w:p>
    <w:p w14:paraId="55AF1469" w14:textId="38AED3D7" w:rsidR="001E12A3" w:rsidRDefault="001E12A3" w:rsidP="00C57724"/>
    <w:p w14:paraId="2601B4D3" w14:textId="73B76A4B" w:rsidR="001E12A3" w:rsidRPr="001E12A3" w:rsidRDefault="001E12A3" w:rsidP="00C57724">
      <w:r>
        <w:rPr>
          <w:rFonts w:hint="eastAsia"/>
        </w:rPr>
        <w:t>注：考虑到初代版本有物品删除功能，考虑到实际情况物品删除功能是必要的</w:t>
      </w:r>
      <w:r w:rsidR="00974148">
        <w:rPr>
          <w:rFonts w:hint="eastAsia"/>
        </w:rPr>
        <w:t>，因此给用户增加了删除自己物品的功能。</w:t>
      </w:r>
    </w:p>
    <w:p w14:paraId="7509E960" w14:textId="184AF2A7" w:rsidR="00F722A7" w:rsidRDefault="00F722A7" w:rsidP="00C57724"/>
    <w:p w14:paraId="2ABB37A6" w14:textId="4D72FD6E" w:rsidR="00F722A7" w:rsidRPr="00D95509" w:rsidRDefault="00F722A7" w:rsidP="00F722A7">
      <w:pPr>
        <w:jc w:val="left"/>
        <w:rPr>
          <w:rFonts w:ascii="宋体" w:hAnsi="宋体" w:cs="Times New Roman"/>
          <w:b/>
          <w:bCs/>
          <w:sz w:val="28"/>
          <w:szCs w:val="32"/>
        </w:rPr>
      </w:pPr>
      <w:r>
        <w:rPr>
          <w:rFonts w:ascii="宋体" w:hAnsi="宋体" w:cs="Times New Roman"/>
          <w:b/>
          <w:bCs/>
          <w:sz w:val="28"/>
          <w:szCs w:val="32"/>
        </w:rPr>
        <w:t>2</w:t>
      </w:r>
      <w:r w:rsidRPr="00D95509">
        <w:rPr>
          <w:rFonts w:ascii="宋体" w:hAnsi="宋体" w:cs="Times New Roman"/>
          <w:b/>
          <w:bCs/>
          <w:sz w:val="28"/>
          <w:szCs w:val="32"/>
        </w:rPr>
        <w:t xml:space="preserve"> </w:t>
      </w:r>
      <w:r w:rsidRPr="00D95509">
        <w:rPr>
          <w:rFonts w:ascii="宋体" w:hAnsi="宋体" w:cs="Times New Roman" w:hint="eastAsia"/>
          <w:b/>
          <w:bCs/>
          <w:sz w:val="28"/>
          <w:szCs w:val="32"/>
        </w:rPr>
        <w:t>软件</w:t>
      </w:r>
      <w:r>
        <w:rPr>
          <w:rFonts w:ascii="宋体" w:hAnsi="宋体" w:cs="Times New Roman" w:hint="eastAsia"/>
          <w:b/>
          <w:bCs/>
          <w:sz w:val="28"/>
          <w:szCs w:val="32"/>
        </w:rPr>
        <w:t>实现</w:t>
      </w:r>
    </w:p>
    <w:p w14:paraId="0E4B9E01" w14:textId="216D6FD6" w:rsidR="00F722A7" w:rsidRDefault="00F722A7" w:rsidP="00C57724">
      <w:r>
        <w:tab/>
      </w:r>
      <w:r>
        <w:rPr>
          <w:rFonts w:hint="eastAsia"/>
        </w:rPr>
        <w:t>软件的初代版本</w:t>
      </w:r>
      <w:r w:rsidR="002D415A">
        <w:rPr>
          <w:rFonts w:hint="eastAsia"/>
        </w:rPr>
        <w:t>为控制台界面，使用</w:t>
      </w:r>
      <w:r w:rsidR="002D415A">
        <w:rPr>
          <w:rFonts w:hint="eastAsia"/>
        </w:rPr>
        <w:t>C</w:t>
      </w:r>
      <w:r w:rsidR="002D415A">
        <w:t>++</w:t>
      </w:r>
      <w:r w:rsidR="002D415A">
        <w:rPr>
          <w:rFonts w:hint="eastAsia"/>
        </w:rPr>
        <w:t>编写。本项目采用</w:t>
      </w:r>
      <w:r w:rsidR="002D415A">
        <w:rPr>
          <w:rFonts w:hint="eastAsia"/>
        </w:rPr>
        <w:t>P</w:t>
      </w:r>
      <w:r w:rsidR="002D415A">
        <w:t>ython</w:t>
      </w:r>
      <w:r w:rsidR="002D415A">
        <w:rPr>
          <w:rFonts w:hint="eastAsia"/>
        </w:rPr>
        <w:t>编写，主要利用</w:t>
      </w:r>
      <w:r w:rsidR="002D415A">
        <w:rPr>
          <w:rFonts w:hint="eastAsia"/>
        </w:rPr>
        <w:t>P</w:t>
      </w:r>
      <w:r w:rsidR="002D415A">
        <w:t>ython</w:t>
      </w:r>
      <w:r w:rsidR="002D415A">
        <w:rPr>
          <w:rFonts w:hint="eastAsia"/>
        </w:rPr>
        <w:t>的</w:t>
      </w:r>
      <w:proofErr w:type="spellStart"/>
      <w:r w:rsidR="002D415A">
        <w:rPr>
          <w:rFonts w:hint="eastAsia"/>
        </w:rPr>
        <w:t>tkinter</w:t>
      </w:r>
      <w:proofErr w:type="spellEnd"/>
      <w:r w:rsidR="002D415A">
        <w:rPr>
          <w:rFonts w:hint="eastAsia"/>
        </w:rPr>
        <w:t>库实现</w:t>
      </w:r>
      <w:r w:rsidR="002D415A">
        <w:rPr>
          <w:rFonts w:hint="eastAsia"/>
        </w:rPr>
        <w:t>GUI</w:t>
      </w:r>
      <w:r w:rsidR="002D415A">
        <w:rPr>
          <w:rFonts w:hint="eastAsia"/>
        </w:rPr>
        <w:t>界面。</w:t>
      </w:r>
      <w:r w:rsidR="000440C0">
        <w:rPr>
          <w:rFonts w:hint="eastAsia"/>
        </w:rPr>
        <w:t>主要的文件数据交互通过</w:t>
      </w:r>
      <w:r w:rsidR="000440C0">
        <w:rPr>
          <w:rFonts w:hint="eastAsia"/>
        </w:rPr>
        <w:t>python</w:t>
      </w:r>
      <w:r w:rsidR="000440C0">
        <w:rPr>
          <w:rFonts w:hint="eastAsia"/>
        </w:rPr>
        <w:t>标准库</w:t>
      </w:r>
      <w:proofErr w:type="spellStart"/>
      <w:r w:rsidR="000440C0">
        <w:rPr>
          <w:rFonts w:hint="eastAsia"/>
        </w:rPr>
        <w:t>json</w:t>
      </w:r>
      <w:proofErr w:type="spellEnd"/>
      <w:r w:rsidR="000440C0">
        <w:rPr>
          <w:rFonts w:hint="eastAsia"/>
        </w:rPr>
        <w:t>的相关函数进行实现。</w:t>
      </w:r>
    </w:p>
    <w:p w14:paraId="69AA5FE8" w14:textId="5C2A1B09" w:rsidR="002427CE" w:rsidRDefault="002427CE" w:rsidP="00C57724">
      <w:r>
        <w:tab/>
      </w:r>
      <w:r>
        <w:rPr>
          <w:rFonts w:hint="eastAsia"/>
        </w:rPr>
        <w:t>软件的代码已发布在</w:t>
      </w:r>
      <w:r>
        <w:rPr>
          <w:rFonts w:hint="eastAsia"/>
        </w:rPr>
        <w:t>GitHub</w:t>
      </w:r>
      <w:r>
        <w:rPr>
          <w:rFonts w:hint="eastAsia"/>
        </w:rPr>
        <w:t>上，链接：</w:t>
      </w:r>
      <w:r w:rsidR="00000000">
        <w:fldChar w:fldCharType="begin"/>
      </w:r>
      <w:r w:rsidR="00000000">
        <w:instrText>HYPERLINK "https://github.com/Du-SJTU/Exchange-Helper-Final"</w:instrText>
      </w:r>
      <w:r w:rsidR="00000000">
        <w:fldChar w:fldCharType="separate"/>
      </w:r>
      <w:r w:rsidR="000440C0" w:rsidRPr="00F45798">
        <w:rPr>
          <w:rStyle w:val="a8"/>
        </w:rPr>
        <w:t>https://github.com/Du-SJTU/Exchange-Helper-Final</w:t>
      </w:r>
      <w:r w:rsidR="00000000">
        <w:rPr>
          <w:rStyle w:val="a8"/>
        </w:rPr>
        <w:fldChar w:fldCharType="end"/>
      </w:r>
      <w:r w:rsidR="000440C0">
        <w:rPr>
          <w:rFonts w:hint="eastAsia"/>
        </w:rPr>
        <w:t>。</w:t>
      </w:r>
    </w:p>
    <w:p w14:paraId="01911EF3" w14:textId="375CF0A6" w:rsidR="002D415A" w:rsidRDefault="002D415A" w:rsidP="00C57724"/>
    <w:p w14:paraId="337D8DC1" w14:textId="72D3739A" w:rsidR="002D415A" w:rsidRPr="00D95509" w:rsidRDefault="002D415A" w:rsidP="002D415A">
      <w:pPr>
        <w:jc w:val="left"/>
        <w:rPr>
          <w:rFonts w:ascii="宋体" w:hAnsi="宋体" w:cs="Times New Roman"/>
          <w:b/>
          <w:bCs/>
          <w:sz w:val="28"/>
          <w:szCs w:val="32"/>
        </w:rPr>
      </w:pPr>
      <w:r>
        <w:rPr>
          <w:rFonts w:ascii="宋体" w:hAnsi="宋体" w:cs="Times New Roman"/>
          <w:b/>
          <w:bCs/>
          <w:sz w:val="28"/>
          <w:szCs w:val="32"/>
        </w:rPr>
        <w:t>3</w:t>
      </w:r>
      <w:r w:rsidRPr="00D95509">
        <w:rPr>
          <w:rFonts w:ascii="宋体" w:hAnsi="宋体" w:cs="Times New Roman"/>
          <w:b/>
          <w:bCs/>
          <w:sz w:val="28"/>
          <w:szCs w:val="32"/>
        </w:rPr>
        <w:t xml:space="preserve"> </w:t>
      </w:r>
      <w:r>
        <w:rPr>
          <w:rFonts w:ascii="宋体" w:hAnsi="宋体" w:cs="Times New Roman" w:hint="eastAsia"/>
          <w:b/>
          <w:bCs/>
          <w:sz w:val="28"/>
          <w:szCs w:val="32"/>
        </w:rPr>
        <w:t>用例图</w:t>
      </w:r>
    </w:p>
    <w:p w14:paraId="0388D5C5" w14:textId="7FF5A0BC" w:rsidR="002D415A" w:rsidRDefault="00C56236" w:rsidP="00C57724">
      <w:r>
        <w:tab/>
      </w:r>
      <w:r>
        <w:rPr>
          <w:rFonts w:hint="eastAsia"/>
        </w:rPr>
        <w:t>本软件的用例图如下所示</w:t>
      </w:r>
    </w:p>
    <w:p w14:paraId="595DC184" w14:textId="7CD5C8FB" w:rsidR="002D3632" w:rsidRDefault="001B30A4" w:rsidP="002D3632">
      <w:pPr>
        <w:jc w:val="center"/>
        <w:rPr>
          <w:rFonts w:hint="eastAsia"/>
        </w:rPr>
      </w:pPr>
      <w:r>
        <w:rPr>
          <w:noProof/>
        </w:rPr>
        <w:drawing>
          <wp:inline distT="0" distB="0" distL="0" distR="0" wp14:anchorId="3B5F6BF2" wp14:editId="0C007062">
            <wp:extent cx="2995923" cy="252846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5204" cy="2570057"/>
                    </a:xfrm>
                    <a:prstGeom prst="rect">
                      <a:avLst/>
                    </a:prstGeom>
                    <a:noFill/>
                    <a:ln>
                      <a:noFill/>
                    </a:ln>
                  </pic:spPr>
                </pic:pic>
              </a:graphicData>
            </a:graphic>
          </wp:inline>
        </w:drawing>
      </w:r>
    </w:p>
    <w:p w14:paraId="6DF0C058" w14:textId="22905E0E" w:rsidR="007F481E" w:rsidRDefault="002D3632" w:rsidP="004320D4">
      <w:pPr>
        <w:jc w:val="center"/>
      </w:pPr>
      <w:r>
        <w:rPr>
          <w:rFonts w:hint="eastAsia"/>
        </w:rPr>
        <w:t>图</w:t>
      </w:r>
      <w:r>
        <w:rPr>
          <w:rFonts w:hint="eastAsia"/>
        </w:rPr>
        <w:t>1</w:t>
      </w:r>
      <w:r>
        <w:t>.</w:t>
      </w:r>
      <w:r>
        <w:rPr>
          <w:rFonts w:hint="eastAsia"/>
        </w:rPr>
        <w:t>用例图</w:t>
      </w:r>
    </w:p>
    <w:p w14:paraId="5AB7FB9B" w14:textId="230FB9FD" w:rsidR="00092581" w:rsidRDefault="00092581" w:rsidP="00092581">
      <w:pPr>
        <w:jc w:val="left"/>
      </w:pPr>
      <w:r>
        <w:lastRenderedPageBreak/>
        <w:tab/>
      </w:r>
      <w:r>
        <w:rPr>
          <w:rFonts w:hint="eastAsia"/>
        </w:rPr>
        <w:t>用例</w:t>
      </w:r>
      <w:r>
        <w:rPr>
          <w:rFonts w:hint="eastAsia"/>
        </w:rPr>
        <w:t>1</w:t>
      </w:r>
      <w:r>
        <w:rPr>
          <w:rFonts w:hint="eastAsia"/>
        </w:rPr>
        <w:t>：用户进入物品交换系统后可以进行添加物品、搜索物品、删除自己</w:t>
      </w:r>
      <w:r w:rsidR="0021674D">
        <w:rPr>
          <w:rFonts w:hint="eastAsia"/>
        </w:rPr>
        <w:t>的物品的操作。</w:t>
      </w:r>
    </w:p>
    <w:p w14:paraId="2D5EE9B1" w14:textId="5A9FA4FC" w:rsidR="0021674D" w:rsidRDefault="0021674D" w:rsidP="00092581">
      <w:pPr>
        <w:jc w:val="left"/>
      </w:pPr>
      <w:r>
        <w:tab/>
      </w:r>
      <w:r>
        <w:rPr>
          <w:rFonts w:hint="eastAsia"/>
        </w:rPr>
        <w:t>用例</w:t>
      </w:r>
      <w:r>
        <w:rPr>
          <w:rFonts w:hint="eastAsia"/>
        </w:rPr>
        <w:t>2</w:t>
      </w:r>
      <w:r>
        <w:rPr>
          <w:rFonts w:hint="eastAsia"/>
        </w:rPr>
        <w:t>：管理员在进入物品交换系统后可以设置新的物品类型、修改物品类型、通过用户的注册申请操作。</w:t>
      </w:r>
    </w:p>
    <w:p w14:paraId="39894B9D" w14:textId="77777777" w:rsidR="00712793" w:rsidRDefault="00712793" w:rsidP="00092581">
      <w:pPr>
        <w:jc w:val="left"/>
      </w:pPr>
    </w:p>
    <w:p w14:paraId="10D90C1F" w14:textId="43D0DA44" w:rsidR="00BA235F" w:rsidRDefault="007F481E" w:rsidP="00AC2F0C">
      <w:pPr>
        <w:jc w:val="left"/>
        <w:rPr>
          <w:rFonts w:ascii="宋体" w:hAnsi="宋体" w:cs="Times New Roman" w:hint="eastAsia"/>
          <w:b/>
          <w:bCs/>
          <w:sz w:val="28"/>
          <w:szCs w:val="32"/>
        </w:rPr>
      </w:pPr>
      <w:r>
        <w:rPr>
          <w:rFonts w:ascii="宋体" w:hAnsi="宋体" w:cs="Times New Roman"/>
          <w:b/>
          <w:bCs/>
          <w:sz w:val="28"/>
          <w:szCs w:val="32"/>
        </w:rPr>
        <w:t>4</w:t>
      </w:r>
      <w:r w:rsidRPr="00D95509">
        <w:rPr>
          <w:rFonts w:ascii="宋体" w:hAnsi="宋体" w:cs="Times New Roman"/>
          <w:b/>
          <w:bCs/>
          <w:sz w:val="28"/>
          <w:szCs w:val="32"/>
        </w:rPr>
        <w:t xml:space="preserve"> </w:t>
      </w:r>
      <w:r>
        <w:rPr>
          <w:rFonts w:ascii="宋体" w:hAnsi="宋体" w:cs="Times New Roman" w:hint="eastAsia"/>
          <w:b/>
          <w:bCs/>
          <w:sz w:val="28"/>
          <w:szCs w:val="32"/>
        </w:rPr>
        <w:t>类图</w:t>
      </w:r>
    </w:p>
    <w:p w14:paraId="744B2DC5" w14:textId="37F99C42" w:rsidR="00BA235F" w:rsidRDefault="00AC2F0C" w:rsidP="00AC2F0C">
      <w:pPr>
        <w:jc w:val="left"/>
        <w:rPr>
          <w:rFonts w:ascii="宋体" w:hAnsi="宋体" w:cs="Times New Roman" w:hint="eastAsia"/>
        </w:rPr>
      </w:pPr>
      <w:r>
        <w:rPr>
          <w:rFonts w:ascii="宋体" w:hAnsi="宋体" w:cs="Times New Roman"/>
        </w:rPr>
        <w:tab/>
      </w:r>
      <w:r w:rsidR="00BA235F">
        <w:rPr>
          <w:rFonts w:ascii="宋体" w:hAnsi="宋体" w:cs="Times New Roman" w:hint="eastAsia"/>
        </w:rPr>
        <w:t>本软件中物品类和用户类以字典的形式存储，</w:t>
      </w:r>
      <w:r w:rsidR="00AE6994">
        <w:rPr>
          <w:rFonts w:ascii="宋体" w:hAnsi="宋体" w:cs="Times New Roman" w:hint="eastAsia"/>
        </w:rPr>
        <w:t>物品列表类、用户列表类和管理员列表类被各个操作界面控制类所包含。</w:t>
      </w:r>
      <w:r w:rsidR="00BA235F">
        <w:rPr>
          <w:rFonts w:ascii="宋体" w:hAnsi="宋体" w:cs="Times New Roman" w:hint="eastAsia"/>
        </w:rPr>
        <w:t>其他各个操作界面均以类的形式进行封装。</w:t>
      </w:r>
    </w:p>
    <w:p w14:paraId="135DAB23" w14:textId="3F9ED018" w:rsidR="00AC2F0C" w:rsidRDefault="007E31A2" w:rsidP="00BA235F">
      <w:pPr>
        <w:ind w:firstLine="420"/>
        <w:jc w:val="left"/>
        <w:rPr>
          <w:rFonts w:ascii="宋体" w:hAnsi="宋体" w:cs="Times New Roman"/>
        </w:rPr>
      </w:pPr>
      <w:r>
        <w:rPr>
          <w:noProof/>
        </w:rPr>
        <w:drawing>
          <wp:anchor distT="0" distB="0" distL="114300" distR="114300" simplePos="0" relativeHeight="251658240" behindDoc="0" locked="0" layoutInCell="1" allowOverlap="1" wp14:anchorId="40D352DA" wp14:editId="64BBBDB4">
            <wp:simplePos x="0" y="0"/>
            <wp:positionH relativeFrom="margin">
              <wp:posOffset>-889000</wp:posOffset>
            </wp:positionH>
            <wp:positionV relativeFrom="paragraph">
              <wp:posOffset>304800</wp:posOffset>
            </wp:positionV>
            <wp:extent cx="7188835" cy="509079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88835" cy="5090795"/>
                    </a:xfrm>
                    <a:prstGeom prst="rect">
                      <a:avLst/>
                    </a:prstGeom>
                    <a:noFill/>
                    <a:ln>
                      <a:noFill/>
                    </a:ln>
                  </pic:spPr>
                </pic:pic>
              </a:graphicData>
            </a:graphic>
            <wp14:sizeRelH relativeFrom="page">
              <wp14:pctWidth>0</wp14:pctWidth>
            </wp14:sizeRelH>
            <wp14:sizeRelV relativeFrom="page">
              <wp14:pctHeight>0</wp14:pctHeight>
            </wp14:sizeRelV>
          </wp:anchor>
        </w:drawing>
      </w:r>
      <w:r w:rsidR="00AC2F0C">
        <w:rPr>
          <w:rFonts w:ascii="宋体" w:hAnsi="宋体" w:cs="Times New Roman" w:hint="eastAsia"/>
        </w:rPr>
        <w:t>本软件的类图如下所示</w:t>
      </w:r>
    </w:p>
    <w:p w14:paraId="4A06941C" w14:textId="0E572122" w:rsidR="00E25FE2" w:rsidRDefault="00E25FE2" w:rsidP="00BA235F">
      <w:pPr>
        <w:ind w:firstLine="420"/>
        <w:jc w:val="left"/>
        <w:rPr>
          <w:rFonts w:ascii="宋体" w:hAnsi="宋体" w:cs="Times New Roman"/>
        </w:rPr>
      </w:pPr>
    </w:p>
    <w:p w14:paraId="358CB33E" w14:textId="2C4C1FE2" w:rsidR="00E25FE2" w:rsidRPr="00AC2F0C" w:rsidRDefault="00E25FE2" w:rsidP="00E25FE2">
      <w:pPr>
        <w:ind w:firstLine="420"/>
        <w:jc w:val="center"/>
        <w:rPr>
          <w:rFonts w:ascii="宋体" w:hAnsi="宋体" w:cs="Times New Roman" w:hint="eastAsia"/>
        </w:rPr>
      </w:pPr>
      <w:r>
        <w:rPr>
          <w:rFonts w:ascii="宋体" w:hAnsi="宋体" w:cs="Times New Roman" w:hint="eastAsia"/>
        </w:rPr>
        <w:t>图2</w:t>
      </w:r>
      <w:r>
        <w:rPr>
          <w:rFonts w:ascii="宋体" w:hAnsi="宋体" w:cs="Times New Roman"/>
        </w:rPr>
        <w:t>.</w:t>
      </w:r>
      <w:r>
        <w:rPr>
          <w:rFonts w:ascii="宋体" w:hAnsi="宋体" w:cs="Times New Roman" w:hint="eastAsia"/>
        </w:rPr>
        <w:t>类图</w:t>
      </w:r>
    </w:p>
    <w:p w14:paraId="4DD1A2D9" w14:textId="50596CA3" w:rsidR="007F481E" w:rsidRPr="00D95509" w:rsidRDefault="007F481E" w:rsidP="007F481E">
      <w:pPr>
        <w:jc w:val="left"/>
        <w:rPr>
          <w:rFonts w:ascii="宋体" w:hAnsi="宋体" w:cs="Times New Roman"/>
          <w:b/>
          <w:bCs/>
          <w:sz w:val="28"/>
          <w:szCs w:val="32"/>
        </w:rPr>
      </w:pPr>
      <w:r>
        <w:rPr>
          <w:rFonts w:ascii="宋体" w:hAnsi="宋体" w:cs="Times New Roman"/>
          <w:b/>
          <w:bCs/>
          <w:sz w:val="28"/>
          <w:szCs w:val="32"/>
        </w:rPr>
        <w:t>5</w:t>
      </w:r>
      <w:r w:rsidRPr="00D95509">
        <w:rPr>
          <w:rFonts w:ascii="宋体" w:hAnsi="宋体" w:cs="Times New Roman"/>
          <w:b/>
          <w:bCs/>
          <w:sz w:val="28"/>
          <w:szCs w:val="32"/>
        </w:rPr>
        <w:t xml:space="preserve"> </w:t>
      </w:r>
      <w:r>
        <w:rPr>
          <w:rFonts w:ascii="宋体" w:hAnsi="宋体" w:cs="Times New Roman" w:hint="eastAsia"/>
          <w:b/>
          <w:bCs/>
          <w:sz w:val="28"/>
          <w:szCs w:val="32"/>
        </w:rPr>
        <w:t>顺序图</w:t>
      </w:r>
    </w:p>
    <w:p w14:paraId="34A234D5" w14:textId="6542D970" w:rsidR="007F481E" w:rsidRDefault="00AC2F0C" w:rsidP="00C57724">
      <w:r>
        <w:tab/>
      </w:r>
      <w:r w:rsidR="005F29AD">
        <w:rPr>
          <w:rFonts w:hint="eastAsia"/>
        </w:rPr>
        <w:t>添加物品</w:t>
      </w:r>
      <w:r w:rsidR="00553278">
        <w:rPr>
          <w:rFonts w:hint="eastAsia"/>
        </w:rPr>
        <w:t>过程的顺序图如下所示</w:t>
      </w:r>
    </w:p>
    <w:p w14:paraId="69DE9941" w14:textId="427832C4" w:rsidR="00553278" w:rsidRDefault="005F29AD" w:rsidP="00553278">
      <w:pPr>
        <w:jc w:val="center"/>
      </w:pPr>
      <w:r>
        <w:rPr>
          <w:noProof/>
        </w:rPr>
        <w:lastRenderedPageBreak/>
        <w:drawing>
          <wp:inline distT="0" distB="0" distL="0" distR="0" wp14:anchorId="2AC4B3A6" wp14:editId="3D072A58">
            <wp:extent cx="4215809" cy="3541767"/>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3346" cy="3548099"/>
                    </a:xfrm>
                    <a:prstGeom prst="rect">
                      <a:avLst/>
                    </a:prstGeom>
                    <a:noFill/>
                    <a:ln>
                      <a:noFill/>
                    </a:ln>
                  </pic:spPr>
                </pic:pic>
              </a:graphicData>
            </a:graphic>
          </wp:inline>
        </w:drawing>
      </w:r>
    </w:p>
    <w:p w14:paraId="4AD66C3D" w14:textId="27900C5D" w:rsidR="00553278" w:rsidRDefault="00553278" w:rsidP="00553278">
      <w:pPr>
        <w:jc w:val="center"/>
      </w:pPr>
      <w:r>
        <w:rPr>
          <w:rFonts w:hint="eastAsia"/>
        </w:rPr>
        <w:t>图</w:t>
      </w:r>
      <w:r>
        <w:rPr>
          <w:rFonts w:hint="eastAsia"/>
        </w:rPr>
        <w:t>3</w:t>
      </w:r>
      <w:r>
        <w:t>.</w:t>
      </w:r>
      <w:r w:rsidR="005F29AD">
        <w:rPr>
          <w:rFonts w:hint="eastAsia"/>
        </w:rPr>
        <w:t>添加物品</w:t>
      </w:r>
      <w:r>
        <w:rPr>
          <w:rFonts w:hint="eastAsia"/>
        </w:rPr>
        <w:t>过程的顺序图</w:t>
      </w:r>
    </w:p>
    <w:p w14:paraId="473304C2" w14:textId="4E49D0A6" w:rsidR="005F29AD" w:rsidRDefault="005F29AD" w:rsidP="005F29AD">
      <w:pPr>
        <w:ind w:firstLine="420"/>
      </w:pPr>
      <w:r>
        <w:rPr>
          <w:rFonts w:hint="eastAsia"/>
        </w:rPr>
        <w:t>删除</w:t>
      </w:r>
      <w:r>
        <w:rPr>
          <w:rFonts w:hint="eastAsia"/>
        </w:rPr>
        <w:t>物品过程的顺序图如下所示</w:t>
      </w:r>
    </w:p>
    <w:p w14:paraId="3009012E" w14:textId="647EFD34" w:rsidR="00CE6B69" w:rsidRDefault="005F29AD" w:rsidP="00CE6B69">
      <w:pPr>
        <w:jc w:val="center"/>
        <w:rPr>
          <w:rFonts w:hint="eastAsia"/>
        </w:rPr>
      </w:pPr>
      <w:r>
        <w:rPr>
          <w:noProof/>
        </w:rPr>
        <w:drawing>
          <wp:inline distT="0" distB="0" distL="0" distR="0" wp14:anchorId="01D0F7C5" wp14:editId="33A9FB4A">
            <wp:extent cx="4603898" cy="3867806"/>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253" cy="3873145"/>
                    </a:xfrm>
                    <a:prstGeom prst="rect">
                      <a:avLst/>
                    </a:prstGeom>
                    <a:noFill/>
                    <a:ln>
                      <a:noFill/>
                    </a:ln>
                  </pic:spPr>
                </pic:pic>
              </a:graphicData>
            </a:graphic>
          </wp:inline>
        </w:drawing>
      </w:r>
    </w:p>
    <w:p w14:paraId="0CCD7263" w14:textId="76C49645" w:rsidR="005F29AD" w:rsidRDefault="005F29AD" w:rsidP="005F29AD">
      <w:pPr>
        <w:jc w:val="center"/>
      </w:pPr>
      <w:r>
        <w:rPr>
          <w:rFonts w:hint="eastAsia"/>
        </w:rPr>
        <w:t>图</w:t>
      </w:r>
      <w:r>
        <w:t>4</w:t>
      </w:r>
      <w:r>
        <w:t>.</w:t>
      </w:r>
      <w:r>
        <w:rPr>
          <w:rFonts w:hint="eastAsia"/>
        </w:rPr>
        <w:t>删除</w:t>
      </w:r>
      <w:r>
        <w:rPr>
          <w:rFonts w:hint="eastAsia"/>
        </w:rPr>
        <w:t>物品过程的顺序图</w:t>
      </w:r>
    </w:p>
    <w:p w14:paraId="6EC5C1DC" w14:textId="5749EF07" w:rsidR="00CE6B69" w:rsidRDefault="00CE6B69" w:rsidP="00CE6B69">
      <w:pPr>
        <w:rPr>
          <w:rFonts w:hint="eastAsia"/>
        </w:rPr>
      </w:pPr>
      <w:r>
        <w:tab/>
      </w:r>
      <w:r>
        <w:rPr>
          <w:rFonts w:hint="eastAsia"/>
        </w:rPr>
        <w:t>用户查找物品过程的顺序图如下所示。</w:t>
      </w:r>
    </w:p>
    <w:p w14:paraId="72D3529B" w14:textId="4DA299E4" w:rsidR="00CE6B69" w:rsidRDefault="00CE6B69" w:rsidP="00CE6B69">
      <w:pPr>
        <w:jc w:val="center"/>
      </w:pPr>
      <w:r>
        <w:rPr>
          <w:noProof/>
        </w:rPr>
        <w:lastRenderedPageBreak/>
        <w:drawing>
          <wp:inline distT="0" distB="0" distL="0" distR="0" wp14:anchorId="5B6019E4" wp14:editId="1358B84A">
            <wp:extent cx="4614958" cy="3877098"/>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6803" cy="3887049"/>
                    </a:xfrm>
                    <a:prstGeom prst="rect">
                      <a:avLst/>
                    </a:prstGeom>
                    <a:noFill/>
                    <a:ln>
                      <a:noFill/>
                    </a:ln>
                  </pic:spPr>
                </pic:pic>
              </a:graphicData>
            </a:graphic>
          </wp:inline>
        </w:drawing>
      </w:r>
    </w:p>
    <w:p w14:paraId="269BBD46" w14:textId="7B8CCA77" w:rsidR="00CE6B69" w:rsidRDefault="00CE6B69" w:rsidP="00CE6B69">
      <w:pPr>
        <w:jc w:val="center"/>
      </w:pPr>
      <w:r>
        <w:rPr>
          <w:rFonts w:hint="eastAsia"/>
        </w:rPr>
        <w:t>图</w:t>
      </w:r>
      <w:r>
        <w:t>5.</w:t>
      </w:r>
      <w:r w:rsidRPr="0038397F">
        <w:rPr>
          <w:rFonts w:hint="eastAsia"/>
        </w:rPr>
        <w:t xml:space="preserve"> </w:t>
      </w:r>
      <w:r>
        <w:rPr>
          <w:rFonts w:hint="eastAsia"/>
        </w:rPr>
        <w:t>查找</w:t>
      </w:r>
      <w:r>
        <w:rPr>
          <w:rFonts w:hint="eastAsia"/>
        </w:rPr>
        <w:t>物品的类型或属性的顺序图</w:t>
      </w:r>
    </w:p>
    <w:p w14:paraId="3255F4C3" w14:textId="77777777" w:rsidR="00CE6B69" w:rsidRPr="00CE6B69" w:rsidRDefault="00CE6B69" w:rsidP="00134A69"/>
    <w:p w14:paraId="0E3FAAA6" w14:textId="5E3D5ADA" w:rsidR="00134A69" w:rsidRDefault="00134A69" w:rsidP="00CE6B69">
      <w:pPr>
        <w:ind w:firstLine="420"/>
      </w:pPr>
      <w:r>
        <w:rPr>
          <w:rFonts w:hint="eastAsia"/>
        </w:rPr>
        <w:t>管理员新增或修改物品的类型或属性的顺序图如下所示。</w:t>
      </w:r>
    </w:p>
    <w:p w14:paraId="34DB036C" w14:textId="2DFBFC70" w:rsidR="0038397F" w:rsidRDefault="0038397F" w:rsidP="00CE6B69">
      <w:pPr>
        <w:jc w:val="center"/>
        <w:rPr>
          <w:rFonts w:hint="eastAsia"/>
        </w:rPr>
      </w:pPr>
      <w:r>
        <w:rPr>
          <w:noProof/>
        </w:rPr>
        <w:drawing>
          <wp:inline distT="0" distB="0" distL="0" distR="0" wp14:anchorId="42A06BF0" wp14:editId="6F53BC0F">
            <wp:extent cx="4683642" cy="3915628"/>
            <wp:effectExtent l="0" t="0" r="317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4534" cy="3924734"/>
                    </a:xfrm>
                    <a:prstGeom prst="rect">
                      <a:avLst/>
                    </a:prstGeom>
                    <a:noFill/>
                    <a:ln>
                      <a:noFill/>
                    </a:ln>
                  </pic:spPr>
                </pic:pic>
              </a:graphicData>
            </a:graphic>
          </wp:inline>
        </w:drawing>
      </w:r>
    </w:p>
    <w:p w14:paraId="35F84B5C" w14:textId="1DF33577" w:rsidR="0038397F" w:rsidRDefault="0038397F" w:rsidP="0038397F">
      <w:pPr>
        <w:jc w:val="center"/>
      </w:pPr>
      <w:r>
        <w:rPr>
          <w:rFonts w:hint="eastAsia"/>
        </w:rPr>
        <w:t>图</w:t>
      </w:r>
      <w:r w:rsidR="00CE6B69">
        <w:t>6</w:t>
      </w:r>
      <w:r>
        <w:t>.</w:t>
      </w:r>
      <w:r w:rsidRPr="0038397F">
        <w:rPr>
          <w:rFonts w:hint="eastAsia"/>
        </w:rPr>
        <w:t xml:space="preserve"> </w:t>
      </w:r>
      <w:r>
        <w:rPr>
          <w:rFonts w:hint="eastAsia"/>
        </w:rPr>
        <w:t>新增或修改物品的类型或属性的顺序图</w:t>
      </w:r>
    </w:p>
    <w:p w14:paraId="293C63CD" w14:textId="4F61ECBF" w:rsidR="005F29AD" w:rsidRPr="00152FFA" w:rsidRDefault="00152FFA" w:rsidP="00CE6B69">
      <w:pPr>
        <w:ind w:firstLine="420"/>
        <w:rPr>
          <w:rFonts w:hint="eastAsia"/>
        </w:rPr>
      </w:pPr>
      <w:r>
        <w:rPr>
          <w:rFonts w:hint="eastAsia"/>
        </w:rPr>
        <w:lastRenderedPageBreak/>
        <w:t>管理员</w:t>
      </w:r>
      <w:r>
        <w:rPr>
          <w:rFonts w:hint="eastAsia"/>
        </w:rPr>
        <w:t>批准正式用户的过程</w:t>
      </w:r>
      <w:r>
        <w:rPr>
          <w:rFonts w:hint="eastAsia"/>
        </w:rPr>
        <w:t>的顺序图如下所示。</w:t>
      </w:r>
    </w:p>
    <w:p w14:paraId="38E75A54" w14:textId="7BD8B7E4" w:rsidR="00152FFA" w:rsidRDefault="00152FFA" w:rsidP="00553278">
      <w:pPr>
        <w:jc w:val="center"/>
      </w:pPr>
      <w:r>
        <w:rPr>
          <w:noProof/>
        </w:rPr>
        <w:drawing>
          <wp:inline distT="0" distB="0" distL="0" distR="0" wp14:anchorId="34442071" wp14:editId="433EE1E1">
            <wp:extent cx="4625163" cy="3874535"/>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1838" cy="3880127"/>
                    </a:xfrm>
                    <a:prstGeom prst="rect">
                      <a:avLst/>
                    </a:prstGeom>
                    <a:noFill/>
                    <a:ln>
                      <a:noFill/>
                    </a:ln>
                  </pic:spPr>
                </pic:pic>
              </a:graphicData>
            </a:graphic>
          </wp:inline>
        </w:drawing>
      </w:r>
    </w:p>
    <w:p w14:paraId="41DE1F52" w14:textId="068263F6" w:rsidR="00F41804" w:rsidRPr="00F41804" w:rsidRDefault="00152FFA" w:rsidP="00F41804">
      <w:pPr>
        <w:jc w:val="center"/>
        <w:rPr>
          <w:rFonts w:hint="eastAsia"/>
        </w:rPr>
      </w:pPr>
      <w:r>
        <w:rPr>
          <w:rFonts w:hint="eastAsia"/>
        </w:rPr>
        <w:t>图</w:t>
      </w:r>
      <w:r w:rsidR="00CE6B69">
        <w:t>7</w:t>
      </w:r>
      <w:r>
        <w:t>.</w:t>
      </w:r>
      <w:r>
        <w:rPr>
          <w:rFonts w:hint="eastAsia"/>
        </w:rPr>
        <w:t>管理员批准正式用户过程</w:t>
      </w:r>
      <w:r>
        <w:rPr>
          <w:rFonts w:hint="eastAsia"/>
        </w:rPr>
        <w:t>的顺序图</w:t>
      </w:r>
    </w:p>
    <w:p w14:paraId="22D04326" w14:textId="14C8B259" w:rsidR="00B265F1" w:rsidRPr="00D95509" w:rsidRDefault="00F41804" w:rsidP="00B265F1">
      <w:pPr>
        <w:jc w:val="left"/>
        <w:rPr>
          <w:rFonts w:ascii="宋体" w:hAnsi="宋体" w:cs="Times New Roman"/>
          <w:b/>
          <w:bCs/>
          <w:sz w:val="28"/>
          <w:szCs w:val="32"/>
        </w:rPr>
      </w:pPr>
      <w:r>
        <w:rPr>
          <w:rFonts w:ascii="宋体" w:hAnsi="宋体" w:cs="Times New Roman"/>
          <w:b/>
          <w:bCs/>
          <w:sz w:val="28"/>
          <w:szCs w:val="32"/>
        </w:rPr>
        <w:t>6</w:t>
      </w:r>
      <w:r w:rsidR="00B265F1">
        <w:rPr>
          <w:rFonts w:ascii="宋体" w:hAnsi="宋体" w:cs="Times New Roman"/>
          <w:b/>
          <w:bCs/>
          <w:sz w:val="28"/>
          <w:szCs w:val="32"/>
        </w:rPr>
        <w:t xml:space="preserve"> </w:t>
      </w:r>
      <w:r w:rsidR="00C223B2">
        <w:rPr>
          <w:rFonts w:ascii="宋体" w:hAnsi="宋体" w:cs="Times New Roman" w:hint="eastAsia"/>
          <w:b/>
          <w:bCs/>
          <w:sz w:val="28"/>
          <w:szCs w:val="32"/>
        </w:rPr>
        <w:t>开发心得</w:t>
      </w:r>
    </w:p>
    <w:p w14:paraId="440F5705" w14:textId="7587D0A6" w:rsidR="00B265F1" w:rsidRDefault="0057278E" w:rsidP="00C57724">
      <w:r>
        <w:tab/>
      </w:r>
      <w:r>
        <w:rPr>
          <w:rFonts w:hint="eastAsia"/>
        </w:rPr>
        <w:t>通过这一次的大作业，我使用</w:t>
      </w:r>
      <w:r>
        <w:rPr>
          <w:rFonts w:hint="eastAsia"/>
        </w:rPr>
        <w:t>python</w:t>
      </w:r>
      <w:r>
        <w:rPr>
          <w:rFonts w:hint="eastAsia"/>
        </w:rPr>
        <w:t>语言实现了一个物品交换管理系统的开发</w:t>
      </w:r>
      <w:r w:rsidR="00F4530E">
        <w:rPr>
          <w:rFonts w:hint="eastAsia"/>
        </w:rPr>
        <w:t>。首先选用</w:t>
      </w:r>
      <w:r w:rsidR="00F4530E">
        <w:rPr>
          <w:rFonts w:hint="eastAsia"/>
        </w:rPr>
        <w:t>python</w:t>
      </w:r>
      <w:r w:rsidR="00F4530E">
        <w:rPr>
          <w:rFonts w:hint="eastAsia"/>
        </w:rPr>
        <w:t>语言进行开发，一个是因为对于</w:t>
      </w:r>
      <w:r w:rsidR="00F4530E">
        <w:rPr>
          <w:rFonts w:hint="eastAsia"/>
        </w:rPr>
        <w:t>python</w:t>
      </w:r>
      <w:r w:rsidR="00F4530E">
        <w:rPr>
          <w:rFonts w:hint="eastAsia"/>
        </w:rPr>
        <w:t>语言，我相对更为熟悉；另一方面，该项目要求提供</w:t>
      </w:r>
      <w:r w:rsidR="00F4530E">
        <w:rPr>
          <w:rFonts w:hint="eastAsia"/>
        </w:rPr>
        <w:t>GUI</w:t>
      </w:r>
      <w:r w:rsidR="00F4530E">
        <w:rPr>
          <w:rFonts w:hint="eastAsia"/>
        </w:rPr>
        <w:t>，在以往我有通过</w:t>
      </w:r>
      <w:r w:rsidR="00F4530E">
        <w:rPr>
          <w:rFonts w:hint="eastAsia"/>
        </w:rPr>
        <w:t>python</w:t>
      </w:r>
      <w:r w:rsidR="00F4530E">
        <w:rPr>
          <w:rFonts w:hint="eastAsia"/>
        </w:rPr>
        <w:t>语言实现</w:t>
      </w:r>
      <w:r w:rsidR="00F4530E">
        <w:rPr>
          <w:rFonts w:hint="eastAsia"/>
        </w:rPr>
        <w:t>GUI</w:t>
      </w:r>
      <w:r w:rsidR="00F4530E">
        <w:rPr>
          <w:rFonts w:hint="eastAsia"/>
        </w:rPr>
        <w:t>程序的经验，最后</w:t>
      </w:r>
      <w:r w:rsidR="008521B6">
        <w:rPr>
          <w:rFonts w:hint="eastAsia"/>
        </w:rPr>
        <w:t>py</w:t>
      </w:r>
      <w:r w:rsidR="008521B6">
        <w:t>thon</w:t>
      </w:r>
      <w:r w:rsidR="008521B6">
        <w:rPr>
          <w:rFonts w:hint="eastAsia"/>
        </w:rPr>
        <w:t>语言的语法相对较为简洁，有大量的可用的第三方库的支持，可以为编写程序提供一定的便利。</w:t>
      </w:r>
    </w:p>
    <w:p w14:paraId="765C772C" w14:textId="198CE699" w:rsidR="004F4DFF" w:rsidRDefault="004F4DFF" w:rsidP="00C57724">
      <w:r>
        <w:tab/>
      </w:r>
      <w:r>
        <w:rPr>
          <w:rFonts w:hint="eastAsia"/>
        </w:rPr>
        <w:t>在编写程序的过程中，我采用了相对统一的代码风格、命名方式及注释风格，</w:t>
      </w:r>
      <w:r w:rsidR="00D20E24">
        <w:rPr>
          <w:rFonts w:hint="eastAsia"/>
        </w:rPr>
        <w:t>在实现功能的过程中在代码边上添加注释，便于以后修改的时候能快速了解之前的想法。</w:t>
      </w:r>
    </w:p>
    <w:p w14:paraId="7415F19A" w14:textId="0812AE56" w:rsidR="00A42DC0" w:rsidRDefault="00D20E24" w:rsidP="00C57724">
      <w:r>
        <w:tab/>
      </w:r>
      <w:r w:rsidR="000726B5">
        <w:rPr>
          <w:rFonts w:hint="eastAsia"/>
        </w:rPr>
        <w:t>软件的实现采用面向对象的思想，进行模块化的开发，我将物品、用户及一些控制窗口封装成一个又一个的类。</w:t>
      </w:r>
      <w:r>
        <w:rPr>
          <w:rFonts w:hint="eastAsia"/>
        </w:rPr>
        <w:t>在实现软件的各个功能的过程中，我主要采用了单元测试的方法。这个项目要实现的功能可以分成若干个子功能，采取分而治之的方法</w:t>
      </w:r>
      <w:r w:rsidR="0029256C">
        <w:rPr>
          <w:rFonts w:hint="eastAsia"/>
        </w:rPr>
        <w:t>，逐个实现各个子功能。软件中，每一个功</w:t>
      </w:r>
      <w:r w:rsidR="00A42DC0">
        <w:rPr>
          <w:rFonts w:hint="eastAsia"/>
        </w:rPr>
        <w:t>能均集合在一个窗体中。每完成一个窗体，就实现了程序的一项功能。完成窗体后便立刻对完成的窗体进行测试，再将可以正确运行的各个窗体增加窗体之间跳转的功能。</w:t>
      </w:r>
      <w:r w:rsidR="007E7AA7">
        <w:rPr>
          <w:rFonts w:hint="eastAsia"/>
        </w:rPr>
        <w:t>通过这种测试方法，解决了这个软件开发过程中遇到的大多数问题。</w:t>
      </w:r>
      <w:r w:rsidR="000726B5">
        <w:rPr>
          <w:rFonts w:hint="eastAsia"/>
        </w:rPr>
        <w:t>软件中窗体的实现采用</w:t>
      </w:r>
      <w:r w:rsidR="000726B5">
        <w:rPr>
          <w:rFonts w:hint="eastAsia"/>
        </w:rPr>
        <w:t>python</w:t>
      </w:r>
      <w:r w:rsidR="000726B5">
        <w:rPr>
          <w:rFonts w:hint="eastAsia"/>
        </w:rPr>
        <w:t>的</w:t>
      </w:r>
      <w:proofErr w:type="spellStart"/>
      <w:r w:rsidR="000726B5">
        <w:rPr>
          <w:rFonts w:hint="eastAsia"/>
        </w:rPr>
        <w:t>tkinter</w:t>
      </w:r>
      <w:proofErr w:type="spellEnd"/>
      <w:r w:rsidR="000726B5">
        <w:rPr>
          <w:rFonts w:hint="eastAsia"/>
        </w:rPr>
        <w:t>库，</w:t>
      </w:r>
      <w:proofErr w:type="spellStart"/>
      <w:r w:rsidR="000726B5">
        <w:rPr>
          <w:rFonts w:hint="eastAsia"/>
        </w:rPr>
        <w:t>tkinter</w:t>
      </w:r>
      <w:proofErr w:type="spellEnd"/>
      <w:r w:rsidR="000726B5">
        <w:rPr>
          <w:rFonts w:hint="eastAsia"/>
        </w:rPr>
        <w:t>库在实现各种窗体的过程中相对较为便利，里面有大量现成的窗体及控件对象类。考虑到这个项目没有要求实现线上交互，并且自身也没有学习过实现线上交互的变成技术，因此软件运行过程中的数据在本地进行保存。</w:t>
      </w:r>
    </w:p>
    <w:p w14:paraId="0D2C9E2D" w14:textId="399C4269" w:rsidR="004A66C8" w:rsidRDefault="004A66C8" w:rsidP="00C57724">
      <w:r>
        <w:tab/>
      </w:r>
      <w:r>
        <w:rPr>
          <w:rFonts w:hint="eastAsia"/>
        </w:rPr>
        <w:t>在编写软件之前，我先绘制了软件的用例图、类图及顺序图，设计软件的基本逻辑，为之后的开发提供一定的思路（最终软件的实现可能与类图、顺序图中所绘制的略有差异）</w:t>
      </w:r>
      <w:r w:rsidR="00B62985">
        <w:rPr>
          <w:rFonts w:hint="eastAsia"/>
        </w:rPr>
        <w:t>。相比于以往很多程序都是一上手就写，这个项目我也是第一次在系统的分析软件的各种需求并进行设计后开始书写。</w:t>
      </w:r>
      <w:r w:rsidR="00526180">
        <w:rPr>
          <w:rFonts w:hint="eastAsia"/>
        </w:rPr>
        <w:t>利用软件工程的相关知识，相比于以往，在软件开发的过程中更为有序且不容易出错。</w:t>
      </w:r>
    </w:p>
    <w:p w14:paraId="7AC12AC9" w14:textId="34E00FA0" w:rsidR="00EA2B73" w:rsidRDefault="007E7AA7" w:rsidP="00C57724">
      <w:r>
        <w:lastRenderedPageBreak/>
        <w:tab/>
      </w:r>
      <w:r>
        <w:rPr>
          <w:rFonts w:hint="eastAsia"/>
        </w:rPr>
        <w:t>这个项目也存在许多不足之处。囿于个人的编程能力，有一些功能实现效果并不太好，用户体验可能不佳。另外，</w:t>
      </w:r>
      <w:r w:rsidR="00EA2B73">
        <w:rPr>
          <w:rFonts w:hint="eastAsia"/>
        </w:rPr>
        <w:t>由于学业繁重及时间精力的限制，用户界面并不太美观，软件中也可能仍然存在一些潜在的未发现的</w:t>
      </w:r>
      <w:r w:rsidR="00EA2B73">
        <w:rPr>
          <w:rFonts w:hint="eastAsia"/>
        </w:rPr>
        <w:t>bug</w:t>
      </w:r>
      <w:r w:rsidR="00EA2B73">
        <w:rPr>
          <w:rFonts w:hint="eastAsia"/>
        </w:rPr>
        <w:t>，这将会在以后进一步的维护中对其进行修正。</w:t>
      </w:r>
    </w:p>
    <w:p w14:paraId="12C44731" w14:textId="1E9F80B8" w:rsidR="00EA2B73" w:rsidRPr="00A42DC0" w:rsidRDefault="00EA2B73" w:rsidP="00C57724">
      <w:pPr>
        <w:rPr>
          <w:rFonts w:hint="eastAsia"/>
        </w:rPr>
      </w:pPr>
      <w:r>
        <w:tab/>
      </w:r>
      <w:r>
        <w:rPr>
          <w:rFonts w:hint="eastAsia"/>
        </w:rPr>
        <w:t>通过软件工程课程的学习与这一次的软件开发项目，我在编程能力上有了一定提升，更在编程的方法论上有了进一步的了解</w:t>
      </w:r>
      <w:r w:rsidR="00D44962">
        <w:rPr>
          <w:rFonts w:hint="eastAsia"/>
        </w:rPr>
        <w:t>，通过软件工程课程的学习我是感到受益匪浅的。</w:t>
      </w:r>
      <w:r w:rsidR="00EC5CAD">
        <w:rPr>
          <w:rFonts w:hint="eastAsia"/>
        </w:rPr>
        <w:t>在未来的软件开发中（如果有），我将进一步学习软件工程的相关原理，继续将所学到的软件工程相关原理运用其中。</w:t>
      </w:r>
    </w:p>
    <w:sectPr w:rsidR="00EA2B73" w:rsidRPr="00A42D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23451" w14:textId="77777777" w:rsidR="00690A26" w:rsidRDefault="00690A26" w:rsidP="00AC2F0C">
      <w:r>
        <w:separator/>
      </w:r>
    </w:p>
  </w:endnote>
  <w:endnote w:type="continuationSeparator" w:id="0">
    <w:p w14:paraId="5A19B143" w14:textId="77777777" w:rsidR="00690A26" w:rsidRDefault="00690A26" w:rsidP="00AC2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CAA7B" w14:textId="77777777" w:rsidR="00690A26" w:rsidRDefault="00690A26" w:rsidP="00AC2F0C">
      <w:r>
        <w:separator/>
      </w:r>
    </w:p>
  </w:footnote>
  <w:footnote w:type="continuationSeparator" w:id="0">
    <w:p w14:paraId="13FD9919" w14:textId="77777777" w:rsidR="00690A26" w:rsidRDefault="00690A26" w:rsidP="00AC2F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A94AAC"/>
    <w:multiLevelType w:val="multilevel"/>
    <w:tmpl w:val="D44A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084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CEC"/>
    <w:rsid w:val="000440C0"/>
    <w:rsid w:val="000726B5"/>
    <w:rsid w:val="00092581"/>
    <w:rsid w:val="000D5F44"/>
    <w:rsid w:val="00134A69"/>
    <w:rsid w:val="00152FFA"/>
    <w:rsid w:val="001B30A4"/>
    <w:rsid w:val="001E12A3"/>
    <w:rsid w:val="0021674D"/>
    <w:rsid w:val="002427CE"/>
    <w:rsid w:val="0029256C"/>
    <w:rsid w:val="002D3632"/>
    <w:rsid w:val="002D415A"/>
    <w:rsid w:val="00324E7B"/>
    <w:rsid w:val="0038397F"/>
    <w:rsid w:val="004320D4"/>
    <w:rsid w:val="00454445"/>
    <w:rsid w:val="004A66C8"/>
    <w:rsid w:val="004F4DFF"/>
    <w:rsid w:val="00526180"/>
    <w:rsid w:val="00553278"/>
    <w:rsid w:val="0057278E"/>
    <w:rsid w:val="005F29AD"/>
    <w:rsid w:val="006002AF"/>
    <w:rsid w:val="00617D0A"/>
    <w:rsid w:val="00690A26"/>
    <w:rsid w:val="00712793"/>
    <w:rsid w:val="007E31A2"/>
    <w:rsid w:val="007E7AA7"/>
    <w:rsid w:val="007F481E"/>
    <w:rsid w:val="00820210"/>
    <w:rsid w:val="008521B6"/>
    <w:rsid w:val="00974148"/>
    <w:rsid w:val="009830F1"/>
    <w:rsid w:val="009B4E57"/>
    <w:rsid w:val="00A35D29"/>
    <w:rsid w:val="00A42DC0"/>
    <w:rsid w:val="00AC2F0C"/>
    <w:rsid w:val="00AE6994"/>
    <w:rsid w:val="00B265F1"/>
    <w:rsid w:val="00B62985"/>
    <w:rsid w:val="00BA235F"/>
    <w:rsid w:val="00C223B2"/>
    <w:rsid w:val="00C56236"/>
    <w:rsid w:val="00C57724"/>
    <w:rsid w:val="00C71019"/>
    <w:rsid w:val="00CE6B69"/>
    <w:rsid w:val="00CF2335"/>
    <w:rsid w:val="00CF2CEC"/>
    <w:rsid w:val="00D06B5D"/>
    <w:rsid w:val="00D20E24"/>
    <w:rsid w:val="00D44962"/>
    <w:rsid w:val="00D95509"/>
    <w:rsid w:val="00E25FE2"/>
    <w:rsid w:val="00EA2B73"/>
    <w:rsid w:val="00EC5CAD"/>
    <w:rsid w:val="00F00487"/>
    <w:rsid w:val="00F41804"/>
    <w:rsid w:val="00F4530E"/>
    <w:rsid w:val="00F722A7"/>
    <w:rsid w:val="00F76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00F42"/>
  <w15:chartTrackingRefBased/>
  <w15:docId w15:val="{B633B7FB-0165-412B-8E43-BC4B0091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57724"/>
    <w:pPr>
      <w:widowControl/>
      <w:spacing w:before="100" w:beforeAutospacing="1" w:after="100" w:afterAutospacing="1"/>
      <w:jc w:val="left"/>
    </w:pPr>
    <w:rPr>
      <w:rFonts w:ascii="宋体" w:hAnsi="宋体" w:cs="宋体"/>
      <w:kern w:val="0"/>
      <w:sz w:val="24"/>
      <w:szCs w:val="24"/>
    </w:rPr>
  </w:style>
  <w:style w:type="paragraph" w:styleId="a4">
    <w:name w:val="header"/>
    <w:basedOn w:val="a"/>
    <w:link w:val="a5"/>
    <w:uiPriority w:val="99"/>
    <w:unhideWhenUsed/>
    <w:rsid w:val="00AC2F0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C2F0C"/>
    <w:rPr>
      <w:sz w:val="18"/>
      <w:szCs w:val="18"/>
    </w:rPr>
  </w:style>
  <w:style w:type="paragraph" w:styleId="a6">
    <w:name w:val="footer"/>
    <w:basedOn w:val="a"/>
    <w:link w:val="a7"/>
    <w:uiPriority w:val="99"/>
    <w:unhideWhenUsed/>
    <w:rsid w:val="00AC2F0C"/>
    <w:pPr>
      <w:tabs>
        <w:tab w:val="center" w:pos="4153"/>
        <w:tab w:val="right" w:pos="8306"/>
      </w:tabs>
      <w:snapToGrid w:val="0"/>
      <w:jc w:val="left"/>
    </w:pPr>
    <w:rPr>
      <w:sz w:val="18"/>
      <w:szCs w:val="18"/>
    </w:rPr>
  </w:style>
  <w:style w:type="character" w:customStyle="1" w:styleId="a7">
    <w:name w:val="页脚 字符"/>
    <w:basedOn w:val="a0"/>
    <w:link w:val="a6"/>
    <w:uiPriority w:val="99"/>
    <w:rsid w:val="00AC2F0C"/>
    <w:rPr>
      <w:sz w:val="18"/>
      <w:szCs w:val="18"/>
    </w:rPr>
  </w:style>
  <w:style w:type="character" w:styleId="a8">
    <w:name w:val="Hyperlink"/>
    <w:basedOn w:val="a0"/>
    <w:uiPriority w:val="99"/>
    <w:unhideWhenUsed/>
    <w:rsid w:val="000440C0"/>
    <w:rPr>
      <w:color w:val="0563C1" w:themeColor="hyperlink"/>
      <w:u w:val="single"/>
    </w:rPr>
  </w:style>
  <w:style w:type="character" w:styleId="a9">
    <w:name w:val="Unresolved Mention"/>
    <w:basedOn w:val="a0"/>
    <w:uiPriority w:val="99"/>
    <w:semiHidden/>
    <w:unhideWhenUsed/>
    <w:rsid w:val="000440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8877">
      <w:bodyDiv w:val="1"/>
      <w:marLeft w:val="0"/>
      <w:marRight w:val="0"/>
      <w:marTop w:val="0"/>
      <w:marBottom w:val="0"/>
      <w:divBdr>
        <w:top w:val="none" w:sz="0" w:space="0" w:color="auto"/>
        <w:left w:val="none" w:sz="0" w:space="0" w:color="auto"/>
        <w:bottom w:val="none" w:sz="0" w:space="0" w:color="auto"/>
        <w:right w:val="none" w:sz="0" w:space="0" w:color="auto"/>
      </w:divBdr>
    </w:div>
    <w:div w:id="1097293525">
      <w:bodyDiv w:val="1"/>
      <w:marLeft w:val="0"/>
      <w:marRight w:val="0"/>
      <w:marTop w:val="0"/>
      <w:marBottom w:val="0"/>
      <w:divBdr>
        <w:top w:val="none" w:sz="0" w:space="0" w:color="auto"/>
        <w:left w:val="none" w:sz="0" w:space="0" w:color="auto"/>
        <w:bottom w:val="none" w:sz="0" w:space="0" w:color="auto"/>
        <w:right w:val="none" w:sz="0" w:space="0" w:color="auto"/>
      </w:divBdr>
    </w:div>
    <w:div w:id="1933122912">
      <w:bodyDiv w:val="1"/>
      <w:marLeft w:val="0"/>
      <w:marRight w:val="0"/>
      <w:marTop w:val="0"/>
      <w:marBottom w:val="0"/>
      <w:divBdr>
        <w:top w:val="none" w:sz="0" w:space="0" w:color="auto"/>
        <w:left w:val="none" w:sz="0" w:space="0" w:color="auto"/>
        <w:bottom w:val="none" w:sz="0" w:space="0" w:color="auto"/>
        <w:right w:val="none" w:sz="0" w:space="0" w:color="auto"/>
      </w:divBdr>
    </w:div>
    <w:div w:id="202901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6</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JIAJIE</dc:creator>
  <cp:keywords/>
  <dc:description/>
  <cp:lastModifiedBy>DU JIAJIE</cp:lastModifiedBy>
  <cp:revision>54</cp:revision>
  <dcterms:created xsi:type="dcterms:W3CDTF">2022-12-01T15:00:00Z</dcterms:created>
  <dcterms:modified xsi:type="dcterms:W3CDTF">2022-12-17T11:40:00Z</dcterms:modified>
</cp:coreProperties>
</file>