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536" w:rsidRPr="00643623" w:rsidRDefault="00E25536" w:rsidP="00E25536">
      <w:pPr>
        <w:ind w:left="1440" w:firstLine="720"/>
        <w:rPr>
          <w:rFonts w:ascii="Times New Roman" w:hAnsi="Times New Roman" w:cs="Times New Roman"/>
          <w:b/>
          <w:noProof/>
          <w:sz w:val="32"/>
          <w:szCs w:val="32"/>
          <w:u w:val="single"/>
        </w:rPr>
      </w:pPr>
      <w:r w:rsidRPr="00643623">
        <w:rPr>
          <w:rFonts w:ascii="Times New Roman" w:hAnsi="Times New Roman" w:cs="Times New Roman"/>
          <w:b/>
          <w:noProof/>
          <w:sz w:val="32"/>
          <w:szCs w:val="32"/>
          <w:u w:val="single"/>
        </w:rPr>
        <w:t>VIRTUAL ELECTRONIC LAB</w:t>
      </w:r>
    </w:p>
    <w:p w:rsidR="00E25536" w:rsidRPr="00643623" w:rsidRDefault="00E25536" w:rsidP="00E25536">
      <w:pPr>
        <w:jc w:val="both"/>
        <w:rPr>
          <w:rFonts w:ascii="Times New Roman" w:hAnsi="Times New Roman" w:cs="Times New Roman"/>
          <w:b/>
          <w:noProof/>
          <w:sz w:val="28"/>
          <w:szCs w:val="28"/>
          <w:u w:val="single"/>
        </w:rPr>
      </w:pPr>
    </w:p>
    <w:p w:rsidR="00E25536" w:rsidRPr="00CB13BD" w:rsidRDefault="00E25536" w:rsidP="00E25536">
      <w:pPr>
        <w:jc w:val="both"/>
        <w:rPr>
          <w:rFonts w:ascii="Times New Roman" w:hAnsi="Times New Roman" w:cs="Times New Roman"/>
          <w:b/>
          <w:sz w:val="28"/>
          <w:szCs w:val="28"/>
        </w:rPr>
      </w:pPr>
      <w:r w:rsidRPr="00CB13BD">
        <w:rPr>
          <w:rFonts w:ascii="Times New Roman" w:hAnsi="Times New Roman" w:cs="Times New Roman"/>
          <w:b/>
          <w:sz w:val="28"/>
          <w:szCs w:val="28"/>
        </w:rPr>
        <w:t>Abstract</w:t>
      </w:r>
    </w:p>
    <w:p w:rsidR="00E25536" w:rsidRDefault="00E25536" w:rsidP="00E25536">
      <w:pPr>
        <w:spacing w:line="360" w:lineRule="auto"/>
        <w:jc w:val="both"/>
        <w:rPr>
          <w:rFonts w:ascii="Times New Roman" w:hAnsi="Times New Roman" w:cs="Times New Roman"/>
          <w:sz w:val="24"/>
          <w:szCs w:val="24"/>
        </w:rPr>
      </w:pPr>
      <w:r w:rsidRPr="00CB13BD">
        <w:rPr>
          <w:rFonts w:ascii="Times New Roman" w:hAnsi="Times New Roman" w:cs="Times New Roman"/>
          <w:b/>
          <w:sz w:val="24"/>
          <w:szCs w:val="24"/>
        </w:rPr>
        <w:t xml:space="preserve">      </w:t>
      </w:r>
      <w:r>
        <w:rPr>
          <w:rFonts w:ascii="Times New Roman" w:hAnsi="Times New Roman" w:cs="Times New Roman"/>
          <w:b/>
          <w:sz w:val="24"/>
          <w:szCs w:val="24"/>
        </w:rPr>
        <w:tab/>
      </w:r>
      <w:r w:rsidRPr="00CB13BD">
        <w:rPr>
          <w:rFonts w:ascii="Times New Roman" w:hAnsi="Times New Roman" w:cs="Times New Roman"/>
          <w:sz w:val="24"/>
          <w:szCs w:val="24"/>
        </w:rPr>
        <w:t xml:space="preserve">Virtual labs </w:t>
      </w:r>
      <w:r>
        <w:rPr>
          <w:rFonts w:ascii="Times New Roman" w:hAnsi="Times New Roman" w:cs="Times New Roman"/>
          <w:sz w:val="24"/>
          <w:szCs w:val="24"/>
        </w:rPr>
        <w:t xml:space="preserve"> provide a remotely operated lab environment for students to perform experiments. This  can be  useful in testing the  equipments and devices remotely. The lab has various equipment that can be remotely started or stopped. </w:t>
      </w:r>
    </w:p>
    <w:p w:rsidR="00E25536" w:rsidRDefault="00E25536" w:rsidP="00E25536">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order to achieve this kind of remote access both hardware and software infrastructure support is needed. The hardware infrastructure may be comprising of robots that are controlled from the location via internet. The   software infrastructure must allow remote commanding of the robots via well known programming language developed for this purpose.</w:t>
      </w:r>
    </w:p>
    <w:p w:rsidR="00E25536" w:rsidRDefault="00E25536" w:rsidP="00E2553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students aren’t physically present in the lab ,the students who are using virtual labs are expected to be able to understand ,analyze, design &amp; optimize various kinds of experiments using various electronic, electrical &amp; other engineering components.</w:t>
      </w:r>
    </w:p>
    <w:p w:rsidR="00E25536" w:rsidRDefault="00E25536" w:rsidP="00E25536">
      <w:pPr>
        <w:spacing w:line="360" w:lineRule="auto"/>
        <w:jc w:val="both"/>
        <w:rPr>
          <w:rFonts w:ascii="Times New Roman" w:hAnsi="Times New Roman" w:cs="Times New Roman"/>
          <w:sz w:val="28"/>
          <w:szCs w:val="28"/>
        </w:rPr>
      </w:pPr>
      <w:r w:rsidRPr="005D4F02">
        <w:rPr>
          <w:rFonts w:ascii="Times New Roman" w:hAnsi="Times New Roman" w:cs="Times New Roman"/>
          <w:sz w:val="28"/>
          <w:szCs w:val="28"/>
        </w:rPr>
        <w:t>V-Lab Setup</w:t>
      </w:r>
      <w:r>
        <w:rPr>
          <w:rFonts w:ascii="Times New Roman" w:hAnsi="Times New Roman" w:cs="Times New Roman"/>
          <w:sz w:val="28"/>
          <w:szCs w:val="28"/>
        </w:rPr>
        <w:t>:</w:t>
      </w:r>
    </w:p>
    <w:p w:rsidR="00E25536" w:rsidRPr="005D4F02" w:rsidRDefault="00E25536" w:rsidP="00E25536">
      <w:pPr>
        <w:pStyle w:val="ListParagraph"/>
        <w:numPr>
          <w:ilvl w:val="0"/>
          <w:numId w:val="1"/>
        </w:numPr>
        <w:spacing w:line="360" w:lineRule="auto"/>
        <w:jc w:val="both"/>
        <w:rPr>
          <w:rFonts w:ascii="Times New Roman" w:hAnsi="Times New Roman" w:cs="Times New Roman"/>
          <w:sz w:val="24"/>
          <w:szCs w:val="24"/>
        </w:rPr>
      </w:pPr>
      <w:r w:rsidRPr="005D4F02">
        <w:rPr>
          <w:rFonts w:ascii="Times New Roman" w:hAnsi="Times New Roman" w:cs="Times New Roman"/>
          <w:sz w:val="24"/>
          <w:szCs w:val="24"/>
        </w:rPr>
        <w:t>Circuit design: A software is designed, Where the circuit elements can be in drag and drop manner to build a circuit.</w:t>
      </w:r>
    </w:p>
    <w:p w:rsidR="00E25536" w:rsidRPr="005D4F02" w:rsidRDefault="00E25536" w:rsidP="00E25536">
      <w:pPr>
        <w:pStyle w:val="ListParagraph"/>
        <w:numPr>
          <w:ilvl w:val="0"/>
          <w:numId w:val="1"/>
        </w:numPr>
        <w:spacing w:line="360" w:lineRule="auto"/>
        <w:jc w:val="both"/>
        <w:rPr>
          <w:rFonts w:ascii="Times New Roman" w:hAnsi="Times New Roman" w:cs="Times New Roman"/>
          <w:sz w:val="24"/>
          <w:szCs w:val="24"/>
        </w:rPr>
      </w:pPr>
      <w:r w:rsidRPr="005D4F02">
        <w:rPr>
          <w:rFonts w:ascii="Times New Roman" w:hAnsi="Times New Roman" w:cs="Times New Roman"/>
          <w:sz w:val="24"/>
          <w:szCs w:val="24"/>
        </w:rPr>
        <w:t>This circuit/Program is sent to the V-Lab pc via internet.</w:t>
      </w:r>
    </w:p>
    <w:p w:rsidR="00E25536" w:rsidRPr="005D4F02" w:rsidRDefault="00E25536" w:rsidP="00E25536">
      <w:pPr>
        <w:pStyle w:val="ListParagraph"/>
        <w:numPr>
          <w:ilvl w:val="0"/>
          <w:numId w:val="1"/>
        </w:numPr>
        <w:spacing w:line="360" w:lineRule="auto"/>
        <w:jc w:val="both"/>
        <w:rPr>
          <w:rFonts w:ascii="Times New Roman" w:hAnsi="Times New Roman" w:cs="Times New Roman"/>
          <w:sz w:val="24"/>
          <w:szCs w:val="24"/>
        </w:rPr>
      </w:pPr>
      <w:r w:rsidRPr="005D4F02">
        <w:rPr>
          <w:rFonts w:ascii="Times New Roman" w:hAnsi="Times New Roman" w:cs="Times New Roman"/>
          <w:sz w:val="24"/>
          <w:szCs w:val="24"/>
        </w:rPr>
        <w:t xml:space="preserve">Physical rack: At V-Lab, a physical rack is maintained to organize all the necessary </w:t>
      </w:r>
      <w:r>
        <w:rPr>
          <w:rFonts w:ascii="Times New Roman" w:hAnsi="Times New Roman" w:cs="Times New Roman"/>
          <w:sz w:val="24"/>
          <w:szCs w:val="24"/>
        </w:rPr>
        <w:t>experimental equipments</w:t>
      </w:r>
      <w:r w:rsidRPr="005D4F02">
        <w:rPr>
          <w:rFonts w:ascii="Times New Roman" w:hAnsi="Times New Roman" w:cs="Times New Roman"/>
          <w:sz w:val="24"/>
          <w:szCs w:val="24"/>
        </w:rPr>
        <w:t>.</w:t>
      </w:r>
    </w:p>
    <w:p w:rsidR="00E25536" w:rsidRPr="005D4F02" w:rsidRDefault="00E25536" w:rsidP="00E25536">
      <w:pPr>
        <w:pStyle w:val="ListParagraph"/>
        <w:numPr>
          <w:ilvl w:val="0"/>
          <w:numId w:val="1"/>
        </w:numPr>
        <w:spacing w:line="360" w:lineRule="auto"/>
        <w:jc w:val="both"/>
        <w:rPr>
          <w:rFonts w:ascii="Times New Roman" w:hAnsi="Times New Roman" w:cs="Times New Roman"/>
          <w:sz w:val="24"/>
          <w:szCs w:val="24"/>
        </w:rPr>
      </w:pPr>
      <w:r w:rsidRPr="005D4F02">
        <w:rPr>
          <w:rFonts w:ascii="Times New Roman" w:hAnsi="Times New Roman" w:cs="Times New Roman"/>
          <w:sz w:val="24"/>
          <w:szCs w:val="24"/>
        </w:rPr>
        <w:t>According to the users request, the particular experiment is performed. The experiment conduction is done either manually or by a programmed robot and the entire procedure is captured by a camera and is transmitted to the user.</w:t>
      </w:r>
    </w:p>
    <w:p w:rsidR="00E25536" w:rsidRPr="005D4F02" w:rsidRDefault="00E25536" w:rsidP="00E25536">
      <w:pPr>
        <w:jc w:val="both"/>
        <w:rPr>
          <w:rFonts w:ascii="Times New Roman" w:hAnsi="Times New Roman" w:cs="Times New Roman"/>
          <w:b/>
          <w:sz w:val="28"/>
          <w:szCs w:val="28"/>
        </w:rPr>
      </w:pPr>
      <w:r>
        <w:rPr>
          <w:rFonts w:ascii="Times New Roman" w:hAnsi="Times New Roman" w:cs="Times New Roman"/>
          <w:b/>
          <w:noProof/>
          <w:sz w:val="28"/>
          <w:szCs w:val="28"/>
        </w:rPr>
        <w:t>.</w:t>
      </w:r>
    </w:p>
    <w:p w:rsidR="00E25536" w:rsidRDefault="00E25536" w:rsidP="00E25536">
      <w:pPr>
        <w:jc w:val="both"/>
        <w:rPr>
          <w:rFonts w:ascii="Times New Roman" w:hAnsi="Times New Roman" w:cs="Times New Roman"/>
          <w:b/>
          <w:noProof/>
          <w:sz w:val="28"/>
          <w:szCs w:val="28"/>
        </w:rPr>
      </w:pPr>
    </w:p>
    <w:p w:rsidR="00E25536" w:rsidRDefault="00E25536" w:rsidP="00E25536">
      <w:pPr>
        <w:jc w:val="both"/>
        <w:rPr>
          <w:rFonts w:ascii="Times New Roman" w:hAnsi="Times New Roman" w:cs="Times New Roman"/>
          <w:b/>
          <w:noProof/>
          <w:sz w:val="28"/>
          <w:szCs w:val="28"/>
        </w:rPr>
      </w:pPr>
    </w:p>
    <w:p w:rsidR="00E25536" w:rsidRDefault="00E25536" w:rsidP="00E25536">
      <w:pPr>
        <w:jc w:val="both"/>
        <w:rPr>
          <w:rFonts w:ascii="Times New Roman" w:hAnsi="Times New Roman" w:cs="Times New Roman"/>
          <w:b/>
          <w:noProof/>
          <w:sz w:val="28"/>
          <w:szCs w:val="28"/>
        </w:rPr>
      </w:pPr>
      <w:r>
        <w:rPr>
          <w:rFonts w:ascii="Times New Roman" w:hAnsi="Times New Roman" w:cs="Times New Roman"/>
          <w:b/>
          <w:noProof/>
          <w:sz w:val="28"/>
          <w:szCs w:val="28"/>
        </w:rPr>
        <w:t>Model of V-Lab</w:t>
      </w:r>
    </w:p>
    <w:p w:rsidR="00E25536" w:rsidRDefault="00E25536" w:rsidP="00E25536">
      <w:pPr>
        <w:jc w:val="both"/>
        <w:rPr>
          <w:rFonts w:ascii="Times New Roman" w:hAnsi="Times New Roman" w:cs="Times New Roman"/>
          <w:b/>
          <w:noProof/>
          <w:sz w:val="28"/>
          <w:szCs w:val="28"/>
        </w:rPr>
      </w:pPr>
      <w:r w:rsidRPr="00643623">
        <w:rPr>
          <w:rFonts w:ascii="Times New Roman" w:hAnsi="Times New Roman" w:cs="Times New Roman"/>
          <w:b/>
          <w:noProof/>
          <w:sz w:val="28"/>
          <w:szCs w:val="28"/>
          <w:lang w:val="en-IN" w:eastAsia="en-IN"/>
        </w:rPr>
        <w:lastRenderedPageBreak/>
        <w:drawing>
          <wp:inline distT="0" distB="0" distL="0" distR="0">
            <wp:extent cx="5943600" cy="3919108"/>
            <wp:effectExtent l="19050" t="0" r="0" b="0"/>
            <wp:docPr id="4" name="Picture 2" descr="vl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ab1.jpg"/>
                    <pic:cNvPicPr/>
                  </pic:nvPicPr>
                  <pic:blipFill>
                    <a:blip r:embed="rId5"/>
                    <a:srcRect r="41963" b="29428"/>
                    <a:stretch>
                      <a:fillRect/>
                    </a:stretch>
                  </pic:blipFill>
                  <pic:spPr>
                    <a:xfrm>
                      <a:off x="0" y="0"/>
                      <a:ext cx="5943600" cy="3919108"/>
                    </a:xfrm>
                    <a:prstGeom prst="rect">
                      <a:avLst/>
                    </a:prstGeom>
                  </pic:spPr>
                </pic:pic>
              </a:graphicData>
            </a:graphic>
          </wp:inline>
        </w:drawing>
      </w:r>
    </w:p>
    <w:p w:rsidR="00E25536" w:rsidRDefault="00E25536" w:rsidP="00E25536">
      <w:pPr>
        <w:jc w:val="both"/>
        <w:rPr>
          <w:rFonts w:ascii="Times New Roman" w:hAnsi="Times New Roman" w:cs="Times New Roman"/>
          <w:b/>
          <w:noProof/>
          <w:sz w:val="28"/>
          <w:szCs w:val="28"/>
        </w:rPr>
      </w:pPr>
    </w:p>
    <w:p w:rsidR="003B0D52" w:rsidRDefault="003B0D52"/>
    <w:sectPr w:rsidR="003B0D52" w:rsidSect="00D00358">
      <w:type w:val="continuous"/>
      <w:pgSz w:w="11907" w:h="16840" w:code="9"/>
      <w:pgMar w:top="567" w:right="397" w:bottom="567" w:left="737" w:header="708" w:footer="708" w:gutter="0"/>
      <w:cols w:space="708"/>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90F10"/>
    <w:multiLevelType w:val="hybridMultilevel"/>
    <w:tmpl w:val="F84C2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rawingGridVerticalSpacing w:val="299"/>
  <w:displayHorizontalDrawingGridEvery w:val="2"/>
  <w:characterSpacingControl w:val="doNotCompress"/>
  <w:compat/>
  <w:rsids>
    <w:rsidRoot w:val="00E25536"/>
    <w:rsid w:val="003B0D52"/>
    <w:rsid w:val="00534570"/>
    <w:rsid w:val="00565F24"/>
    <w:rsid w:val="00D00358"/>
    <w:rsid w:val="00E255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60" w:lineRule="auto"/>
        <w:ind w:left="737" w:right="39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36"/>
    <w:pPr>
      <w:spacing w:after="200" w:line="276" w:lineRule="auto"/>
      <w:ind w:left="0" w:right="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36"/>
    <w:pPr>
      <w:ind w:left="720"/>
      <w:contextualSpacing/>
    </w:pPr>
  </w:style>
  <w:style w:type="paragraph" w:styleId="BalloonText">
    <w:name w:val="Balloon Text"/>
    <w:basedOn w:val="Normal"/>
    <w:link w:val="BalloonTextChar"/>
    <w:uiPriority w:val="99"/>
    <w:semiHidden/>
    <w:unhideWhenUsed/>
    <w:rsid w:val="00E2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53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sastry</dc:creator>
  <cp:lastModifiedBy>shruthi sastry</cp:lastModifiedBy>
  <cp:revision>1</cp:revision>
  <dcterms:created xsi:type="dcterms:W3CDTF">2018-08-03T10:14:00Z</dcterms:created>
  <dcterms:modified xsi:type="dcterms:W3CDTF">2018-08-03T10:19:00Z</dcterms:modified>
</cp:coreProperties>
</file>