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484" w:rsidRPr="002C2CC9" w:rsidRDefault="00E14484">
      <w:pPr>
        <w:rPr>
          <w:rStyle w:val="yml"/>
          <w:rFonts w:ascii="Times New Roman" w:hAnsi="Times New Roman" w:cs="Times New Roman"/>
          <w:b/>
          <w:color w:val="444444"/>
          <w:sz w:val="28"/>
          <w:szCs w:val="28"/>
          <w:lang w:val="en-US"/>
        </w:rPr>
      </w:pPr>
      <w:r w:rsidRPr="002C2CC9">
        <w:rPr>
          <w:rStyle w:val="yml"/>
          <w:rFonts w:ascii="Times New Roman" w:hAnsi="Times New Roman" w:cs="Times New Roman"/>
          <w:b/>
          <w:color w:val="444444"/>
          <w:sz w:val="28"/>
          <w:szCs w:val="28"/>
          <w:lang w:val="en-US"/>
        </w:rPr>
        <w:t>Phân tích, thiết kế và cài đặt thuật toán để giải bài toán “Robot nhặt tiền” bằng phương pháp quy hoạch động.</w:t>
      </w:r>
    </w:p>
    <w:p w:rsidR="00E14484" w:rsidRPr="00E14484" w:rsidRDefault="00E14484" w:rsidP="00E14484">
      <w:pPr>
        <w:pStyle w:val="ListParagraph"/>
        <w:numPr>
          <w:ilvl w:val="0"/>
          <w:numId w:val="1"/>
        </w:numPr>
        <w:rPr>
          <w:rFonts w:ascii="Times New Roman" w:hAnsi="Times New Roman" w:cs="Times New Roman"/>
          <w:sz w:val="28"/>
          <w:szCs w:val="28"/>
          <w:lang w:val="en-US"/>
        </w:rPr>
      </w:pPr>
      <w:r w:rsidRPr="00E14484">
        <w:rPr>
          <w:rFonts w:ascii="Times New Roman" w:hAnsi="Times New Roman" w:cs="Times New Roman"/>
          <w:sz w:val="28"/>
          <w:szCs w:val="28"/>
          <w:lang w:val="en-US"/>
        </w:rPr>
        <w:t>Phát biểu bài toán:</w:t>
      </w:r>
    </w:p>
    <w:p w:rsidR="00E14484" w:rsidRPr="003D7201" w:rsidRDefault="003D7201" w:rsidP="00E14484">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Cho bảng </w:t>
      </w:r>
      <w:r w:rsidRPr="003D7201">
        <w:rPr>
          <w:rFonts w:ascii="Times New Roman" w:hAnsi="Times New Roman" w:cs="Times New Roman"/>
          <w:i/>
          <w:sz w:val="28"/>
          <w:szCs w:val="28"/>
          <w:lang w:val="en-US"/>
        </w:rPr>
        <w:t>a</w:t>
      </w:r>
      <w:r>
        <w:rPr>
          <w:rFonts w:ascii="Times New Roman" w:hAnsi="Times New Roman" w:cs="Times New Roman"/>
          <w:sz w:val="28"/>
          <w:szCs w:val="28"/>
          <w:lang w:val="en-US"/>
        </w:rPr>
        <w:t xml:space="preserve"> gồm </w:t>
      </w:r>
      <w:r w:rsidRPr="003D7201">
        <w:rPr>
          <w:rFonts w:ascii="Times New Roman" w:hAnsi="Times New Roman" w:cs="Times New Roman"/>
          <w:i/>
          <w:sz w:val="28"/>
          <w:szCs w:val="28"/>
          <w:lang w:val="en-US"/>
        </w:rPr>
        <w:t>m</w:t>
      </w:r>
      <w:r>
        <w:rPr>
          <w:rFonts w:ascii="Times New Roman" w:hAnsi="Times New Roman" w:cs="Times New Roman"/>
          <w:sz w:val="28"/>
          <w:szCs w:val="28"/>
          <w:lang w:val="en-US"/>
        </w:rPr>
        <w:t xml:space="preserve"> hàng</w:t>
      </w:r>
      <w:r w:rsidR="004442D5">
        <w:rPr>
          <w:rFonts w:ascii="Times New Roman" w:hAnsi="Times New Roman" w:cs="Times New Roman"/>
          <w:sz w:val="28"/>
          <w:szCs w:val="28"/>
          <w:lang w:val="en-US"/>
        </w:rPr>
        <w:t xml:space="preserve"> x</w:t>
      </w:r>
      <w:r>
        <w:rPr>
          <w:rFonts w:ascii="Times New Roman" w:hAnsi="Times New Roman" w:cs="Times New Roman"/>
          <w:sz w:val="28"/>
          <w:szCs w:val="28"/>
          <w:lang w:val="en-US"/>
        </w:rPr>
        <w:t xml:space="preserve"> </w:t>
      </w:r>
      <w:r w:rsidRPr="003D7201">
        <w:rPr>
          <w:rFonts w:ascii="Times New Roman" w:hAnsi="Times New Roman" w:cs="Times New Roman"/>
          <w:i/>
          <w:sz w:val="28"/>
          <w:szCs w:val="28"/>
          <w:lang w:val="en-US"/>
        </w:rPr>
        <w:t>n</w:t>
      </w:r>
      <w:r>
        <w:rPr>
          <w:rFonts w:ascii="Times New Roman" w:hAnsi="Times New Roman" w:cs="Times New Roman"/>
          <w:sz w:val="28"/>
          <w:szCs w:val="28"/>
          <w:lang w:val="en-US"/>
        </w:rPr>
        <w:t xml:space="preserve"> cột. Tại mỗi ô </w:t>
      </w:r>
      <w:r w:rsidRPr="003D7201">
        <w:rPr>
          <w:rFonts w:ascii="Times New Roman" w:hAnsi="Times New Roman" w:cs="Times New Roman"/>
          <w:i/>
          <w:sz w:val="28"/>
          <w:szCs w:val="28"/>
          <w:lang w:val="en-US"/>
        </w:rPr>
        <w:t>(i,j)</w:t>
      </w:r>
      <w:r>
        <w:rPr>
          <w:rFonts w:ascii="Times New Roman" w:hAnsi="Times New Roman" w:cs="Times New Roman"/>
          <w:sz w:val="28"/>
          <w:szCs w:val="28"/>
          <w:lang w:val="en-US"/>
        </w:rPr>
        <w:t xml:space="preserve"> đặt một tờ tiềng giấy có mệnh giá </w:t>
      </w:r>
      <w:r w:rsidRPr="003D7201">
        <w:rPr>
          <w:rFonts w:ascii="Times New Roman" w:hAnsi="Times New Roman" w:cs="Times New Roman"/>
          <w:i/>
          <w:sz w:val="28"/>
          <w:szCs w:val="28"/>
          <w:lang w:val="en-US"/>
        </w:rPr>
        <w:t>a</w:t>
      </w:r>
      <w:r>
        <w:rPr>
          <w:rFonts w:ascii="Times New Roman" w:hAnsi="Times New Roman" w:cs="Times New Roman"/>
          <w:i/>
          <w:sz w:val="28"/>
          <w:szCs w:val="28"/>
          <w:vertAlign w:val="subscript"/>
          <w:lang w:val="en-US"/>
        </w:rPr>
        <w:t>ij</w:t>
      </w:r>
      <w:r>
        <w:rPr>
          <w:rFonts w:ascii="Times New Roman" w:hAnsi="Times New Roman" w:cs="Times New Roman"/>
          <w:i/>
          <w:sz w:val="28"/>
          <w:szCs w:val="28"/>
          <w:lang w:val="en-US"/>
        </w:rPr>
        <w:t xml:space="preserve"> </w:t>
      </w:r>
      <w:r>
        <w:rPr>
          <w:rFonts w:ascii="Times New Roman" w:hAnsi="Times New Roman" w:cs="Times New Roman"/>
          <w:sz w:val="28"/>
          <w:szCs w:val="28"/>
          <w:lang w:val="en-US"/>
        </w:rPr>
        <w:t xml:space="preserve">(đv: nghìn đồng). Một robot đặt tại cột 1 sẽ di chuyển đến cột n với quy tắc: từ ô </w:t>
      </w:r>
      <w:r w:rsidRPr="003D7201">
        <w:rPr>
          <w:rFonts w:ascii="Times New Roman" w:hAnsi="Times New Roman" w:cs="Times New Roman"/>
          <w:i/>
          <w:sz w:val="28"/>
          <w:szCs w:val="28"/>
          <w:lang w:val="en-US"/>
        </w:rPr>
        <w:t>(i,j),</w:t>
      </w:r>
      <w:r>
        <w:rPr>
          <w:rFonts w:ascii="Times New Roman" w:hAnsi="Times New Roman" w:cs="Times New Roman"/>
          <w:sz w:val="28"/>
          <w:szCs w:val="28"/>
          <w:lang w:val="en-US"/>
        </w:rPr>
        <w:t xml:space="preserve"> robot chỉ có thể di chuyển đến một trong 3 ô kề bên phải </w:t>
      </w:r>
      <w:r w:rsidRPr="003D7201">
        <w:rPr>
          <w:rFonts w:ascii="Times New Roman" w:hAnsi="Times New Roman" w:cs="Times New Roman"/>
          <w:i/>
          <w:sz w:val="28"/>
          <w:szCs w:val="28"/>
          <w:lang w:val="en-US"/>
        </w:rPr>
        <w:t>(i-1,j+1),(i,j+1),(i+1,j)</w:t>
      </w:r>
      <w:r>
        <w:rPr>
          <w:rFonts w:ascii="Times New Roman" w:hAnsi="Times New Roman" w:cs="Times New Roman"/>
          <w:sz w:val="28"/>
          <w:szCs w:val="28"/>
          <w:lang w:val="en-US"/>
        </w:rPr>
        <w:t xml:space="preserve"> thuộc bảng. Khi đi qua ô nào thì robot sẽ nhặt tiền tại ô đó. Hãy tìm đường đi cho robot với tổng số tiền thu được là lớn nhất.</w:t>
      </w:r>
    </w:p>
    <w:p w:rsidR="003D7201" w:rsidRDefault="003D7201" w:rsidP="003D7201">
      <w:pPr>
        <w:pStyle w:val="ListParagraph"/>
        <w:rPr>
          <w:rFonts w:ascii="Times New Roman" w:hAnsi="Times New Roman" w:cs="Times New Roman"/>
          <w:sz w:val="28"/>
          <w:szCs w:val="28"/>
          <w:lang w:val="en-US"/>
        </w:rPr>
      </w:pPr>
      <w:r>
        <w:rPr>
          <w:noProof/>
          <w:lang w:eastAsia="vi-VN"/>
        </w:rPr>
        <w:drawing>
          <wp:inline distT="0" distB="0" distL="0" distR="0">
            <wp:extent cx="5734050" cy="3000375"/>
            <wp:effectExtent l="0" t="0" r="0" b="9525"/>
            <wp:docPr id="1" name="Picture 1" descr="http://agreenet.vn/Media/baiviet/laptrinh/thuattoan/rob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greenet.vn/Media/baiviet/laptrinh/thuattoan/robo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99046"/>
                    </a:xfrm>
                    <a:prstGeom prst="rect">
                      <a:avLst/>
                    </a:prstGeom>
                    <a:noFill/>
                    <a:ln>
                      <a:noFill/>
                    </a:ln>
                  </pic:spPr>
                </pic:pic>
              </a:graphicData>
            </a:graphic>
          </wp:inline>
        </w:drawing>
      </w:r>
    </w:p>
    <w:p w:rsidR="003D7201" w:rsidRDefault="004442D5" w:rsidP="003D7201">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Phân tích</w:t>
      </w:r>
      <w:r w:rsidR="003D7201">
        <w:rPr>
          <w:rFonts w:ascii="Times New Roman" w:hAnsi="Times New Roman" w:cs="Times New Roman"/>
          <w:sz w:val="28"/>
          <w:szCs w:val="28"/>
          <w:lang w:val="en-US"/>
        </w:rPr>
        <w:t>:</w:t>
      </w:r>
    </w:p>
    <w:p w:rsidR="003D7201" w:rsidRDefault="003D7201" w:rsidP="003D7201">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Một cách làn đơn giản là duyệt tất cả các đường đi của robot đẻ tìm đường đi tối ưu (đường đi có tổng số tiền thu được là lớn nhất). Để làm điều này, trước tiên ta cần phải cân nhắc xem có khoảng bao nhiêu đường đi của robot ứng với kích thướng</w:t>
      </w:r>
      <w:r w:rsidRPr="004442D5">
        <w:rPr>
          <w:rFonts w:ascii="Times New Roman" w:hAnsi="Times New Roman" w:cs="Times New Roman"/>
          <w:i/>
          <w:sz w:val="28"/>
          <w:szCs w:val="28"/>
          <w:lang w:val="en-US"/>
        </w:rPr>
        <w:t xml:space="preserve"> m</w:t>
      </w:r>
      <w:r>
        <w:rPr>
          <w:rFonts w:ascii="Times New Roman" w:hAnsi="Times New Roman" w:cs="Times New Roman"/>
          <w:sz w:val="28"/>
          <w:szCs w:val="28"/>
          <w:lang w:val="en-US"/>
        </w:rPr>
        <w:t xml:space="preserve"> hàng x</w:t>
      </w:r>
      <w:r w:rsidRPr="004442D5">
        <w:rPr>
          <w:rFonts w:ascii="Times New Roman" w:hAnsi="Times New Roman" w:cs="Times New Roman"/>
          <w:i/>
          <w:sz w:val="28"/>
          <w:szCs w:val="28"/>
          <w:lang w:val="en-US"/>
        </w:rPr>
        <w:t xml:space="preserve"> n</w:t>
      </w:r>
      <w:r>
        <w:rPr>
          <w:rFonts w:ascii="Times New Roman" w:hAnsi="Times New Roman" w:cs="Times New Roman"/>
          <w:sz w:val="28"/>
          <w:szCs w:val="28"/>
          <w:lang w:val="en-US"/>
        </w:rPr>
        <w:t xml:space="preserve"> cột của bảng a.</w:t>
      </w:r>
    </w:p>
    <w:p w:rsidR="004442D5" w:rsidRDefault="004442D5" w:rsidP="004442D5">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Khi robot đang ở một ô ở hàng đầu tiên hoặc cuối cùng thì chỉ có 2 sự lựa chọn để đi tiếp, các trường hợp còn lại, robot cóa 3 sự lựa chọn. Tuy nhiên, để đơn giản trong việc ước lượng, tại ô </w:t>
      </w:r>
      <w:r w:rsidRPr="004442D5">
        <w:rPr>
          <w:rFonts w:ascii="Times New Roman" w:hAnsi="Times New Roman" w:cs="Times New Roman"/>
          <w:i/>
          <w:sz w:val="28"/>
          <w:szCs w:val="28"/>
          <w:lang w:val="en-US"/>
        </w:rPr>
        <w:t>(i,j)</w:t>
      </w:r>
      <w:r>
        <w:rPr>
          <w:rFonts w:ascii="Times New Roman" w:hAnsi="Times New Roman" w:cs="Times New Roman"/>
          <w:sz w:val="28"/>
          <w:szCs w:val="28"/>
          <w:lang w:val="en-US"/>
        </w:rPr>
        <w:t xml:space="preserve"> bất kỳ, ta coi robot chỉ có 2 sự lựa chọn để đi tiếp.</w:t>
      </w:r>
    </w:p>
    <w:p w:rsidR="004442D5" w:rsidRDefault="004442D5" w:rsidP="004442D5">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Xuất phát tại ô </w:t>
      </w:r>
      <w:r w:rsidRPr="004442D5">
        <w:rPr>
          <w:rFonts w:ascii="Times New Roman" w:hAnsi="Times New Roman" w:cs="Times New Roman"/>
          <w:i/>
          <w:sz w:val="28"/>
          <w:szCs w:val="28"/>
          <w:lang w:val="en-US"/>
        </w:rPr>
        <w:t>(1,1)</w:t>
      </w:r>
      <w:r>
        <w:rPr>
          <w:rFonts w:ascii="Times New Roman" w:hAnsi="Times New Roman" w:cs="Times New Roman"/>
          <w:sz w:val="28"/>
          <w:szCs w:val="28"/>
          <w:lang w:val="en-US"/>
        </w:rPr>
        <w:t xml:space="preserve"> robot có 2 sự lựa chọn, đó là ô </w:t>
      </w:r>
      <w:r w:rsidRPr="004442D5">
        <w:rPr>
          <w:rFonts w:ascii="Times New Roman" w:hAnsi="Times New Roman" w:cs="Times New Roman"/>
          <w:i/>
          <w:sz w:val="28"/>
          <w:szCs w:val="28"/>
          <w:lang w:val="en-US"/>
        </w:rPr>
        <w:t>(1,2)</w:t>
      </w:r>
      <w:r>
        <w:rPr>
          <w:rFonts w:ascii="Times New Roman" w:hAnsi="Times New Roman" w:cs="Times New Roman"/>
          <w:sz w:val="28"/>
          <w:szCs w:val="28"/>
          <w:lang w:val="en-US"/>
        </w:rPr>
        <w:t xml:space="preserve"> và ô </w:t>
      </w:r>
      <w:r w:rsidRPr="004442D5">
        <w:rPr>
          <w:rFonts w:ascii="Times New Roman" w:hAnsi="Times New Roman" w:cs="Times New Roman"/>
          <w:i/>
          <w:sz w:val="28"/>
          <w:szCs w:val="28"/>
          <w:lang w:val="en-US"/>
        </w:rPr>
        <w:t>(2,2).</w:t>
      </w:r>
      <w:r>
        <w:rPr>
          <w:rFonts w:ascii="Times New Roman" w:hAnsi="Times New Roman" w:cs="Times New Roman"/>
          <w:sz w:val="28"/>
          <w:szCs w:val="28"/>
          <w:lang w:val="en-US"/>
        </w:rPr>
        <w:t xml:space="preserve"> Tại ô </w:t>
      </w:r>
      <w:r w:rsidRPr="004442D5">
        <w:rPr>
          <w:rFonts w:ascii="Times New Roman" w:hAnsi="Times New Roman" w:cs="Times New Roman"/>
          <w:i/>
          <w:sz w:val="28"/>
          <w:szCs w:val="28"/>
          <w:lang w:val="en-US"/>
        </w:rPr>
        <w:t>(1,2)</w:t>
      </w:r>
      <w:r>
        <w:rPr>
          <w:rFonts w:ascii="Times New Roman" w:hAnsi="Times New Roman" w:cs="Times New Roman"/>
          <w:sz w:val="28"/>
          <w:szCs w:val="28"/>
          <w:lang w:val="en-US"/>
        </w:rPr>
        <w:t xml:space="preserve"> cũng như ô </w:t>
      </w:r>
      <w:r w:rsidRPr="004442D5">
        <w:rPr>
          <w:rFonts w:ascii="Times New Roman" w:hAnsi="Times New Roman" w:cs="Times New Roman"/>
          <w:i/>
          <w:sz w:val="28"/>
          <w:szCs w:val="28"/>
          <w:lang w:val="en-US"/>
        </w:rPr>
        <w:t>(2,2),</w:t>
      </w:r>
      <w:r>
        <w:rPr>
          <w:rFonts w:ascii="Times New Roman" w:hAnsi="Times New Roman" w:cs="Times New Roman"/>
          <w:sz w:val="28"/>
          <w:szCs w:val="28"/>
          <w:lang w:val="en-US"/>
        </w:rPr>
        <w:t xml:space="preserve"> robot cũng có 2 sự lựa chọn, và cứ như thế. Như </w:t>
      </w:r>
      <w:r w:rsidR="002C2CC9">
        <w:rPr>
          <w:rFonts w:ascii="Times New Roman" w:hAnsi="Times New Roman" w:cs="Times New Roman"/>
          <w:sz w:val="28"/>
          <w:szCs w:val="28"/>
          <w:lang w:val="en-US"/>
        </w:rPr>
        <w:t xml:space="preserve"> vậy, </w:t>
      </w:r>
      <w:bookmarkStart w:id="0" w:name="_GoBack"/>
      <w:bookmarkEnd w:id="0"/>
      <w:r w:rsidRPr="002C2CC9">
        <w:rPr>
          <w:rFonts w:ascii="Times New Roman" w:hAnsi="Times New Roman" w:cs="Times New Roman"/>
          <w:i/>
          <w:sz w:val="28"/>
          <w:szCs w:val="28"/>
          <w:lang w:val="en-US"/>
        </w:rPr>
        <w:t xml:space="preserve"> </w:t>
      </w:r>
      <w:r>
        <w:rPr>
          <w:rFonts w:ascii="Times New Roman" w:hAnsi="Times New Roman" w:cs="Times New Roman"/>
          <w:sz w:val="28"/>
          <w:szCs w:val="28"/>
          <w:lang w:val="en-US"/>
        </w:rPr>
        <w:t xml:space="preserve">xuất phát từ ô </w:t>
      </w:r>
      <w:r w:rsidRPr="004442D5">
        <w:rPr>
          <w:rFonts w:ascii="Times New Roman" w:hAnsi="Times New Roman" w:cs="Times New Roman"/>
          <w:i/>
          <w:sz w:val="28"/>
          <w:szCs w:val="28"/>
          <w:lang w:val="en-US"/>
        </w:rPr>
        <w:t>(1,1),</w:t>
      </w:r>
      <w:r>
        <w:rPr>
          <w:rFonts w:ascii="Times New Roman" w:hAnsi="Times New Roman" w:cs="Times New Roman"/>
          <w:sz w:val="28"/>
          <w:szCs w:val="28"/>
          <w:lang w:val="en-US"/>
        </w:rPr>
        <w:t xml:space="preserve"> robot có 2x2x...x2 cách đi (có </w:t>
      </w:r>
      <w:r w:rsidRPr="004442D5">
        <w:rPr>
          <w:rFonts w:ascii="Times New Roman" w:hAnsi="Times New Roman" w:cs="Times New Roman"/>
          <w:i/>
          <w:sz w:val="28"/>
          <w:szCs w:val="28"/>
          <w:lang w:val="en-US"/>
        </w:rPr>
        <w:t>n-1</w:t>
      </w:r>
      <w:r>
        <w:rPr>
          <w:rFonts w:ascii="Times New Roman" w:hAnsi="Times New Roman" w:cs="Times New Roman"/>
          <w:sz w:val="28"/>
          <w:szCs w:val="28"/>
          <w:lang w:val="en-US"/>
        </w:rPr>
        <w:t xml:space="preserve"> số 2, vì khi đến cột n thì robot dừng lại, không đi tiếp nữa), nghĩa là có 2</w:t>
      </w:r>
      <w:r>
        <w:rPr>
          <w:rFonts w:ascii="Times New Roman" w:hAnsi="Times New Roman" w:cs="Times New Roman"/>
          <w:sz w:val="28"/>
          <w:szCs w:val="28"/>
          <w:vertAlign w:val="superscript"/>
          <w:lang w:val="en-US"/>
        </w:rPr>
        <w:t>n-1</w:t>
      </w:r>
      <w:r>
        <w:rPr>
          <w:rFonts w:ascii="Times New Roman" w:hAnsi="Times New Roman" w:cs="Times New Roman"/>
          <w:sz w:val="28"/>
          <w:szCs w:val="28"/>
          <w:lang w:val="en-US"/>
        </w:rPr>
        <w:t xml:space="preserve"> đường đi để robot lựa chọn.</w:t>
      </w:r>
    </w:p>
    <w:p w:rsidR="004442D5" w:rsidRDefault="004442D5" w:rsidP="004442D5">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Xuất phát tại các ô khác trong cột đầu tiền,  lý luận tương tự, ta cũng thấy robot đều có </w:t>
      </w:r>
      <w:r>
        <w:rPr>
          <w:rFonts w:ascii="Times New Roman" w:hAnsi="Times New Roman" w:cs="Times New Roman"/>
          <w:sz w:val="28"/>
          <w:szCs w:val="28"/>
          <w:lang w:val="en-US"/>
        </w:rPr>
        <w:t>2</w:t>
      </w:r>
      <w:r>
        <w:rPr>
          <w:rFonts w:ascii="Times New Roman" w:hAnsi="Times New Roman" w:cs="Times New Roman"/>
          <w:sz w:val="28"/>
          <w:szCs w:val="28"/>
          <w:vertAlign w:val="superscript"/>
          <w:lang w:val="en-US"/>
        </w:rPr>
        <w:t>n-1</w:t>
      </w:r>
      <w:r>
        <w:rPr>
          <w:rFonts w:ascii="Times New Roman" w:hAnsi="Times New Roman" w:cs="Times New Roman"/>
          <w:sz w:val="28"/>
          <w:szCs w:val="28"/>
          <w:lang w:val="en-US"/>
        </w:rPr>
        <w:t xml:space="preserve">  cách đi.</w:t>
      </w:r>
    </w:p>
    <w:p w:rsidR="004442D5" w:rsidRPr="003D7201" w:rsidRDefault="004442D5" w:rsidP="004442D5">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Bảng có </w:t>
      </w:r>
      <w:r w:rsidRPr="004442D5">
        <w:rPr>
          <w:rFonts w:ascii="Times New Roman" w:hAnsi="Times New Roman" w:cs="Times New Roman"/>
          <w:i/>
          <w:sz w:val="28"/>
          <w:szCs w:val="28"/>
          <w:lang w:val="en-US"/>
        </w:rPr>
        <w:t>m</w:t>
      </w:r>
      <w:r>
        <w:rPr>
          <w:rFonts w:ascii="Times New Roman" w:hAnsi="Times New Roman" w:cs="Times New Roman"/>
          <w:sz w:val="28"/>
          <w:szCs w:val="28"/>
          <w:lang w:val="en-US"/>
        </w:rPr>
        <w:t xml:space="preserve"> hàng, do đó, tobot có tối thiểu m.</w:t>
      </w:r>
      <w:r w:rsidRPr="004442D5">
        <w:rPr>
          <w:rFonts w:ascii="Times New Roman" w:hAnsi="Times New Roman" w:cs="Times New Roman"/>
          <w:sz w:val="28"/>
          <w:szCs w:val="28"/>
          <w:lang w:val="en-US"/>
        </w:rPr>
        <w:t xml:space="preserve"> </w:t>
      </w:r>
      <w:r>
        <w:rPr>
          <w:rFonts w:ascii="Times New Roman" w:hAnsi="Times New Roman" w:cs="Times New Roman"/>
          <w:sz w:val="28"/>
          <w:szCs w:val="28"/>
          <w:lang w:val="en-US"/>
        </w:rPr>
        <w:t>2</w:t>
      </w:r>
      <w:r>
        <w:rPr>
          <w:rFonts w:ascii="Times New Roman" w:hAnsi="Times New Roman" w:cs="Times New Roman"/>
          <w:sz w:val="28"/>
          <w:szCs w:val="28"/>
          <w:vertAlign w:val="superscript"/>
          <w:lang w:val="en-US"/>
        </w:rPr>
        <w:t>n-1</w:t>
      </w:r>
      <w:r>
        <w:rPr>
          <w:rFonts w:ascii="Times New Roman" w:hAnsi="Times New Roman" w:cs="Times New Roman"/>
          <w:sz w:val="28"/>
          <w:szCs w:val="28"/>
          <w:lang w:val="en-US"/>
        </w:rPr>
        <w:t xml:space="preserve"> cách đi hợp lệ từ một ô bất kỳ trông cột 1 đến một ô bất kỳ trên cột </w:t>
      </w:r>
      <w:r w:rsidRPr="004442D5">
        <w:rPr>
          <w:rFonts w:ascii="Times New Roman" w:hAnsi="Times New Roman" w:cs="Times New Roman"/>
          <w:i/>
          <w:sz w:val="28"/>
          <w:szCs w:val="28"/>
          <w:lang w:val="en-US"/>
        </w:rPr>
        <w:t>n</w:t>
      </w:r>
      <w:r>
        <w:rPr>
          <w:rFonts w:ascii="Times New Roman" w:hAnsi="Times New Roman" w:cs="Times New Roman"/>
          <w:sz w:val="28"/>
          <w:szCs w:val="28"/>
          <w:lang w:val="en-US"/>
        </w:rPr>
        <w:t>.</w:t>
      </w:r>
    </w:p>
    <w:p w:rsidR="003D7201" w:rsidRDefault="0001567C" w:rsidP="0001567C">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Ý tưởng:</w:t>
      </w:r>
    </w:p>
    <w:p w:rsidR="0001567C" w:rsidRDefault="0001567C" w:rsidP="0001567C">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Gọi </w:t>
      </w:r>
      <w:r w:rsidRPr="00B75EA2">
        <w:rPr>
          <w:rFonts w:ascii="Times New Roman" w:hAnsi="Times New Roman" w:cs="Times New Roman"/>
          <w:i/>
          <w:sz w:val="28"/>
          <w:szCs w:val="28"/>
          <w:lang w:val="en-US"/>
        </w:rPr>
        <w:t>d</w:t>
      </w:r>
      <w:r w:rsidRPr="00B75EA2">
        <w:rPr>
          <w:rFonts w:ascii="Times New Roman" w:hAnsi="Times New Roman" w:cs="Times New Roman"/>
          <w:i/>
          <w:sz w:val="28"/>
          <w:szCs w:val="28"/>
          <w:vertAlign w:val="subscript"/>
          <w:lang w:val="en-US"/>
        </w:rPr>
        <w:t>ij</w:t>
      </w:r>
      <w:r>
        <w:rPr>
          <w:rFonts w:ascii="Times New Roman" w:hAnsi="Times New Roman" w:cs="Times New Roman"/>
          <w:sz w:val="28"/>
          <w:szCs w:val="28"/>
          <w:lang w:val="en-US"/>
        </w:rPr>
        <w:t xml:space="preserve"> là đường đi tối ưu đến ô </w:t>
      </w:r>
      <w:r w:rsidRPr="00B75EA2">
        <w:rPr>
          <w:rFonts w:ascii="Times New Roman" w:hAnsi="Times New Roman" w:cs="Times New Roman"/>
          <w:i/>
          <w:sz w:val="28"/>
          <w:szCs w:val="28"/>
          <w:lang w:val="en-US"/>
        </w:rPr>
        <w:t xml:space="preserve">(i,j). </w:t>
      </w:r>
      <w:r>
        <w:rPr>
          <w:rFonts w:ascii="Times New Roman" w:hAnsi="Times New Roman" w:cs="Times New Roman"/>
          <w:sz w:val="28"/>
          <w:szCs w:val="28"/>
          <w:lang w:val="en-US"/>
        </w:rPr>
        <w:t>Trước hết, chúng ta bắt đầu bằng một số nhận xét:</w:t>
      </w:r>
    </w:p>
    <w:p w:rsidR="0001567C" w:rsidRDefault="0001567C" w:rsidP="0001567C">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 xml:space="preserve">Nếu </w:t>
      </w:r>
      <w:r w:rsidRPr="00B75EA2">
        <w:rPr>
          <w:rFonts w:ascii="Times New Roman" w:hAnsi="Times New Roman" w:cs="Times New Roman"/>
          <w:i/>
          <w:sz w:val="28"/>
          <w:szCs w:val="28"/>
          <w:lang w:val="en-US"/>
        </w:rPr>
        <w:t>d</w:t>
      </w:r>
      <w:r w:rsidRPr="00B75EA2">
        <w:rPr>
          <w:rFonts w:ascii="Times New Roman" w:hAnsi="Times New Roman" w:cs="Times New Roman"/>
          <w:i/>
          <w:sz w:val="28"/>
          <w:szCs w:val="28"/>
          <w:vertAlign w:val="subscript"/>
          <w:lang w:val="en-US"/>
        </w:rPr>
        <w:t>ij</w:t>
      </w:r>
      <w:r w:rsidRPr="00B75EA2">
        <w:rPr>
          <w:rFonts w:ascii="Times New Roman" w:hAnsi="Times New Roman" w:cs="Times New Roman"/>
          <w:i/>
          <w:sz w:val="28"/>
          <w:szCs w:val="28"/>
          <w:lang w:val="en-US"/>
        </w:rPr>
        <w:t xml:space="preserve"> </w:t>
      </w:r>
      <w:r>
        <w:rPr>
          <w:rFonts w:ascii="Times New Roman" w:hAnsi="Times New Roman" w:cs="Times New Roman"/>
          <w:sz w:val="28"/>
          <w:szCs w:val="28"/>
          <w:lang w:val="en-US"/>
        </w:rPr>
        <w:t xml:space="preserve">đi qua ô </w:t>
      </w:r>
      <w:r w:rsidRPr="00B75EA2">
        <w:rPr>
          <w:rFonts w:ascii="Times New Roman" w:hAnsi="Times New Roman" w:cs="Times New Roman"/>
          <w:i/>
          <w:sz w:val="28"/>
          <w:szCs w:val="28"/>
          <w:lang w:val="en-US"/>
        </w:rPr>
        <w:t>u</w:t>
      </w:r>
      <w:r>
        <w:rPr>
          <w:rFonts w:ascii="Times New Roman" w:hAnsi="Times New Roman" w:cs="Times New Roman"/>
          <w:sz w:val="28"/>
          <w:szCs w:val="28"/>
          <w:lang w:val="en-US"/>
        </w:rPr>
        <w:t xml:space="preserve"> (như hình dưới), thì chắc chắn phần đường đi đến </w:t>
      </w:r>
      <w:r w:rsidRPr="00B75EA2">
        <w:rPr>
          <w:rFonts w:ascii="Times New Roman" w:hAnsi="Times New Roman" w:cs="Times New Roman"/>
          <w:i/>
          <w:sz w:val="28"/>
          <w:szCs w:val="28"/>
          <w:lang w:val="en-US"/>
        </w:rPr>
        <w:t>u</w:t>
      </w:r>
      <w:r>
        <w:rPr>
          <w:rFonts w:ascii="Times New Roman" w:hAnsi="Times New Roman" w:cs="Times New Roman"/>
          <w:sz w:val="28"/>
          <w:szCs w:val="28"/>
          <w:lang w:val="en-US"/>
        </w:rPr>
        <w:t xml:space="preserve"> (của đường đi </w:t>
      </w:r>
      <w:r w:rsidRPr="00B75EA2">
        <w:rPr>
          <w:rFonts w:ascii="Times New Roman" w:hAnsi="Times New Roman" w:cs="Times New Roman"/>
          <w:i/>
          <w:sz w:val="28"/>
          <w:szCs w:val="28"/>
          <w:lang w:val="en-US"/>
        </w:rPr>
        <w:t>d</w:t>
      </w:r>
      <w:r w:rsidRPr="00B75EA2">
        <w:rPr>
          <w:rFonts w:ascii="Times New Roman" w:hAnsi="Times New Roman" w:cs="Times New Roman"/>
          <w:i/>
          <w:sz w:val="28"/>
          <w:szCs w:val="28"/>
          <w:vertAlign w:val="subscript"/>
          <w:lang w:val="en-US"/>
        </w:rPr>
        <w:t>ij</w:t>
      </w:r>
      <w:r>
        <w:rPr>
          <w:rFonts w:ascii="Times New Roman" w:hAnsi="Times New Roman" w:cs="Times New Roman"/>
          <w:sz w:val="28"/>
          <w:szCs w:val="28"/>
          <w:lang w:val="en-US"/>
        </w:rPr>
        <w:t xml:space="preserve">), ta gọi là </w:t>
      </w:r>
      <w:r w:rsidRPr="00B75EA2">
        <w:rPr>
          <w:rFonts w:ascii="Times New Roman" w:hAnsi="Times New Roman" w:cs="Times New Roman"/>
          <w:i/>
          <w:sz w:val="28"/>
          <w:szCs w:val="28"/>
          <w:lang w:val="en-US"/>
        </w:rPr>
        <w:t>d</w:t>
      </w:r>
      <w:r w:rsidRPr="00B75EA2">
        <w:rPr>
          <w:rFonts w:ascii="Times New Roman" w:hAnsi="Times New Roman" w:cs="Times New Roman"/>
          <w:i/>
          <w:sz w:val="28"/>
          <w:szCs w:val="28"/>
          <w:vertAlign w:val="subscript"/>
          <w:lang w:val="en-US"/>
        </w:rPr>
        <w:t>u</w:t>
      </w:r>
      <w:r>
        <w:rPr>
          <w:rFonts w:ascii="Times New Roman" w:hAnsi="Times New Roman" w:cs="Times New Roman"/>
          <w:sz w:val="28"/>
          <w:szCs w:val="28"/>
          <w:lang w:val="en-US"/>
        </w:rPr>
        <w:t xml:space="preserve"> , cũng tối ưu. Nghĩa là trong tất cả các cách đi từ một ô nào đó ở cột 1 đến </w:t>
      </w:r>
      <w:r w:rsidRPr="00B75EA2">
        <w:rPr>
          <w:rFonts w:ascii="Times New Roman" w:hAnsi="Times New Roman" w:cs="Times New Roman"/>
          <w:i/>
          <w:sz w:val="28"/>
          <w:szCs w:val="28"/>
          <w:lang w:val="en-US"/>
        </w:rPr>
        <w:t>u</w:t>
      </w:r>
      <w:r>
        <w:rPr>
          <w:rFonts w:ascii="Times New Roman" w:hAnsi="Times New Roman" w:cs="Times New Roman"/>
          <w:sz w:val="28"/>
          <w:szCs w:val="28"/>
          <w:lang w:val="en-US"/>
        </w:rPr>
        <w:t xml:space="preserve">, nếu robot đi theo đường đi </w:t>
      </w:r>
      <w:r w:rsidRPr="00B75EA2">
        <w:rPr>
          <w:rFonts w:ascii="Times New Roman" w:hAnsi="Times New Roman" w:cs="Times New Roman"/>
          <w:i/>
          <w:sz w:val="28"/>
          <w:szCs w:val="28"/>
          <w:lang w:val="en-US"/>
        </w:rPr>
        <w:t>d</w:t>
      </w:r>
      <w:r w:rsidRPr="00B75EA2">
        <w:rPr>
          <w:rFonts w:ascii="Times New Roman" w:hAnsi="Times New Roman" w:cs="Times New Roman"/>
          <w:i/>
          <w:sz w:val="28"/>
          <w:szCs w:val="28"/>
          <w:vertAlign w:val="subscript"/>
          <w:lang w:val="en-US"/>
        </w:rPr>
        <w:t>u</w:t>
      </w:r>
      <w:r>
        <w:rPr>
          <w:rFonts w:ascii="Times New Roman" w:hAnsi="Times New Roman" w:cs="Times New Roman"/>
          <w:sz w:val="28"/>
          <w:szCs w:val="28"/>
          <w:lang w:val="en-US"/>
        </w:rPr>
        <w:t xml:space="preserve"> thì sẽ có đượng số tiền lớn nhất. </w:t>
      </w:r>
    </w:p>
    <w:p w:rsidR="0001567C" w:rsidRDefault="0001567C" w:rsidP="0001567C">
      <w:pPr>
        <w:pStyle w:val="ListParagraph"/>
        <w:ind w:left="1440"/>
        <w:rPr>
          <w:rFonts w:ascii="Times New Roman" w:hAnsi="Times New Roman" w:cs="Times New Roman"/>
          <w:sz w:val="28"/>
          <w:szCs w:val="28"/>
          <w:lang w:val="en-US"/>
        </w:rPr>
      </w:pPr>
      <w:r>
        <w:rPr>
          <w:rFonts w:ascii="Georgia" w:eastAsia="Times New Roman" w:hAnsi="Georgia" w:cs="Times New Roman"/>
          <w:noProof/>
          <w:color w:val="0F5A91"/>
          <w:sz w:val="21"/>
          <w:szCs w:val="21"/>
          <w:lang w:eastAsia="vi-VN"/>
        </w:rPr>
        <w:drawing>
          <wp:inline distT="0" distB="0" distL="0" distR="0" wp14:anchorId="75252179" wp14:editId="2C820250">
            <wp:extent cx="3810000" cy="1057275"/>
            <wp:effectExtent l="0" t="0" r="0" b="9525"/>
            <wp:docPr id="5" name="Picture 5" descr="http://agreenet.vn/Media/baiviet/laptrinh/thuattoan/robot/2-.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greenet.vn/Media/baiviet/laptrinh/thuattoan/robot/2-.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057275"/>
                    </a:xfrm>
                    <a:prstGeom prst="rect">
                      <a:avLst/>
                    </a:prstGeom>
                    <a:noFill/>
                    <a:ln>
                      <a:noFill/>
                    </a:ln>
                  </pic:spPr>
                </pic:pic>
              </a:graphicData>
            </a:graphic>
          </wp:inline>
        </w:drawing>
      </w:r>
    </w:p>
    <w:p w:rsidR="00B75EA2" w:rsidRDefault="0001567C" w:rsidP="00B75EA2">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 xml:space="preserve">Khi đã tìm được các đường đi tối ưu </w:t>
      </w:r>
      <w:r w:rsidRPr="00B75EA2">
        <w:rPr>
          <w:rFonts w:ascii="Times New Roman" w:hAnsi="Times New Roman" w:cs="Times New Roman"/>
          <w:i/>
          <w:sz w:val="28"/>
          <w:szCs w:val="28"/>
          <w:lang w:val="en-US"/>
        </w:rPr>
        <w:t>d</w:t>
      </w:r>
      <w:r w:rsidRPr="00B75EA2">
        <w:rPr>
          <w:rFonts w:ascii="Times New Roman" w:hAnsi="Times New Roman" w:cs="Times New Roman"/>
          <w:i/>
          <w:sz w:val="28"/>
          <w:szCs w:val="28"/>
          <w:vertAlign w:val="subscript"/>
          <w:lang w:val="en-US"/>
        </w:rPr>
        <w:t>i-1,j</w:t>
      </w:r>
      <w:r w:rsidRPr="00B75EA2">
        <w:rPr>
          <w:rFonts w:ascii="Times New Roman" w:hAnsi="Times New Roman" w:cs="Times New Roman"/>
          <w:i/>
          <w:sz w:val="28"/>
          <w:szCs w:val="28"/>
          <w:lang w:val="en-US"/>
        </w:rPr>
        <w:t>, d</w:t>
      </w:r>
      <w:r w:rsidRPr="00B75EA2">
        <w:rPr>
          <w:rFonts w:ascii="Times New Roman" w:hAnsi="Times New Roman" w:cs="Times New Roman"/>
          <w:i/>
          <w:sz w:val="28"/>
          <w:szCs w:val="28"/>
          <w:vertAlign w:val="subscript"/>
          <w:lang w:val="en-US"/>
        </w:rPr>
        <w:t>i,j</w:t>
      </w:r>
      <w:r>
        <w:rPr>
          <w:rFonts w:ascii="Times New Roman" w:hAnsi="Times New Roman" w:cs="Times New Roman"/>
          <w:sz w:val="28"/>
          <w:szCs w:val="28"/>
          <w:lang w:val="en-US"/>
        </w:rPr>
        <w:t xml:space="preserve"> và</w:t>
      </w:r>
      <w:r w:rsidRPr="00B75EA2">
        <w:rPr>
          <w:rFonts w:ascii="Times New Roman" w:hAnsi="Times New Roman" w:cs="Times New Roman"/>
          <w:i/>
          <w:sz w:val="28"/>
          <w:szCs w:val="28"/>
          <w:lang w:val="en-US"/>
        </w:rPr>
        <w:t xml:space="preserve"> d</w:t>
      </w:r>
      <w:r w:rsidRPr="00B75EA2">
        <w:rPr>
          <w:rFonts w:ascii="Times New Roman" w:hAnsi="Times New Roman" w:cs="Times New Roman"/>
          <w:i/>
          <w:sz w:val="28"/>
          <w:szCs w:val="28"/>
          <w:vertAlign w:val="subscript"/>
          <w:lang w:val="en-US"/>
        </w:rPr>
        <w:t>i+1,j</w:t>
      </w:r>
      <w:r>
        <w:rPr>
          <w:rFonts w:ascii="Times New Roman" w:hAnsi="Times New Roman" w:cs="Times New Roman"/>
          <w:sz w:val="28"/>
          <w:szCs w:val="28"/>
          <w:lang w:val="en-US"/>
        </w:rPr>
        <w:t xml:space="preserve"> đến các ô     </w:t>
      </w:r>
      <w:r w:rsidRPr="00B75EA2">
        <w:rPr>
          <w:rFonts w:ascii="Times New Roman" w:hAnsi="Times New Roman" w:cs="Times New Roman"/>
          <w:i/>
          <w:sz w:val="28"/>
          <w:szCs w:val="28"/>
          <w:lang w:val="en-US"/>
        </w:rPr>
        <w:t>(i-1,j), (i,j)</w:t>
      </w:r>
      <w:r>
        <w:rPr>
          <w:rFonts w:ascii="Times New Roman" w:hAnsi="Times New Roman" w:cs="Times New Roman"/>
          <w:sz w:val="28"/>
          <w:szCs w:val="28"/>
          <w:lang w:val="en-US"/>
        </w:rPr>
        <w:t xml:space="preserve"> và </w:t>
      </w:r>
      <w:r w:rsidRPr="00B75EA2">
        <w:rPr>
          <w:rFonts w:ascii="Times New Roman" w:hAnsi="Times New Roman" w:cs="Times New Roman"/>
          <w:i/>
          <w:sz w:val="28"/>
          <w:szCs w:val="28"/>
          <w:lang w:val="en-US"/>
        </w:rPr>
        <w:t>(i+1,j)</w:t>
      </w:r>
      <w:r>
        <w:rPr>
          <w:rFonts w:ascii="Times New Roman" w:hAnsi="Times New Roman" w:cs="Times New Roman"/>
          <w:sz w:val="28"/>
          <w:szCs w:val="28"/>
          <w:lang w:val="en-US"/>
        </w:rPr>
        <w:t xml:space="preserve"> thì đường đi tối ưu </w:t>
      </w:r>
      <w:r w:rsidRPr="00B75EA2">
        <w:rPr>
          <w:rFonts w:ascii="Times New Roman" w:hAnsi="Times New Roman" w:cs="Times New Roman"/>
          <w:i/>
          <w:sz w:val="28"/>
          <w:szCs w:val="28"/>
          <w:lang w:val="en-US"/>
        </w:rPr>
        <w:t>d</w:t>
      </w:r>
      <w:r w:rsidR="00B75EA2" w:rsidRPr="00B75EA2">
        <w:rPr>
          <w:rFonts w:ascii="Times New Roman" w:hAnsi="Times New Roman" w:cs="Times New Roman"/>
          <w:i/>
          <w:sz w:val="28"/>
          <w:szCs w:val="28"/>
          <w:vertAlign w:val="subscript"/>
          <w:lang w:val="en-US"/>
        </w:rPr>
        <w:t>i,j+1</w:t>
      </w:r>
      <w:r w:rsidR="00B75EA2">
        <w:rPr>
          <w:rFonts w:ascii="Times New Roman" w:hAnsi="Times New Roman" w:cs="Times New Roman"/>
          <w:sz w:val="28"/>
          <w:szCs w:val="28"/>
          <w:lang w:val="en-US"/>
        </w:rPr>
        <w:t xml:space="preserve"> đến ô </w:t>
      </w:r>
      <w:r w:rsidR="00B75EA2" w:rsidRPr="00B75EA2">
        <w:rPr>
          <w:rFonts w:ascii="Times New Roman" w:hAnsi="Times New Roman" w:cs="Times New Roman"/>
          <w:i/>
          <w:sz w:val="28"/>
          <w:szCs w:val="28"/>
          <w:lang w:val="en-US"/>
        </w:rPr>
        <w:t>(i,j+1)</w:t>
      </w:r>
      <w:r w:rsidR="00B75EA2">
        <w:rPr>
          <w:rFonts w:ascii="Times New Roman" w:hAnsi="Times New Roman" w:cs="Times New Roman"/>
          <w:sz w:val="28"/>
          <w:szCs w:val="28"/>
          <w:lang w:val="en-US"/>
        </w:rPr>
        <w:t xml:space="preserve"> chắc chắn sẽ đi qua một trong các đường đi này.</w:t>
      </w:r>
    </w:p>
    <w:p w:rsidR="00B75EA2" w:rsidRPr="00B75EA2" w:rsidRDefault="00B75EA2" w:rsidP="00B75EA2">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 xml:space="preserve">Dễ dàng xác định được các đường đi </w:t>
      </w:r>
      <w:r w:rsidRPr="00B75EA2">
        <w:rPr>
          <w:rFonts w:ascii="Times New Roman" w:hAnsi="Times New Roman" w:cs="Times New Roman"/>
          <w:i/>
          <w:sz w:val="28"/>
          <w:szCs w:val="28"/>
          <w:lang w:val="en-US"/>
        </w:rPr>
        <w:t>d</w:t>
      </w:r>
      <w:r w:rsidRPr="00B75EA2">
        <w:rPr>
          <w:rFonts w:ascii="Times New Roman" w:hAnsi="Times New Roman" w:cs="Times New Roman"/>
          <w:i/>
          <w:sz w:val="28"/>
          <w:szCs w:val="28"/>
          <w:vertAlign w:val="subscript"/>
          <w:lang w:val="en-US"/>
        </w:rPr>
        <w:t>i,j</w:t>
      </w:r>
      <w:r>
        <w:rPr>
          <w:rFonts w:ascii="Times New Roman" w:hAnsi="Times New Roman" w:cs="Times New Roman"/>
          <w:sz w:val="28"/>
          <w:szCs w:val="28"/>
          <w:lang w:val="en-US"/>
        </w:rPr>
        <w:t xml:space="preserve"> với </w:t>
      </w:r>
      <w:r w:rsidRPr="00B75EA2">
        <w:rPr>
          <w:rFonts w:ascii="Times New Roman" w:hAnsi="Times New Roman" w:cs="Times New Roman"/>
          <w:i/>
          <w:sz w:val="28"/>
          <w:szCs w:val="28"/>
          <w:lang w:val="en-US"/>
        </w:rPr>
        <w:t>i = 1...m. d</w:t>
      </w:r>
      <w:r w:rsidRPr="00B75EA2">
        <w:rPr>
          <w:rFonts w:ascii="Times New Roman" w:hAnsi="Times New Roman" w:cs="Times New Roman"/>
          <w:i/>
          <w:sz w:val="28"/>
          <w:szCs w:val="28"/>
          <w:vertAlign w:val="subscript"/>
          <w:lang w:val="en-US"/>
        </w:rPr>
        <w:t>i,1</w:t>
      </w:r>
      <w:r>
        <w:rPr>
          <w:rFonts w:ascii="Times New Roman" w:hAnsi="Times New Roman" w:cs="Times New Roman"/>
          <w:sz w:val="28"/>
          <w:szCs w:val="28"/>
          <w:lang w:val="en-US"/>
        </w:rPr>
        <w:t xml:space="preserve"> đơn giản là đường đi chỉ đi qua ô</w:t>
      </w:r>
      <w:r w:rsidRPr="00B75EA2">
        <w:rPr>
          <w:rFonts w:ascii="Times New Roman" w:hAnsi="Times New Roman" w:cs="Times New Roman"/>
          <w:i/>
          <w:sz w:val="28"/>
          <w:szCs w:val="28"/>
          <w:lang w:val="en-US"/>
        </w:rPr>
        <w:t>(i,1).</w:t>
      </w:r>
    </w:p>
    <w:sectPr w:rsidR="00B75EA2" w:rsidRPr="00B75E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15653"/>
    <w:multiLevelType w:val="multilevel"/>
    <w:tmpl w:val="D8FAA7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16421432"/>
    <w:multiLevelType w:val="multilevel"/>
    <w:tmpl w:val="FCFA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846D01"/>
    <w:multiLevelType w:val="multilevel"/>
    <w:tmpl w:val="1F96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480C5F"/>
    <w:multiLevelType w:val="hybridMultilevel"/>
    <w:tmpl w:val="88DC0B4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517F47D5"/>
    <w:multiLevelType w:val="hybridMultilevel"/>
    <w:tmpl w:val="CC52EB36"/>
    <w:lvl w:ilvl="0" w:tplc="59E64FE0">
      <w:start w:val="1"/>
      <w:numFmt w:val="decimal"/>
      <w:lvlText w:val="%1."/>
      <w:lvlJc w:val="left"/>
      <w:pPr>
        <w:ind w:left="720" w:hanging="360"/>
      </w:pPr>
      <w:rPr>
        <w:rFonts w:ascii="Arial" w:hAnsi="Arial" w:cs="Arial" w:hint="default"/>
        <w:color w:val="444444"/>
        <w:sz w:val="2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5A332E0B"/>
    <w:multiLevelType w:val="hybridMultilevel"/>
    <w:tmpl w:val="53E8528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A14"/>
    <w:rsid w:val="0001567C"/>
    <w:rsid w:val="002C2CC9"/>
    <w:rsid w:val="003A5A14"/>
    <w:rsid w:val="003D7201"/>
    <w:rsid w:val="004442D5"/>
    <w:rsid w:val="00951820"/>
    <w:rsid w:val="00B75EA2"/>
    <w:rsid w:val="00E1448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D7201"/>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next w:val="Normal"/>
    <w:link w:val="Heading3Char"/>
    <w:uiPriority w:val="9"/>
    <w:semiHidden/>
    <w:unhideWhenUsed/>
    <w:qFormat/>
    <w:rsid w:val="00B75E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ml">
    <w:name w:val="yml"/>
    <w:basedOn w:val="DefaultParagraphFont"/>
    <w:rsid w:val="003A5A14"/>
  </w:style>
  <w:style w:type="paragraph" w:styleId="ListParagraph">
    <w:name w:val="List Paragraph"/>
    <w:basedOn w:val="Normal"/>
    <w:uiPriority w:val="34"/>
    <w:qFormat/>
    <w:rsid w:val="00E14484"/>
    <w:pPr>
      <w:ind w:left="720"/>
      <w:contextualSpacing/>
    </w:pPr>
  </w:style>
  <w:style w:type="character" w:customStyle="1" w:styleId="apple-converted-space">
    <w:name w:val="apple-converted-space"/>
    <w:basedOn w:val="DefaultParagraphFont"/>
    <w:rsid w:val="00E14484"/>
  </w:style>
  <w:style w:type="character" w:styleId="Emphasis">
    <w:name w:val="Emphasis"/>
    <w:basedOn w:val="DefaultParagraphFont"/>
    <w:uiPriority w:val="20"/>
    <w:qFormat/>
    <w:rsid w:val="00E14484"/>
    <w:rPr>
      <w:i/>
      <w:iCs/>
    </w:rPr>
  </w:style>
  <w:style w:type="paragraph" w:styleId="BalloonText">
    <w:name w:val="Balloon Text"/>
    <w:basedOn w:val="Normal"/>
    <w:link w:val="BalloonTextChar"/>
    <w:uiPriority w:val="99"/>
    <w:semiHidden/>
    <w:unhideWhenUsed/>
    <w:rsid w:val="003D72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201"/>
    <w:rPr>
      <w:rFonts w:ascii="Tahoma" w:hAnsi="Tahoma" w:cs="Tahoma"/>
      <w:sz w:val="16"/>
      <w:szCs w:val="16"/>
    </w:rPr>
  </w:style>
  <w:style w:type="character" w:customStyle="1" w:styleId="Heading2Char">
    <w:name w:val="Heading 2 Char"/>
    <w:basedOn w:val="DefaultParagraphFont"/>
    <w:link w:val="Heading2"/>
    <w:uiPriority w:val="9"/>
    <w:rsid w:val="003D7201"/>
    <w:rPr>
      <w:rFonts w:ascii="Times New Roman" w:eastAsia="Times New Roman" w:hAnsi="Times New Roman" w:cs="Times New Roman"/>
      <w:b/>
      <w:bCs/>
      <w:sz w:val="36"/>
      <w:szCs w:val="36"/>
      <w:lang w:eastAsia="vi-VN"/>
    </w:rPr>
  </w:style>
  <w:style w:type="paragraph" w:styleId="NormalWeb">
    <w:name w:val="Normal (Web)"/>
    <w:basedOn w:val="Normal"/>
    <w:uiPriority w:val="99"/>
    <w:semiHidden/>
    <w:unhideWhenUsed/>
    <w:rsid w:val="003D7201"/>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3Char">
    <w:name w:val="Heading 3 Char"/>
    <w:basedOn w:val="DefaultParagraphFont"/>
    <w:link w:val="Heading3"/>
    <w:uiPriority w:val="9"/>
    <w:semiHidden/>
    <w:rsid w:val="00B75EA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75EA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D7201"/>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next w:val="Normal"/>
    <w:link w:val="Heading3Char"/>
    <w:uiPriority w:val="9"/>
    <w:semiHidden/>
    <w:unhideWhenUsed/>
    <w:qFormat/>
    <w:rsid w:val="00B75E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ml">
    <w:name w:val="yml"/>
    <w:basedOn w:val="DefaultParagraphFont"/>
    <w:rsid w:val="003A5A14"/>
  </w:style>
  <w:style w:type="paragraph" w:styleId="ListParagraph">
    <w:name w:val="List Paragraph"/>
    <w:basedOn w:val="Normal"/>
    <w:uiPriority w:val="34"/>
    <w:qFormat/>
    <w:rsid w:val="00E14484"/>
    <w:pPr>
      <w:ind w:left="720"/>
      <w:contextualSpacing/>
    </w:pPr>
  </w:style>
  <w:style w:type="character" w:customStyle="1" w:styleId="apple-converted-space">
    <w:name w:val="apple-converted-space"/>
    <w:basedOn w:val="DefaultParagraphFont"/>
    <w:rsid w:val="00E14484"/>
  </w:style>
  <w:style w:type="character" w:styleId="Emphasis">
    <w:name w:val="Emphasis"/>
    <w:basedOn w:val="DefaultParagraphFont"/>
    <w:uiPriority w:val="20"/>
    <w:qFormat/>
    <w:rsid w:val="00E14484"/>
    <w:rPr>
      <w:i/>
      <w:iCs/>
    </w:rPr>
  </w:style>
  <w:style w:type="paragraph" w:styleId="BalloonText">
    <w:name w:val="Balloon Text"/>
    <w:basedOn w:val="Normal"/>
    <w:link w:val="BalloonTextChar"/>
    <w:uiPriority w:val="99"/>
    <w:semiHidden/>
    <w:unhideWhenUsed/>
    <w:rsid w:val="003D72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201"/>
    <w:rPr>
      <w:rFonts w:ascii="Tahoma" w:hAnsi="Tahoma" w:cs="Tahoma"/>
      <w:sz w:val="16"/>
      <w:szCs w:val="16"/>
    </w:rPr>
  </w:style>
  <w:style w:type="character" w:customStyle="1" w:styleId="Heading2Char">
    <w:name w:val="Heading 2 Char"/>
    <w:basedOn w:val="DefaultParagraphFont"/>
    <w:link w:val="Heading2"/>
    <w:uiPriority w:val="9"/>
    <w:rsid w:val="003D7201"/>
    <w:rPr>
      <w:rFonts w:ascii="Times New Roman" w:eastAsia="Times New Roman" w:hAnsi="Times New Roman" w:cs="Times New Roman"/>
      <w:b/>
      <w:bCs/>
      <w:sz w:val="36"/>
      <w:szCs w:val="36"/>
      <w:lang w:eastAsia="vi-VN"/>
    </w:rPr>
  </w:style>
  <w:style w:type="paragraph" w:styleId="NormalWeb">
    <w:name w:val="Normal (Web)"/>
    <w:basedOn w:val="Normal"/>
    <w:uiPriority w:val="99"/>
    <w:semiHidden/>
    <w:unhideWhenUsed/>
    <w:rsid w:val="003D7201"/>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3Char">
    <w:name w:val="Heading 3 Char"/>
    <w:basedOn w:val="DefaultParagraphFont"/>
    <w:link w:val="Heading3"/>
    <w:uiPriority w:val="9"/>
    <w:semiHidden/>
    <w:rsid w:val="00B75EA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75E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668588">
      <w:bodyDiv w:val="1"/>
      <w:marLeft w:val="0"/>
      <w:marRight w:val="0"/>
      <w:marTop w:val="0"/>
      <w:marBottom w:val="0"/>
      <w:divBdr>
        <w:top w:val="none" w:sz="0" w:space="0" w:color="auto"/>
        <w:left w:val="none" w:sz="0" w:space="0" w:color="auto"/>
        <w:bottom w:val="none" w:sz="0" w:space="0" w:color="auto"/>
        <w:right w:val="none" w:sz="0" w:space="0" w:color="auto"/>
      </w:divBdr>
    </w:div>
    <w:div w:id="1059551434">
      <w:bodyDiv w:val="1"/>
      <w:marLeft w:val="0"/>
      <w:marRight w:val="0"/>
      <w:marTop w:val="0"/>
      <w:marBottom w:val="0"/>
      <w:divBdr>
        <w:top w:val="none" w:sz="0" w:space="0" w:color="auto"/>
        <w:left w:val="none" w:sz="0" w:space="0" w:color="auto"/>
        <w:bottom w:val="none" w:sz="0" w:space="0" w:color="auto"/>
        <w:right w:val="none" w:sz="0" w:space="0" w:color="auto"/>
      </w:divBdr>
    </w:div>
    <w:div w:id="124815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agreenet.vn/Media/baiviet/laptrinh/thuattoan/robot/2.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Hung</dc:creator>
  <cp:lastModifiedBy>Thanh Hung</cp:lastModifiedBy>
  <cp:revision>1</cp:revision>
  <dcterms:created xsi:type="dcterms:W3CDTF">2012-04-23T16:31:00Z</dcterms:created>
  <dcterms:modified xsi:type="dcterms:W3CDTF">2012-04-23T18:00:00Z</dcterms:modified>
</cp:coreProperties>
</file>