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404" w:rsidRPr="00804404" w:rsidRDefault="00804404" w:rsidP="00804404">
      <w:pPr>
        <w:spacing w:after="0" w:line="240" w:lineRule="auto"/>
        <w:jc w:val="center"/>
        <w:rPr>
          <w:rFonts w:eastAsia="Times New Roman" w:cs="Times New Roman"/>
          <w:lang w:eastAsia="pt-BR"/>
        </w:rPr>
      </w:pPr>
      <w:r w:rsidRPr="00804404">
        <w:rPr>
          <w:rFonts w:eastAsia="Times New Roman" w:cs="Times New Roman"/>
          <w:lang w:eastAsia="pt-BR"/>
        </w:rPr>
        <w:t>A APLICAÇÃO DA GESTÃO DE PROCESSOS EM UMA ORGANIZAÇÃO TIPICAMENTE FUNCIONAL</w:t>
      </w:r>
    </w:p>
    <w:p w:rsidR="00804404" w:rsidRPr="00804404" w:rsidRDefault="00804404" w:rsidP="00804404">
      <w:pPr>
        <w:spacing w:after="0" w:line="240" w:lineRule="auto"/>
        <w:jc w:val="center"/>
        <w:rPr>
          <w:rFonts w:eastAsia="Times New Roman" w:cs="Times New Roman"/>
          <w:lang w:eastAsia="pt-BR"/>
        </w:rPr>
      </w:pPr>
      <w:r w:rsidRPr="00804404">
        <w:rPr>
          <w:rFonts w:eastAsia="Times New Roman" w:cs="Times New Roman"/>
          <w:lang w:eastAsia="pt-BR"/>
        </w:rPr>
        <w:t>http://www.abepro.org.br/biblioteca/enegep2008_TN_STP_069_496_12419.pdf</w:t>
      </w:r>
    </w:p>
    <w:p w:rsidR="00804404" w:rsidRPr="00804404" w:rsidRDefault="00804404" w:rsidP="00804404">
      <w:pPr>
        <w:spacing w:after="0" w:line="240" w:lineRule="auto"/>
        <w:rPr>
          <w:rFonts w:eastAsia="Times New Roman" w:cs="Times New Roman"/>
          <w:lang w:eastAsia="pt-BR"/>
        </w:rPr>
      </w:pPr>
    </w:p>
    <w:p w:rsidR="00804404" w:rsidRPr="00804404" w:rsidRDefault="00F442C5" w:rsidP="00804404">
      <w:pPr>
        <w:spacing w:after="0" w:line="240" w:lineRule="auto"/>
        <w:ind w:firstLine="708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A</w:t>
      </w:r>
      <w:r w:rsidR="00804404" w:rsidRPr="00804404">
        <w:rPr>
          <w:rFonts w:eastAsia="Times New Roman" w:cs="Times New Roman"/>
          <w:lang w:eastAsia="pt-BR"/>
        </w:rPr>
        <w:t xml:space="preserve"> gestão de processos</w:t>
      </w:r>
      <w:r>
        <w:rPr>
          <w:rFonts w:eastAsia="Times New Roman" w:cs="Times New Roman"/>
          <w:lang w:eastAsia="pt-BR"/>
        </w:rPr>
        <w:t>, s</w:t>
      </w:r>
      <w:r w:rsidRPr="00804404">
        <w:rPr>
          <w:rFonts w:eastAsia="Times New Roman" w:cs="Times New Roman"/>
          <w:lang w:eastAsia="pt-BR"/>
        </w:rPr>
        <w:t>egundo Paim (2006)</w:t>
      </w:r>
      <w:r>
        <w:rPr>
          <w:rFonts w:eastAsia="Times New Roman" w:cs="Times New Roman"/>
          <w:lang w:eastAsia="pt-BR"/>
        </w:rPr>
        <w:t xml:space="preserve">, </w:t>
      </w:r>
      <w:r w:rsidR="00804404" w:rsidRPr="00804404">
        <w:rPr>
          <w:rFonts w:eastAsia="Times New Roman" w:cs="Times New Roman"/>
          <w:lang w:eastAsia="pt-BR"/>
        </w:rPr>
        <w:t>divide</w:t>
      </w:r>
      <w:r>
        <w:rPr>
          <w:rFonts w:eastAsia="Times New Roman" w:cs="Times New Roman"/>
          <w:lang w:eastAsia="pt-BR"/>
        </w:rPr>
        <w:t>-se</w:t>
      </w:r>
      <w:r w:rsidR="00804404" w:rsidRPr="00804404">
        <w:rPr>
          <w:rFonts w:eastAsia="Times New Roman" w:cs="Times New Roman"/>
          <w:lang w:eastAsia="pt-BR"/>
        </w:rPr>
        <w:t xml:space="preserve"> em três grupos de tarefas: projetar, gerir no dia a di</w:t>
      </w:r>
      <w:r>
        <w:rPr>
          <w:rFonts w:eastAsia="Times New Roman" w:cs="Times New Roman"/>
          <w:lang w:eastAsia="pt-BR"/>
        </w:rPr>
        <w:t>a e promover aprendizado. Ess</w:t>
      </w:r>
      <w:r w:rsidR="00804404" w:rsidRPr="00804404">
        <w:rPr>
          <w:rFonts w:eastAsia="Times New Roman" w:cs="Times New Roman"/>
          <w:lang w:eastAsia="pt-BR"/>
        </w:rPr>
        <w:t xml:space="preserve">as incluem mensurar ou medir e melhorar os processos. Entender como </w:t>
      </w:r>
      <w:r>
        <w:rPr>
          <w:rFonts w:eastAsia="Times New Roman" w:cs="Times New Roman"/>
          <w:lang w:eastAsia="pt-BR"/>
        </w:rPr>
        <w:t xml:space="preserve">os processos </w:t>
      </w:r>
      <w:r w:rsidR="00804404" w:rsidRPr="00804404">
        <w:rPr>
          <w:rFonts w:eastAsia="Times New Roman" w:cs="Times New Roman"/>
          <w:lang w:eastAsia="pt-BR"/>
        </w:rPr>
        <w:t>funcionam e quais são os tipos existentes é importante para determinar como e</w:t>
      </w:r>
      <w:r>
        <w:rPr>
          <w:rFonts w:eastAsia="Times New Roman" w:cs="Times New Roman"/>
          <w:lang w:eastAsia="pt-BR"/>
        </w:rPr>
        <w:t xml:space="preserve">les devem ser gerenciados para </w:t>
      </w:r>
      <w:r w:rsidR="00804404" w:rsidRPr="00804404">
        <w:rPr>
          <w:rFonts w:eastAsia="Times New Roman" w:cs="Times New Roman"/>
          <w:lang w:eastAsia="pt-BR"/>
        </w:rPr>
        <w:t>obte</w:t>
      </w:r>
      <w:r>
        <w:rPr>
          <w:rFonts w:eastAsia="Times New Roman" w:cs="Times New Roman"/>
          <w:lang w:eastAsia="pt-BR"/>
        </w:rPr>
        <w:t>r</w:t>
      </w:r>
      <w:r w:rsidR="00804404" w:rsidRPr="00804404">
        <w:rPr>
          <w:rFonts w:eastAsia="Times New Roman" w:cs="Times New Roman"/>
          <w:lang w:eastAsia="pt-BR"/>
        </w:rPr>
        <w:t xml:space="preserve"> o resultado</w:t>
      </w:r>
      <w:r>
        <w:rPr>
          <w:rFonts w:eastAsia="Times New Roman" w:cs="Times New Roman"/>
          <w:lang w:eastAsia="pt-BR"/>
        </w:rPr>
        <w:t xml:space="preserve"> máximo</w:t>
      </w:r>
      <w:r w:rsidR="00804404" w:rsidRPr="00804404">
        <w:rPr>
          <w:rFonts w:eastAsia="Times New Roman" w:cs="Times New Roman"/>
          <w:lang w:eastAsia="pt-BR"/>
        </w:rPr>
        <w:t xml:space="preserve">. Afinal, cada tipo de processo tem características específicas e deve ser gerenciado de maneira específica (MARTIN, 1996). </w:t>
      </w:r>
    </w:p>
    <w:p w:rsidR="00804404" w:rsidRPr="00804404" w:rsidRDefault="00804404" w:rsidP="00804404">
      <w:pPr>
        <w:spacing w:after="0" w:line="240" w:lineRule="auto"/>
        <w:ind w:firstLine="708"/>
        <w:rPr>
          <w:rFonts w:eastAsia="Times New Roman" w:cs="Times New Roman"/>
          <w:lang w:eastAsia="pt-BR"/>
        </w:rPr>
      </w:pPr>
      <w:r w:rsidRPr="00804404">
        <w:rPr>
          <w:rFonts w:eastAsia="Times New Roman" w:cs="Times New Roman"/>
          <w:lang w:eastAsia="pt-BR"/>
        </w:rPr>
        <w:t>A gestão de processos pode alcançar e influe</w:t>
      </w:r>
      <w:r w:rsidR="00F442C5">
        <w:rPr>
          <w:rFonts w:eastAsia="Times New Roman" w:cs="Times New Roman"/>
          <w:lang w:eastAsia="pt-BR"/>
        </w:rPr>
        <w:t>nciar o projeto de organizações orientadas em u</w:t>
      </w:r>
      <w:r w:rsidRPr="00804404">
        <w:rPr>
          <w:rFonts w:eastAsia="Times New Roman" w:cs="Times New Roman"/>
          <w:lang w:eastAsia="pt-BR"/>
        </w:rPr>
        <w:t xml:space="preserve">ma lógica de processos, quando </w:t>
      </w:r>
      <w:r w:rsidR="00F442C5">
        <w:rPr>
          <w:rFonts w:eastAsia="Times New Roman" w:cs="Times New Roman"/>
          <w:lang w:eastAsia="pt-BR"/>
        </w:rPr>
        <w:t xml:space="preserve">está </w:t>
      </w:r>
      <w:r w:rsidRPr="00804404">
        <w:rPr>
          <w:rFonts w:eastAsia="Times New Roman" w:cs="Times New Roman"/>
          <w:lang w:eastAsia="pt-BR"/>
        </w:rPr>
        <w:t xml:space="preserve">associada à compreensão da organização e suas relações, por exemplo, divisão do trabalho, direitos decisórios, fluxos, natureza e complexidade do trabalho (SALERNO, 1999). Mudar a estrutura funcional da empresa para uma estrutura por processos implica </w:t>
      </w:r>
      <w:r w:rsidR="00F442C5">
        <w:rPr>
          <w:rFonts w:eastAsia="Times New Roman" w:cs="Times New Roman"/>
          <w:lang w:eastAsia="pt-BR"/>
        </w:rPr>
        <w:t xml:space="preserve">em </w:t>
      </w:r>
      <w:r w:rsidRPr="00804404">
        <w:rPr>
          <w:rFonts w:eastAsia="Times New Roman" w:cs="Times New Roman"/>
          <w:lang w:eastAsia="pt-BR"/>
        </w:rPr>
        <w:t>definir a responsabilidade pelo andamento do proces</w:t>
      </w:r>
      <w:r w:rsidR="00F442C5">
        <w:rPr>
          <w:rFonts w:eastAsia="Times New Roman" w:cs="Times New Roman"/>
          <w:lang w:eastAsia="pt-BR"/>
        </w:rPr>
        <w:t>so, minimizar as transferências - afim de evitar erros -</w:t>
      </w:r>
      <w:r w:rsidRPr="00804404">
        <w:rPr>
          <w:rFonts w:eastAsia="Times New Roman" w:cs="Times New Roman"/>
          <w:lang w:eastAsia="pt-BR"/>
        </w:rPr>
        <w:t xml:space="preserve"> maximizar o agrupamento de atividades e diminuir o gasto de energia (HAMMER, 1998). </w:t>
      </w:r>
    </w:p>
    <w:p w:rsidR="00804404" w:rsidRPr="00804404" w:rsidRDefault="00804404" w:rsidP="00804404">
      <w:pPr>
        <w:spacing w:after="0" w:line="240" w:lineRule="auto"/>
        <w:ind w:firstLine="708"/>
        <w:rPr>
          <w:rFonts w:eastAsia="Times New Roman" w:cs="Times New Roman"/>
          <w:lang w:eastAsia="pt-BR"/>
        </w:rPr>
      </w:pPr>
      <w:bookmarkStart w:id="0" w:name="6"/>
      <w:bookmarkEnd w:id="0"/>
      <w:r w:rsidRPr="00804404">
        <w:rPr>
          <w:rFonts w:eastAsia="Times New Roman" w:cs="Times New Roman"/>
          <w:lang w:eastAsia="pt-BR"/>
        </w:rPr>
        <w:t>A adoção</w:t>
      </w:r>
      <w:r w:rsidR="00F442C5">
        <w:rPr>
          <w:rFonts w:eastAsia="Times New Roman" w:cs="Times New Roman"/>
          <w:lang w:eastAsia="pt-BR"/>
        </w:rPr>
        <w:t>,</w:t>
      </w:r>
      <w:r w:rsidRPr="00804404">
        <w:rPr>
          <w:rFonts w:eastAsia="Times New Roman" w:cs="Times New Roman"/>
          <w:lang w:eastAsia="pt-BR"/>
        </w:rPr>
        <w:t xml:space="preserve"> do ponto de vista dos processos na gestão das empresas</w:t>
      </w:r>
      <w:r w:rsidR="00F442C5">
        <w:rPr>
          <w:rFonts w:eastAsia="Times New Roman" w:cs="Times New Roman"/>
          <w:lang w:eastAsia="pt-BR"/>
        </w:rPr>
        <w:t>,</w:t>
      </w:r>
      <w:r w:rsidRPr="00804404">
        <w:rPr>
          <w:rFonts w:eastAsia="Times New Roman" w:cs="Times New Roman"/>
          <w:lang w:eastAsia="pt-BR"/>
        </w:rPr>
        <w:t xml:space="preserve"> desenvolve e salienta a importância dos papéis ligados a processos, que incluem a liderança do grupo, a ligação entre as pessoas, o desenvolvimento de conhecimento, o gerenciamento das agendas de compromissos e o suporte ao funcionamento das equipes (GRAHAM, 1994). Isso implica treinamento e desenvolvimento das habilidades bás</w:t>
      </w:r>
      <w:r w:rsidR="00F442C5">
        <w:rPr>
          <w:rFonts w:eastAsia="Times New Roman" w:cs="Times New Roman"/>
          <w:lang w:eastAsia="pt-BR"/>
        </w:rPr>
        <w:t>icas em relações interpessoais</w:t>
      </w:r>
      <w:r w:rsidRPr="00804404">
        <w:rPr>
          <w:rFonts w:eastAsia="Times New Roman" w:cs="Times New Roman"/>
          <w:lang w:eastAsia="pt-BR"/>
        </w:rPr>
        <w:t xml:space="preserve">, treinamento interfuncional, solução de problemas, criatividade, coordenação e planejamento (MOHRMAN, 1995). </w:t>
      </w:r>
    </w:p>
    <w:p w:rsidR="008B1539" w:rsidRDefault="008B1539" w:rsidP="00804404"/>
    <w:p w:rsidR="00107908" w:rsidRPr="00107908" w:rsidRDefault="00107908" w:rsidP="0010790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caps/>
          <w:lang w:eastAsia="pt-BR"/>
        </w:rPr>
      </w:pPr>
      <w:r w:rsidRPr="00107908">
        <w:rPr>
          <w:rFonts w:eastAsia="Times New Roman" w:cs="Times New Roman"/>
          <w:caps/>
          <w:lang w:eastAsia="pt-BR"/>
        </w:rPr>
        <w:t>Como a gestão por processos ajudou a Natura a faturar mais</w:t>
      </w:r>
    </w:p>
    <w:p w:rsidR="00107908" w:rsidRDefault="00107908" w:rsidP="0010790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lang w:eastAsia="pt-BR"/>
        </w:rPr>
      </w:pPr>
      <w:r w:rsidRPr="00107908">
        <w:rPr>
          <w:rFonts w:eastAsia="Times New Roman" w:cs="Times New Roman"/>
          <w:lang w:eastAsia="pt-BR"/>
        </w:rPr>
        <w:t>http://exame.abril.com.br/negocios/noticias/como-a-gestao-por-processos-ajudou-a-natura-a-faturar-mais/</w:t>
      </w:r>
    </w:p>
    <w:p w:rsidR="00107908" w:rsidRDefault="00107908" w:rsidP="00223FF9">
      <w:pPr>
        <w:pStyle w:val="SemEspaamento"/>
        <w:ind w:firstLine="708"/>
      </w:pPr>
      <w:r>
        <w:t xml:space="preserve">Com uma estrutura </w:t>
      </w:r>
      <w:r w:rsidR="00F442C5">
        <w:t>c</w:t>
      </w:r>
      <w:r>
        <w:t>oncentrada</w:t>
      </w:r>
      <w:r w:rsidR="00F442C5">
        <w:t>, em sua maior parte,</w:t>
      </w:r>
      <w:r>
        <w:t xml:space="preserve"> em São Paulo, a Natura precisou se reestruturar </w:t>
      </w:r>
      <w:r w:rsidR="00F442C5">
        <w:t>a fim de</w:t>
      </w:r>
      <w:r>
        <w:t xml:space="preserve"> expandir os negócios para outras regiões do Brasil e</w:t>
      </w:r>
      <w:r w:rsidR="00F442C5">
        <w:t xml:space="preserve">, até mesmo, </w:t>
      </w:r>
      <w:r>
        <w:t>outros países. “Até 2006, a empresa era muito centralizada, tinha as mesmas revistas, o mesmo material e promoções iguais para o Brasil inteiro.</w:t>
      </w:r>
      <w:r w:rsidR="00F442C5">
        <w:t xml:space="preserve"> </w:t>
      </w:r>
      <w:r w:rsidR="00F442C5">
        <w:t>Aí, entendemos que esse modelo não suportaria o crescimento da Natura”, afirmou</w:t>
      </w:r>
      <w:r w:rsidR="00F442C5">
        <w:t xml:space="preserve"> </w:t>
      </w:r>
      <w:r w:rsidR="00F442C5">
        <w:t>Daniel Levy</w:t>
      </w:r>
      <w:r w:rsidR="00F442C5">
        <w:t>,</w:t>
      </w:r>
      <w:r w:rsidR="00F442C5">
        <w:t xml:space="preserve"> diretor </w:t>
      </w:r>
      <w:r w:rsidR="00F442C5">
        <w:t>de sistemas de gestão da Natura.</w:t>
      </w:r>
    </w:p>
    <w:p w:rsidR="00107908" w:rsidRPr="00107908" w:rsidRDefault="00F442C5" w:rsidP="00223FF9">
      <w:pPr>
        <w:pStyle w:val="SemEspaamento"/>
        <w:ind w:firstLine="708"/>
      </w:pPr>
      <w:r>
        <w:t>E</w:t>
      </w:r>
      <w:r w:rsidR="00107908" w:rsidRPr="00107908">
        <w:t>m 2007</w:t>
      </w:r>
      <w:r>
        <w:t>,</w:t>
      </w:r>
      <w:r w:rsidR="00107908" w:rsidRPr="00107908">
        <w:t xml:space="preserve"> a empresa percebeu a importância de mudar </w:t>
      </w:r>
      <w:r>
        <w:t xml:space="preserve">a </w:t>
      </w:r>
      <w:r w:rsidR="00107908" w:rsidRPr="00107908">
        <w:t>sua gestão e cultura. No ano seguinte,</w:t>
      </w:r>
      <w:r>
        <w:t xml:space="preserve"> em 2008,</w:t>
      </w:r>
      <w:r w:rsidR="00107908" w:rsidRPr="00107908">
        <w:t xml:space="preserve"> implantou as unidades regionais do Nor</w:t>
      </w:r>
      <w:r>
        <w:t>des</w:t>
      </w:r>
      <w:r w:rsidR="00107908" w:rsidRPr="00107908">
        <w:t>te e Norte, para começar a atender às suas demandas específicas. Na “gestão por processo”, a Natura passou a trabalhar</w:t>
      </w:r>
      <w:r>
        <w:t>,</w:t>
      </w:r>
      <w:r w:rsidR="00107908" w:rsidRPr="00107908">
        <w:t xml:space="preserve"> também</w:t>
      </w:r>
      <w:r>
        <w:t>,</w:t>
      </w:r>
      <w:r w:rsidR="00107908" w:rsidRPr="00107908">
        <w:t xml:space="preserve"> com unidades de negócios, distribuindo poder e autoridade para as pontas da cadeia de produção. “Antes, os diretores de unidades não tinham responsabilidade sobre o rendimento. Quando um produto novo esgotava por excesso de demanda, eles encaravam como sucesso. Hoje, eles precisam planejar melhor suas ações, pois são responsáveis pela lucratividade desse produto e não podem deixar que ele fique em falta”, diz.</w:t>
      </w:r>
    </w:p>
    <w:p w:rsidR="00107908" w:rsidRPr="00107908" w:rsidRDefault="00107908" w:rsidP="00223FF9">
      <w:pPr>
        <w:pStyle w:val="SemEspaamento"/>
      </w:pPr>
      <w:r w:rsidRPr="00107908">
        <w:t> </w:t>
      </w:r>
    </w:p>
    <w:p w:rsidR="00107908" w:rsidRPr="00107908" w:rsidRDefault="00F1467E" w:rsidP="00223FF9">
      <w:pPr>
        <w:pStyle w:val="SemEspaamento"/>
        <w:ind w:firstLine="708"/>
      </w:pPr>
      <w:r>
        <w:t xml:space="preserve">Após </w:t>
      </w:r>
      <w:r w:rsidR="00107908" w:rsidRPr="00107908">
        <w:t>a mudança, o plan</w:t>
      </w:r>
      <w:r>
        <w:t>ejamento estratégico da Natura foi</w:t>
      </w:r>
      <w:r w:rsidR="00107908" w:rsidRPr="00107908">
        <w:t xml:space="preserve"> desdobrado por </w:t>
      </w:r>
      <w:proofErr w:type="gramStart"/>
      <w:r w:rsidR="00107908" w:rsidRPr="00107908">
        <w:t>processos  e</w:t>
      </w:r>
      <w:proofErr w:type="gramEnd"/>
      <w:r w:rsidR="00107908" w:rsidRPr="00107908">
        <w:t xml:space="preserve"> não mais por área específica. </w:t>
      </w:r>
      <w:r>
        <w:t>Mesmo com a</w:t>
      </w:r>
      <w:r w:rsidR="00107908" w:rsidRPr="00107908">
        <w:t xml:space="preserve"> distribuição de responsabilidades, Levy afirma que</w:t>
      </w:r>
      <w:r>
        <w:t>,</w:t>
      </w:r>
      <w:r w:rsidR="00107908" w:rsidRPr="00107908">
        <w:t xml:space="preserve"> dificilmente</w:t>
      </w:r>
      <w:r>
        <w:t>,</w:t>
      </w:r>
      <w:r w:rsidR="00107908" w:rsidRPr="00107908">
        <w:t xml:space="preserve"> uma empresa consegue eliminar completamente a hierarquia. </w:t>
      </w:r>
      <w:r>
        <w:t>Segundo</w:t>
      </w:r>
      <w:r w:rsidR="00107908" w:rsidRPr="00107908">
        <w:t xml:space="preserve"> ele, é preciso equilibrar responsabilidade e autoridade, centralização e integração. “A contratação, demissão, gestão de carreira, por exemplo, ainda são feitas na área de recursos humanos”, diz.</w:t>
      </w:r>
    </w:p>
    <w:p w:rsidR="00107908" w:rsidRDefault="00107908" w:rsidP="00223FF9">
      <w:pPr>
        <w:pStyle w:val="SemEspaamento"/>
        <w:ind w:firstLine="708"/>
      </w:pPr>
      <w:r>
        <w:lastRenderedPageBreak/>
        <w:t>Com uma organização mais com</w:t>
      </w:r>
      <w:r w:rsidR="00F1467E">
        <w:t>plexa, a Natura usou a gestão de</w:t>
      </w:r>
      <w:r>
        <w:t xml:space="preserve"> processo</w:t>
      </w:r>
      <w:r w:rsidR="00F1467E">
        <w:t>s</w:t>
      </w:r>
      <w:r>
        <w:t xml:space="preserve"> </w:t>
      </w:r>
      <w:r w:rsidR="00F1467E">
        <w:t>para tornar a administração menos burocrática</w:t>
      </w:r>
      <w:r>
        <w:t>, criando uma estrutura que envolve todos os integrantes da companhia</w:t>
      </w:r>
      <w:r w:rsidR="00F1467E">
        <w:t>, tornando-a mais leve</w:t>
      </w:r>
      <w:r>
        <w:t>. No primeiro nível estão os patrocinadores, que são presidência, vice-presidência e conselho. Sem o apoio deles, a mudança da cultura da empresa não ocorre.</w:t>
      </w:r>
    </w:p>
    <w:p w:rsidR="00107908" w:rsidRPr="00107908" w:rsidRDefault="00107908" w:rsidP="00223FF9">
      <w:pPr>
        <w:pStyle w:val="SemEspaamento"/>
      </w:pPr>
      <w:r w:rsidRPr="00107908">
        <w:t xml:space="preserve">Além do “patrocínio” da diretoria, a Natura também separou um “comitê de processos”, </w:t>
      </w:r>
      <w:r w:rsidR="00F1467E">
        <w:t xml:space="preserve">que é </w:t>
      </w:r>
      <w:bookmarkStart w:id="1" w:name="_GoBack"/>
      <w:bookmarkEnd w:id="1"/>
      <w:r w:rsidRPr="00107908">
        <w:t>responsável por discutir as evoluções do novo modelo e como podem guiar essa implantação da melhor forma possível. Na empresa, esse grupo se reúne todo mês e é composto por dois vice-presidentes, representantes das operações internacionais e dois conselheiros de implementação. </w:t>
      </w:r>
    </w:p>
    <w:p w:rsidR="00107908" w:rsidRPr="00107908" w:rsidRDefault="00107908" w:rsidP="00223FF9">
      <w:pPr>
        <w:pStyle w:val="SemEspaamento"/>
        <w:ind w:firstLine="708"/>
      </w:pPr>
      <w:r w:rsidRPr="00107908">
        <w:t>No próximo nível estão os “donos de processos”, que têm responsabilidade e autoridade sobre seus processos. Em uma escala centralizada, eles fazem papel dos diretores, que têm a função de garantir a execução, o alcance e a superação dos resultados dos processos. Na Natura, suas reuniões são trimestrais. </w:t>
      </w:r>
    </w:p>
    <w:p w:rsidR="00107908" w:rsidRPr="00107908" w:rsidRDefault="00107908" w:rsidP="00223FF9">
      <w:pPr>
        <w:pStyle w:val="SemEspaamento"/>
        <w:ind w:firstLine="708"/>
      </w:pPr>
      <w:r w:rsidRPr="00107908">
        <w:t>Os “guardiões de processos”, por sua vez, trabalham em uma rede ainda mais intrínseca.  Sua função é similar à de gerente e coordenador, sendo responsável pelo cumprimento dos processos pelos colaboradores e por reportar esses resultados aos “donos de processos”. Os “colaboradores” fecham o ciclo e, para atender às demandas de resultados, precisam estar envolvidos e conscientes da cultura e de suas responsabilidades na empresa.</w:t>
      </w:r>
    </w:p>
    <w:p w:rsidR="00107908" w:rsidRPr="00107908" w:rsidRDefault="00107908" w:rsidP="00223FF9">
      <w:pPr>
        <w:pStyle w:val="SemEspaamento"/>
        <w:rPr>
          <w:rFonts w:eastAsia="Times New Roman" w:cs="Times New Roman"/>
          <w:lang w:eastAsia="pt-BR"/>
        </w:rPr>
      </w:pPr>
    </w:p>
    <w:sectPr w:rsidR="00107908" w:rsidRPr="00107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404"/>
    <w:rsid w:val="00107908"/>
    <w:rsid w:val="00223FF9"/>
    <w:rsid w:val="007768EE"/>
    <w:rsid w:val="00804404"/>
    <w:rsid w:val="008B1539"/>
    <w:rsid w:val="00F1467E"/>
    <w:rsid w:val="00F4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78CBBC-AD80-423C-A238-A387287A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079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790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107908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223F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56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2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0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5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3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8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4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7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23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9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2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53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5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6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2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3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43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13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3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6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775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Júnior</dc:creator>
  <cp:keywords/>
  <dc:description/>
  <cp:lastModifiedBy>Geraldo Júnior</cp:lastModifiedBy>
  <cp:revision>1</cp:revision>
  <dcterms:created xsi:type="dcterms:W3CDTF">2014-07-02T16:59:00Z</dcterms:created>
  <dcterms:modified xsi:type="dcterms:W3CDTF">2014-07-02T18:06:00Z</dcterms:modified>
</cp:coreProperties>
</file>