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31" w:rsidRPr="00495099" w:rsidRDefault="00495099">
      <w:pPr>
        <w:rPr>
          <w:b/>
          <w:lang w:val="pt-BR"/>
        </w:rPr>
      </w:pPr>
      <w:r w:rsidRPr="00495099">
        <w:rPr>
          <w:b/>
          <w:lang w:val="pt-BR"/>
        </w:rPr>
        <w:t>Exercício Empresa Positivo Informática</w:t>
      </w:r>
    </w:p>
    <w:p w:rsidR="00495099" w:rsidRDefault="00495099">
      <w:pPr>
        <w:rPr>
          <w:lang w:val="pt-BR"/>
        </w:rPr>
      </w:pPr>
    </w:p>
    <w:p w:rsidR="00495099" w:rsidRDefault="00495099">
      <w:pPr>
        <w:rPr>
          <w:lang w:val="pt-BR"/>
        </w:rPr>
      </w:pPr>
    </w:p>
    <w:p w:rsidR="00495099" w:rsidRDefault="00495099">
      <w:pPr>
        <w:rPr>
          <w:lang w:val="pt-BR"/>
        </w:rPr>
      </w:pPr>
      <w:r>
        <w:rPr>
          <w:lang w:val="pt-BR"/>
        </w:rPr>
        <w:t>Abrir o arquivo: Positivo Planilha de Analise ADF 2007_2009.xls</w:t>
      </w:r>
    </w:p>
    <w:p w:rsidR="00495099" w:rsidRDefault="00495099">
      <w:pPr>
        <w:rPr>
          <w:lang w:val="pt-BR"/>
        </w:rPr>
      </w:pPr>
    </w:p>
    <w:p w:rsidR="00495099" w:rsidRDefault="00495099">
      <w:pPr>
        <w:rPr>
          <w:lang w:val="pt-BR"/>
        </w:rPr>
      </w:pPr>
      <w:r>
        <w:rPr>
          <w:lang w:val="pt-BR"/>
        </w:rPr>
        <w:t>Pede-se:</w:t>
      </w:r>
    </w:p>
    <w:p w:rsidR="00495099" w:rsidRDefault="00495099">
      <w:pPr>
        <w:rPr>
          <w:lang w:val="pt-BR"/>
        </w:rPr>
      </w:pPr>
    </w:p>
    <w:p w:rsidR="00495099" w:rsidRDefault="00495099" w:rsidP="0049509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Fazer a Analise Horizontal e Vertical para os três anos;</w:t>
      </w:r>
    </w:p>
    <w:p w:rsidR="00495099" w:rsidRPr="00495099" w:rsidRDefault="00495099" w:rsidP="0049509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Calcular os Indicadore</w:t>
      </w:r>
      <w:r w:rsidR="005D2788">
        <w:rPr>
          <w:lang w:val="pt-BR"/>
        </w:rPr>
        <w:t>s solicitados para os três anos.</w:t>
      </w:r>
      <w:bookmarkStart w:id="0" w:name="_GoBack"/>
      <w:bookmarkEnd w:id="0"/>
    </w:p>
    <w:sectPr w:rsidR="00495099" w:rsidRPr="00495099" w:rsidSect="00DD04F5">
      <w:pgSz w:w="11907" w:h="16834" w:code="20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582E"/>
    <w:multiLevelType w:val="hybridMultilevel"/>
    <w:tmpl w:val="E794C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99"/>
    <w:rsid w:val="002719D3"/>
    <w:rsid w:val="002F5C5C"/>
    <w:rsid w:val="00495099"/>
    <w:rsid w:val="005D2788"/>
    <w:rsid w:val="006B00CB"/>
    <w:rsid w:val="007E1873"/>
    <w:rsid w:val="00DD04F5"/>
    <w:rsid w:val="00F1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4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9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212pt">
    <w:name w:val="Estilo Título 2 + 12 pt"/>
    <w:basedOn w:val="Ttulo2"/>
    <w:qFormat/>
    <w:rsid w:val="002719D3"/>
    <w:pPr>
      <w:keepLines w:val="0"/>
      <w:spacing w:before="240" w:after="60"/>
      <w:jc w:val="left"/>
    </w:pPr>
    <w:rPr>
      <w:rFonts w:ascii="Times New Roman" w:hAnsi="Times New Roman"/>
      <w:bCs w:val="0"/>
      <w:iCs/>
      <w:color w:val="auto"/>
      <w:sz w:val="24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9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9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212pt">
    <w:name w:val="Estilo Título 2 + 12 pt"/>
    <w:basedOn w:val="Ttulo2"/>
    <w:qFormat/>
    <w:rsid w:val="002719D3"/>
    <w:pPr>
      <w:keepLines w:val="0"/>
      <w:spacing w:before="240" w:after="60"/>
      <w:jc w:val="left"/>
    </w:pPr>
    <w:rPr>
      <w:rFonts w:ascii="Times New Roman" w:hAnsi="Times New Roman"/>
      <w:bCs w:val="0"/>
      <w:iCs/>
      <w:color w:val="auto"/>
      <w:sz w:val="24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9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</cp:revision>
  <dcterms:created xsi:type="dcterms:W3CDTF">2011-05-09T14:55:00Z</dcterms:created>
  <dcterms:modified xsi:type="dcterms:W3CDTF">2011-05-09T14:59:00Z</dcterms:modified>
</cp:coreProperties>
</file>