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EDC" w:rsidRDefault="00C37EDC" w:rsidP="00C37EDC">
      <w:pPr>
        <w:jc w:val="center"/>
        <w:rPr>
          <w:b/>
          <w:sz w:val="36"/>
        </w:rPr>
      </w:pPr>
      <w:r w:rsidRPr="00C37EDC">
        <w:rPr>
          <w:b/>
          <w:sz w:val="36"/>
        </w:rPr>
        <w:t>MÔ TẢ BÀI TOÁN</w:t>
      </w:r>
    </w:p>
    <w:p w:rsidR="00C37EDC" w:rsidRDefault="00C37EDC" w:rsidP="00C37EDC">
      <w:r>
        <w:t>Ở phần mềm quả</w:t>
      </w:r>
      <w:r w:rsidR="00B10F95">
        <w:t xml:space="preserve">n lý cà phê Ligma Balls </w:t>
      </w:r>
      <w:r>
        <w:t>này, ta sẽ xây dựng theo hướng tối giản và cổ điển nhất, nên có thể sẽ có một vài tính năng buộc phải bị loại bỏ để đi đúng với đường lối đã đặt ra từ trước – Một chương trình quản lý không quá phức tạp, cầu kì và đậm chất một món đồ miễn phí.</w:t>
      </w:r>
    </w:p>
    <w:p w:rsidR="00C37EDC" w:rsidRDefault="00C37EDC" w:rsidP="00C37EDC">
      <w:r>
        <w:t xml:space="preserve">Về mặt cấu trúc, hệ thống sẽ được phân ra thành những bộ phận chính như sau: </w:t>
      </w:r>
    </w:p>
    <w:p w:rsidR="00D367D6" w:rsidRDefault="00C37EDC" w:rsidP="00D367D6">
      <w:pPr>
        <w:pStyle w:val="ListParagraph"/>
        <w:numPr>
          <w:ilvl w:val="0"/>
          <w:numId w:val="3"/>
        </w:numPr>
      </w:pPr>
      <w:r>
        <w:t xml:space="preserve">Bộ phận quản lý thẻ thành </w:t>
      </w:r>
      <w:r w:rsidR="00B10F95">
        <w:t xml:space="preserve">viên: Có nhiệm vụ tạo thẻ có tính năng tích lũy </w:t>
      </w:r>
      <w:r w:rsidR="00D367D6">
        <w:t xml:space="preserve">điểm giảm giá cho khách hàng, nếu khách hàng yêu cầu đăng ký, bộ phận này sẽ lập ra một bảng thông tin gồm (Mã thẻ thành viên, Tên thành viên, Ngày lập thẻ, Ngày hết hạn, Điểm tích lũy, </w:t>
      </w:r>
      <w:r w:rsidR="009311E8">
        <w:t xml:space="preserve">Điểm giảm giá, </w:t>
      </w:r>
      <w:r w:rsidR="00D367D6">
        <w:t>Số lần mua hàng), sau đó dựa vào nó để tạo thẻ cho khách hàng và lưu các thông tin mới ấy vào danh sách thẻ thành viên. Khi đã kích hoạt thành công, thẻ sẽ mở rộng thêm một chức năng nữa là tính điểm tích lũy dựa trên các món được đặt trong hóa đơn của khách.</w:t>
      </w:r>
    </w:p>
    <w:p w:rsidR="00071DFB" w:rsidRDefault="00D367D6" w:rsidP="00D367D6">
      <w:pPr>
        <w:pStyle w:val="ListParagraph"/>
        <w:numPr>
          <w:ilvl w:val="0"/>
          <w:numId w:val="3"/>
        </w:numPr>
      </w:pPr>
      <w:r>
        <w:t xml:space="preserve">Bộ phận quản lý nhân viên: </w:t>
      </w:r>
      <w:r w:rsidR="00071DFB">
        <w:t>Như cái tên của nó, bộ phận này quản lý danh sách các nhân viên làm việc trong cửa hàng cũng như thông tin của từng nhân viên (Mã NV, Tên NV, Ngày sinh, Giới tính, Số giờ làm việc), đồng thời sẽ kèm theo bộ ghi chú hoạt động của các nhân viên trong ngày và dựa vào để xem xét số lương vào cuối tháng.</w:t>
      </w:r>
    </w:p>
    <w:p w:rsidR="00D367D6" w:rsidRDefault="00C8488D" w:rsidP="00D367D6">
      <w:pPr>
        <w:pStyle w:val="ListParagraph"/>
        <w:numPr>
          <w:ilvl w:val="0"/>
          <w:numId w:val="3"/>
        </w:numPr>
      </w:pPr>
      <w:r>
        <w:t>Bộ phận quản lý nguyên vật liệu: Khi nhận được báo cáo hết nguyên vật liệu, bộ phận sẽ lập một bảng phiếu nhập gồm các thông tin về số phiếu, ngày nhậ</w:t>
      </w:r>
      <w:r w:rsidR="00653FB8">
        <w:t>p, cùng danh sách</w:t>
      </w:r>
      <w:r>
        <w:t xml:space="preserve"> những nguyên vật liệu cần mua rồi gửi cho nhân viên để thực hiện việc còn lại. Khi đã nhập hàng về xong, bộ phận sẽ sắp xếp nguyên liệu vào</w:t>
      </w:r>
      <w:r w:rsidR="00653FB8">
        <w:t xml:space="preserve"> các</w:t>
      </w:r>
      <w:r>
        <w:t xml:space="preserve"> kho</w:t>
      </w:r>
      <w:r w:rsidR="00653FB8">
        <w:t xml:space="preserve"> tương ứng</w:t>
      </w:r>
      <w:r>
        <w:t xml:space="preserve"> dựa trên loại </w:t>
      </w:r>
      <w:r w:rsidR="00653FB8">
        <w:t>của nguyên liệu ấy và cập nhật lại danh sách thông tin các nguyên vật liệu có trong cửa hàng.</w:t>
      </w:r>
    </w:p>
    <w:p w:rsidR="009311E8" w:rsidRDefault="00653FB8" w:rsidP="00D367D6">
      <w:pPr>
        <w:pStyle w:val="ListParagraph"/>
        <w:numPr>
          <w:ilvl w:val="0"/>
          <w:numId w:val="3"/>
        </w:numPr>
      </w:pPr>
      <w:r>
        <w:t>Bộ phận quản lý đồ uống: Cho phép khách hàng xem danh sách các đồ uống có trong cử</w:t>
      </w:r>
      <w:r w:rsidR="00E2233F">
        <w:t xml:space="preserve">a hàng, </w:t>
      </w:r>
      <w:r>
        <w:t>đặt đồ uống theo yêu cầu của khách</w:t>
      </w:r>
      <w:r w:rsidR="00E2233F">
        <w:t xml:space="preserve"> và lập hóa đơn thanh toán cho khách khi chọn xong</w:t>
      </w:r>
      <w:r>
        <w:t xml:space="preserve">. Những đồ uống sẽ bao gồm các thông tin </w:t>
      </w:r>
      <w:r w:rsidR="00E2233F">
        <w:t>như</w:t>
      </w:r>
      <w:r>
        <w:t xml:space="preserve"> (Tên đồ uống, Giá tiền, Loại đồ uống, Điể</w:t>
      </w:r>
      <w:r w:rsidR="00E2233F">
        <w:t>m tích),</w:t>
      </w:r>
      <w:r>
        <w:t xml:space="preserve"> ở phần điểm tích, nó sẽ được cộng dồn vào điểm tích lũy của thẻ thành viên (nếu có)</w:t>
      </w:r>
      <w:r w:rsidR="009311E8">
        <w:t xml:space="preserve"> khi </w:t>
      </w:r>
      <w:r>
        <w:t>thanh toán</w:t>
      </w:r>
      <w:r w:rsidR="009311E8">
        <w:t xml:space="preserve"> thành công</w:t>
      </w:r>
      <w:r>
        <w:t>.</w:t>
      </w:r>
    </w:p>
    <w:p w:rsidR="00653FB8" w:rsidRDefault="00653FB8" w:rsidP="00D367D6">
      <w:pPr>
        <w:pStyle w:val="ListParagraph"/>
        <w:numPr>
          <w:ilvl w:val="0"/>
          <w:numId w:val="3"/>
        </w:numPr>
      </w:pPr>
      <w:r>
        <w:t xml:space="preserve"> </w:t>
      </w:r>
      <w:r w:rsidR="00E2233F">
        <w:t>Bộ phận pha chế: Sau khi nhận thông tin hóa đơn từ bộ phận quản lý đồ uống, bộ phận pha chế sẽ xác nhận các đồ uống được gọi và số lượng yêu cầu của khách, từ đó in ra bảng thông tin yêu cầu để gửi cho phía nhân viên pha chế thực hiện nhiệm vụ của mình.</w:t>
      </w:r>
    </w:p>
    <w:p w:rsidR="00E2233F" w:rsidRPr="00C37EDC" w:rsidRDefault="00E2233F" w:rsidP="00D367D6">
      <w:pPr>
        <w:pStyle w:val="ListParagraph"/>
        <w:numPr>
          <w:ilvl w:val="0"/>
          <w:numId w:val="3"/>
        </w:numPr>
      </w:pPr>
      <w:r>
        <w:lastRenderedPageBreak/>
        <w:t>Bộ phận quản lý bán hàng: Thống kê toàn bộ doanh thu của cửa hàng trong một ngày, trực tiếp tác động tới hệ thống quản lý thông tin đồ uống, thẻ thành viên, nhân viên làm việc, bao gồm các quyền hạn cơ bản như thê</w:t>
      </w:r>
      <w:bookmarkStart w:id="0" w:name="_GoBack"/>
      <w:bookmarkEnd w:id="0"/>
      <w:r>
        <w:t>m – xóa – sửa.</w:t>
      </w:r>
    </w:p>
    <w:sectPr w:rsidR="00E2233F" w:rsidRPr="00C37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A0695"/>
    <w:multiLevelType w:val="hybridMultilevel"/>
    <w:tmpl w:val="330CC5F2"/>
    <w:lvl w:ilvl="0" w:tplc="AB289B9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EF79C3"/>
    <w:multiLevelType w:val="hybridMultilevel"/>
    <w:tmpl w:val="3370DA00"/>
    <w:lvl w:ilvl="0" w:tplc="791C97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A3955"/>
    <w:multiLevelType w:val="hybridMultilevel"/>
    <w:tmpl w:val="DF5086F8"/>
    <w:lvl w:ilvl="0" w:tplc="1D5A68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EDC"/>
    <w:rsid w:val="00017815"/>
    <w:rsid w:val="00025EEF"/>
    <w:rsid w:val="00040C2F"/>
    <w:rsid w:val="00065B6B"/>
    <w:rsid w:val="00071DFB"/>
    <w:rsid w:val="00081F71"/>
    <w:rsid w:val="00096EBE"/>
    <w:rsid w:val="00097720"/>
    <w:rsid w:val="000A21E3"/>
    <w:rsid w:val="000A7F5A"/>
    <w:rsid w:val="000C74E4"/>
    <w:rsid w:val="000D6069"/>
    <w:rsid w:val="000F2EBE"/>
    <w:rsid w:val="00187C64"/>
    <w:rsid w:val="001A2B39"/>
    <w:rsid w:val="001C78E8"/>
    <w:rsid w:val="001F034F"/>
    <w:rsid w:val="001F7CCB"/>
    <w:rsid w:val="002069C0"/>
    <w:rsid w:val="00214545"/>
    <w:rsid w:val="002565F8"/>
    <w:rsid w:val="0026027A"/>
    <w:rsid w:val="00271692"/>
    <w:rsid w:val="002801E9"/>
    <w:rsid w:val="00287A36"/>
    <w:rsid w:val="002D4FCB"/>
    <w:rsid w:val="00305A01"/>
    <w:rsid w:val="00314E85"/>
    <w:rsid w:val="00330F23"/>
    <w:rsid w:val="003730D5"/>
    <w:rsid w:val="0039500A"/>
    <w:rsid w:val="003D5389"/>
    <w:rsid w:val="003F2C64"/>
    <w:rsid w:val="00414489"/>
    <w:rsid w:val="00441789"/>
    <w:rsid w:val="00454DBC"/>
    <w:rsid w:val="00460330"/>
    <w:rsid w:val="00461A2B"/>
    <w:rsid w:val="00464514"/>
    <w:rsid w:val="00482D06"/>
    <w:rsid w:val="004B0D83"/>
    <w:rsid w:val="004B6A2F"/>
    <w:rsid w:val="005239F2"/>
    <w:rsid w:val="00546694"/>
    <w:rsid w:val="00567AF0"/>
    <w:rsid w:val="005B10AC"/>
    <w:rsid w:val="005E4FCF"/>
    <w:rsid w:val="005F2EEF"/>
    <w:rsid w:val="00625543"/>
    <w:rsid w:val="00626CFB"/>
    <w:rsid w:val="00645670"/>
    <w:rsid w:val="00653FB8"/>
    <w:rsid w:val="00662824"/>
    <w:rsid w:val="00663D42"/>
    <w:rsid w:val="006A1635"/>
    <w:rsid w:val="006C7E0B"/>
    <w:rsid w:val="00716044"/>
    <w:rsid w:val="0072101C"/>
    <w:rsid w:val="007628ED"/>
    <w:rsid w:val="007A28D2"/>
    <w:rsid w:val="007D6046"/>
    <w:rsid w:val="007E4385"/>
    <w:rsid w:val="007E76B9"/>
    <w:rsid w:val="007E7BAC"/>
    <w:rsid w:val="00800B70"/>
    <w:rsid w:val="0087456A"/>
    <w:rsid w:val="00885BFE"/>
    <w:rsid w:val="00890CDC"/>
    <w:rsid w:val="008A1B2A"/>
    <w:rsid w:val="008C1FD3"/>
    <w:rsid w:val="008C47E6"/>
    <w:rsid w:val="008E16F9"/>
    <w:rsid w:val="0091235A"/>
    <w:rsid w:val="009311E8"/>
    <w:rsid w:val="009368C9"/>
    <w:rsid w:val="00957BA5"/>
    <w:rsid w:val="0096508B"/>
    <w:rsid w:val="009660BE"/>
    <w:rsid w:val="009B6AFD"/>
    <w:rsid w:val="009C5B0C"/>
    <w:rsid w:val="009D7C88"/>
    <w:rsid w:val="009E1A54"/>
    <w:rsid w:val="00A06E98"/>
    <w:rsid w:val="00A20544"/>
    <w:rsid w:val="00A64926"/>
    <w:rsid w:val="00AE4D6F"/>
    <w:rsid w:val="00B00836"/>
    <w:rsid w:val="00B07FC8"/>
    <w:rsid w:val="00B10F95"/>
    <w:rsid w:val="00B33978"/>
    <w:rsid w:val="00B346F8"/>
    <w:rsid w:val="00B653E4"/>
    <w:rsid w:val="00B6595A"/>
    <w:rsid w:val="00BB731B"/>
    <w:rsid w:val="00BC3781"/>
    <w:rsid w:val="00C35ABE"/>
    <w:rsid w:val="00C36A07"/>
    <w:rsid w:val="00C37EDC"/>
    <w:rsid w:val="00C54256"/>
    <w:rsid w:val="00C8488D"/>
    <w:rsid w:val="00C95729"/>
    <w:rsid w:val="00C97C63"/>
    <w:rsid w:val="00CD37E2"/>
    <w:rsid w:val="00CF62F0"/>
    <w:rsid w:val="00D367D6"/>
    <w:rsid w:val="00D4033D"/>
    <w:rsid w:val="00D44252"/>
    <w:rsid w:val="00D45FB2"/>
    <w:rsid w:val="00D56E6E"/>
    <w:rsid w:val="00DB6875"/>
    <w:rsid w:val="00DE30E1"/>
    <w:rsid w:val="00DF435C"/>
    <w:rsid w:val="00DF7297"/>
    <w:rsid w:val="00E2233F"/>
    <w:rsid w:val="00E3773C"/>
    <w:rsid w:val="00E52A8B"/>
    <w:rsid w:val="00E61CCC"/>
    <w:rsid w:val="00E73C55"/>
    <w:rsid w:val="00E91E20"/>
    <w:rsid w:val="00ED1AA0"/>
    <w:rsid w:val="00EE7B8E"/>
    <w:rsid w:val="00EF58F1"/>
    <w:rsid w:val="00EF5D47"/>
    <w:rsid w:val="00F71971"/>
    <w:rsid w:val="00F726FD"/>
    <w:rsid w:val="00F95A7D"/>
    <w:rsid w:val="00FA7D70"/>
    <w:rsid w:val="00FE6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479E"/>
  <w15:chartTrackingRefBased/>
  <w15:docId w15:val="{78CD2271-588F-49AF-96FF-6C20721F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2022-05-16T08:34:00Z</dcterms:created>
  <dcterms:modified xsi:type="dcterms:W3CDTF">2022-05-16T16:37:00Z</dcterms:modified>
</cp:coreProperties>
</file>