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CD5" w:rsidRDefault="00E9394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FA54A1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机票查询</w:t>
      </w:r>
      <w:r w:rsidR="00E93946">
        <w:rPr>
          <w:rFonts w:ascii="等线" w:eastAsia="等线" w:hAnsi="等线" w:hint="eastAsia"/>
          <w:b/>
          <w:bCs/>
          <w:sz w:val="72"/>
          <w:szCs w:val="72"/>
          <w:lang w:eastAsia="zh-CN"/>
        </w:rPr>
        <w:t>项目</w:t>
      </w:r>
    </w:p>
    <w:p w:rsidR="00B01CD5" w:rsidRDefault="00FA54A1">
      <w:pPr>
        <w:jc w:val="center"/>
        <w:rPr>
          <w:sz w:val="44"/>
          <w:szCs w:val="44"/>
          <w:lang w:eastAsia="zh-CN"/>
        </w:rPr>
      </w:pPr>
      <w:r w:rsidRPr="00FA54A1">
        <w:rPr>
          <w:rFonts w:ascii="等线" w:eastAsia="等线" w:hAnsi="等线" w:hint="eastAsia"/>
          <w:b/>
          <w:bCs/>
          <w:sz w:val="44"/>
          <w:szCs w:val="44"/>
          <w:lang w:eastAsia="zh-CN"/>
        </w:rPr>
        <w:t>机票查询</w:t>
      </w:r>
      <w:r w:rsidR="00980FE1">
        <w:rPr>
          <w:rFonts w:ascii="等线" w:eastAsia="等线" w:hAnsi="等线" w:hint="eastAsia"/>
          <w:b/>
          <w:bCs/>
          <w:sz w:val="44"/>
          <w:szCs w:val="44"/>
          <w:lang w:eastAsia="zh-CN"/>
        </w:rPr>
        <w:t>设计</w:t>
      </w: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E93946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</w:t>
      </w:r>
      <w:proofErr w:type="gramStart"/>
      <w:r>
        <w:rPr>
          <w:rFonts w:ascii="等线" w:eastAsia="等线" w:hAnsi="等线"/>
          <w:b/>
          <w:bCs/>
          <w:sz w:val="28"/>
          <w:szCs w:val="28"/>
          <w:lang w:eastAsia="zh-CN"/>
        </w:rPr>
        <w:t>也网络</w:t>
      </w:r>
      <w:proofErr w:type="gramEnd"/>
      <w:r>
        <w:rPr>
          <w:rFonts w:ascii="等线" w:eastAsia="等线" w:hAnsi="等线"/>
          <w:b/>
          <w:bCs/>
          <w:sz w:val="28"/>
          <w:szCs w:val="28"/>
          <w:lang w:eastAsia="zh-CN"/>
        </w:rPr>
        <w:t>科技有限公司</w:t>
      </w: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21"/>
      </w:pPr>
      <w:r>
        <w:rPr>
          <w:rFonts w:hint="eastAsia"/>
        </w:rPr>
        <w:lastRenderedPageBreak/>
        <w:t>记录更改历史</w:t>
      </w:r>
    </w:p>
    <w:p w:rsidR="00B01CD5" w:rsidRDefault="00B01CD5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B01CD5" w:rsidTr="00F45AE4">
        <w:trPr>
          <w:cantSplit/>
          <w:trHeight w:val="92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B01CD5" w:rsidTr="00F45AE4">
        <w:trPr>
          <w:cantSplit/>
          <w:trHeight w:val="96"/>
          <w:jc w:val="center"/>
        </w:trPr>
        <w:tc>
          <w:tcPr>
            <w:tcW w:w="4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</w:t>
            </w:r>
            <w:r w:rsidR="008463A2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  <w:tc>
          <w:tcPr>
            <w:tcW w:w="585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B01CD5" w:rsidRDefault="009169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9169A7">
              <w:rPr>
                <w:rFonts w:asciiTheme="minorEastAsia" w:eastAsiaTheme="minorEastAsia" w:hAnsiTheme="minorEastAsia"/>
                <w:sz w:val="21"/>
                <w:szCs w:val="21"/>
              </w:rPr>
              <w:t>20.4.28</w:t>
            </w: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99"/>
          <w:jc w:val="center"/>
        </w:trPr>
        <w:tc>
          <w:tcPr>
            <w:tcW w:w="769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303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添加一些备注说明</w:t>
            </w:r>
          </w:p>
        </w:tc>
        <w:tc>
          <w:tcPr>
            <w:tcW w:w="997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V1.1</w:t>
            </w:r>
          </w:p>
        </w:tc>
        <w:tc>
          <w:tcPr>
            <w:tcW w:w="847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贾俊</w:t>
            </w:r>
          </w:p>
        </w:tc>
        <w:tc>
          <w:tcPr>
            <w:tcW w:w="1324" w:type="dxa"/>
            <w:vAlign w:val="center"/>
          </w:tcPr>
          <w:p w:rsidR="00B01CD5" w:rsidRPr="00F45AE4" w:rsidRDefault="00B01CD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020.7.14</w:t>
            </w: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131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</w:tbl>
    <w:p w:rsidR="00B01CD5" w:rsidRDefault="00B01CD5">
      <w:pPr>
        <w:spacing w:after="0"/>
        <w:rPr>
          <w:lang w:eastAsia="zh-CN"/>
        </w:rPr>
      </w:pPr>
    </w:p>
    <w:p w:rsidR="00B01CD5" w:rsidRDefault="00B01CD5">
      <w:pPr>
        <w:spacing w:after="0"/>
        <w:rPr>
          <w:lang w:eastAsia="zh-CN"/>
        </w:rPr>
      </w:pP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B01CD5" w:rsidRDefault="00B01CD5"/>
        <w:p w:rsidR="005C1671" w:rsidRDefault="00E9394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318621" w:history="1">
            <w:r w:rsidR="005C1671" w:rsidRPr="00A201D3">
              <w:rPr>
                <w:rStyle w:val="af1"/>
                <w:noProof/>
                <w:lang w:eastAsia="zh-CN"/>
              </w:rPr>
              <w:t>1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设计流程图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_Toc38318621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4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2" w:history="1">
            <w:r w:rsidR="005C1671" w:rsidRPr="00A201D3">
              <w:rPr>
                <w:rStyle w:val="af1"/>
                <w:noProof/>
                <w:lang w:eastAsia="zh-CN"/>
              </w:rPr>
              <w:t>2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流程步骤说明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_Toc38318622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5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3" w:history="1">
            <w:r w:rsidR="005C1671" w:rsidRPr="00A201D3">
              <w:rPr>
                <w:rStyle w:val="af1"/>
                <w:noProof/>
                <w:lang w:eastAsia="zh-CN"/>
              </w:rPr>
              <w:t>3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设计中可能出现的异常识别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_Toc38318623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6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4" w:history="1">
            <w:r w:rsidR="005C1671" w:rsidRPr="00A201D3">
              <w:rPr>
                <w:rStyle w:val="af1"/>
                <w:noProof/>
                <w:lang w:eastAsia="zh-CN"/>
              </w:rPr>
              <w:t>4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noProof/>
                <w:lang w:eastAsia="zh-CN"/>
              </w:rPr>
              <w:t>Creator</w:t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设计流程图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_Toc38318624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7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5" w:history="1">
            <w:r w:rsidR="005C1671" w:rsidRPr="00A201D3">
              <w:rPr>
                <w:rStyle w:val="af1"/>
                <w:noProof/>
                <w:lang w:eastAsia="zh-CN"/>
              </w:rPr>
              <w:t>5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noProof/>
                <w:lang w:eastAsia="zh-CN"/>
              </w:rPr>
              <w:t>Creator</w:t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流程块说明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_Toc38318625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8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6" w:history="1">
            <w:r w:rsidR="005C1671" w:rsidRPr="00A201D3">
              <w:rPr>
                <w:rStyle w:val="af1"/>
                <w:noProof/>
                <w:lang w:eastAsia="zh-CN"/>
              </w:rPr>
              <w:t>6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流程公共模块设计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_Toc38318626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9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4E1B65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7" w:history="1">
            <w:r w:rsidR="005C1671" w:rsidRPr="00A201D3">
              <w:rPr>
                <w:rStyle w:val="af1"/>
                <w:noProof/>
                <w:lang w:eastAsia="zh-CN"/>
              </w:rPr>
              <w:t>7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f1"/>
                <w:rFonts w:hint="eastAsia"/>
                <w:noProof/>
                <w:lang w:eastAsia="zh-CN"/>
              </w:rPr>
              <w:t>流程数据结构设计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_Toc38318627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9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B01CD5" w:rsidRDefault="00E93946">
          <w:r>
            <w:fldChar w:fldCharType="end"/>
          </w:r>
        </w:p>
      </w:sdtContent>
    </w:sdt>
    <w:p w:rsidR="00B01CD5" w:rsidRDefault="00E939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0A3EC8" w:rsidRPr="0055172C" w:rsidRDefault="00CA5539" w:rsidP="0055172C">
      <w:pPr>
        <w:pStyle w:val="1"/>
        <w:rPr>
          <w:lang w:eastAsia="zh-CN"/>
        </w:rPr>
      </w:pPr>
      <w:bookmarkStart w:id="1" w:name="_Toc38318621"/>
      <w:bookmarkEnd w:id="0"/>
      <w:r>
        <w:rPr>
          <w:lang w:eastAsia="zh-CN"/>
        </w:rPr>
        <w:lastRenderedPageBreak/>
        <w:t>设计</w:t>
      </w:r>
      <w:r w:rsidR="00E93946">
        <w:rPr>
          <w:rFonts w:hint="eastAsia"/>
          <w:lang w:eastAsia="zh-CN"/>
        </w:rPr>
        <w:t>流程图</w:t>
      </w:r>
      <w:bookmarkEnd w:id="1"/>
    </w:p>
    <w:p w:rsidR="000A3EC8" w:rsidRPr="00810734" w:rsidRDefault="000A3EC8" w:rsidP="000A3EC8">
      <w:pPr>
        <w:pStyle w:val="a0"/>
        <w:spacing w:before="0" w:after="0" w:line="360" w:lineRule="auto"/>
        <w:rPr>
          <w:color w:val="4F81BD" w:themeColor="accent1"/>
          <w:lang w:eastAsia="zh-CN"/>
        </w:rPr>
      </w:pPr>
    </w:p>
    <w:p w:rsidR="00810734" w:rsidRPr="00810734" w:rsidRDefault="00810734" w:rsidP="000A3EC8">
      <w:pPr>
        <w:pStyle w:val="a0"/>
        <w:spacing w:before="0" w:after="0" w:line="360" w:lineRule="auto"/>
        <w:rPr>
          <w:color w:val="4F81BD" w:themeColor="accent1"/>
          <w:lang w:eastAsia="zh-CN"/>
        </w:rPr>
      </w:pPr>
    </w:p>
    <w:p w:rsidR="00CA5539" w:rsidRPr="006F0184" w:rsidRDefault="000A3EC8" w:rsidP="000A3EC8">
      <w:pPr>
        <w:spacing w:after="0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br w:type="page"/>
      </w:r>
    </w:p>
    <w:p w:rsidR="00B01CD5" w:rsidRDefault="00E93946" w:rsidP="00074360">
      <w:pPr>
        <w:pStyle w:val="1"/>
        <w:rPr>
          <w:lang w:eastAsia="zh-CN"/>
        </w:rPr>
      </w:pPr>
      <w:bookmarkStart w:id="2" w:name="_Toc38318622"/>
      <w:r>
        <w:rPr>
          <w:lang w:eastAsia="zh-CN"/>
        </w:rPr>
        <w:lastRenderedPageBreak/>
        <w:t>流程步骤说明</w:t>
      </w:r>
      <w:bookmarkEnd w:id="2"/>
    </w:p>
    <w:p w:rsidR="001D275E" w:rsidRPr="001D0E02" w:rsidRDefault="001D275E" w:rsidP="001D0E02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675"/>
        <w:gridCol w:w="6522"/>
        <w:gridCol w:w="1655"/>
      </w:tblGrid>
      <w:tr w:rsidR="007F5BC8" w:rsidTr="00380B1B">
        <w:tc>
          <w:tcPr>
            <w:tcW w:w="381" w:type="pct"/>
            <w:shd w:val="clear" w:color="auto" w:fill="548DD4" w:themeFill="text2" w:themeFillTint="99"/>
          </w:tcPr>
          <w:p w:rsidR="007F5BC8" w:rsidRDefault="007F5BC8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3684" w:type="pct"/>
            <w:shd w:val="clear" w:color="auto" w:fill="548DD4" w:themeFill="text2" w:themeFillTint="99"/>
          </w:tcPr>
          <w:p w:rsidR="007F5BC8" w:rsidRDefault="007F5BC8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935" w:type="pct"/>
            <w:shd w:val="clear" w:color="auto" w:fill="548DD4" w:themeFill="text2" w:themeFillTint="99"/>
          </w:tcPr>
          <w:p w:rsidR="007F5BC8" w:rsidRDefault="00380B1B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机器人</w:t>
            </w:r>
            <w:r w:rsidR="007F5BC8">
              <w:rPr>
                <w:rFonts w:hint="eastAsia"/>
                <w:sz w:val="21"/>
                <w:szCs w:val="21"/>
                <w:lang w:eastAsia="zh-CN"/>
              </w:rPr>
              <w:t xml:space="preserve"> Or</w:t>
            </w:r>
            <w:r w:rsidR="007F5BC8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人工</w:t>
            </w: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E02FE2" w:rsidP="00D84A89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读取所需信息</w:t>
            </w:r>
          </w:p>
        </w:tc>
        <w:tc>
          <w:tcPr>
            <w:tcW w:w="935" w:type="pct"/>
          </w:tcPr>
          <w:p w:rsidR="007F5BC8" w:rsidRDefault="004911B0" w:rsidP="003D33B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机器人</w:t>
            </w: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E02FE2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查询机票数据</w:t>
            </w:r>
          </w:p>
        </w:tc>
        <w:tc>
          <w:tcPr>
            <w:tcW w:w="935" w:type="pct"/>
          </w:tcPr>
          <w:p w:rsidR="007F5BC8" w:rsidRDefault="004911B0" w:rsidP="003D33B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机器人</w:t>
            </w: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E02FE2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发送邮件</w:t>
            </w:r>
          </w:p>
        </w:tc>
        <w:tc>
          <w:tcPr>
            <w:tcW w:w="935" w:type="pct"/>
          </w:tcPr>
          <w:p w:rsidR="007F5BC8" w:rsidRDefault="004911B0" w:rsidP="003D33B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机器人</w:t>
            </w: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935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0A3EC8" w:rsidRDefault="000A3EC8" w:rsidP="000A3EC8">
      <w:pPr>
        <w:rPr>
          <w:lang w:eastAsia="zh-CN"/>
        </w:rPr>
      </w:pPr>
    </w:p>
    <w:p w:rsidR="000A3EC8" w:rsidRDefault="000A3EC8" w:rsidP="000A3EC8">
      <w:pPr>
        <w:rPr>
          <w:lang w:eastAsia="zh-CN"/>
        </w:rPr>
      </w:pPr>
    </w:p>
    <w:p w:rsidR="000A3EC8" w:rsidRPr="000A3EC8" w:rsidRDefault="000A3EC8" w:rsidP="000A3EC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A3EC8" w:rsidRPr="00FB197C" w:rsidRDefault="009A61C0" w:rsidP="00FB197C">
      <w:pPr>
        <w:pStyle w:val="1"/>
        <w:rPr>
          <w:lang w:eastAsia="zh-CN"/>
        </w:rPr>
      </w:pPr>
      <w:bookmarkStart w:id="3" w:name="_Toc38318623"/>
      <w:r>
        <w:rPr>
          <w:lang w:eastAsia="zh-CN"/>
        </w:rPr>
        <w:lastRenderedPageBreak/>
        <w:t>设计中</w:t>
      </w:r>
      <w:r w:rsidR="00B17C3B">
        <w:rPr>
          <w:lang w:eastAsia="zh-CN"/>
        </w:rPr>
        <w:t>可能出现的</w:t>
      </w:r>
      <w:r w:rsidR="00824FE9">
        <w:rPr>
          <w:lang w:eastAsia="zh-CN"/>
        </w:rPr>
        <w:t>异常识别</w:t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824FE9" w:rsidTr="00D84A89">
        <w:tc>
          <w:tcPr>
            <w:tcW w:w="675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824FE9" w:rsidRDefault="00824FE9" w:rsidP="00824FE9">
      <w:pPr>
        <w:rPr>
          <w:lang w:eastAsia="zh-CN"/>
        </w:rPr>
      </w:pPr>
    </w:p>
    <w:p w:rsidR="000A3EC8" w:rsidRPr="00824FE9" w:rsidRDefault="000A3EC8" w:rsidP="000A3EC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F659EE" w:rsidRDefault="00B61BBD" w:rsidP="00074360">
      <w:pPr>
        <w:pStyle w:val="1"/>
        <w:rPr>
          <w:lang w:eastAsia="zh-CN"/>
        </w:rPr>
      </w:pPr>
      <w:bookmarkStart w:id="4" w:name="_Toc38318624"/>
      <w:r>
        <w:rPr>
          <w:rFonts w:hint="eastAsia"/>
          <w:lang w:eastAsia="zh-CN"/>
        </w:rPr>
        <w:lastRenderedPageBreak/>
        <w:t>Creator</w:t>
      </w:r>
      <w:r>
        <w:rPr>
          <w:lang w:eastAsia="zh-CN"/>
        </w:rPr>
        <w:t>设计</w:t>
      </w:r>
      <w:r w:rsidR="00F659EE">
        <w:rPr>
          <w:lang w:eastAsia="zh-CN"/>
        </w:rPr>
        <w:t>流程</w:t>
      </w:r>
      <w:r>
        <w:rPr>
          <w:lang w:eastAsia="zh-CN"/>
        </w:rPr>
        <w:t>图</w:t>
      </w:r>
      <w:bookmarkEnd w:id="4"/>
    </w:p>
    <w:p w:rsidR="001D275E" w:rsidRDefault="001D275E" w:rsidP="000A3EC8">
      <w:pPr>
        <w:pStyle w:val="a0"/>
        <w:spacing w:before="0" w:after="0" w:line="360" w:lineRule="auto"/>
        <w:rPr>
          <w:b/>
          <w:i/>
          <w:lang w:eastAsia="zh-CN"/>
        </w:rPr>
      </w:pPr>
    </w:p>
    <w:p w:rsidR="00924425" w:rsidRDefault="00924425" w:rsidP="000A3EC8">
      <w:pPr>
        <w:pStyle w:val="a0"/>
        <w:spacing w:before="0" w:after="0" w:line="360" w:lineRule="auto"/>
        <w:rPr>
          <w:b/>
          <w:i/>
          <w:lang w:eastAsia="zh-CN"/>
        </w:rPr>
      </w:pPr>
    </w:p>
    <w:p w:rsidR="00924425" w:rsidRPr="000A3EC8" w:rsidRDefault="00924425" w:rsidP="000A3EC8">
      <w:pPr>
        <w:pStyle w:val="a0"/>
        <w:spacing w:before="0" w:after="0" w:line="360" w:lineRule="auto"/>
        <w:rPr>
          <w:b/>
          <w:i/>
          <w:lang w:eastAsia="zh-CN"/>
        </w:rPr>
      </w:pPr>
    </w:p>
    <w:p w:rsidR="000A3EC8" w:rsidRPr="000A3EC8" w:rsidRDefault="000A3EC8" w:rsidP="000A3EC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7F5BC8" w:rsidRDefault="00B61BBD" w:rsidP="00074360">
      <w:pPr>
        <w:pStyle w:val="1"/>
        <w:rPr>
          <w:lang w:eastAsia="zh-CN"/>
        </w:rPr>
      </w:pPr>
      <w:bookmarkStart w:id="5" w:name="_Toc38318625"/>
      <w:r>
        <w:rPr>
          <w:rFonts w:hint="eastAsia"/>
          <w:lang w:eastAsia="zh-CN"/>
        </w:rPr>
        <w:lastRenderedPageBreak/>
        <w:t>Creator</w:t>
      </w:r>
      <w:r>
        <w:rPr>
          <w:lang w:eastAsia="zh-CN"/>
        </w:rPr>
        <w:t>流程块</w:t>
      </w:r>
      <w:r w:rsidR="00F659EE">
        <w:rPr>
          <w:lang w:eastAsia="zh-CN"/>
        </w:rPr>
        <w:t>说明</w:t>
      </w:r>
      <w:bookmarkEnd w:id="5"/>
    </w:p>
    <w:p w:rsidR="00B61BBD" w:rsidRPr="000A3EC8" w:rsidRDefault="00B61BBD" w:rsidP="000A3EC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675"/>
        <w:gridCol w:w="4679"/>
        <w:gridCol w:w="3498"/>
      </w:tblGrid>
      <w:tr w:rsidR="00F659EE" w:rsidTr="00F659EE">
        <w:tc>
          <w:tcPr>
            <w:tcW w:w="381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642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块</w:t>
            </w:r>
            <w:proofErr w:type="spellStart"/>
            <w:r>
              <w:rPr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1976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包含流程步骤</w:t>
            </w: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173DA3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初始化</w:t>
            </w: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81704C" w:rsidRDefault="0081704C" w:rsidP="0081704C">
      <w:pPr>
        <w:pStyle w:val="a0"/>
        <w:rPr>
          <w:lang w:eastAsia="zh-CN"/>
        </w:rPr>
      </w:pPr>
    </w:p>
    <w:p w:rsidR="007F4431" w:rsidRDefault="007F443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7F4431" w:rsidRDefault="007F4431" w:rsidP="004D644D">
      <w:pPr>
        <w:pStyle w:val="1"/>
        <w:rPr>
          <w:lang w:eastAsia="zh-CN"/>
        </w:rPr>
      </w:pPr>
      <w:bookmarkStart w:id="6" w:name="_Toc38062849"/>
      <w:bookmarkStart w:id="7" w:name="_Toc38318626"/>
      <w:r>
        <w:rPr>
          <w:lang w:eastAsia="zh-CN"/>
        </w:rPr>
        <w:lastRenderedPageBreak/>
        <w:t>流程</w:t>
      </w:r>
      <w:r w:rsidRPr="00F041DF">
        <w:rPr>
          <w:lang w:eastAsia="zh-CN"/>
        </w:rPr>
        <w:t>公共模块设计</w:t>
      </w:r>
      <w:bookmarkEnd w:id="6"/>
      <w:bookmarkEnd w:id="7"/>
    </w:p>
    <w:p w:rsidR="004D644D" w:rsidRDefault="004D644D" w:rsidP="004D644D">
      <w:pPr>
        <w:pStyle w:val="a0"/>
        <w:rPr>
          <w:color w:val="365F91" w:themeColor="accent1" w:themeShade="BF"/>
          <w:sz w:val="21"/>
          <w:szCs w:val="21"/>
          <w:lang w:eastAsia="zh-CN"/>
        </w:rPr>
      </w:pPr>
      <w:r>
        <w:rPr>
          <w:rFonts w:hint="eastAsia"/>
          <w:color w:val="365F91" w:themeColor="accent1" w:themeShade="BF"/>
          <w:sz w:val="21"/>
          <w:szCs w:val="21"/>
          <w:lang w:eastAsia="zh-CN"/>
        </w:rPr>
        <w:t>公共函数：</w:t>
      </w:r>
    </w:p>
    <w:p w:rsidR="004D644D" w:rsidRDefault="004D644D" w:rsidP="004D644D">
      <w:pPr>
        <w:pStyle w:val="a0"/>
        <w:rPr>
          <w:color w:val="365F91" w:themeColor="accent1" w:themeShade="BF"/>
          <w:sz w:val="21"/>
          <w:szCs w:val="21"/>
          <w:lang w:eastAsia="zh-CN"/>
        </w:rPr>
      </w:pPr>
      <w:proofErr w:type="spellStart"/>
      <w:r>
        <w:rPr>
          <w:color w:val="365F91" w:themeColor="accent1" w:themeShade="BF"/>
          <w:sz w:val="21"/>
          <w:szCs w:val="21"/>
          <w:lang w:eastAsia="zh-CN"/>
        </w:rPr>
        <w:t>g_Today</w:t>
      </w:r>
      <w:proofErr w:type="spellEnd"/>
      <w:r>
        <w:rPr>
          <w:color w:val="365F91" w:themeColor="accent1" w:themeShade="BF"/>
          <w:sz w:val="21"/>
          <w:szCs w:val="21"/>
          <w:lang w:eastAsia="zh-CN"/>
        </w:rPr>
        <w:t xml:space="preserve"> : </w:t>
      </w:r>
      <w:r>
        <w:rPr>
          <w:rFonts w:hint="eastAsia"/>
          <w:color w:val="365F91" w:themeColor="accent1" w:themeShade="BF"/>
          <w:sz w:val="21"/>
          <w:szCs w:val="21"/>
          <w:lang w:eastAsia="zh-CN"/>
        </w:rPr>
        <w:t>今日日期</w:t>
      </w:r>
    </w:p>
    <w:p w:rsidR="004D644D" w:rsidRDefault="004D644D" w:rsidP="004D644D">
      <w:pPr>
        <w:pStyle w:val="a0"/>
        <w:rPr>
          <w:lang w:eastAsia="zh-CN"/>
        </w:rPr>
      </w:pPr>
      <w:proofErr w:type="spellStart"/>
      <w:r>
        <w:rPr>
          <w:lang w:eastAsia="zh-CN"/>
        </w:rPr>
        <w:t>g_Tommorow</w:t>
      </w:r>
      <w:proofErr w:type="spellEnd"/>
      <w:r>
        <w:rPr>
          <w:lang w:eastAsia="zh-CN"/>
        </w:rPr>
        <w:t>:</w:t>
      </w:r>
      <w:r>
        <w:rPr>
          <w:rFonts w:hint="eastAsia"/>
          <w:lang w:eastAsia="zh-CN"/>
        </w:rPr>
        <w:t>明日日期</w:t>
      </w:r>
    </w:p>
    <w:p w:rsidR="00843A54" w:rsidRDefault="00843A54" w:rsidP="007F4431">
      <w:pPr>
        <w:pStyle w:val="a0"/>
        <w:spacing w:before="0" w:after="0"/>
        <w:rPr>
          <w:lang w:eastAsia="zh-CN"/>
        </w:rPr>
      </w:pPr>
    </w:p>
    <w:p w:rsidR="00843A54" w:rsidRDefault="00843A54" w:rsidP="007F4431">
      <w:pPr>
        <w:pStyle w:val="a0"/>
        <w:spacing w:before="0" w:after="0"/>
        <w:rPr>
          <w:lang w:eastAsia="zh-CN"/>
        </w:rPr>
      </w:pPr>
    </w:p>
    <w:p w:rsidR="007F4431" w:rsidRDefault="007F4431" w:rsidP="007F4431">
      <w:pPr>
        <w:pStyle w:val="1"/>
        <w:rPr>
          <w:lang w:eastAsia="zh-CN"/>
        </w:rPr>
      </w:pPr>
      <w:bookmarkStart w:id="8" w:name="_Toc38062850"/>
      <w:bookmarkStart w:id="9" w:name="_Toc38318627"/>
      <w:r>
        <w:rPr>
          <w:lang w:eastAsia="zh-CN"/>
        </w:rPr>
        <w:t>流程数据结构设计</w:t>
      </w:r>
      <w:bookmarkEnd w:id="8"/>
      <w:bookmarkEnd w:id="9"/>
    </w:p>
    <w:p w:rsidR="007F4431" w:rsidRPr="007F4431" w:rsidRDefault="007F4431" w:rsidP="007F4431">
      <w:pPr>
        <w:pStyle w:val="a0"/>
        <w:spacing w:before="0" w:after="0"/>
        <w:rPr>
          <w:lang w:eastAsia="zh-CN"/>
        </w:rPr>
      </w:pPr>
      <w:bookmarkStart w:id="10" w:name="_GoBack"/>
      <w:bookmarkEnd w:id="10"/>
    </w:p>
    <w:sectPr w:rsidR="007F4431" w:rsidRPr="007F443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B65" w:rsidRDefault="004E1B65">
      <w:pPr>
        <w:spacing w:after="0"/>
      </w:pPr>
      <w:r>
        <w:separator/>
      </w:r>
    </w:p>
  </w:endnote>
  <w:endnote w:type="continuationSeparator" w:id="0">
    <w:p w:rsidR="004E1B65" w:rsidRDefault="004E1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695291"/>
    </w:sdtPr>
    <w:sdtEndPr/>
    <w:sdtContent>
      <w:sdt>
        <w:sdtPr>
          <w:id w:val="-1769616900"/>
        </w:sdtPr>
        <w:sdtEndPr/>
        <w:sdtContent>
          <w:p w:rsidR="00B01CD5" w:rsidRDefault="00E9394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AE4">
              <w:rPr>
                <w:b/>
                <w:bCs/>
                <w:noProof/>
                <w:lang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AE4">
              <w:rPr>
                <w:b/>
                <w:bCs/>
                <w:noProof/>
                <w:lang w:eastAsia="zh-CN"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B65" w:rsidRDefault="004E1B65">
      <w:pPr>
        <w:spacing w:after="0"/>
      </w:pPr>
      <w:r>
        <w:separator/>
      </w:r>
    </w:p>
  </w:footnote>
  <w:footnote w:type="continuationSeparator" w:id="0">
    <w:p w:rsidR="004E1B65" w:rsidRDefault="004E1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CD5" w:rsidRDefault="00E93946">
    <w:pPr>
      <w:pStyle w:val="ab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           </w:t>
    </w:r>
    <w:r>
      <w:rPr>
        <w:lang w:eastAsia="zh-CN"/>
      </w:rPr>
      <w:t xml:space="preserve">  </w:t>
    </w:r>
    <w:r>
      <w:rPr>
        <w:rFonts w:hint="eastAsia"/>
        <w:lang w:eastAsia="zh-CN"/>
      </w:rPr>
      <w:t xml:space="preserve">    XXXRPA</w:t>
    </w:r>
    <w:r>
      <w:rPr>
        <w:rFonts w:hint="eastAsia"/>
        <w:lang w:eastAsia="zh-CN"/>
      </w:rPr>
      <w:t>项目</w:t>
    </w:r>
    <w:r>
      <w:rPr>
        <w:rFonts w:hint="eastAsia"/>
        <w:lang w:eastAsia="zh-CN"/>
      </w:rPr>
      <w:t>XXX</w:t>
    </w:r>
    <w:r>
      <w:rPr>
        <w:rFonts w:hint="eastAsia"/>
        <w:lang w:eastAsia="zh-CN"/>
      </w:rPr>
      <w:t>流程</w:t>
    </w:r>
    <w:r w:rsidR="00980FE1"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47BF298A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894B5C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230"/>
    <w:rsid w:val="00007FB3"/>
    <w:rsid w:val="00011C8B"/>
    <w:rsid w:val="0003142D"/>
    <w:rsid w:val="00041F4C"/>
    <w:rsid w:val="00042224"/>
    <w:rsid w:val="000669DD"/>
    <w:rsid w:val="00074360"/>
    <w:rsid w:val="000A3EC8"/>
    <w:rsid w:val="000A3F29"/>
    <w:rsid w:val="000B0FB9"/>
    <w:rsid w:val="000C5FDC"/>
    <w:rsid w:val="000E2C58"/>
    <w:rsid w:val="001024AF"/>
    <w:rsid w:val="00165607"/>
    <w:rsid w:val="001670AF"/>
    <w:rsid w:val="00173DA3"/>
    <w:rsid w:val="001C1192"/>
    <w:rsid w:val="001D0E02"/>
    <w:rsid w:val="001D275E"/>
    <w:rsid w:val="00237C5F"/>
    <w:rsid w:val="002C75E6"/>
    <w:rsid w:val="00326378"/>
    <w:rsid w:val="00337B37"/>
    <w:rsid w:val="00343E41"/>
    <w:rsid w:val="00380B1B"/>
    <w:rsid w:val="003B53F3"/>
    <w:rsid w:val="003B5F3B"/>
    <w:rsid w:val="003C5F65"/>
    <w:rsid w:val="003D33BC"/>
    <w:rsid w:val="003E3998"/>
    <w:rsid w:val="004350CA"/>
    <w:rsid w:val="004911B0"/>
    <w:rsid w:val="004B0835"/>
    <w:rsid w:val="004D2033"/>
    <w:rsid w:val="004D295B"/>
    <w:rsid w:val="004D644D"/>
    <w:rsid w:val="004E1B65"/>
    <w:rsid w:val="004E29B3"/>
    <w:rsid w:val="00520596"/>
    <w:rsid w:val="00521E1E"/>
    <w:rsid w:val="00543B5D"/>
    <w:rsid w:val="0055172C"/>
    <w:rsid w:val="00562E89"/>
    <w:rsid w:val="00590D07"/>
    <w:rsid w:val="00592A5A"/>
    <w:rsid w:val="005A6928"/>
    <w:rsid w:val="005C1671"/>
    <w:rsid w:val="005E1D82"/>
    <w:rsid w:val="00604D13"/>
    <w:rsid w:val="0063612C"/>
    <w:rsid w:val="006549D4"/>
    <w:rsid w:val="00663605"/>
    <w:rsid w:val="006729E4"/>
    <w:rsid w:val="00696EFD"/>
    <w:rsid w:val="006C0B33"/>
    <w:rsid w:val="006C7B97"/>
    <w:rsid w:val="006F0184"/>
    <w:rsid w:val="00784D58"/>
    <w:rsid w:val="007C7E03"/>
    <w:rsid w:val="007F0437"/>
    <w:rsid w:val="007F4431"/>
    <w:rsid w:val="007F5BC8"/>
    <w:rsid w:val="007F70E6"/>
    <w:rsid w:val="00810734"/>
    <w:rsid w:val="0081704C"/>
    <w:rsid w:val="00824FE9"/>
    <w:rsid w:val="00831EED"/>
    <w:rsid w:val="00843A54"/>
    <w:rsid w:val="008463A2"/>
    <w:rsid w:val="00865057"/>
    <w:rsid w:val="0087084F"/>
    <w:rsid w:val="00897DF5"/>
    <w:rsid w:val="008A28D2"/>
    <w:rsid w:val="008C6BF7"/>
    <w:rsid w:val="008D04FC"/>
    <w:rsid w:val="008D40BB"/>
    <w:rsid w:val="008D6863"/>
    <w:rsid w:val="008D7766"/>
    <w:rsid w:val="008E767F"/>
    <w:rsid w:val="009169A7"/>
    <w:rsid w:val="00924425"/>
    <w:rsid w:val="00945B83"/>
    <w:rsid w:val="009548CD"/>
    <w:rsid w:val="00954FB1"/>
    <w:rsid w:val="009600B7"/>
    <w:rsid w:val="00980FE1"/>
    <w:rsid w:val="00990376"/>
    <w:rsid w:val="009A33F2"/>
    <w:rsid w:val="009A61C0"/>
    <w:rsid w:val="009E1FB5"/>
    <w:rsid w:val="009E5AE1"/>
    <w:rsid w:val="009F2ABD"/>
    <w:rsid w:val="00A9750D"/>
    <w:rsid w:val="00AA3601"/>
    <w:rsid w:val="00AB25AB"/>
    <w:rsid w:val="00AE6B2E"/>
    <w:rsid w:val="00B01CD5"/>
    <w:rsid w:val="00B127C4"/>
    <w:rsid w:val="00B12D61"/>
    <w:rsid w:val="00B150AB"/>
    <w:rsid w:val="00B17C3B"/>
    <w:rsid w:val="00B247CD"/>
    <w:rsid w:val="00B24A42"/>
    <w:rsid w:val="00B61BBD"/>
    <w:rsid w:val="00B75BB6"/>
    <w:rsid w:val="00B85F2F"/>
    <w:rsid w:val="00B86B75"/>
    <w:rsid w:val="00BB0290"/>
    <w:rsid w:val="00BC346E"/>
    <w:rsid w:val="00BC48D5"/>
    <w:rsid w:val="00BD564C"/>
    <w:rsid w:val="00BE4342"/>
    <w:rsid w:val="00C029C3"/>
    <w:rsid w:val="00C104C3"/>
    <w:rsid w:val="00C207B8"/>
    <w:rsid w:val="00C36279"/>
    <w:rsid w:val="00C5051F"/>
    <w:rsid w:val="00C51A58"/>
    <w:rsid w:val="00CA0A08"/>
    <w:rsid w:val="00CA5539"/>
    <w:rsid w:val="00CD59EB"/>
    <w:rsid w:val="00CD5C40"/>
    <w:rsid w:val="00D0080F"/>
    <w:rsid w:val="00D0183E"/>
    <w:rsid w:val="00D10768"/>
    <w:rsid w:val="00D17D70"/>
    <w:rsid w:val="00D204A1"/>
    <w:rsid w:val="00D36866"/>
    <w:rsid w:val="00D536F1"/>
    <w:rsid w:val="00D83A75"/>
    <w:rsid w:val="00D871D1"/>
    <w:rsid w:val="00DC2948"/>
    <w:rsid w:val="00DE23A8"/>
    <w:rsid w:val="00E02FE2"/>
    <w:rsid w:val="00E0511A"/>
    <w:rsid w:val="00E1325F"/>
    <w:rsid w:val="00E315A3"/>
    <w:rsid w:val="00E50104"/>
    <w:rsid w:val="00E64FFA"/>
    <w:rsid w:val="00E93946"/>
    <w:rsid w:val="00EA42D2"/>
    <w:rsid w:val="00EA565F"/>
    <w:rsid w:val="00F01B98"/>
    <w:rsid w:val="00F1413F"/>
    <w:rsid w:val="00F168DA"/>
    <w:rsid w:val="00F272FA"/>
    <w:rsid w:val="00F45AE4"/>
    <w:rsid w:val="00F6129D"/>
    <w:rsid w:val="00F617F3"/>
    <w:rsid w:val="00F659EE"/>
    <w:rsid w:val="00FA1CF2"/>
    <w:rsid w:val="00FA54A1"/>
    <w:rsid w:val="00FB197C"/>
    <w:rsid w:val="00FB3996"/>
    <w:rsid w:val="00FC2439"/>
    <w:rsid w:val="00FC3A02"/>
    <w:rsid w:val="00FD7AFC"/>
    <w:rsid w:val="02400D24"/>
    <w:rsid w:val="19D33575"/>
    <w:rsid w:val="1D611629"/>
    <w:rsid w:val="20BA2963"/>
    <w:rsid w:val="366377E0"/>
    <w:rsid w:val="37F706FA"/>
    <w:rsid w:val="4290657D"/>
    <w:rsid w:val="58467FE5"/>
    <w:rsid w:val="67C77592"/>
    <w:rsid w:val="6D542AA1"/>
    <w:rsid w:val="6E851038"/>
    <w:rsid w:val="6EC20CBF"/>
    <w:rsid w:val="702F4A2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6AAE"/>
  <w15:docId w15:val="{D5099BC1-E5DF-425F-AF3D-426BCB4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sid w:val="006F01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EC22C-079D-4F7F-B8E2-007332B3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高 磊磊</cp:lastModifiedBy>
  <cp:revision>130</cp:revision>
  <dcterms:created xsi:type="dcterms:W3CDTF">2019-12-24T06:32:00Z</dcterms:created>
  <dcterms:modified xsi:type="dcterms:W3CDTF">2020-11-25T19:36:00Z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2052-11.1.0.9564</vt:lpwstr>
  </property>
</Properties>
</file>