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D7" w:rsidRDefault="00D07D08" w:rsidP="00F74531">
      <w:pPr>
        <w:jc w:val="center"/>
      </w:pPr>
      <w:r>
        <w:rPr>
          <w:rFonts w:hint="eastAsia"/>
        </w:rPr>
        <w:t>卡服务</w:t>
      </w:r>
      <w:r>
        <w:t>设计文档</w:t>
      </w:r>
    </w:p>
    <w:p w:rsidR="00D07D08" w:rsidRDefault="00D07D08" w:rsidP="00D07D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目标：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尽量</w:t>
      </w:r>
      <w:r>
        <w:t>减少现有程序的改动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不用</w:t>
      </w:r>
      <w:r>
        <w:t>修改</w:t>
      </w:r>
      <w:r>
        <w:rPr>
          <w:rFonts w:hint="eastAsia"/>
        </w:rPr>
        <w:t>营收</w:t>
      </w:r>
      <w:r w:rsidR="00EE4046">
        <w:rPr>
          <w:rFonts w:hint="eastAsia"/>
        </w:rPr>
        <w:t>系统</w:t>
      </w:r>
      <w:r>
        <w:t>，</w:t>
      </w:r>
      <w:r>
        <w:rPr>
          <w:rFonts w:hint="eastAsia"/>
        </w:rPr>
        <w:t>尽量</w:t>
      </w:r>
      <w:r>
        <w:t>减少对</w:t>
      </w:r>
      <w:r w:rsidR="00EE4046">
        <w:rPr>
          <w:rFonts w:hint="eastAsia"/>
        </w:rPr>
        <w:t>厂家</w:t>
      </w:r>
      <w:r w:rsidR="00EE4046">
        <w:t>集成部分的改动</w:t>
      </w:r>
      <w:r>
        <w:t>。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服务宿主、服务接口</w:t>
      </w:r>
      <w:r>
        <w:rPr>
          <w:rFonts w:hint="eastAsia"/>
        </w:rPr>
        <w:t>、</w:t>
      </w:r>
      <w:r>
        <w:t>服务实现分开。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跟踪</w:t>
      </w:r>
      <w:r>
        <w:t>读卡的全过程。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对卡操作</w:t>
      </w:r>
      <w:r>
        <w:t>全程跟踪</w:t>
      </w:r>
      <w:r>
        <w:rPr>
          <w:rFonts w:hint="eastAsia"/>
        </w:rPr>
        <w:t>，</w:t>
      </w:r>
      <w:r>
        <w:t>建立可追踪、可恢复的</w:t>
      </w:r>
      <w:r>
        <w:rPr>
          <w:rFonts w:hint="eastAsia"/>
        </w:rPr>
        <w:t>客户端</w:t>
      </w:r>
      <w:r>
        <w:t>卡操作</w:t>
      </w:r>
      <w:r>
        <w:rPr>
          <w:rFonts w:hint="eastAsia"/>
        </w:rPr>
        <w:t>日志</w:t>
      </w:r>
      <w:r>
        <w:t>。</w:t>
      </w:r>
    </w:p>
    <w:p w:rsidR="00D07D08" w:rsidRDefault="00D07D08" w:rsidP="00D07D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卡服务</w:t>
      </w:r>
      <w:r w:rsidR="0010273C">
        <w:rPr>
          <w:rFonts w:hint="eastAsia"/>
        </w:rPr>
        <w:t>设计</w:t>
      </w:r>
    </w:p>
    <w:p w:rsidR="00D07D08" w:rsidRDefault="00D07D08" w:rsidP="00D07D08">
      <w:r>
        <w:tab/>
      </w:r>
      <w:r>
        <w:rPr>
          <w:rFonts w:hint="eastAsia"/>
        </w:rPr>
        <w:t>卡服务分为</w:t>
      </w:r>
      <w:r>
        <w:rPr>
          <w:rFonts w:hint="eastAsia"/>
        </w:rPr>
        <w:t>5</w:t>
      </w:r>
      <w:r>
        <w:t>部分：</w:t>
      </w:r>
    </w:p>
    <w:p w:rsidR="0049276C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</w:t>
      </w:r>
      <w:r>
        <w:t>宿主</w:t>
      </w:r>
      <w:r>
        <w:t>CardHost</w:t>
      </w:r>
      <w:r w:rsidR="0049276C">
        <w:t xml:space="preserve"> </w:t>
      </w:r>
    </w:p>
    <w:p w:rsidR="0049276C" w:rsidRDefault="0049276C" w:rsidP="0049276C">
      <w:pPr>
        <w:pStyle w:val="ListParagraph"/>
        <w:numPr>
          <w:ilvl w:val="2"/>
          <w:numId w:val="1"/>
        </w:numPr>
        <w:ind w:firstLineChars="0"/>
      </w:pPr>
      <w:r>
        <w:t>Wcf</w:t>
      </w:r>
      <w:r>
        <w:rPr>
          <w:rFonts w:hint="eastAsia"/>
        </w:rPr>
        <w:t>服务宿主，</w:t>
      </w:r>
      <w:r>
        <w:t>负责处理银光端发来的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3C3783">
        <w:rPr>
          <w:rFonts w:hint="eastAsia"/>
        </w:rPr>
        <w:t>，</w:t>
      </w:r>
      <w:r w:rsidR="003C3783">
        <w:t>并</w:t>
      </w:r>
      <w:r w:rsidR="003C3783">
        <w:rPr>
          <w:rFonts w:hint="eastAsia"/>
        </w:rPr>
        <w:t>启动</w:t>
      </w:r>
      <w:r w:rsidR="003C3783">
        <w:t>卡</w:t>
      </w:r>
      <w:r w:rsidR="003C3783">
        <w:rPr>
          <w:rFonts w:hint="eastAsia"/>
        </w:rPr>
        <w:t>服务</w:t>
      </w:r>
      <w:r w:rsidR="003C3783">
        <w:t>实现进程，</w:t>
      </w:r>
      <w:r w:rsidR="003C3783">
        <w:rPr>
          <w:rFonts w:hint="eastAsia"/>
        </w:rPr>
        <w:t>转交</w:t>
      </w:r>
      <w:r w:rsidR="003C3783">
        <w:t>请求</w:t>
      </w:r>
      <w:r w:rsidR="003C3783">
        <w:rPr>
          <w:rFonts w:hint="eastAsia"/>
        </w:rPr>
        <w:t>给</w:t>
      </w:r>
      <w:r w:rsidR="003C3783">
        <w:t>卡服务实现，</w:t>
      </w:r>
      <w:r w:rsidR="003C3783">
        <w:rPr>
          <w:rFonts w:hint="eastAsia"/>
        </w:rPr>
        <w:t>等待</w:t>
      </w:r>
      <w:r w:rsidR="003C3783">
        <w:t>卡服务实现</w:t>
      </w:r>
      <w:r w:rsidR="003C3783">
        <w:rPr>
          <w:rFonts w:hint="eastAsia"/>
        </w:rPr>
        <w:t>的</w:t>
      </w:r>
      <w:r w:rsidR="003C3783">
        <w:t>返回，</w:t>
      </w:r>
      <w:r w:rsidR="003C3783">
        <w:rPr>
          <w:rFonts w:hint="eastAsia"/>
        </w:rPr>
        <w:t>或者</w:t>
      </w:r>
      <w:r w:rsidR="003C3783">
        <w:t>在卡服务</w:t>
      </w:r>
      <w:r w:rsidR="003C3783">
        <w:rPr>
          <w:rFonts w:hint="eastAsia"/>
        </w:rPr>
        <w:t>运行</w:t>
      </w:r>
      <w:r w:rsidR="003C3783">
        <w:t>超时后返回错误。</w:t>
      </w:r>
    </w:p>
    <w:p w:rsidR="00D07D08" w:rsidRDefault="0049276C" w:rsidP="0049276C">
      <w:pPr>
        <w:pStyle w:val="ListParagraph"/>
        <w:numPr>
          <w:ilvl w:val="2"/>
          <w:numId w:val="1"/>
        </w:numPr>
        <w:ind w:firstLineChars="0"/>
      </w:pPr>
      <w:r>
        <w:t>负责从服务器下载需要的动态库</w:t>
      </w:r>
      <w:r>
        <w:rPr>
          <w:rFonts w:hint="eastAsia"/>
        </w:rPr>
        <w:t>，</w:t>
      </w:r>
      <w:r>
        <w:t>完成系统的动态升级和更新。</w:t>
      </w:r>
    </w:p>
    <w:p w:rsidR="0049276C" w:rsidRDefault="0049276C" w:rsidP="0049276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简单的</w:t>
      </w:r>
      <w:r>
        <w:t>读卡测试功能。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服务接口</w:t>
      </w:r>
      <w:r>
        <w:t>ICard</w:t>
      </w:r>
    </w:p>
    <w:p w:rsidR="005A6BCD" w:rsidRDefault="005A6BCD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卡服务接口，</w:t>
      </w:r>
      <w:r>
        <w:t>wcf</w:t>
      </w:r>
      <w:r>
        <w:rPr>
          <w:rFonts w:hint="eastAsia"/>
        </w:rPr>
        <w:t>需要</w:t>
      </w:r>
      <w:r>
        <w:t>实现的接口</w:t>
      </w:r>
    </w:p>
    <w:p w:rsidR="0049276C" w:rsidRDefault="0049276C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</w:t>
      </w:r>
      <w:r>
        <w:t>操作接口，包括读卡、写卡、发卡、格式化卡等</w:t>
      </w:r>
      <w:r w:rsidR="005A6BCD">
        <w:rPr>
          <w:rFonts w:hint="eastAsia"/>
        </w:rPr>
        <w:t>，操作</w:t>
      </w:r>
      <w:r w:rsidR="005A6BCD">
        <w:t>厂家卡片需要实现。</w:t>
      </w:r>
    </w:p>
    <w:p w:rsidR="005A6BCD" w:rsidRDefault="005A6BCD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卡服务</w:t>
      </w:r>
      <w:r>
        <w:t>和服务实现需要共享的类。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</w:t>
      </w:r>
      <w:r>
        <w:t>实现</w:t>
      </w:r>
      <w:r w:rsidR="00DB387F">
        <w:rPr>
          <w:rFonts w:hint="eastAsia"/>
        </w:rPr>
        <w:t>Activator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处理</w:t>
      </w:r>
      <w:r>
        <w:t>由</w:t>
      </w:r>
      <w:r>
        <w:t>wcf</w:t>
      </w:r>
      <w:r>
        <w:rPr>
          <w:rFonts w:hint="eastAsia"/>
        </w:rPr>
        <w:t>转交</w:t>
      </w:r>
      <w:r>
        <w:t>过来的卡操作请求</w:t>
      </w:r>
      <w:r>
        <w:rPr>
          <w:rFonts w:hint="eastAsia"/>
        </w:rPr>
        <w:t>，</w:t>
      </w:r>
      <w:r>
        <w:t>选择厂家进行对应的卡操作。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利用标准输出</w:t>
      </w:r>
      <w:r>
        <w:t>和</w:t>
      </w:r>
      <w:r>
        <w:rPr>
          <w:rFonts w:hint="eastAsia"/>
        </w:rPr>
        <w:t>服务</w:t>
      </w:r>
      <w:r>
        <w:t>宿主程序通信</w:t>
      </w:r>
      <w:r>
        <w:rPr>
          <w:rFonts w:hint="eastAsia"/>
        </w:rPr>
        <w:t>。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实现各种</w:t>
      </w:r>
      <w:r>
        <w:t>卡</w:t>
      </w:r>
      <w:r>
        <w:rPr>
          <w:rFonts w:hint="eastAsia"/>
        </w:rPr>
        <w:t>的</w:t>
      </w:r>
      <w:r>
        <w:t>操作接口</w:t>
      </w:r>
      <w:r>
        <w:rPr>
          <w:rFonts w:hint="eastAsia"/>
        </w:rPr>
        <w:t>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读卡器封装</w:t>
      </w:r>
      <w:r>
        <w:t>程序</w:t>
      </w:r>
    </w:p>
    <w:p w:rsidR="00755D93" w:rsidRDefault="00755D93" w:rsidP="00755D9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对明华</w:t>
      </w:r>
      <w:r>
        <w:t>mwic_32.dll</w:t>
      </w:r>
      <w:r>
        <w:rPr>
          <w:rFonts w:hint="eastAsia"/>
        </w:rPr>
        <w:t>进行</w:t>
      </w:r>
      <w:r w:rsidR="00331EA5">
        <w:t>代理，拦截所有的卡操作，</w:t>
      </w:r>
      <w:r w:rsidR="00331EA5">
        <w:rPr>
          <w:rFonts w:hint="eastAsia"/>
        </w:rPr>
        <w:t>作为</w:t>
      </w:r>
      <w:r w:rsidR="00331EA5">
        <w:t>解决卡异常的依据</w:t>
      </w:r>
      <w:r>
        <w:t>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卡</w:t>
      </w:r>
      <w:r>
        <w:t>操作支持环境，包括</w:t>
      </w:r>
      <w:r>
        <w:t>activex</w:t>
      </w:r>
      <w:r>
        <w:rPr>
          <w:rFonts w:hint="eastAsia"/>
        </w:rPr>
        <w:t>组件</w:t>
      </w:r>
      <w:r>
        <w:t>、</w:t>
      </w:r>
      <w:r>
        <w:rPr>
          <w:rFonts w:hint="eastAsia"/>
        </w:rPr>
        <w:t>运行</w:t>
      </w:r>
      <w:r>
        <w:t>时刻库、</w:t>
      </w:r>
      <w:r>
        <w:rPr>
          <w:rFonts w:hint="eastAsia"/>
        </w:rPr>
        <w:t>表厂</w:t>
      </w:r>
      <w:r>
        <w:t>动态库、</w:t>
      </w:r>
      <w:r>
        <w:rPr>
          <w:rFonts w:hint="eastAsia"/>
        </w:rPr>
        <w:t>读卡器驱动等</w:t>
      </w:r>
    </w:p>
    <w:p w:rsidR="00755D93" w:rsidRDefault="00755D93" w:rsidP="00755D9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常见</w:t>
      </w:r>
      <w:r>
        <w:t>的有需要注册的</w:t>
      </w:r>
      <w:r>
        <w:t>ActiveX</w:t>
      </w:r>
      <w:r>
        <w:rPr>
          <w:rFonts w:hint="eastAsia"/>
        </w:rPr>
        <w:t>控件</w:t>
      </w:r>
      <w:r>
        <w:t>、</w:t>
      </w:r>
      <w:r>
        <w:t>VB\DELPHI\VC</w:t>
      </w:r>
      <w:r>
        <w:rPr>
          <w:rFonts w:hint="eastAsia"/>
        </w:rPr>
        <w:t>运行</w:t>
      </w:r>
      <w:r>
        <w:t>时刻库</w:t>
      </w:r>
      <w:r>
        <w:rPr>
          <w:rFonts w:hint="eastAsia"/>
        </w:rPr>
        <w:t>、</w:t>
      </w:r>
      <w:r>
        <w:t>表厂的动态库、明华读卡器动态库。</w:t>
      </w:r>
    </w:p>
    <w:p w:rsidR="00D07D08" w:rsidRDefault="004849E7" w:rsidP="004849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4849E7" w:rsidRDefault="004849E7" w:rsidP="004849E7">
      <w:pPr>
        <w:ind w:left="360"/>
      </w:pPr>
      <w:r>
        <w:rPr>
          <w:rFonts w:hint="eastAsia"/>
        </w:rPr>
        <w:t>日志</w:t>
      </w:r>
      <w:r>
        <w:t>服务采用</w:t>
      </w:r>
      <w:r>
        <w:t>log4net</w:t>
      </w:r>
    </w:p>
    <w:p w:rsidR="004849E7" w:rsidRDefault="004849E7" w:rsidP="004849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卡服务修改、部署和测试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根据项目的表</w:t>
      </w:r>
      <w:r>
        <w:rPr>
          <w:rFonts w:hint="eastAsia"/>
        </w:rPr>
        <w:t>/</w:t>
      </w:r>
      <w:r>
        <w:rPr>
          <w:rFonts w:hint="eastAsia"/>
        </w:rPr>
        <w:t>卡厂家来增加或减少</w:t>
      </w:r>
      <w:r>
        <w:rPr>
          <w:rFonts w:hint="eastAsia"/>
        </w:rPr>
        <w:t>Activator</w:t>
      </w:r>
      <w:r>
        <w:rPr>
          <w:rFonts w:hint="eastAsia"/>
        </w:rPr>
        <w:t>中各个厂家的读写类。比如增加</w:t>
      </w:r>
      <w:r>
        <w:rPr>
          <w:rFonts w:hint="eastAsia"/>
        </w:rPr>
        <w:t>Card.KeLuoMu</w:t>
      </w:r>
      <w:r>
        <w:rPr>
          <w:rFonts w:hint="eastAsia"/>
        </w:rPr>
        <w:t>类。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serailPort.config</w:t>
      </w:r>
      <w:r>
        <w:rPr>
          <w:rFonts w:hint="eastAsia"/>
        </w:rPr>
        <w:t>，包括波特率、串口号、卡服务</w:t>
      </w:r>
      <w:r>
        <w:rPr>
          <w:rFonts w:hint="eastAsia"/>
        </w:rPr>
        <w:t>url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card.config</w:t>
      </w:r>
      <w:r>
        <w:rPr>
          <w:rFonts w:hint="eastAsia"/>
        </w:rPr>
        <w:t>，每个表</w:t>
      </w:r>
      <w:r>
        <w:rPr>
          <w:rFonts w:hint="eastAsia"/>
        </w:rPr>
        <w:t>/</w:t>
      </w:r>
      <w:r>
        <w:rPr>
          <w:rFonts w:hint="eastAsia"/>
        </w:rPr>
        <w:t>卡一行，格式为</w:t>
      </w:r>
      <w:r>
        <w:rPr>
          <w:rFonts w:hint="eastAsia"/>
        </w:rPr>
        <w:t>Name=[</w:t>
      </w:r>
      <w:r>
        <w:rPr>
          <w:rFonts w:hint="eastAsia"/>
        </w:rPr>
        <w:t>卡类型</w:t>
      </w:r>
      <w:r>
        <w:rPr>
          <w:rFonts w:hint="eastAsia"/>
        </w:rPr>
        <w:t>],Card=[</w:t>
      </w:r>
      <w:r>
        <w:rPr>
          <w:rFonts w:hint="eastAsia"/>
        </w:rPr>
        <w:t>卡类型对应的操作类</w:t>
      </w:r>
      <w:r>
        <w:rPr>
          <w:rFonts w:hint="eastAsia"/>
        </w:rPr>
        <w:t>]</w:t>
      </w:r>
      <w:r>
        <w:rPr>
          <w:rFonts w:hint="eastAsia"/>
        </w:rPr>
        <w:t>，比如卡类型为</w:t>
      </w:r>
      <w:r>
        <w:rPr>
          <w:rFonts w:hint="eastAsia"/>
        </w:rPr>
        <w:t>KeLuoMu</w:t>
      </w:r>
      <w:r>
        <w:rPr>
          <w:rFonts w:hint="eastAsia"/>
        </w:rPr>
        <w:t>，卡类型对于的操作类为</w:t>
      </w:r>
      <w:r>
        <w:rPr>
          <w:rFonts w:hint="eastAsia"/>
        </w:rPr>
        <w:t>Card.KeLuoMu</w:t>
      </w:r>
      <w:r>
        <w:rPr>
          <w:rFonts w:hint="eastAsia"/>
        </w:rPr>
        <w:t>，注意类必须含有命名空间</w:t>
      </w:r>
      <w:r>
        <w:rPr>
          <w:rFonts w:hint="eastAsia"/>
        </w:rPr>
        <w:t>Card</w:t>
      </w:r>
      <w:r>
        <w:rPr>
          <w:rFonts w:hint="eastAsia"/>
        </w:rPr>
        <w:t>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重建整个解决方案，拷贝</w:t>
      </w:r>
      <w:r>
        <w:rPr>
          <w:rFonts w:hint="eastAsia"/>
        </w:rPr>
        <w:t>CardHost</w:t>
      </w:r>
      <w:r>
        <w:rPr>
          <w:rFonts w:hint="eastAsia"/>
        </w:rPr>
        <w:t>工程</w:t>
      </w:r>
      <w:r>
        <w:rPr>
          <w:rFonts w:hint="eastAsia"/>
        </w:rPr>
        <w:t>Debug</w:t>
      </w:r>
      <w:r>
        <w:rPr>
          <w:rFonts w:hint="eastAsia"/>
        </w:rPr>
        <w:t>目录下的所有文件、</w:t>
      </w:r>
      <w:r>
        <w:rPr>
          <w:rFonts w:hint="eastAsia"/>
        </w:rPr>
        <w:t>Activator</w:t>
      </w:r>
      <w:r>
        <w:rPr>
          <w:rFonts w:hint="eastAsia"/>
        </w:rPr>
        <w:t>工程</w:t>
      </w:r>
      <w:r>
        <w:rPr>
          <w:rFonts w:hint="eastAsia"/>
        </w:rPr>
        <w:t>Debug</w:t>
      </w:r>
      <w:r>
        <w:rPr>
          <w:rFonts w:hint="eastAsia"/>
        </w:rPr>
        <w:t>目录下的所有文件到部署目录下。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为了统一起见，请把所有卡的支撑</w:t>
      </w:r>
      <w:r>
        <w:rPr>
          <w:rFonts w:hint="eastAsia"/>
        </w:rPr>
        <w:t>dll</w:t>
      </w:r>
      <w:r w:rsidR="00C72BFB">
        <w:rPr>
          <w:rFonts w:hint="eastAsia"/>
        </w:rPr>
        <w:t>都拷贝到部署目录</w:t>
      </w:r>
      <w:r>
        <w:rPr>
          <w:rFonts w:hint="eastAsia"/>
        </w:rPr>
        <w:t>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cardhost.exe</w:t>
      </w:r>
      <w:r>
        <w:rPr>
          <w:rFonts w:hint="eastAsia"/>
        </w:rPr>
        <w:t>用管理员权限运行。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双击卡服务空白处，判断卡配置是否正确、测试是否可以正确读卡。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日志文件在</w:t>
      </w:r>
      <w:r>
        <w:rPr>
          <w:rFonts w:hint="eastAsia"/>
        </w:rPr>
        <w:t>c:\wcslogs</w:t>
      </w:r>
      <w:r>
        <w:rPr>
          <w:rFonts w:hint="eastAsia"/>
        </w:rPr>
        <w:t>目录下逐日存放。</w:t>
      </w:r>
    </w:p>
    <w:p w:rsidR="00C32D00" w:rsidRPr="00D07D08" w:rsidRDefault="00C32D00" w:rsidP="00C32D0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样例程序在</w:t>
      </w:r>
      <w:r w:rsidRPr="00C32D00">
        <w:rPr>
          <w:rFonts w:hint="eastAsia"/>
        </w:rPr>
        <w:t>淄博绿川</w:t>
      </w:r>
      <w:r>
        <w:rPr>
          <w:rFonts w:hint="eastAsia"/>
        </w:rPr>
        <w:t>\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JinKaGY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.cs</w:t>
      </w:r>
      <w:bookmarkStart w:id="0" w:name="_GoBack"/>
      <w:bookmarkEnd w:id="0"/>
    </w:p>
    <w:sectPr w:rsidR="00C32D00" w:rsidRPr="00D0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23D"/>
    <w:multiLevelType w:val="hybridMultilevel"/>
    <w:tmpl w:val="188E6D48"/>
    <w:lvl w:ilvl="0" w:tplc="9AA67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4232E"/>
    <w:multiLevelType w:val="hybridMultilevel"/>
    <w:tmpl w:val="A044F7BA"/>
    <w:lvl w:ilvl="0" w:tplc="F964F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08"/>
    <w:rsid w:val="000A727A"/>
    <w:rsid w:val="0010273C"/>
    <w:rsid w:val="002359D7"/>
    <w:rsid w:val="003216A9"/>
    <w:rsid w:val="00331EA5"/>
    <w:rsid w:val="003665E1"/>
    <w:rsid w:val="003C3783"/>
    <w:rsid w:val="004849E7"/>
    <w:rsid w:val="0049276C"/>
    <w:rsid w:val="005A6BCD"/>
    <w:rsid w:val="00755D93"/>
    <w:rsid w:val="00C32D00"/>
    <w:rsid w:val="00C72BFB"/>
    <w:rsid w:val="00D07D08"/>
    <w:rsid w:val="00DB387F"/>
    <w:rsid w:val="00EE4046"/>
    <w:rsid w:val="00F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DAD6-9E5C-4C38-8831-87BF5B7F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30B1E-412F-481F-9723-EAD93230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</dc:creator>
  <cp:keywords/>
  <dc:description/>
  <cp:lastModifiedBy>grain</cp:lastModifiedBy>
  <cp:revision>15</cp:revision>
  <dcterms:created xsi:type="dcterms:W3CDTF">2015-01-30T09:28:00Z</dcterms:created>
  <dcterms:modified xsi:type="dcterms:W3CDTF">2015-02-03T09:28:00Z</dcterms:modified>
</cp:coreProperties>
</file>