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216" w:rsidRPr="00DB1216" w:rsidRDefault="00DB1216" w:rsidP="00DB1216">
      <w:pP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bookmarkStart w:id="0" w:name="_GoBack"/>
      <w:r w:rsidRPr="00DB1216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Policy Version: 1.1</w:t>
      </w:r>
    </w:p>
    <w:p w:rsidR="00DB1216" w:rsidRPr="00DB1216" w:rsidRDefault="00DB1216" w:rsidP="00DB1216">
      <w:pP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DB1216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Allowed Actions: read, write</w:t>
      </w:r>
    </w:p>
    <w:p w:rsidR="00DB1216" w:rsidRPr="00DB1216" w:rsidRDefault="00DB1216" w:rsidP="00DB1216">
      <w:pP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DB1216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Denied Actions: delete</w:t>
      </w:r>
    </w:p>
    <w:p w:rsidR="00DB1216" w:rsidRPr="00DB1216" w:rsidRDefault="00DB1216" w:rsidP="00DB1216">
      <w:pP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DB1216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Users: admin, user</w:t>
      </w:r>
    </w:p>
    <w:p w:rsidR="00766B76" w:rsidRPr="00626E2D" w:rsidRDefault="00DB1216" w:rsidP="00DB1216">
      <w:pPr>
        <w:rPr>
          <w:color w:val="000000" w:themeColor="text1"/>
          <w:lang w:val="en-US"/>
        </w:rPr>
      </w:pPr>
      <w:r w:rsidRPr="00626E2D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Expires: 2024-12-31</w:t>
      </w:r>
      <w:bookmarkEnd w:id="0"/>
    </w:p>
    <w:sectPr w:rsidR="00766B76" w:rsidRPr="00626E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05F"/>
    <w:rsid w:val="00626E2D"/>
    <w:rsid w:val="00766B76"/>
    <w:rsid w:val="008406BA"/>
    <w:rsid w:val="00AE005F"/>
    <w:rsid w:val="00DB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B1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1216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B1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121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6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дударев дима</dc:creator>
  <cp:lastModifiedBy>дударев дима</cp:lastModifiedBy>
  <cp:revision>6</cp:revision>
  <cp:lastPrinted>2025-11-21T13:00:00Z</cp:lastPrinted>
  <dcterms:created xsi:type="dcterms:W3CDTF">2025-11-21T12:42:00Z</dcterms:created>
  <dcterms:modified xsi:type="dcterms:W3CDTF">2025-11-21T13:00:00Z</dcterms:modified>
</cp:coreProperties>
</file>