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40A" w:rsidRDefault="006E2D2C" w:rsidP="006E2D2C">
      <w:pPr>
        <w:shd w:val="clear" w:color="auto" w:fill="FFFFFF"/>
        <w:spacing w:after="150" w:line="360" w:lineRule="atLeast"/>
        <w:jc w:val="righ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</w:pPr>
      <w:r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br/>
      </w:r>
      <w:r w:rsidR="00D7240A"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 xml:space="preserve">What is </w:t>
      </w:r>
      <w:proofErr w:type="spellStart"/>
      <w:r w:rsidR="00D7240A"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Lorem</w:t>
      </w:r>
      <w:proofErr w:type="spellEnd"/>
      <w:r w:rsidR="00D7240A"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 xml:space="preserve"> </w:t>
      </w:r>
      <w:proofErr w:type="spellStart"/>
      <w:r w:rsidR="00D7240A"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Ipsum</w:t>
      </w:r>
      <w:proofErr w:type="spellEnd"/>
      <w:r w:rsidR="00D7240A"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?</w:t>
      </w:r>
    </w:p>
    <w:p w:rsidR="006E2D2C" w:rsidRPr="006E2D2C" w:rsidRDefault="006E2D2C" w:rsidP="006E2D2C">
      <w:pPr>
        <w:shd w:val="clear" w:color="auto" w:fill="FFFFFF"/>
        <w:spacing w:after="150" w:line="360" w:lineRule="atLeast"/>
        <w:jc w:val="righ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</w:pPr>
    </w:p>
    <w:p w:rsidR="00D7240A" w:rsidRPr="006E2D2C" w:rsidRDefault="00D7240A" w:rsidP="00D7240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proofErr w:type="spellStart"/>
      <w:r w:rsidRPr="006E2D2C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 is simply dummy text of the printing and typesetting industry.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popularised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in the 1960s with the release of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Letraset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sheets containing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passages, and more recently with desktop publishing software like Aldus PageMaker including versions of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.</w:t>
      </w:r>
    </w:p>
    <w:p w:rsidR="00D7240A" w:rsidRPr="006E2D2C" w:rsidRDefault="00D7240A" w:rsidP="006E2D2C">
      <w:pPr>
        <w:shd w:val="clear" w:color="auto" w:fill="FFFFFF"/>
        <w:spacing w:after="150" w:line="360" w:lineRule="atLeast"/>
        <w:jc w:val="center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</w:pPr>
      <w:r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Why do we use it?</w:t>
      </w:r>
    </w:p>
    <w:p w:rsidR="00D7240A" w:rsidRPr="006E2D2C" w:rsidRDefault="00D7240A" w:rsidP="00D7240A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It is a long established fact that a reader will be distracted by the readable content of a page when looking at its layout. The point of using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is that it has a more-or-less normal distribution of letters, as opposed to using 'Content here, content here', making it look like readable English. Many desktop publishing packages and web page editors now use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as their default model text, and a search for '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' will uncover many web sites still in their infancy. Various versions have evolved over the years, sometimes by accident, sometimes on purpose (injected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humour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and the like).</w:t>
      </w:r>
    </w:p>
    <w:p w:rsidR="00D7240A" w:rsidRPr="006E2D2C" w:rsidRDefault="00D7240A" w:rsidP="00D72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br w:type="textWrapping" w:clear="all"/>
      </w:r>
    </w:p>
    <w:p w:rsidR="00D7240A" w:rsidRPr="006E2D2C" w:rsidRDefault="00D7240A" w:rsidP="006E2D2C">
      <w:pPr>
        <w:shd w:val="clear" w:color="auto" w:fill="FFFFFF"/>
        <w:spacing w:after="150" w:line="360" w:lineRule="atLeast"/>
        <w:jc w:val="center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</w:pPr>
      <w:r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Where does it come from?</w:t>
      </w:r>
    </w:p>
    <w:p w:rsidR="00D7240A" w:rsidRPr="006E2D2C" w:rsidRDefault="00D7240A" w:rsidP="006E2D2C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Contrary to popular belief,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consectetur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, from a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passage, and going through the cites of the word in classical literature, discovered the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undoubtable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source.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comes from sections 1.10.32 and 1.10.33 of "de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Finibus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Bonorum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et</w:t>
      </w:r>
      <w:proofErr w:type="gram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Malorum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" (The Extremes of Good and Evil) by Cicero, written in 45 BC. This book is a treatise on the theory of ethics, very popular during the Renaissance. The first line of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 "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dolor sit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amet</w:t>
      </w:r>
      <w:proofErr w:type="spellEnd"/>
      <w:proofErr w:type="gram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.."</w:t>
      </w:r>
      <w:proofErr w:type="gram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 comes from a line in section 1.10.32.</w:t>
      </w:r>
    </w:p>
    <w:p w:rsidR="006E2D2C" w:rsidRPr="006E2D2C" w:rsidRDefault="006E2D2C" w:rsidP="006E2D2C">
      <w:pPr>
        <w:pStyle w:val="a5"/>
        <w:numPr>
          <w:ilvl w:val="0"/>
          <w:numId w:val="1"/>
        </w:num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1</w:t>
      </w:r>
      <w:r w:rsidR="001564CE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111111111</w:t>
      </w:r>
    </w:p>
    <w:p w:rsidR="006E2D2C" w:rsidRPr="006E2D2C" w:rsidRDefault="006E2D2C" w:rsidP="001564CE">
      <w:pPr>
        <w:pStyle w:val="a5"/>
        <w:numPr>
          <w:ilvl w:val="0"/>
          <w:numId w:val="1"/>
        </w:num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2</w:t>
      </w:r>
      <w:r w:rsidR="001564CE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ewfew2ewfwef</w:t>
      </w:r>
    </w:p>
    <w:p w:rsidR="006E2D2C" w:rsidRPr="006E2D2C" w:rsidRDefault="001564CE" w:rsidP="006E2D2C">
      <w:pPr>
        <w:pStyle w:val="a5"/>
        <w:numPr>
          <w:ilvl w:val="0"/>
          <w:numId w:val="1"/>
        </w:num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33333333</w:t>
      </w:r>
    </w:p>
    <w:p w:rsidR="00D7240A" w:rsidRPr="006E2D2C" w:rsidRDefault="00D7240A" w:rsidP="00D7240A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The standard chunk of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used since the 1500s is reproduced below for those interested. Sections 1.10.32 and 1.10.33 from "de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Finibus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Bonorum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et</w:t>
      </w:r>
      <w:proofErr w:type="gram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Malorum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" by Cicero are also reproduced in their exact original form, accompanied by English versions from the 1914 translation by H. Rackham.</w:t>
      </w:r>
    </w:p>
    <w:p w:rsidR="00D7240A" w:rsidRPr="006E2D2C" w:rsidRDefault="00D7240A" w:rsidP="00D7240A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</w:pPr>
      <w:r w:rsidRPr="006E2D2C">
        <w:rPr>
          <w:rFonts w:ascii="DauphinPlain" w:eastAsia="Times New Roman" w:hAnsi="DauphinPlain" w:cs="Arial"/>
          <w:color w:val="000000"/>
          <w:sz w:val="36"/>
          <w:szCs w:val="36"/>
          <w:lang w:val="en-US" w:eastAsia="ru-RU"/>
        </w:rPr>
        <w:t>Where can I get some?</w:t>
      </w:r>
    </w:p>
    <w:p w:rsidR="001564CE" w:rsidRDefault="001564CE" w:rsidP="001564CE">
      <w:pPr>
        <w:shd w:val="clear" w:color="auto" w:fill="FFFFFF"/>
        <w:spacing w:after="225" w:line="240" w:lineRule="auto"/>
        <w:jc w:val="center"/>
        <w:rPr>
          <w:rFonts w:ascii="Arial" w:eastAsia="Times New Roman" w:hAnsi="Arial" w:cs="Arial"/>
          <w:b/>
          <w:i/>
          <w:color w:val="000000"/>
          <w:sz w:val="32"/>
          <w:szCs w:val="21"/>
          <w:lang w:val="en-US" w:eastAsia="ru-RU"/>
        </w:rPr>
      </w:pPr>
      <w:r>
        <w:rPr>
          <w:rFonts w:ascii="Arial" w:eastAsia="Times New Roman" w:hAnsi="Arial" w:cs="Arial"/>
          <w:b/>
          <w:i/>
          <w:color w:val="000000"/>
          <w:sz w:val="32"/>
          <w:szCs w:val="21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75pt;height:108.9pt">
            <v:imagedata r:id="rId6" o:title="cat — копия (2)"/>
          </v:shape>
        </w:pict>
      </w:r>
    </w:p>
    <w:p w:rsidR="00D7240A" w:rsidRPr="006E2D2C" w:rsidRDefault="00D7240A" w:rsidP="001564CE">
      <w:pPr>
        <w:shd w:val="clear" w:color="auto" w:fill="FFFFFF"/>
        <w:spacing w:after="225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bookmarkStart w:id="0" w:name="_GoBack"/>
      <w:bookmarkEnd w:id="0"/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available, but the majority have suffered alteration in some form, by injected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humour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, or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randomised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words which don't look even slightly believable. If you are going to use a passage of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, you need to be sure there isn't anything embarrassing hidden in the middle of text. All </w:t>
      </w:r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lastRenderedPageBreak/>
        <w:t xml:space="preserve">the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generators on the Internet tend to repeat predefined chunks as necessary, making this the first true generator on the Internet. It uses a dictionary of over 200 Latin words, combined with a handful of model sentence structures, to generate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which looks reasonable. The generated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Lorem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Ipsum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is therefore always free from repetition, injected </w:t>
      </w:r>
      <w:proofErr w:type="spellStart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humour</w:t>
      </w:r>
      <w:proofErr w:type="spellEnd"/>
      <w:r w:rsidRPr="006E2D2C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, or non-characteristic words etc.</w:t>
      </w:r>
    </w:p>
    <w:p w:rsidR="00AA6D4B" w:rsidRPr="006E2D2C" w:rsidRDefault="00AA6D4B" w:rsidP="00D7240A">
      <w:pPr>
        <w:rPr>
          <w:lang w:val="en-US"/>
        </w:rPr>
      </w:pPr>
    </w:p>
    <w:sectPr w:rsidR="00AA6D4B" w:rsidRPr="006E2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auphinPlai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D40B3"/>
    <w:multiLevelType w:val="hybridMultilevel"/>
    <w:tmpl w:val="AFF85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4F8"/>
    <w:rsid w:val="000924F8"/>
    <w:rsid w:val="001564CE"/>
    <w:rsid w:val="006E2D2C"/>
    <w:rsid w:val="00AA6D4B"/>
    <w:rsid w:val="00D7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2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2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72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240A"/>
    <w:rPr>
      <w:b/>
      <w:bCs/>
    </w:rPr>
  </w:style>
  <w:style w:type="paragraph" w:styleId="a5">
    <w:name w:val="List Paragraph"/>
    <w:basedOn w:val="a"/>
    <w:uiPriority w:val="34"/>
    <w:qFormat/>
    <w:rsid w:val="006E2D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2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2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72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240A"/>
    <w:rPr>
      <w:b/>
      <w:bCs/>
    </w:rPr>
  </w:style>
  <w:style w:type="paragraph" w:styleId="a5">
    <w:name w:val="List Paragraph"/>
    <w:basedOn w:val="a"/>
    <w:uiPriority w:val="34"/>
    <w:qFormat/>
    <w:rsid w:val="006E2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4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0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609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142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29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дударев дима</dc:creator>
  <cp:keywords/>
  <dc:description/>
  <cp:lastModifiedBy>дударев дима</cp:lastModifiedBy>
  <cp:revision>6</cp:revision>
  <dcterms:created xsi:type="dcterms:W3CDTF">2025-05-27T08:57:00Z</dcterms:created>
  <dcterms:modified xsi:type="dcterms:W3CDTF">2025-11-24T13:55:00Z</dcterms:modified>
</cp:coreProperties>
</file>