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647" w:rsidRDefault="004A3032" w:rsidP="00565604">
      <w:r>
        <w:t xml:space="preserve">1. </w:t>
      </w:r>
      <w:r w:rsidR="00B87D25">
        <w:t>(10</w:t>
      </w:r>
      <w:r w:rsidR="00291BD6">
        <w:t xml:space="preserve"> Points) </w:t>
      </w:r>
      <w:r w:rsidR="00926647">
        <w:t xml:space="preserve">Fill in the blanks </w:t>
      </w:r>
      <w:r w:rsidR="00E510A9">
        <w:t xml:space="preserve">by selecting the statements that </w:t>
      </w:r>
      <w:r w:rsidR="00565604">
        <w:t>can be true based on</w:t>
      </w:r>
      <w:r w:rsidR="00E510A9">
        <w:t xml:space="preserve"> </w:t>
      </w:r>
      <w:r w:rsidR="00565604">
        <w:t>the</w:t>
      </w:r>
      <w:r w:rsidR="00E510A9">
        <w:t xml:space="preserve"> statement in the first column</w:t>
      </w:r>
      <w:r w:rsidR="00926647">
        <w:t xml:space="preserve">. </w:t>
      </w:r>
    </w:p>
    <w:tbl>
      <w:tblPr>
        <w:tblStyle w:val="TableGrid"/>
        <w:tblW w:w="0" w:type="auto"/>
        <w:tblLook w:val="04A0"/>
      </w:tblPr>
      <w:tblGrid>
        <w:gridCol w:w="2517"/>
        <w:gridCol w:w="2113"/>
        <w:gridCol w:w="2113"/>
        <w:gridCol w:w="2113"/>
      </w:tblGrid>
      <w:tr w:rsidR="00E510A9" w:rsidTr="00E510A9">
        <w:tc>
          <w:tcPr>
            <w:tcW w:w="2517" w:type="dxa"/>
          </w:tcPr>
          <w:p w:rsidR="00E510A9" w:rsidRDefault="00E510A9" w:rsidP="004A3032"/>
        </w:tc>
        <w:tc>
          <w:tcPr>
            <w:tcW w:w="2113" w:type="dxa"/>
          </w:tcPr>
          <w:p w:rsidR="00E510A9" w:rsidRDefault="00E510A9" w:rsidP="00E510A9">
            <w:r>
              <w:t>g(n) grows slower than f(n)</w:t>
            </w:r>
          </w:p>
        </w:tc>
        <w:tc>
          <w:tcPr>
            <w:tcW w:w="2113" w:type="dxa"/>
          </w:tcPr>
          <w:p w:rsidR="00E510A9" w:rsidRDefault="00E510A9" w:rsidP="00E510A9">
            <w:r>
              <w:t>g(n) grows the same rate as f(n)</w:t>
            </w:r>
          </w:p>
        </w:tc>
        <w:tc>
          <w:tcPr>
            <w:tcW w:w="2113" w:type="dxa"/>
          </w:tcPr>
          <w:p w:rsidR="00E510A9" w:rsidRDefault="00E510A9" w:rsidP="004A3032">
            <w:r>
              <w:t xml:space="preserve">g(n) grows </w:t>
            </w:r>
            <w:r w:rsidR="008F235D">
              <w:t>faster</w:t>
            </w:r>
            <w:r>
              <w:t xml:space="preserve"> than f(n)</w:t>
            </w:r>
          </w:p>
        </w:tc>
      </w:tr>
      <w:tr w:rsidR="00E510A9" w:rsidTr="00E510A9">
        <w:tc>
          <w:tcPr>
            <w:tcW w:w="2517" w:type="dxa"/>
          </w:tcPr>
          <w:p w:rsidR="00E510A9" w:rsidRDefault="00E510A9" w:rsidP="004A3032">
            <w:r>
              <w:t>f(n)=O(g(n))</w:t>
            </w:r>
          </w:p>
        </w:tc>
        <w:tc>
          <w:tcPr>
            <w:tcW w:w="2113" w:type="dxa"/>
          </w:tcPr>
          <w:p w:rsidR="00E510A9" w:rsidRDefault="00E4264C" w:rsidP="004A3032">
            <w:r>
              <w:t>False</w:t>
            </w:r>
          </w:p>
        </w:tc>
        <w:tc>
          <w:tcPr>
            <w:tcW w:w="2113" w:type="dxa"/>
          </w:tcPr>
          <w:p w:rsidR="00E510A9" w:rsidRDefault="00E4264C" w:rsidP="004A3032">
            <w:r>
              <w:t>True</w:t>
            </w:r>
          </w:p>
        </w:tc>
        <w:tc>
          <w:tcPr>
            <w:tcW w:w="2113" w:type="dxa"/>
          </w:tcPr>
          <w:p w:rsidR="00E510A9" w:rsidRDefault="00E4264C" w:rsidP="004A3032">
            <w:r>
              <w:t>True</w:t>
            </w:r>
          </w:p>
        </w:tc>
      </w:tr>
      <w:tr w:rsidR="00E510A9" w:rsidTr="00E510A9">
        <w:tc>
          <w:tcPr>
            <w:tcW w:w="2517" w:type="dxa"/>
          </w:tcPr>
          <w:p w:rsidR="00E510A9" w:rsidRDefault="00E510A9" w:rsidP="004A3032">
            <w:r>
              <w:t>f(n)=o(g(n))</w:t>
            </w:r>
          </w:p>
        </w:tc>
        <w:tc>
          <w:tcPr>
            <w:tcW w:w="2113" w:type="dxa"/>
          </w:tcPr>
          <w:p w:rsidR="00E510A9" w:rsidRDefault="00E4264C" w:rsidP="004A3032">
            <w:r>
              <w:t>False</w:t>
            </w:r>
          </w:p>
        </w:tc>
        <w:tc>
          <w:tcPr>
            <w:tcW w:w="2113" w:type="dxa"/>
          </w:tcPr>
          <w:p w:rsidR="00E510A9" w:rsidRDefault="00E4264C" w:rsidP="004A3032">
            <w:r>
              <w:t>False</w:t>
            </w:r>
          </w:p>
        </w:tc>
        <w:tc>
          <w:tcPr>
            <w:tcW w:w="2113" w:type="dxa"/>
          </w:tcPr>
          <w:p w:rsidR="00E510A9" w:rsidRDefault="00E4264C" w:rsidP="004A3032">
            <w:r>
              <w:t>True</w:t>
            </w:r>
          </w:p>
        </w:tc>
      </w:tr>
      <w:tr w:rsidR="00E510A9" w:rsidTr="00E510A9">
        <w:tc>
          <w:tcPr>
            <w:tcW w:w="2517" w:type="dxa"/>
          </w:tcPr>
          <w:p w:rsidR="00E510A9" w:rsidRDefault="00E510A9" w:rsidP="004A3032">
            <w:r>
              <w:t>f(n)=</w:t>
            </w:r>
            <w:r>
              <w:rPr>
                <w:rFonts w:ascii="Cambria" w:hAnsi="Cambria"/>
              </w:rPr>
              <w:t>Ω</w:t>
            </w:r>
            <w:r>
              <w:t>(g(n))</w:t>
            </w:r>
          </w:p>
        </w:tc>
        <w:tc>
          <w:tcPr>
            <w:tcW w:w="2113" w:type="dxa"/>
          </w:tcPr>
          <w:p w:rsidR="00E510A9" w:rsidRDefault="00E4264C" w:rsidP="004A3032">
            <w:r>
              <w:t>True</w:t>
            </w:r>
          </w:p>
        </w:tc>
        <w:tc>
          <w:tcPr>
            <w:tcW w:w="2113" w:type="dxa"/>
          </w:tcPr>
          <w:p w:rsidR="00E510A9" w:rsidRDefault="00E4264C" w:rsidP="004A3032">
            <w:r>
              <w:t>True</w:t>
            </w:r>
          </w:p>
        </w:tc>
        <w:tc>
          <w:tcPr>
            <w:tcW w:w="2113" w:type="dxa"/>
          </w:tcPr>
          <w:p w:rsidR="00E510A9" w:rsidRDefault="00E4264C" w:rsidP="004A3032">
            <w:r>
              <w:t>False</w:t>
            </w:r>
          </w:p>
        </w:tc>
        <w:bookmarkStart w:id="0" w:name="_GoBack"/>
        <w:bookmarkEnd w:id="0"/>
      </w:tr>
      <w:tr w:rsidR="00E510A9" w:rsidTr="00E510A9">
        <w:tc>
          <w:tcPr>
            <w:tcW w:w="2517" w:type="dxa"/>
          </w:tcPr>
          <w:p w:rsidR="00E510A9" w:rsidRDefault="00E510A9" w:rsidP="004A3032">
            <w:r>
              <w:t>f(n)=</w:t>
            </w:r>
            <w:r>
              <w:rPr>
                <w:rFonts w:ascii="Cambria" w:hAnsi="Cambria"/>
              </w:rPr>
              <w:t>ω</w:t>
            </w:r>
            <w:r>
              <w:t>(g(n))</w:t>
            </w:r>
          </w:p>
        </w:tc>
        <w:tc>
          <w:tcPr>
            <w:tcW w:w="2113" w:type="dxa"/>
          </w:tcPr>
          <w:p w:rsidR="00E510A9" w:rsidRDefault="00E4264C" w:rsidP="004A3032">
            <w:r>
              <w:t>True</w:t>
            </w:r>
          </w:p>
        </w:tc>
        <w:tc>
          <w:tcPr>
            <w:tcW w:w="2113" w:type="dxa"/>
          </w:tcPr>
          <w:p w:rsidR="00E510A9" w:rsidRDefault="00E4264C" w:rsidP="004A3032">
            <w:r>
              <w:t>False</w:t>
            </w:r>
          </w:p>
        </w:tc>
        <w:tc>
          <w:tcPr>
            <w:tcW w:w="2113" w:type="dxa"/>
          </w:tcPr>
          <w:p w:rsidR="00E510A9" w:rsidRDefault="00E4264C" w:rsidP="004A3032">
            <w:r>
              <w:t>False</w:t>
            </w:r>
          </w:p>
        </w:tc>
      </w:tr>
      <w:tr w:rsidR="00E510A9" w:rsidTr="00E510A9">
        <w:tc>
          <w:tcPr>
            <w:tcW w:w="2517" w:type="dxa"/>
          </w:tcPr>
          <w:p w:rsidR="00E510A9" w:rsidRDefault="00E510A9" w:rsidP="004A3032">
            <w:r>
              <w:t>f(n)=</w:t>
            </w:r>
            <w:r>
              <w:rPr>
                <w:rFonts w:ascii="Cambria" w:hAnsi="Cambria"/>
              </w:rPr>
              <w:t>θ</w:t>
            </w:r>
            <w:r>
              <w:t>(g(n))</w:t>
            </w:r>
          </w:p>
        </w:tc>
        <w:tc>
          <w:tcPr>
            <w:tcW w:w="2113" w:type="dxa"/>
          </w:tcPr>
          <w:p w:rsidR="00E510A9" w:rsidRDefault="00E4264C" w:rsidP="004A3032">
            <w:r>
              <w:t>False</w:t>
            </w:r>
          </w:p>
        </w:tc>
        <w:tc>
          <w:tcPr>
            <w:tcW w:w="2113" w:type="dxa"/>
          </w:tcPr>
          <w:p w:rsidR="00E510A9" w:rsidRDefault="00E4264C" w:rsidP="004A3032">
            <w:r>
              <w:t>True</w:t>
            </w:r>
          </w:p>
        </w:tc>
        <w:tc>
          <w:tcPr>
            <w:tcW w:w="2113" w:type="dxa"/>
          </w:tcPr>
          <w:p w:rsidR="00E510A9" w:rsidRDefault="00E4264C" w:rsidP="004A3032">
            <w:r>
              <w:t>False</w:t>
            </w:r>
          </w:p>
        </w:tc>
      </w:tr>
    </w:tbl>
    <w:p w:rsidR="004A3032" w:rsidRDefault="004A3032"/>
    <w:p w:rsidR="00786451" w:rsidRDefault="00786451" w:rsidP="00786451">
      <w:r>
        <w:t>2. (10 Points) Fine an arrangement of the following functions f1, f2, …, f10 so that f1=O(f2), f2 = O(f3), …, f(9)=O(f10)</w:t>
      </w:r>
      <w:r w:rsidR="00D40908">
        <w:t>.  Also indicate which functions grow at the same asymptotic rate.</w:t>
      </w:r>
    </w:p>
    <w:p w:rsidR="00786451" w:rsidRDefault="00786451" w:rsidP="00786451">
      <w:r>
        <w:t>lg(n!), ln(n), n, 2</w:t>
      </w:r>
      <w:r w:rsidRPr="00786451">
        <w:rPr>
          <w:vertAlign w:val="superscript"/>
        </w:rPr>
        <w:t>(2n)</w:t>
      </w:r>
      <w:r>
        <w:t>, 2</w:t>
      </w:r>
      <w:r w:rsidRPr="00786451">
        <w:rPr>
          <w:vertAlign w:val="superscript"/>
        </w:rPr>
        <w:t>(n+1)</w:t>
      </w:r>
      <w:r>
        <w:t>, nlg(n), lg(n), n</w:t>
      </w:r>
      <w:r w:rsidRPr="00786451">
        <w:rPr>
          <w:vertAlign w:val="superscript"/>
        </w:rPr>
        <w:t>2</w:t>
      </w:r>
      <w:r>
        <w:t>, 1, lg</w:t>
      </w:r>
      <w:r w:rsidRPr="00786451">
        <w:rPr>
          <w:vertAlign w:val="superscript"/>
        </w:rPr>
        <w:t>2</w:t>
      </w:r>
      <w:r>
        <w:t>(n)</w:t>
      </w:r>
    </w:p>
    <w:p w:rsidR="00D40908" w:rsidRDefault="00D40908" w:rsidP="00786451"/>
    <w:p w:rsidR="00CE56E8" w:rsidRDefault="00CE56E8">
      <w:pPr>
        <w:rPr>
          <w:lang w:val="es-ES"/>
        </w:rPr>
      </w:pPr>
      <w:r w:rsidRPr="00CE56E8">
        <w:rPr>
          <w:lang w:val="es-ES"/>
        </w:rPr>
        <w:t>1 = O[ln(n)]</w:t>
      </w:r>
      <w:r w:rsidRPr="00CE56E8">
        <w:rPr>
          <w:lang w:val="es-ES"/>
        </w:rPr>
        <w:tab/>
      </w:r>
      <w:r>
        <w:rPr>
          <w:lang w:val="es-ES"/>
        </w:rPr>
        <w:tab/>
      </w:r>
      <w:r w:rsidR="00EF4059" w:rsidRPr="00CE56E8">
        <w:rPr>
          <w:lang w:val="es-ES"/>
        </w:rPr>
        <w:t>ln(n) =</w:t>
      </w:r>
      <w:r w:rsidR="00EF4059">
        <w:rPr>
          <w:rFonts w:ascii="Cambria" w:hAnsi="Cambria"/>
        </w:rPr>
        <w:t>θ</w:t>
      </w:r>
      <w:r w:rsidR="00EF4059" w:rsidRPr="00CE56E8">
        <w:rPr>
          <w:lang w:val="es-ES"/>
        </w:rPr>
        <w:t>[lg(n)]</w:t>
      </w:r>
      <w:r w:rsidRPr="00CE56E8">
        <w:rPr>
          <w:lang w:val="es-ES"/>
        </w:rPr>
        <w:tab/>
      </w:r>
      <w:r w:rsidR="00EF4059" w:rsidRPr="00CE56E8">
        <w:rPr>
          <w:lang w:val="es-ES"/>
        </w:rPr>
        <w:t>lg(n)=O[lg</w:t>
      </w:r>
      <w:r w:rsidR="00EF4059" w:rsidRPr="00CE56E8">
        <w:rPr>
          <w:vertAlign w:val="superscript"/>
          <w:lang w:val="es-ES"/>
        </w:rPr>
        <w:t>2</w:t>
      </w:r>
      <w:r w:rsidR="00EF4059" w:rsidRPr="00CE56E8">
        <w:rPr>
          <w:lang w:val="es-ES"/>
        </w:rPr>
        <w:t>(n)]</w:t>
      </w:r>
      <w:r w:rsidRPr="00CE56E8">
        <w:rPr>
          <w:lang w:val="es-ES"/>
        </w:rPr>
        <w:tab/>
      </w:r>
      <w:r w:rsidR="00EF4059" w:rsidRPr="00CE56E8">
        <w:rPr>
          <w:lang w:val="es-ES"/>
        </w:rPr>
        <w:t>lg</w:t>
      </w:r>
      <w:r w:rsidR="00EF4059" w:rsidRPr="00CE56E8">
        <w:rPr>
          <w:vertAlign w:val="superscript"/>
          <w:lang w:val="es-ES"/>
        </w:rPr>
        <w:t>2</w:t>
      </w:r>
      <w:r w:rsidRPr="00CE56E8">
        <w:rPr>
          <w:lang w:val="es-ES"/>
        </w:rPr>
        <w:t>(n)</w:t>
      </w:r>
      <w:r w:rsidR="00EF4059" w:rsidRPr="00CE56E8">
        <w:rPr>
          <w:lang w:val="es-ES"/>
        </w:rPr>
        <w:t>=</w:t>
      </w:r>
      <w:r w:rsidRPr="00CE56E8">
        <w:rPr>
          <w:lang w:val="es-ES"/>
        </w:rPr>
        <w:t>O(n)</w:t>
      </w:r>
    </w:p>
    <w:p w:rsidR="00CE56E8" w:rsidRDefault="00CE56E8">
      <w:pPr>
        <w:rPr>
          <w:lang w:val="es-ES"/>
        </w:rPr>
      </w:pPr>
      <w:r w:rsidRPr="00CE56E8">
        <w:rPr>
          <w:lang w:val="es-ES"/>
        </w:rPr>
        <w:t>n=O[nlg(n)]</w:t>
      </w:r>
      <w:r w:rsidRPr="00CE56E8">
        <w:rPr>
          <w:lang w:val="es-ES"/>
        </w:rPr>
        <w:tab/>
      </w:r>
      <w:r w:rsidRPr="00CE56E8">
        <w:rPr>
          <w:lang w:val="es-ES"/>
        </w:rPr>
        <w:tab/>
        <w:t>nlg(n)=</w:t>
      </w:r>
      <w:r>
        <w:rPr>
          <w:rFonts w:ascii="Cambria" w:hAnsi="Cambria"/>
        </w:rPr>
        <w:t>θ</w:t>
      </w:r>
      <w:r w:rsidRPr="00CE56E8">
        <w:rPr>
          <w:lang w:val="es-ES"/>
        </w:rPr>
        <w:t>[lg(n!)]</w:t>
      </w:r>
      <w:r>
        <w:rPr>
          <w:lang w:val="es-ES"/>
        </w:rPr>
        <w:tab/>
        <w:t>lg(n!)=O(n</w:t>
      </w:r>
      <w:r>
        <w:rPr>
          <w:vertAlign w:val="superscript"/>
          <w:lang w:val="es-ES"/>
        </w:rPr>
        <w:t>2</w:t>
      </w:r>
      <w:r>
        <w:rPr>
          <w:lang w:val="es-ES"/>
        </w:rPr>
        <w:t>)</w:t>
      </w:r>
      <w:r>
        <w:rPr>
          <w:lang w:val="es-ES"/>
        </w:rPr>
        <w:tab/>
      </w:r>
      <w:r>
        <w:rPr>
          <w:lang w:val="es-ES"/>
        </w:rPr>
        <w:tab/>
        <w:t>n</w:t>
      </w:r>
      <w:r>
        <w:rPr>
          <w:vertAlign w:val="superscript"/>
          <w:lang w:val="es-ES"/>
        </w:rPr>
        <w:t>2</w:t>
      </w:r>
      <w:r>
        <w:rPr>
          <w:lang w:val="es-ES"/>
        </w:rPr>
        <w:t>=O[2</w:t>
      </w:r>
      <w:r>
        <w:rPr>
          <w:vertAlign w:val="superscript"/>
          <w:lang w:val="es-ES"/>
        </w:rPr>
        <w:t>(n+1)</w:t>
      </w:r>
      <w:r>
        <w:rPr>
          <w:lang w:val="es-ES"/>
        </w:rPr>
        <w:t>]</w:t>
      </w:r>
    </w:p>
    <w:p w:rsidR="00C83C66" w:rsidRPr="00CE56E8" w:rsidRDefault="00CE56E8">
      <w:pPr>
        <w:rPr>
          <w:lang w:val="es-ES"/>
        </w:rPr>
      </w:pPr>
      <w:r>
        <w:rPr>
          <w:lang w:val="es-ES"/>
        </w:rPr>
        <w:t>2</w:t>
      </w:r>
      <w:r>
        <w:rPr>
          <w:vertAlign w:val="superscript"/>
          <w:lang w:val="es-ES"/>
        </w:rPr>
        <w:t>(n+1)</w:t>
      </w:r>
      <w:r>
        <w:rPr>
          <w:lang w:val="es-ES"/>
        </w:rPr>
        <w:t>=</w:t>
      </w:r>
      <w:r>
        <w:rPr>
          <w:rFonts w:ascii="Cambria" w:hAnsi="Cambria"/>
        </w:rPr>
        <w:t>θ[2</w:t>
      </w:r>
      <w:r>
        <w:rPr>
          <w:rFonts w:ascii="Cambria" w:hAnsi="Cambria"/>
          <w:vertAlign w:val="superscript"/>
        </w:rPr>
        <w:t>(2n)</w:t>
      </w:r>
      <w:r>
        <w:rPr>
          <w:rFonts w:ascii="Cambria" w:hAnsi="Cambria"/>
        </w:rPr>
        <w:t>]</w:t>
      </w:r>
      <w:r w:rsidRPr="00CE56E8">
        <w:rPr>
          <w:lang w:val="es-ES"/>
        </w:rPr>
        <w:tab/>
      </w:r>
      <w:r w:rsidR="00C83C66" w:rsidRPr="00CE56E8">
        <w:rPr>
          <w:lang w:val="es-ES"/>
        </w:rPr>
        <w:br w:type="page"/>
      </w:r>
    </w:p>
    <w:p w:rsidR="000E3EB3" w:rsidRDefault="00786451">
      <w:r>
        <w:lastRenderedPageBreak/>
        <w:t>3</w:t>
      </w:r>
      <w:r w:rsidR="000E3EB3" w:rsidRPr="001E0071">
        <w:t xml:space="preserve">. </w:t>
      </w:r>
      <w:r w:rsidR="00241878" w:rsidRPr="001E0071">
        <w:t>(20 Points)</w:t>
      </w:r>
      <w:r w:rsidR="00241878">
        <w:t xml:space="preserve"> </w:t>
      </w:r>
      <w:r w:rsidR="000E3EB3">
        <w:t xml:space="preserve">Provide </w:t>
      </w:r>
      <w:r w:rsidR="00932A10">
        <w:t xml:space="preserve">best-case and </w:t>
      </w:r>
      <w:r w:rsidR="000E3EB3">
        <w:t xml:space="preserve">worst-case running time and space complexity </w:t>
      </w:r>
      <w:r w:rsidR="00241878">
        <w:t xml:space="preserve">analysis </w:t>
      </w:r>
      <w:r w:rsidR="00565604">
        <w:t xml:space="preserve">in Big-Oh notation </w:t>
      </w:r>
      <w:r w:rsidR="00932A10">
        <w:t xml:space="preserve">for the following </w:t>
      </w:r>
      <w:r w:rsidR="00932A10" w:rsidRPr="00932A10">
        <w:rPr>
          <w:b/>
          <w:bCs/>
        </w:rPr>
        <w:t>sort</w:t>
      </w:r>
      <w:r w:rsidR="00932A10">
        <w:t xml:space="preserve"> method.  For each case, provide an example input array</w:t>
      </w:r>
      <w:r w:rsidR="00565604">
        <w:t xml:space="preserve"> and brief explanation</w:t>
      </w:r>
      <w:r w:rsidR="00932A10">
        <w:t>.</w:t>
      </w:r>
    </w:p>
    <w:tbl>
      <w:tblPr>
        <w:tblStyle w:val="TableGrid"/>
        <w:tblW w:w="0" w:type="auto"/>
        <w:tblLook w:val="04A0"/>
      </w:tblPr>
      <w:tblGrid>
        <w:gridCol w:w="2678"/>
        <w:gridCol w:w="1766"/>
        <w:gridCol w:w="1972"/>
        <w:gridCol w:w="2440"/>
      </w:tblGrid>
      <w:tr w:rsidR="00ED6ECA" w:rsidTr="00ED6ECA">
        <w:tc>
          <w:tcPr>
            <w:tcW w:w="2685" w:type="dxa"/>
          </w:tcPr>
          <w:p w:rsidR="00ED6ECA" w:rsidRDefault="00ED6ECA"/>
        </w:tc>
        <w:tc>
          <w:tcPr>
            <w:tcW w:w="1770" w:type="dxa"/>
          </w:tcPr>
          <w:p w:rsidR="00ED6ECA" w:rsidRDefault="00ED6ECA">
            <w:r>
              <w:t xml:space="preserve">Big-O </w:t>
            </w:r>
            <w:r w:rsidR="00364016">
              <w:t>Notation</w:t>
            </w:r>
          </w:p>
        </w:tc>
        <w:tc>
          <w:tcPr>
            <w:tcW w:w="1956" w:type="dxa"/>
          </w:tcPr>
          <w:p w:rsidR="00ED6ECA" w:rsidRDefault="00E910C2">
            <w:r>
              <w:t xml:space="preserve">Example </w:t>
            </w:r>
            <w:r w:rsidR="00ED6ECA">
              <w:t>Input</w:t>
            </w:r>
          </w:p>
        </w:tc>
        <w:tc>
          <w:tcPr>
            <w:tcW w:w="2445" w:type="dxa"/>
          </w:tcPr>
          <w:p w:rsidR="00ED6ECA" w:rsidRDefault="00ED6ECA">
            <w:r>
              <w:t>Explanation</w:t>
            </w:r>
          </w:p>
        </w:tc>
      </w:tr>
      <w:tr w:rsidR="00ED6ECA" w:rsidTr="00ED6ECA">
        <w:tc>
          <w:tcPr>
            <w:tcW w:w="2685" w:type="dxa"/>
          </w:tcPr>
          <w:p w:rsidR="00ED6ECA" w:rsidRDefault="00ED6ECA">
            <w:r>
              <w:t>Best-Case Running Time</w:t>
            </w:r>
          </w:p>
        </w:tc>
        <w:tc>
          <w:tcPr>
            <w:tcW w:w="1770" w:type="dxa"/>
          </w:tcPr>
          <w:p w:rsidR="00ED6ECA" w:rsidRDefault="00E4264C">
            <w:r>
              <w:t>O(n)</w:t>
            </w:r>
          </w:p>
        </w:tc>
        <w:tc>
          <w:tcPr>
            <w:tcW w:w="1956" w:type="dxa"/>
          </w:tcPr>
          <w:p w:rsidR="00ED6ECA" w:rsidRDefault="00E4264C">
            <w:r>
              <w:t>1,2,3,4,5,6,7,…</w:t>
            </w:r>
          </w:p>
        </w:tc>
        <w:tc>
          <w:tcPr>
            <w:tcW w:w="2445" w:type="dxa"/>
          </w:tcPr>
          <w:p w:rsidR="00ED6ECA" w:rsidRPr="00EF4059" w:rsidRDefault="00E4264C" w:rsidP="00E4264C">
            <w:pPr>
              <w:rPr>
                <w:sz w:val="14"/>
                <w:szCs w:val="14"/>
              </w:rPr>
            </w:pPr>
            <w:r w:rsidRPr="00EF4059">
              <w:rPr>
                <w:sz w:val="14"/>
                <w:szCs w:val="14"/>
              </w:rPr>
              <w:t>The swap function never needs to be run, so run time increases linearly</w:t>
            </w:r>
            <w:r w:rsidR="0043569C">
              <w:rPr>
                <w:sz w:val="14"/>
                <w:szCs w:val="14"/>
              </w:rPr>
              <w:t xml:space="preserve"> with array length</w:t>
            </w:r>
          </w:p>
        </w:tc>
      </w:tr>
      <w:tr w:rsidR="00ED6ECA" w:rsidTr="00ED6ECA">
        <w:tc>
          <w:tcPr>
            <w:tcW w:w="2685" w:type="dxa"/>
          </w:tcPr>
          <w:p w:rsidR="00ED6ECA" w:rsidRDefault="00ED6ECA">
            <w:r>
              <w:t>Worst-Case Running Time</w:t>
            </w:r>
          </w:p>
        </w:tc>
        <w:tc>
          <w:tcPr>
            <w:tcW w:w="1770" w:type="dxa"/>
          </w:tcPr>
          <w:p w:rsidR="00ED6ECA" w:rsidRPr="00E4264C" w:rsidRDefault="00E4264C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56" w:type="dxa"/>
          </w:tcPr>
          <w:p w:rsidR="00ED6ECA" w:rsidRDefault="00E4264C">
            <w:r>
              <w:t>7,6,5,4,3,2,1,0</w:t>
            </w:r>
          </w:p>
        </w:tc>
        <w:tc>
          <w:tcPr>
            <w:tcW w:w="2445" w:type="dxa"/>
          </w:tcPr>
          <w:p w:rsidR="00ED6ECA" w:rsidRPr="00E4264C" w:rsidRDefault="00E4264C">
            <w:pPr>
              <w:rPr>
                <w:sz w:val="14"/>
                <w:szCs w:val="14"/>
              </w:rPr>
            </w:pPr>
            <w:r w:rsidRPr="00E4264C">
              <w:rPr>
                <w:sz w:val="14"/>
                <w:szCs w:val="14"/>
              </w:rPr>
              <w:t>The swap function must move each number down the entire length of the array. Swap function must be performed n times per input, where n = total # of inputs</w:t>
            </w:r>
          </w:p>
        </w:tc>
      </w:tr>
      <w:tr w:rsidR="00ED6ECA" w:rsidTr="00ED6ECA">
        <w:tc>
          <w:tcPr>
            <w:tcW w:w="2685" w:type="dxa"/>
          </w:tcPr>
          <w:p w:rsidR="00ED6ECA" w:rsidRDefault="00ED6ECA" w:rsidP="00E53DF9">
            <w:r>
              <w:t>Best-Case Space Complexity</w:t>
            </w:r>
          </w:p>
        </w:tc>
        <w:tc>
          <w:tcPr>
            <w:tcW w:w="1770" w:type="dxa"/>
          </w:tcPr>
          <w:p w:rsidR="00ED6ECA" w:rsidRDefault="00E4264C">
            <w:r>
              <w:t>O(n)</w:t>
            </w:r>
          </w:p>
        </w:tc>
        <w:tc>
          <w:tcPr>
            <w:tcW w:w="1956" w:type="dxa"/>
          </w:tcPr>
          <w:p w:rsidR="00ED6ECA" w:rsidRDefault="00E4264C">
            <w:r>
              <w:t>1,2,3,4,5,6,7,…</w:t>
            </w:r>
          </w:p>
        </w:tc>
        <w:tc>
          <w:tcPr>
            <w:tcW w:w="2445" w:type="dxa"/>
          </w:tcPr>
          <w:p w:rsidR="00ED6ECA" w:rsidRPr="00EF4059" w:rsidRDefault="00EF4059">
            <w:pPr>
              <w:rPr>
                <w:sz w:val="14"/>
                <w:szCs w:val="14"/>
              </w:rPr>
            </w:pPr>
            <w:r w:rsidRPr="00EF4059">
              <w:rPr>
                <w:sz w:val="14"/>
                <w:szCs w:val="14"/>
              </w:rPr>
              <w:t>The size of the array = the total number of inputs. Size increases linearly with # inputs</w:t>
            </w:r>
          </w:p>
        </w:tc>
      </w:tr>
      <w:tr w:rsidR="00ED6ECA" w:rsidTr="00ED6ECA">
        <w:tc>
          <w:tcPr>
            <w:tcW w:w="2685" w:type="dxa"/>
          </w:tcPr>
          <w:p w:rsidR="00ED6ECA" w:rsidRDefault="00ED6ECA">
            <w:r>
              <w:t>Worst-Case Space Complexity</w:t>
            </w:r>
          </w:p>
        </w:tc>
        <w:tc>
          <w:tcPr>
            <w:tcW w:w="1770" w:type="dxa"/>
          </w:tcPr>
          <w:p w:rsidR="00ED6ECA" w:rsidRDefault="00EF4059">
            <w:r>
              <w:t>O(n)</w:t>
            </w:r>
          </w:p>
        </w:tc>
        <w:tc>
          <w:tcPr>
            <w:tcW w:w="1956" w:type="dxa"/>
          </w:tcPr>
          <w:p w:rsidR="00ED6ECA" w:rsidRDefault="00EF4059">
            <w:r>
              <w:t>25,34,23,22,21,…</w:t>
            </w:r>
          </w:p>
        </w:tc>
        <w:tc>
          <w:tcPr>
            <w:tcW w:w="2445" w:type="dxa"/>
          </w:tcPr>
          <w:p w:rsidR="00ED6ECA" w:rsidRDefault="00EF4059">
            <w:r w:rsidRPr="00EF4059">
              <w:rPr>
                <w:sz w:val="14"/>
                <w:szCs w:val="14"/>
              </w:rPr>
              <w:t>The size of the array = the total number of inputs. Size increases linearly with # inputs</w:t>
            </w:r>
          </w:p>
        </w:tc>
      </w:tr>
    </w:tbl>
    <w:p w:rsidR="00E53DF9" w:rsidRDefault="00E53DF9"/>
    <w:p w:rsidR="00932A10" w:rsidRDefault="00D37DDB">
      <w:r>
        <w:rPr>
          <w:noProof/>
          <w:lang w:eastAsia="zh-CN"/>
        </w:rPr>
      </w: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width:436.75pt;height:263pt;visibility:visible;mso-position-horizontal-relative:char;mso-position-vertical-relative:line">
            <v:textbox>
              <w:txbxContent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</w:rPr>
                    <w:t>public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</w:rPr>
                    <w:t>class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InsertionSort {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3F5FBF"/>
                      <w:sz w:val="18"/>
                      <w:szCs w:val="18"/>
                    </w:rPr>
                    <w:t xml:space="preserve">/** 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3F5FBF"/>
                      <w:sz w:val="18"/>
                      <w:szCs w:val="18"/>
                    </w:rPr>
                    <w:tab/>
                    <w:t xml:space="preserve"> * Sort the input array into non</w:t>
                  </w:r>
                  <w:r w:rsidRPr="00932A10">
                    <w:rPr>
                      <w:rFonts w:ascii="Consolas" w:hAnsi="Consolas" w:cs="Consolas"/>
                      <w:color w:val="7F7F9F"/>
                      <w:sz w:val="18"/>
                      <w:szCs w:val="18"/>
                    </w:rPr>
                    <w:t>-</w:t>
                  </w:r>
                  <w:r w:rsidRPr="00932A10">
                    <w:rPr>
                      <w:rFonts w:ascii="Consolas" w:hAnsi="Consolas" w:cs="Consolas"/>
                      <w:color w:val="3F5FBF"/>
                      <w:sz w:val="18"/>
                      <w:szCs w:val="18"/>
                    </w:rPr>
                    <w:t>decreasing order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3F5FBF"/>
                      <w:sz w:val="18"/>
                      <w:szCs w:val="18"/>
                    </w:rPr>
                    <w:tab/>
                    <w:t xml:space="preserve"> * </w:t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9FBF"/>
                      <w:sz w:val="18"/>
                      <w:szCs w:val="18"/>
                    </w:rPr>
                    <w:t>@param</w:t>
                  </w:r>
                  <w:r w:rsidR="00E53DF9">
                    <w:rPr>
                      <w:rFonts w:ascii="Consolas" w:hAnsi="Consolas" w:cs="Consolas"/>
                      <w:color w:val="3F5FBF"/>
                      <w:sz w:val="18"/>
                      <w:szCs w:val="18"/>
                    </w:rPr>
                    <w:t xml:space="preserve"> a</w:t>
                  </w:r>
                  <w:r w:rsidRPr="00932A10">
                    <w:rPr>
                      <w:rFonts w:ascii="Consolas" w:hAnsi="Consolas" w:cs="Consolas"/>
                      <w:color w:val="3F5FBF"/>
                      <w:sz w:val="18"/>
                      <w:szCs w:val="18"/>
                    </w:rPr>
                    <w:t xml:space="preserve"> Input array, assume not null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  <w:lang w:val="fr-FR"/>
                    </w:rPr>
                  </w:pPr>
                  <w:r w:rsidRPr="00932A10">
                    <w:rPr>
                      <w:rFonts w:ascii="Consolas" w:hAnsi="Consolas" w:cs="Consolas"/>
                      <w:color w:val="3F5FBF"/>
                      <w:sz w:val="18"/>
                      <w:szCs w:val="18"/>
                    </w:rPr>
                    <w:tab/>
                    <w:t xml:space="preserve"> </w:t>
                  </w:r>
                  <w:r w:rsidRPr="00932A10">
                    <w:rPr>
                      <w:rFonts w:ascii="Consolas" w:hAnsi="Consolas" w:cs="Consolas"/>
                      <w:color w:val="3F5FBF"/>
                      <w:sz w:val="18"/>
                      <w:szCs w:val="18"/>
                      <w:lang w:val="fr-FR"/>
                    </w:rPr>
                    <w:t>*/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  <w:lang w:val="fr-FR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  <w:lang w:val="fr-FR"/>
                    </w:rPr>
                    <w:t>public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fr-FR"/>
                    </w:rPr>
                    <w:t xml:space="preserve"> </w:t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  <w:lang w:val="fr-FR"/>
                    </w:rPr>
                    <w:t>static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fr-FR"/>
                    </w:rPr>
                    <w:t xml:space="preserve"> &lt;T </w:t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  <w:lang w:val="fr-FR"/>
                    </w:rPr>
                    <w:t>extends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fr-FR"/>
                    </w:rPr>
                    <w:t xml:space="preserve"> Comparable&lt;T&gt;&gt; </w:t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  <w:lang w:val="fr-FR"/>
                    </w:rPr>
                    <w:t>void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fr-FR"/>
                    </w:rPr>
                    <w:t xml:space="preserve"> sort(T[]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  <w:lang w:val="fr-FR"/>
                    </w:rPr>
                    <w:t>a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fr-FR"/>
                    </w:rPr>
                    <w:t>) {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  <w:lang w:val="nb-NO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  <w:lang w:val="nb-NO"/>
                    </w:rPr>
                    <w:t>int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nb-NO"/>
                    </w:rPr>
                    <w:t xml:space="preserve">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  <w:lang w:val="nb-NO"/>
                    </w:rPr>
                    <w:t>n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nb-NO"/>
                    </w:rPr>
                    <w:t xml:space="preserve"> =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  <w:lang w:val="nb-NO"/>
                    </w:rPr>
                    <w:t>a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nb-NO"/>
                    </w:rPr>
                    <w:t>.</w:t>
                  </w:r>
                  <w:r w:rsidRPr="00932A10">
                    <w:rPr>
                      <w:rFonts w:ascii="Consolas" w:hAnsi="Consolas" w:cs="Consolas"/>
                      <w:color w:val="0000C0"/>
                      <w:sz w:val="18"/>
                      <w:szCs w:val="18"/>
                      <w:lang w:val="nb-NO"/>
                    </w:rPr>
                    <w:t>length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nb-NO"/>
                    </w:rPr>
                    <w:t>;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  <w:lang w:val="nb-NO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nb-NO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nb-NO"/>
                    </w:rPr>
                    <w:tab/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  <w:lang w:val="nb-NO"/>
                    </w:rPr>
                    <w:t>for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nb-NO"/>
                    </w:rPr>
                    <w:t xml:space="preserve"> (</w:t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  <w:lang w:val="nb-NO"/>
                    </w:rPr>
                    <w:t>int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nb-NO"/>
                    </w:rPr>
                    <w:t xml:space="preserve">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  <w:lang w:val="nb-NO"/>
                    </w:rPr>
                    <w:t>i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nb-NO"/>
                    </w:rPr>
                    <w:t xml:space="preserve"> = 1;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  <w:lang w:val="nb-NO"/>
                    </w:rPr>
                    <w:t>i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nb-NO"/>
                    </w:rPr>
                    <w:t xml:space="preserve"> &lt;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  <w:lang w:val="nb-NO"/>
                    </w:rPr>
                    <w:t>n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nb-NO"/>
                    </w:rPr>
                    <w:t xml:space="preserve">;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  <w:lang w:val="nb-NO"/>
                    </w:rPr>
                    <w:t>i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nb-NO"/>
                    </w:rPr>
                    <w:t xml:space="preserve">++) { 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nb-NO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nb-NO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nb-NO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3F7F5F"/>
                      <w:sz w:val="18"/>
                      <w:szCs w:val="18"/>
                    </w:rPr>
                    <w:t>// Insert a[i] into sorted section: 0, 1, ..., a[i-1]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</w:rPr>
                    <w:t>for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(</w:t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</w:rPr>
                    <w:t>int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j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=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i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;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j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&gt; 0 &amp;&amp; </w:t>
                  </w:r>
                  <w:r w:rsidRPr="00932A10">
                    <w:rPr>
                      <w:rFonts w:ascii="Consolas" w:hAnsi="Consolas" w:cs="Consolas"/>
                      <w:i/>
                      <w:iCs/>
                      <w:color w:val="000000"/>
                      <w:sz w:val="18"/>
                      <w:szCs w:val="18"/>
                    </w:rPr>
                    <w:t>isLessThan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>(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a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>[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j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],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a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>[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j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- 1]);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j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>--) {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i/>
                      <w:iCs/>
                      <w:color w:val="000000"/>
                      <w:sz w:val="18"/>
                      <w:szCs w:val="18"/>
                    </w:rPr>
                    <w:t>swap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>(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a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j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j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- 1);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932A10" w:rsidRPr="00932A10" w:rsidRDefault="00932A10" w:rsidP="00C83C6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</w:rPr>
                    <w:t>public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</w:rPr>
                    <w:t>static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&lt;T </w:t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</w:rPr>
                    <w:t>extends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Comparable&lt;T&gt;&gt; </w:t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</w:rPr>
                    <w:t>boolean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isLessThan(T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v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, T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w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>) {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</w:rPr>
                    <w:t>return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v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>.compareTo(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w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>) &lt; 0;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</w:p>
                <w:p w:rsidR="00932A10" w:rsidRPr="00ED6ECA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ED6ECA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</w:rPr>
                    <w:t>public</w:t>
                  </w:r>
                  <w:r w:rsidRPr="00ED6ECA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D6ECA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</w:rPr>
                    <w:t>static</w:t>
                  </w:r>
                  <w:r w:rsidRPr="00ED6ECA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&lt;T&gt; </w:t>
                  </w:r>
                  <w:r w:rsidRPr="00ED6ECA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</w:rPr>
                    <w:t>void</w:t>
                  </w:r>
                  <w:r w:rsidRPr="00ED6ECA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swap(T[] </w:t>
                  </w:r>
                  <w:r w:rsidRPr="00ED6ECA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a</w:t>
                  </w:r>
                  <w:r w:rsidRPr="00ED6ECA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ED6ECA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</w:rPr>
                    <w:t>int</w:t>
                  </w:r>
                  <w:r w:rsidRPr="00ED6ECA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D6ECA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i</w:t>
                  </w:r>
                  <w:r w:rsidRPr="00ED6ECA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ED6ECA">
                    <w:rPr>
                      <w:rFonts w:ascii="Consolas" w:hAnsi="Consolas" w:cs="Consolas"/>
                      <w:b/>
                      <w:bCs/>
                      <w:color w:val="7F0055"/>
                      <w:sz w:val="18"/>
                      <w:szCs w:val="18"/>
                    </w:rPr>
                    <w:t>int</w:t>
                  </w:r>
                  <w:r w:rsidRPr="00ED6ECA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D6ECA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j</w:t>
                  </w:r>
                  <w:r w:rsidRPr="00ED6ECA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>) {</w:t>
                  </w:r>
                </w:p>
                <w:p w:rsidR="00932A10" w:rsidRPr="00786451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  <w:lang w:val="fr-FR"/>
                    </w:rPr>
                  </w:pPr>
                  <w:r w:rsidRPr="00ED6ECA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ED6ECA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786451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fr-FR"/>
                    </w:rPr>
                    <w:t xml:space="preserve">T </w:t>
                  </w:r>
                  <w:r w:rsidRPr="00786451">
                    <w:rPr>
                      <w:rFonts w:ascii="Consolas" w:hAnsi="Consolas" w:cs="Consolas"/>
                      <w:color w:val="6A3E3E"/>
                      <w:sz w:val="18"/>
                      <w:szCs w:val="18"/>
                      <w:lang w:val="fr-FR"/>
                    </w:rPr>
                    <w:t>t</w:t>
                  </w:r>
                  <w:r w:rsidRPr="00786451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fr-FR"/>
                    </w:rPr>
                    <w:t xml:space="preserve"> = </w:t>
                  </w:r>
                  <w:r w:rsidRPr="00786451">
                    <w:rPr>
                      <w:rFonts w:ascii="Consolas" w:hAnsi="Consolas" w:cs="Consolas"/>
                      <w:color w:val="6A3E3E"/>
                      <w:sz w:val="18"/>
                      <w:szCs w:val="18"/>
                      <w:lang w:val="fr-FR"/>
                    </w:rPr>
                    <w:t>a</w:t>
                  </w:r>
                  <w:r w:rsidRPr="00786451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fr-FR"/>
                    </w:rPr>
                    <w:t>[</w:t>
                  </w:r>
                  <w:r w:rsidRPr="00786451">
                    <w:rPr>
                      <w:rFonts w:ascii="Consolas" w:hAnsi="Consolas" w:cs="Consolas"/>
                      <w:color w:val="6A3E3E"/>
                      <w:sz w:val="18"/>
                      <w:szCs w:val="18"/>
                      <w:lang w:val="fr-FR"/>
                    </w:rPr>
                    <w:t>i</w:t>
                  </w:r>
                  <w:r w:rsidRPr="00786451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fr-FR"/>
                    </w:rPr>
                    <w:t>];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786451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 w:rsidRPr="00786451">
                    <w:rPr>
                      <w:rFonts w:ascii="Consolas" w:hAnsi="Consolas" w:cs="Consolas"/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a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>[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i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] =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a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>[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j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>];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a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>[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j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] = </w:t>
                  </w:r>
                  <w:r w:rsidRPr="00932A10">
                    <w:rPr>
                      <w:rFonts w:ascii="Consolas" w:hAnsi="Consolas" w:cs="Consolas"/>
                      <w:color w:val="6A3E3E"/>
                      <w:sz w:val="18"/>
                      <w:szCs w:val="18"/>
                    </w:rPr>
                    <w:t>t</w:t>
                  </w: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>;</w:t>
                  </w:r>
                </w:p>
                <w:p w:rsidR="00932A10" w:rsidRPr="00932A10" w:rsidRDefault="00932A10" w:rsidP="00932A1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932A10" w:rsidRPr="00932A10" w:rsidRDefault="00932A10" w:rsidP="00932A10">
                  <w:pPr>
                    <w:rPr>
                      <w:sz w:val="18"/>
                      <w:szCs w:val="18"/>
                    </w:rPr>
                  </w:pPr>
                  <w:r w:rsidRPr="00932A10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75ECB" w:rsidRDefault="00575ECB"/>
    <w:p w:rsidR="00E53DF9" w:rsidRDefault="00E53DF9" w:rsidP="00F4037E">
      <w:r>
        <w:br w:type="page"/>
      </w:r>
      <w:r w:rsidR="00AD77A0">
        <w:lastRenderedPageBreak/>
        <w:t>4</w:t>
      </w:r>
      <w:r>
        <w:t>. (2</w:t>
      </w:r>
      <w:r w:rsidR="00575ECB">
        <w:t xml:space="preserve">0 Points) </w:t>
      </w:r>
      <w:r w:rsidRPr="00E53DF9">
        <w:t xml:space="preserve">Provide best-case and worst-case running time and space complexity analysis in Big-Oh notation for the following </w:t>
      </w:r>
      <w:r w:rsidRPr="00E53DF9">
        <w:rPr>
          <w:b/>
          <w:bCs/>
        </w:rPr>
        <w:t>pow</w:t>
      </w:r>
      <w:r>
        <w:t>_2</w:t>
      </w:r>
      <w:r w:rsidRPr="00E53DF9">
        <w:t xml:space="preserve"> method.  For each case, provide an example input </w:t>
      </w:r>
      <w:r>
        <w:t xml:space="preserve">pair </w:t>
      </w:r>
      <w:r w:rsidRPr="00E53DF9">
        <w:t>and brief explanation.</w:t>
      </w:r>
    </w:p>
    <w:tbl>
      <w:tblPr>
        <w:tblStyle w:val="TableGrid"/>
        <w:tblW w:w="0" w:type="auto"/>
        <w:tblLook w:val="04A0"/>
      </w:tblPr>
      <w:tblGrid>
        <w:gridCol w:w="2685"/>
        <w:gridCol w:w="1770"/>
        <w:gridCol w:w="1956"/>
        <w:gridCol w:w="2445"/>
      </w:tblGrid>
      <w:tr w:rsidR="00364016" w:rsidTr="00364016">
        <w:tc>
          <w:tcPr>
            <w:tcW w:w="2685" w:type="dxa"/>
          </w:tcPr>
          <w:p w:rsidR="00364016" w:rsidRDefault="00364016" w:rsidP="00681E94"/>
        </w:tc>
        <w:tc>
          <w:tcPr>
            <w:tcW w:w="1770" w:type="dxa"/>
          </w:tcPr>
          <w:p w:rsidR="00364016" w:rsidRDefault="00364016" w:rsidP="00681E94">
            <w:r>
              <w:t>Big-O Notation</w:t>
            </w:r>
          </w:p>
        </w:tc>
        <w:tc>
          <w:tcPr>
            <w:tcW w:w="1956" w:type="dxa"/>
          </w:tcPr>
          <w:p w:rsidR="00364016" w:rsidRDefault="00E910C2" w:rsidP="00681E94">
            <w:r>
              <w:t xml:space="preserve">Example </w:t>
            </w:r>
            <w:r w:rsidR="00364016">
              <w:t>Input</w:t>
            </w:r>
          </w:p>
        </w:tc>
        <w:tc>
          <w:tcPr>
            <w:tcW w:w="2445" w:type="dxa"/>
          </w:tcPr>
          <w:p w:rsidR="00364016" w:rsidRDefault="00364016" w:rsidP="00681E94">
            <w:r>
              <w:t>Explanation</w:t>
            </w:r>
          </w:p>
        </w:tc>
      </w:tr>
      <w:tr w:rsidR="00364016" w:rsidTr="00364016">
        <w:tc>
          <w:tcPr>
            <w:tcW w:w="2685" w:type="dxa"/>
          </w:tcPr>
          <w:p w:rsidR="00364016" w:rsidRDefault="00364016" w:rsidP="00681E94">
            <w:r>
              <w:t>Best-Case Running Time</w:t>
            </w:r>
          </w:p>
        </w:tc>
        <w:tc>
          <w:tcPr>
            <w:tcW w:w="1770" w:type="dxa"/>
          </w:tcPr>
          <w:p w:rsidR="00364016" w:rsidRDefault="00DD1878" w:rsidP="00681E94">
            <w:r>
              <w:t>O(1)</w:t>
            </w:r>
          </w:p>
        </w:tc>
        <w:tc>
          <w:tcPr>
            <w:tcW w:w="1956" w:type="dxa"/>
          </w:tcPr>
          <w:p w:rsidR="00364016" w:rsidRDefault="009E369C" w:rsidP="00681E94">
            <w:r>
              <w:t>x=20</w:t>
            </w:r>
            <w:r w:rsidR="00DD1878">
              <w:t>, n =1(or 0)</w:t>
            </w:r>
          </w:p>
        </w:tc>
        <w:tc>
          <w:tcPr>
            <w:tcW w:w="2445" w:type="dxa"/>
          </w:tcPr>
          <w:p w:rsidR="00364016" w:rsidRPr="00DD1878" w:rsidRDefault="00DD1878" w:rsidP="00681E94">
            <w:pPr>
              <w:rPr>
                <w:sz w:val="14"/>
                <w:szCs w:val="14"/>
              </w:rPr>
            </w:pPr>
            <w:r w:rsidRPr="00DD1878">
              <w:rPr>
                <w:sz w:val="14"/>
                <w:szCs w:val="14"/>
              </w:rPr>
              <w:t>N i</w:t>
            </w:r>
            <w:r w:rsidR="0043569C">
              <w:rPr>
                <w:sz w:val="14"/>
                <w:szCs w:val="14"/>
              </w:rPr>
              <w:t>s small enough, we just return x (or 1</w:t>
            </w:r>
            <w:r w:rsidRPr="00DD1878">
              <w:rPr>
                <w:sz w:val="14"/>
                <w:szCs w:val="14"/>
              </w:rPr>
              <w:t>)</w:t>
            </w:r>
          </w:p>
        </w:tc>
      </w:tr>
      <w:tr w:rsidR="00364016" w:rsidTr="00364016">
        <w:tc>
          <w:tcPr>
            <w:tcW w:w="2685" w:type="dxa"/>
          </w:tcPr>
          <w:p w:rsidR="00364016" w:rsidRDefault="00364016" w:rsidP="00681E94">
            <w:r>
              <w:t>Worst-Case Running Time</w:t>
            </w:r>
          </w:p>
        </w:tc>
        <w:tc>
          <w:tcPr>
            <w:tcW w:w="1770" w:type="dxa"/>
          </w:tcPr>
          <w:p w:rsidR="00364016" w:rsidRDefault="00DD1878" w:rsidP="00681E94">
            <w:r>
              <w:t>O(n)</w:t>
            </w:r>
          </w:p>
        </w:tc>
        <w:tc>
          <w:tcPr>
            <w:tcW w:w="1956" w:type="dxa"/>
          </w:tcPr>
          <w:p w:rsidR="00364016" w:rsidRDefault="009E369C" w:rsidP="00681E94">
            <w:r>
              <w:t>x=4, n=200</w:t>
            </w:r>
          </w:p>
        </w:tc>
        <w:tc>
          <w:tcPr>
            <w:tcW w:w="2445" w:type="dxa"/>
          </w:tcPr>
          <w:p w:rsidR="00364016" w:rsidRPr="009E369C" w:rsidRDefault="009E369C" w:rsidP="00681E94">
            <w:pPr>
              <w:rPr>
                <w:sz w:val="14"/>
                <w:szCs w:val="14"/>
              </w:rPr>
            </w:pPr>
            <w:r w:rsidRPr="009E369C">
              <w:rPr>
                <w:sz w:val="14"/>
                <w:szCs w:val="14"/>
              </w:rPr>
              <w:t xml:space="preserve">Each </w:t>
            </w:r>
            <w:r w:rsidRPr="009E369C">
              <w:rPr>
                <w:i/>
                <w:sz w:val="14"/>
                <w:szCs w:val="14"/>
              </w:rPr>
              <w:t>pow_2</w:t>
            </w:r>
            <w:r w:rsidRPr="009E369C">
              <w:rPr>
                <w:sz w:val="14"/>
                <w:szCs w:val="14"/>
              </w:rPr>
              <w:t xml:space="preserve"> call halves n, but worst case calls the</w:t>
            </w:r>
            <w:r>
              <w:rPr>
                <w:sz w:val="14"/>
                <w:szCs w:val="14"/>
              </w:rPr>
              <w:t xml:space="preserve"> </w:t>
            </w:r>
            <w:r w:rsidRPr="009E369C">
              <w:rPr>
                <w:i/>
                <w:sz w:val="14"/>
                <w:szCs w:val="14"/>
              </w:rPr>
              <w:t>pow_2</w:t>
            </w:r>
            <w:r w:rsidRPr="009E369C">
              <w:rPr>
                <w:sz w:val="14"/>
                <w:szCs w:val="14"/>
              </w:rPr>
              <w:t xml:space="preserve"> function</w:t>
            </w:r>
            <w:r>
              <w:rPr>
                <w:sz w:val="14"/>
                <w:szCs w:val="14"/>
              </w:rPr>
              <w:t xml:space="preserve"> gets called</w:t>
            </w:r>
            <w:r w:rsidRPr="009E369C">
              <w:rPr>
                <w:sz w:val="14"/>
                <w:szCs w:val="14"/>
              </w:rPr>
              <w:t xml:space="preserve"> twice</w:t>
            </w:r>
            <w:r>
              <w:rPr>
                <w:sz w:val="14"/>
                <w:szCs w:val="14"/>
              </w:rPr>
              <w:t xml:space="preserve"> within itself</w:t>
            </w:r>
            <w:r w:rsidRPr="009E369C">
              <w:rPr>
                <w:sz w:val="14"/>
                <w:szCs w:val="14"/>
              </w:rPr>
              <w:t>. As n</w:t>
            </w:r>
            <w:r w:rsidRPr="009E369C">
              <w:rPr>
                <w:sz w:val="14"/>
                <w:szCs w:val="14"/>
              </w:rPr>
              <w:sym w:font="Wingdings" w:char="F0E0"/>
            </w:r>
            <w:r w:rsidRPr="009E369C">
              <w:rPr>
                <w:sz w:val="14"/>
                <w:szCs w:val="14"/>
              </w:rPr>
              <w:t>0, n function calls are made.</w:t>
            </w:r>
          </w:p>
        </w:tc>
      </w:tr>
      <w:tr w:rsidR="00364016" w:rsidTr="00364016">
        <w:tc>
          <w:tcPr>
            <w:tcW w:w="2685" w:type="dxa"/>
          </w:tcPr>
          <w:p w:rsidR="00364016" w:rsidRDefault="00364016" w:rsidP="00681E94">
            <w:r>
              <w:t>Best-Case Space Complexity</w:t>
            </w:r>
          </w:p>
        </w:tc>
        <w:tc>
          <w:tcPr>
            <w:tcW w:w="1770" w:type="dxa"/>
          </w:tcPr>
          <w:p w:rsidR="00364016" w:rsidRDefault="00DD1878" w:rsidP="00681E94">
            <w:r>
              <w:t>O(1)</w:t>
            </w:r>
          </w:p>
        </w:tc>
        <w:tc>
          <w:tcPr>
            <w:tcW w:w="1956" w:type="dxa"/>
          </w:tcPr>
          <w:p w:rsidR="00364016" w:rsidRDefault="009E369C" w:rsidP="00681E94">
            <w:r>
              <w:t>x=20</w:t>
            </w:r>
            <w:r w:rsidR="00DD1878">
              <w:t>,  n=1(or 0)</w:t>
            </w:r>
          </w:p>
        </w:tc>
        <w:tc>
          <w:tcPr>
            <w:tcW w:w="2445" w:type="dxa"/>
          </w:tcPr>
          <w:p w:rsidR="00364016" w:rsidRDefault="00DD1878" w:rsidP="00681E94">
            <w:r w:rsidRPr="00DD1878">
              <w:rPr>
                <w:sz w:val="14"/>
                <w:szCs w:val="14"/>
              </w:rPr>
              <w:t>N i</w:t>
            </w:r>
            <w:r w:rsidR="0043569C">
              <w:rPr>
                <w:sz w:val="14"/>
                <w:szCs w:val="14"/>
              </w:rPr>
              <w:t>s small enough, we just return x (or 1</w:t>
            </w:r>
            <w:r w:rsidRPr="00DD1878">
              <w:rPr>
                <w:sz w:val="14"/>
                <w:szCs w:val="14"/>
              </w:rPr>
              <w:t>)</w:t>
            </w:r>
          </w:p>
        </w:tc>
      </w:tr>
      <w:tr w:rsidR="00364016" w:rsidTr="00364016">
        <w:tc>
          <w:tcPr>
            <w:tcW w:w="2685" w:type="dxa"/>
          </w:tcPr>
          <w:p w:rsidR="00364016" w:rsidRDefault="00364016" w:rsidP="00681E94">
            <w:r>
              <w:t>Worst-Case Space Complexity</w:t>
            </w:r>
          </w:p>
        </w:tc>
        <w:tc>
          <w:tcPr>
            <w:tcW w:w="1770" w:type="dxa"/>
          </w:tcPr>
          <w:p w:rsidR="00364016" w:rsidRDefault="00DD1878" w:rsidP="00681E94">
            <w:r>
              <w:t>O(n)</w:t>
            </w:r>
          </w:p>
        </w:tc>
        <w:tc>
          <w:tcPr>
            <w:tcW w:w="1956" w:type="dxa"/>
          </w:tcPr>
          <w:p w:rsidR="00364016" w:rsidRDefault="009E369C" w:rsidP="00681E94">
            <w:r>
              <w:t>x=4, n=4</w:t>
            </w:r>
          </w:p>
        </w:tc>
        <w:tc>
          <w:tcPr>
            <w:tcW w:w="2445" w:type="dxa"/>
          </w:tcPr>
          <w:p w:rsidR="00364016" w:rsidRPr="009E369C" w:rsidRDefault="009E369C" w:rsidP="00681E94">
            <w:pPr>
              <w:rPr>
                <w:sz w:val="14"/>
                <w:szCs w:val="14"/>
              </w:rPr>
            </w:pPr>
            <w:r w:rsidRPr="009E369C">
              <w:rPr>
                <w:sz w:val="14"/>
                <w:szCs w:val="14"/>
              </w:rPr>
              <w:t>We have 2 variables to track, but at most n*2 [or O(n)] stack frames will be used</w:t>
            </w:r>
          </w:p>
        </w:tc>
      </w:tr>
    </w:tbl>
    <w:p w:rsidR="00E53DF9" w:rsidRDefault="00E53DF9" w:rsidP="00E53DF9"/>
    <w:p w:rsidR="00E53DF9" w:rsidRDefault="00D37DDB" w:rsidP="00E53DF9">
      <w:r>
        <w:rPr>
          <w:noProof/>
          <w:lang w:eastAsia="zh-CN"/>
        </w:rPr>
      </w:r>
      <w:r>
        <w:rPr>
          <w:noProof/>
          <w:lang w:eastAsia="zh-CN"/>
        </w:rPr>
        <w:pict>
          <v:shape id="Text Box 6" o:spid="_x0000_s1026" type="#_x0000_t202" style="width:437.75pt;height:140.6pt;visibility:visible;mso-position-horizontal-relative:char;mso-position-vertical-relative:line" filled="f" strokecolor="black [3213]">
            <v:textbox>
              <w:txbxContent>
                <w:p w:rsidR="00777BB0" w:rsidRDefault="00777BB0" w:rsidP="00777B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long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pow_2(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long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777BB0" w:rsidRDefault="00777BB0" w:rsidP="00777B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== 0)</w:t>
                  </w:r>
                </w:p>
                <w:p w:rsidR="00777BB0" w:rsidRDefault="00777BB0" w:rsidP="00777B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1;</w:t>
                  </w:r>
                </w:p>
                <w:p w:rsidR="00777BB0" w:rsidRDefault="00777BB0" w:rsidP="00777B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== 1)</w:t>
                  </w:r>
                </w:p>
                <w:p w:rsidR="00777BB0" w:rsidRDefault="00777BB0" w:rsidP="00777B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777BB0" w:rsidRDefault="00777BB0" w:rsidP="00777B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% 2 == 0) {</w:t>
                  </w:r>
                </w:p>
                <w:p w:rsidR="00777BB0" w:rsidRDefault="00777BB0" w:rsidP="00777B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pow_2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(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/ 2 ) * 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pow_2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(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/ 2 );</w:t>
                  </w:r>
                </w:p>
                <w:p w:rsidR="00777BB0" w:rsidRDefault="00777BB0" w:rsidP="00777B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777BB0" w:rsidRDefault="00777BB0" w:rsidP="00777B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pow_2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*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/ 2) *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777BB0" w:rsidRDefault="00777BB0" w:rsidP="00777B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2523F8" w:rsidRDefault="00777BB0" w:rsidP="00777BB0"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4037E" w:rsidRDefault="00F4037E" w:rsidP="00F4037E"/>
    <w:p w:rsidR="005F1FC5" w:rsidRPr="00F4037E" w:rsidRDefault="005F1FC5" w:rsidP="00F4037E">
      <w:r w:rsidRPr="00972E3E">
        <w:rPr>
          <w:b/>
        </w:rPr>
        <w:t>Submission Note</w:t>
      </w:r>
    </w:p>
    <w:p w:rsidR="005F1FC5" w:rsidRDefault="005F1FC5" w:rsidP="005F1FC5">
      <w:r>
        <w:t>1) For written part of the questions:</w:t>
      </w:r>
    </w:p>
    <w:p w:rsidR="005F1FC5" w:rsidRDefault="005F1FC5" w:rsidP="005F1FC5">
      <w:pPr>
        <w:pStyle w:val="ListParagraph"/>
        <w:numPr>
          <w:ilvl w:val="0"/>
          <w:numId w:val="1"/>
        </w:numPr>
      </w:pPr>
      <w:r>
        <w:t xml:space="preserve">Write your answers inside a text document (in plain text, MS Word, or PDF format) </w:t>
      </w:r>
    </w:p>
    <w:p w:rsidR="005F1FC5" w:rsidRDefault="005F1FC5" w:rsidP="005F1FC5">
      <w:pPr>
        <w:pStyle w:val="ListParagraph"/>
        <w:numPr>
          <w:ilvl w:val="0"/>
          <w:numId w:val="1"/>
        </w:numPr>
      </w:pPr>
      <w:r>
        <w:t>Name the file as firstname.lastname.assignment1.txt(doc, docx, or pdf) with proper file extension</w:t>
      </w:r>
    </w:p>
    <w:p w:rsidR="005F1FC5" w:rsidRDefault="00C8161B" w:rsidP="00C8161B">
      <w:r>
        <w:t>2</w:t>
      </w:r>
      <w:r w:rsidR="005F1FC5">
        <w:t xml:space="preserve">) Due </w:t>
      </w:r>
      <w:r>
        <w:t>Sep</w:t>
      </w:r>
      <w:r w:rsidR="005F1FC5">
        <w:t xml:space="preserve"> </w:t>
      </w:r>
      <w:r w:rsidR="00101F65">
        <w:t>1</w:t>
      </w:r>
      <w:r>
        <w:t>6</w:t>
      </w:r>
      <w:r w:rsidR="005F1FC5">
        <w:t>th, 11:59 PM</w:t>
      </w:r>
    </w:p>
    <w:p w:rsidR="005F1FC5" w:rsidRDefault="005F1FC5" w:rsidP="00364FF7"/>
    <w:p w:rsidR="00A85F80" w:rsidRDefault="00A85F80" w:rsidP="00364FF7"/>
    <w:p w:rsidR="00EE3EE8" w:rsidRDefault="00EE3EE8" w:rsidP="00364FF7"/>
    <w:sectPr w:rsidR="00EE3EE8" w:rsidSect="00772DF2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5E8" w:rsidRDefault="00BE65E8" w:rsidP="005D0EE2">
      <w:r>
        <w:separator/>
      </w:r>
    </w:p>
  </w:endnote>
  <w:endnote w:type="continuationSeparator" w:id="0">
    <w:p w:rsidR="00BE65E8" w:rsidRDefault="00BE65E8" w:rsidP="005D0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8" w:rsidRDefault="00D37DDB">
    <w:pPr>
      <w:pStyle w:val="Footer"/>
    </w:pPr>
    <w:sdt>
      <w:sdtPr>
        <w:id w:val="969400743"/>
        <w:temporary/>
        <w:showingPlcHdr/>
      </w:sdtPr>
      <w:sdtContent>
        <w:r w:rsidR="002523F8">
          <w:t>[Type text]</w:t>
        </w:r>
      </w:sdtContent>
    </w:sdt>
    <w:r w:rsidR="002523F8">
      <w:ptab w:relativeTo="margin" w:alignment="center" w:leader="none"/>
    </w:r>
    <w:sdt>
      <w:sdtPr>
        <w:id w:val="969400748"/>
        <w:temporary/>
        <w:showingPlcHdr/>
      </w:sdtPr>
      <w:sdtContent>
        <w:r w:rsidR="002523F8">
          <w:t>[Type text]</w:t>
        </w:r>
      </w:sdtContent>
    </w:sdt>
    <w:r w:rsidR="002523F8">
      <w:ptab w:relativeTo="margin" w:alignment="right" w:leader="none"/>
    </w:r>
    <w:sdt>
      <w:sdtPr>
        <w:id w:val="969400753"/>
        <w:temporary/>
        <w:showingPlcHdr/>
      </w:sdtPr>
      <w:sdtContent>
        <w:r w:rsidR="002523F8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8" w:rsidRDefault="002523F8">
    <w:pPr>
      <w:pStyle w:val="Footer"/>
    </w:pPr>
    <w:r>
      <w:rPr>
        <w:rStyle w:val="PageNumber"/>
      </w:rPr>
      <w:t xml:space="preserve">  </w:t>
    </w:r>
    <w:r>
      <w:ptab w:relativeTo="margin" w:alignment="center" w:leader="none"/>
    </w:r>
    <w:r w:rsidR="00D37DD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37DDB">
      <w:rPr>
        <w:rStyle w:val="PageNumber"/>
      </w:rPr>
      <w:fldChar w:fldCharType="separate"/>
    </w:r>
    <w:r w:rsidR="0043569C">
      <w:rPr>
        <w:rStyle w:val="PageNumber"/>
        <w:noProof/>
      </w:rPr>
      <w:t>3</w:t>
    </w:r>
    <w:r w:rsidR="00D37DDB">
      <w:rPr>
        <w:rStyle w:val="PageNumber"/>
      </w:rPr>
      <w:fldChar w:fldCharType="end"/>
    </w:r>
    <w:r>
      <w:t xml:space="preserve"> </w:t>
    </w:r>
    <w:r>
      <w:ptab w:relativeTo="margin" w:alignment="right" w:leader="none"/>
    </w: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5E8" w:rsidRDefault="00BE65E8" w:rsidP="005D0EE2">
      <w:r>
        <w:separator/>
      </w:r>
    </w:p>
  </w:footnote>
  <w:footnote w:type="continuationSeparator" w:id="0">
    <w:p w:rsidR="00BE65E8" w:rsidRDefault="00BE65E8" w:rsidP="005D0E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8" w:rsidRDefault="00D37DDB">
    <w:pPr>
      <w:pStyle w:val="Header"/>
    </w:pPr>
    <w:sdt>
      <w:sdtPr>
        <w:id w:val="171999623"/>
        <w:placeholder>
          <w:docPart w:val="C0E420B1C03E154B9355AB9E5C157A6A"/>
        </w:placeholder>
        <w:temporary/>
        <w:showingPlcHdr/>
      </w:sdtPr>
      <w:sdtContent>
        <w:r w:rsidR="002523F8">
          <w:t>[Type text]</w:t>
        </w:r>
      </w:sdtContent>
    </w:sdt>
    <w:r w:rsidR="002523F8">
      <w:ptab w:relativeTo="margin" w:alignment="center" w:leader="none"/>
    </w:r>
    <w:sdt>
      <w:sdtPr>
        <w:id w:val="171999624"/>
        <w:placeholder>
          <w:docPart w:val="71032985F982DF4680A846B1F0B9908E"/>
        </w:placeholder>
        <w:temporary/>
        <w:showingPlcHdr/>
      </w:sdtPr>
      <w:sdtContent>
        <w:r w:rsidR="002523F8">
          <w:t>[Type text]</w:t>
        </w:r>
      </w:sdtContent>
    </w:sdt>
    <w:r w:rsidR="002523F8">
      <w:ptab w:relativeTo="margin" w:alignment="right" w:leader="none"/>
    </w:r>
    <w:sdt>
      <w:sdtPr>
        <w:id w:val="171999625"/>
        <w:placeholder>
          <w:docPart w:val="A21FEF65DCBE214C9D205F3B7C408400"/>
        </w:placeholder>
        <w:temporary/>
        <w:showingPlcHdr/>
      </w:sdtPr>
      <w:sdtContent>
        <w:r w:rsidR="002523F8">
          <w:t>[Type text]</w:t>
        </w:r>
      </w:sdtContent>
    </w:sdt>
  </w:p>
  <w:p w:rsidR="002523F8" w:rsidRDefault="002523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8" w:rsidRDefault="002523F8" w:rsidP="00E510A9">
    <w:pPr>
      <w:pStyle w:val="Header"/>
    </w:pPr>
    <w:r>
      <w:t>CSC130</w:t>
    </w:r>
    <w:r>
      <w:ptab w:relativeTo="margin" w:alignment="center" w:leader="none"/>
    </w:r>
    <w:r>
      <w:t>Assignment 1</w:t>
    </w:r>
    <w:r>
      <w:ptab w:relativeTo="margin" w:alignment="right" w:leader="none"/>
    </w:r>
    <w:r w:rsidR="00E510A9">
      <w:t>Fall</w:t>
    </w:r>
    <w:r>
      <w:t xml:space="preserve"> 2018</w:t>
    </w:r>
  </w:p>
  <w:p w:rsidR="002523F8" w:rsidRDefault="002523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84C7F"/>
    <w:multiLevelType w:val="hybridMultilevel"/>
    <w:tmpl w:val="EDFC92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81498"/>
    <w:multiLevelType w:val="hybridMultilevel"/>
    <w:tmpl w:val="98BA90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15675"/>
    <w:multiLevelType w:val="hybridMultilevel"/>
    <w:tmpl w:val="166CA2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5707D"/>
    <w:multiLevelType w:val="hybridMultilevel"/>
    <w:tmpl w:val="A33A722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236E2"/>
    <w:multiLevelType w:val="hybridMultilevel"/>
    <w:tmpl w:val="6AEEA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35DA4"/>
    <w:multiLevelType w:val="hybridMultilevel"/>
    <w:tmpl w:val="6A6AF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CB2885"/>
    <w:multiLevelType w:val="hybridMultilevel"/>
    <w:tmpl w:val="4C163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D1B71"/>
    <w:rsid w:val="00021D59"/>
    <w:rsid w:val="00072751"/>
    <w:rsid w:val="0007362B"/>
    <w:rsid w:val="00096B86"/>
    <w:rsid w:val="000A324C"/>
    <w:rsid w:val="000B09C8"/>
    <w:rsid w:val="000B2F8F"/>
    <w:rsid w:val="000D7EE8"/>
    <w:rsid w:val="000E3EB3"/>
    <w:rsid w:val="000E7AAA"/>
    <w:rsid w:val="00101F65"/>
    <w:rsid w:val="00125C98"/>
    <w:rsid w:val="0015358D"/>
    <w:rsid w:val="001830F9"/>
    <w:rsid w:val="00190E82"/>
    <w:rsid w:val="001B7DA1"/>
    <w:rsid w:val="001C626A"/>
    <w:rsid w:val="001E0071"/>
    <w:rsid w:val="001E34AB"/>
    <w:rsid w:val="001E4457"/>
    <w:rsid w:val="002160D4"/>
    <w:rsid w:val="00221387"/>
    <w:rsid w:val="00235163"/>
    <w:rsid w:val="00241878"/>
    <w:rsid w:val="002523F8"/>
    <w:rsid w:val="00291BD6"/>
    <w:rsid w:val="002974D0"/>
    <w:rsid w:val="002C58A6"/>
    <w:rsid w:val="002D1B66"/>
    <w:rsid w:val="002E5449"/>
    <w:rsid w:val="00303920"/>
    <w:rsid w:val="0030613F"/>
    <w:rsid w:val="00364016"/>
    <w:rsid w:val="00364FF7"/>
    <w:rsid w:val="003963C3"/>
    <w:rsid w:val="003C3266"/>
    <w:rsid w:val="003D1B71"/>
    <w:rsid w:val="003E13A8"/>
    <w:rsid w:val="003E2FA2"/>
    <w:rsid w:val="0043403C"/>
    <w:rsid w:val="0043569C"/>
    <w:rsid w:val="004441D0"/>
    <w:rsid w:val="00472405"/>
    <w:rsid w:val="00481D6A"/>
    <w:rsid w:val="00482436"/>
    <w:rsid w:val="00490E93"/>
    <w:rsid w:val="004A17D8"/>
    <w:rsid w:val="004A3032"/>
    <w:rsid w:val="004D3939"/>
    <w:rsid w:val="004D48E4"/>
    <w:rsid w:val="004F02D6"/>
    <w:rsid w:val="004F2408"/>
    <w:rsid w:val="005157FD"/>
    <w:rsid w:val="00523327"/>
    <w:rsid w:val="0053212C"/>
    <w:rsid w:val="00541162"/>
    <w:rsid w:val="00562A8A"/>
    <w:rsid w:val="00565604"/>
    <w:rsid w:val="00575ECB"/>
    <w:rsid w:val="00592DDB"/>
    <w:rsid w:val="005A1974"/>
    <w:rsid w:val="005A5C44"/>
    <w:rsid w:val="005B2775"/>
    <w:rsid w:val="005C2DFA"/>
    <w:rsid w:val="005D0EE2"/>
    <w:rsid w:val="005D17BC"/>
    <w:rsid w:val="005D73DC"/>
    <w:rsid w:val="005E46B0"/>
    <w:rsid w:val="005F1FC5"/>
    <w:rsid w:val="005F6254"/>
    <w:rsid w:val="00611AFB"/>
    <w:rsid w:val="00633BCE"/>
    <w:rsid w:val="00654C5D"/>
    <w:rsid w:val="00660EB3"/>
    <w:rsid w:val="00672BBA"/>
    <w:rsid w:val="00694343"/>
    <w:rsid w:val="0069607E"/>
    <w:rsid w:val="006A3538"/>
    <w:rsid w:val="006C208E"/>
    <w:rsid w:val="006C3F88"/>
    <w:rsid w:val="0074297B"/>
    <w:rsid w:val="00756AAF"/>
    <w:rsid w:val="0076262A"/>
    <w:rsid w:val="00772DF2"/>
    <w:rsid w:val="00777BB0"/>
    <w:rsid w:val="00786451"/>
    <w:rsid w:val="007C6F76"/>
    <w:rsid w:val="007D34CD"/>
    <w:rsid w:val="007D3FD9"/>
    <w:rsid w:val="007F485E"/>
    <w:rsid w:val="00835063"/>
    <w:rsid w:val="008407B9"/>
    <w:rsid w:val="008B2728"/>
    <w:rsid w:val="008E0E5F"/>
    <w:rsid w:val="008F235D"/>
    <w:rsid w:val="0090455E"/>
    <w:rsid w:val="00923AC3"/>
    <w:rsid w:val="00926647"/>
    <w:rsid w:val="0093143D"/>
    <w:rsid w:val="00932A10"/>
    <w:rsid w:val="0096226D"/>
    <w:rsid w:val="00965151"/>
    <w:rsid w:val="009B1AC6"/>
    <w:rsid w:val="009C0BB8"/>
    <w:rsid w:val="009C40AA"/>
    <w:rsid w:val="009D48E2"/>
    <w:rsid w:val="009E3539"/>
    <w:rsid w:val="009E369C"/>
    <w:rsid w:val="009F45AB"/>
    <w:rsid w:val="009F61D9"/>
    <w:rsid w:val="00A26C6B"/>
    <w:rsid w:val="00A85F80"/>
    <w:rsid w:val="00A93946"/>
    <w:rsid w:val="00AA60FF"/>
    <w:rsid w:val="00AB0451"/>
    <w:rsid w:val="00AC4650"/>
    <w:rsid w:val="00AD77A0"/>
    <w:rsid w:val="00AE6B22"/>
    <w:rsid w:val="00B002C2"/>
    <w:rsid w:val="00B0541C"/>
    <w:rsid w:val="00B21F28"/>
    <w:rsid w:val="00B23AF5"/>
    <w:rsid w:val="00B5031E"/>
    <w:rsid w:val="00B742AB"/>
    <w:rsid w:val="00B87D25"/>
    <w:rsid w:val="00B92594"/>
    <w:rsid w:val="00B95199"/>
    <w:rsid w:val="00BE65E8"/>
    <w:rsid w:val="00BE77C4"/>
    <w:rsid w:val="00C008BC"/>
    <w:rsid w:val="00C355FA"/>
    <w:rsid w:val="00C51CD1"/>
    <w:rsid w:val="00C8161B"/>
    <w:rsid w:val="00C83C66"/>
    <w:rsid w:val="00CA01C4"/>
    <w:rsid w:val="00CD7A6D"/>
    <w:rsid w:val="00CE56E8"/>
    <w:rsid w:val="00D37DDB"/>
    <w:rsid w:val="00D40908"/>
    <w:rsid w:val="00D570F1"/>
    <w:rsid w:val="00D651A0"/>
    <w:rsid w:val="00DD1878"/>
    <w:rsid w:val="00DE0214"/>
    <w:rsid w:val="00DE09E4"/>
    <w:rsid w:val="00DE5122"/>
    <w:rsid w:val="00E1480C"/>
    <w:rsid w:val="00E347A2"/>
    <w:rsid w:val="00E37ED8"/>
    <w:rsid w:val="00E4264C"/>
    <w:rsid w:val="00E510A9"/>
    <w:rsid w:val="00E53DF9"/>
    <w:rsid w:val="00E85436"/>
    <w:rsid w:val="00E910C2"/>
    <w:rsid w:val="00ED0467"/>
    <w:rsid w:val="00ED6ECA"/>
    <w:rsid w:val="00EE3EE8"/>
    <w:rsid w:val="00EF4059"/>
    <w:rsid w:val="00F04E03"/>
    <w:rsid w:val="00F3218C"/>
    <w:rsid w:val="00F4037E"/>
    <w:rsid w:val="00F41BF7"/>
    <w:rsid w:val="00F64EEB"/>
    <w:rsid w:val="00F87EC1"/>
    <w:rsid w:val="00FD6935"/>
    <w:rsid w:val="00FD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4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6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7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0E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EE2"/>
  </w:style>
  <w:style w:type="paragraph" w:styleId="Footer">
    <w:name w:val="footer"/>
    <w:basedOn w:val="Normal"/>
    <w:link w:val="FooterChar"/>
    <w:uiPriority w:val="99"/>
    <w:unhideWhenUsed/>
    <w:rsid w:val="005D0E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EE2"/>
  </w:style>
  <w:style w:type="paragraph" w:styleId="NoSpacing">
    <w:name w:val="No Spacing"/>
    <w:link w:val="NoSpacingChar"/>
    <w:qFormat/>
    <w:rsid w:val="005D0EE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D0EE2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D0EE2"/>
  </w:style>
  <w:style w:type="paragraph" w:styleId="ListParagraph">
    <w:name w:val="List Paragraph"/>
    <w:basedOn w:val="Normal"/>
    <w:uiPriority w:val="34"/>
    <w:qFormat/>
    <w:rsid w:val="005F1F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E420B1C03E154B9355AB9E5C157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CAF84-DBEF-294F-BE44-753FB6C8F097}"/>
      </w:docPartPr>
      <w:docPartBody>
        <w:p w:rsidR="002532A4" w:rsidRDefault="002532A4" w:rsidP="002532A4">
          <w:pPr>
            <w:pStyle w:val="C0E420B1C03E154B9355AB9E5C157A6A"/>
          </w:pPr>
          <w:r>
            <w:t>[Type text]</w:t>
          </w:r>
        </w:p>
      </w:docPartBody>
    </w:docPart>
    <w:docPart>
      <w:docPartPr>
        <w:name w:val="71032985F982DF4680A846B1F0B99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44314-4B1F-8049-9C29-9C09B2184B9F}"/>
      </w:docPartPr>
      <w:docPartBody>
        <w:p w:rsidR="002532A4" w:rsidRDefault="002532A4" w:rsidP="002532A4">
          <w:pPr>
            <w:pStyle w:val="71032985F982DF4680A846B1F0B9908E"/>
          </w:pPr>
          <w:r>
            <w:t>[Type text]</w:t>
          </w:r>
        </w:p>
      </w:docPartBody>
    </w:docPart>
    <w:docPart>
      <w:docPartPr>
        <w:name w:val="A21FEF65DCBE214C9D205F3B7C408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46C96-E3F0-3042-907C-D95C20ED87D0}"/>
      </w:docPartPr>
      <w:docPartBody>
        <w:p w:rsidR="002532A4" w:rsidRDefault="002532A4" w:rsidP="002532A4">
          <w:pPr>
            <w:pStyle w:val="A21FEF65DCBE214C9D205F3B7C4084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532A4"/>
    <w:rsid w:val="000E2223"/>
    <w:rsid w:val="0011008A"/>
    <w:rsid w:val="00110861"/>
    <w:rsid w:val="00134C25"/>
    <w:rsid w:val="00163DB4"/>
    <w:rsid w:val="001652D5"/>
    <w:rsid w:val="002532A4"/>
    <w:rsid w:val="00316775"/>
    <w:rsid w:val="008C66C4"/>
    <w:rsid w:val="00B637D0"/>
    <w:rsid w:val="00BE439D"/>
    <w:rsid w:val="00D3591A"/>
    <w:rsid w:val="00D47E12"/>
    <w:rsid w:val="00D84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E420B1C03E154B9355AB9E5C157A6A">
    <w:name w:val="C0E420B1C03E154B9355AB9E5C157A6A"/>
    <w:rsid w:val="002532A4"/>
  </w:style>
  <w:style w:type="paragraph" w:customStyle="1" w:styleId="71032985F982DF4680A846B1F0B9908E">
    <w:name w:val="71032985F982DF4680A846B1F0B9908E"/>
    <w:rsid w:val="002532A4"/>
  </w:style>
  <w:style w:type="paragraph" w:customStyle="1" w:styleId="A21FEF65DCBE214C9D205F3B7C408400">
    <w:name w:val="A21FEF65DCBE214C9D205F3B7C408400"/>
    <w:rsid w:val="002532A4"/>
  </w:style>
  <w:style w:type="paragraph" w:customStyle="1" w:styleId="CA30058A09BB7C408281ECA2FD62A7C6">
    <w:name w:val="CA30058A09BB7C408281ECA2FD62A7C6"/>
    <w:rsid w:val="002532A4"/>
  </w:style>
  <w:style w:type="paragraph" w:customStyle="1" w:styleId="FA1575A22263764D8E78BB727F283F07">
    <w:name w:val="FA1575A22263764D8E78BB727F283F07"/>
    <w:rsid w:val="002532A4"/>
  </w:style>
  <w:style w:type="paragraph" w:customStyle="1" w:styleId="97CF7972DAADEA45BD422C42BE84889C">
    <w:name w:val="97CF7972DAADEA45BD422C42BE84889C"/>
    <w:rsid w:val="002532A4"/>
  </w:style>
  <w:style w:type="paragraph" w:customStyle="1" w:styleId="A09F30475E47884E8B61FF7CDA4BD9D9">
    <w:name w:val="A09F30475E47884E8B61FF7CDA4BD9D9"/>
    <w:rsid w:val="002532A4"/>
  </w:style>
  <w:style w:type="paragraph" w:customStyle="1" w:styleId="50261AC6B6A41B439C17168EAF0E13AB">
    <w:name w:val="50261AC6B6A41B439C17168EAF0E13AB"/>
    <w:rsid w:val="002532A4"/>
  </w:style>
  <w:style w:type="paragraph" w:customStyle="1" w:styleId="3D71A4423AE698479D3FF783855309EC">
    <w:name w:val="3D71A4423AE698479D3FF783855309EC"/>
    <w:rsid w:val="002532A4"/>
  </w:style>
  <w:style w:type="paragraph" w:customStyle="1" w:styleId="0373BD051CA1A844965437EFB3C14153">
    <w:name w:val="0373BD051CA1A844965437EFB3C14153"/>
    <w:rsid w:val="002532A4"/>
  </w:style>
  <w:style w:type="paragraph" w:customStyle="1" w:styleId="DDD9AC061ABEDA408F24E0434756F845">
    <w:name w:val="DDD9AC061ABEDA408F24E0434756F845"/>
    <w:rsid w:val="002532A4"/>
  </w:style>
  <w:style w:type="paragraph" w:customStyle="1" w:styleId="B316CA9CAE79C2498B88FE536AA661A4">
    <w:name w:val="B316CA9CAE79C2498B88FE536AA661A4"/>
    <w:rsid w:val="002532A4"/>
  </w:style>
  <w:style w:type="paragraph" w:customStyle="1" w:styleId="7AD0B2918D022941B22CE2B03BCEE923">
    <w:name w:val="7AD0B2918D022941B22CE2B03BCEE923"/>
    <w:rsid w:val="002532A4"/>
  </w:style>
  <w:style w:type="paragraph" w:customStyle="1" w:styleId="399E5C721793BE4DA6C11E3204F1652E">
    <w:name w:val="399E5C721793BE4DA6C11E3204F1652E"/>
    <w:rsid w:val="002532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849E5B-D1A0-4691-8863-9D753104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Parchment</dc:creator>
  <cp:lastModifiedBy>Austin Smothers</cp:lastModifiedBy>
  <cp:revision>4</cp:revision>
  <cp:lastPrinted>2017-10-09T01:32:00Z</cp:lastPrinted>
  <dcterms:created xsi:type="dcterms:W3CDTF">2018-09-11T22:21:00Z</dcterms:created>
  <dcterms:modified xsi:type="dcterms:W3CDTF">2018-09-12T02:12:00Z</dcterms:modified>
</cp:coreProperties>
</file>