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94" w:rsidRDefault="00AA1B94" w:rsidP="002F7D17">
      <w:pPr>
        <w:pStyle w:val="NormalWeb"/>
        <w:spacing w:after="0" w:afterAutospacing="0"/>
        <w:contextualSpacing/>
      </w:pPr>
      <w:r>
        <w:t>Austin Smothers</w:t>
      </w:r>
    </w:p>
    <w:p w:rsidR="00AA1B94" w:rsidRDefault="00AA1B94" w:rsidP="002F7D17">
      <w:pPr>
        <w:pStyle w:val="NormalWeb"/>
        <w:spacing w:after="0" w:afterAutospacing="0"/>
        <w:contextualSpacing/>
      </w:pPr>
      <w:r>
        <w:t>Professor Bustamante</w:t>
      </w:r>
    </w:p>
    <w:p w:rsidR="00AA1B94" w:rsidRDefault="00AA1B94" w:rsidP="002F7D17">
      <w:pPr>
        <w:pStyle w:val="NormalWeb"/>
        <w:spacing w:after="0" w:afterAutospacing="0"/>
        <w:contextualSpacing/>
      </w:pPr>
      <w:r>
        <w:t>CSC 137</w:t>
      </w:r>
    </w:p>
    <w:p w:rsidR="00AA1B94" w:rsidRDefault="00AA1B94" w:rsidP="002F7D17">
      <w:pPr>
        <w:pStyle w:val="NormalWeb"/>
        <w:spacing w:after="0" w:afterAutospacing="0"/>
        <w:contextualSpacing/>
      </w:pPr>
      <w:r>
        <w:t>June 10, 2019</w:t>
      </w:r>
    </w:p>
    <w:p w:rsidR="00AA1B94" w:rsidRDefault="00AA1B94" w:rsidP="002F7D17">
      <w:pPr>
        <w:pStyle w:val="NormalWeb"/>
        <w:spacing w:after="0" w:afterAutospacing="0"/>
        <w:contextualSpacing/>
        <w:jc w:val="center"/>
      </w:pPr>
      <w:r>
        <w:t>Chapter 2 Homework</w:t>
      </w: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153025" cy="238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  <w:t xml:space="preserve">x=1, y=0, z=1 </w:t>
      </w:r>
      <w:r>
        <w:sym w:font="Wingdings" w:char="F0E0"/>
      </w:r>
      <w:r>
        <w:t xml:space="preserve"> </w:t>
      </w:r>
      <w:r w:rsidR="006F600F">
        <w:tab/>
        <w:t xml:space="preserve">1.1 + 0.1 </w:t>
      </w:r>
      <w:r w:rsidR="006F600F">
        <w:sym w:font="Wingdings" w:char="F0E0"/>
      </w:r>
      <w:r w:rsidR="00C90754">
        <w:t xml:space="preserve"> </w:t>
      </w:r>
      <w:r w:rsidR="006F600F">
        <w:tab/>
        <w:t xml:space="preserve">1 + 0 = </w:t>
      </w:r>
      <w:r w:rsidR="006F600F" w:rsidRPr="006F600F">
        <w:rPr>
          <w:b/>
        </w:rPr>
        <w:t>1</w:t>
      </w:r>
    </w:p>
    <w:p w:rsidR="006F600F" w:rsidRDefault="006F600F" w:rsidP="002F7D17">
      <w:pPr>
        <w:pStyle w:val="NormalWeb"/>
        <w:spacing w:after="0" w:afterAutospacing="0"/>
        <w:contextualSpacing/>
        <w:rPr>
          <w:b/>
        </w:rPr>
      </w:pPr>
      <w:r>
        <w:tab/>
        <w:t xml:space="preserve">x=1, y=1, z=0 </w:t>
      </w:r>
      <w:r>
        <w:sym w:font="Wingdings" w:char="F0E0"/>
      </w:r>
      <w:r>
        <w:tab/>
        <w:t xml:space="preserve">1.0 + 1.0 </w:t>
      </w:r>
      <w:r>
        <w:sym w:font="Wingdings" w:char="F0E0"/>
      </w:r>
      <w:r>
        <w:tab/>
        <w:t xml:space="preserve">0 + 0 = </w:t>
      </w:r>
      <w:r w:rsidRPr="006F600F">
        <w:rPr>
          <w:b/>
        </w:rPr>
        <w:t>0</w:t>
      </w:r>
    </w:p>
    <w:p w:rsidR="006F600F" w:rsidRDefault="006F600F" w:rsidP="002F7D17">
      <w:pPr>
        <w:pStyle w:val="NormalWeb"/>
        <w:spacing w:after="0" w:afterAutospacing="0"/>
        <w:contextualSpacing/>
      </w:pP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924550" cy="428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6F600F" w:rsidP="002F7D17">
      <w:pPr>
        <w:pStyle w:val="NormalWeb"/>
        <w:spacing w:after="0" w:afterAutospacing="0"/>
        <w:contextualSpacing/>
      </w:pPr>
      <w:r>
        <w:tab/>
        <w:t xml:space="preserve">_c = </w:t>
      </w:r>
      <w:r w:rsidR="005E4897">
        <w:t>active-</w:t>
      </w:r>
      <w:r>
        <w:t>low signal inverter therefore 0=on 1=off</w:t>
      </w:r>
    </w:p>
    <w:p w:rsidR="006F600F" w:rsidRDefault="006F600F" w:rsidP="002F7D17">
      <w:pPr>
        <w:pStyle w:val="NormalWeb"/>
        <w:spacing w:after="0" w:afterAutospacing="0"/>
        <w:contextualSpacing/>
      </w:pPr>
      <w:r>
        <w:tab/>
      </w:r>
      <w:r w:rsidR="00E94E2A">
        <w:t xml:space="preserve">_c=0, </w:t>
      </w:r>
      <w:r w:rsidR="005E4897">
        <w:t>x=1</w:t>
      </w:r>
      <w:r w:rsidR="00E94E2A">
        <w:t xml:space="preserve"> </w:t>
      </w:r>
      <w:r w:rsidR="005E4897">
        <w:sym w:font="Wingdings" w:char="F0E0"/>
      </w:r>
      <w:r w:rsidR="005E4897">
        <w:tab/>
      </w:r>
      <w:r w:rsidR="00494F21">
        <w:tab/>
        <w:t>1.0</w:t>
      </w:r>
      <w:r w:rsidR="00E94E2A">
        <w:t xml:space="preserve"> + 0.1</w:t>
      </w:r>
      <w:r w:rsidR="00494F21">
        <w:t xml:space="preserve"> </w:t>
      </w:r>
      <w:r w:rsidR="00494F21">
        <w:sym w:font="Wingdings" w:char="F0E0"/>
      </w:r>
      <w:r w:rsidR="00E94E2A">
        <w:tab/>
        <w:t xml:space="preserve">0 + 0 = </w:t>
      </w:r>
      <w:r w:rsidR="005E4897" w:rsidRPr="005E4897">
        <w:rPr>
          <w:b/>
        </w:rPr>
        <w:t>0</w:t>
      </w:r>
    </w:p>
    <w:p w:rsidR="005E4897" w:rsidRDefault="005E4897" w:rsidP="002F7D17">
      <w:pPr>
        <w:pStyle w:val="NormalWeb"/>
        <w:spacing w:after="0" w:afterAutospacing="0"/>
        <w:contextualSpacing/>
      </w:pPr>
      <w:r>
        <w:tab/>
      </w:r>
      <w:r w:rsidR="00E94E2A">
        <w:t>_c=1, x=1</w:t>
      </w:r>
      <w:r>
        <w:t xml:space="preserve"> </w:t>
      </w:r>
      <w:r>
        <w:sym w:font="Wingdings" w:char="F0E0"/>
      </w:r>
      <w:r w:rsidR="00E94E2A">
        <w:tab/>
      </w:r>
      <w:r w:rsidR="00E94E2A">
        <w:tab/>
        <w:t>0.0 + 1.1</w:t>
      </w:r>
      <w:r>
        <w:t xml:space="preserve"> </w:t>
      </w:r>
      <w:r>
        <w:sym w:font="Wingdings" w:char="F0E0"/>
      </w:r>
      <w:r>
        <w:tab/>
      </w:r>
      <w:r w:rsidR="00494F21">
        <w:t xml:space="preserve">1 + 1 = </w:t>
      </w:r>
      <w:r w:rsidRPr="005E4897">
        <w:rPr>
          <w:b/>
        </w:rPr>
        <w:t>1</w:t>
      </w:r>
    </w:p>
    <w:p w:rsidR="006F600F" w:rsidRDefault="006F600F" w:rsidP="002F7D17">
      <w:pPr>
        <w:pStyle w:val="NormalWeb"/>
        <w:spacing w:after="0" w:afterAutospacing="0"/>
        <w:contextualSpacing/>
      </w:pP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819775" cy="400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E94E2A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3733800" cy="25146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Default="005E4897" w:rsidP="002F7D17">
      <w:pPr>
        <w:pStyle w:val="NormalWeb"/>
        <w:spacing w:after="0" w:afterAutospacing="0"/>
        <w:contextualSpacing/>
      </w:pPr>
    </w:p>
    <w:p w:rsidR="00494F21" w:rsidRDefault="00494F2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lastRenderedPageBreak/>
        <w:drawing>
          <wp:inline distT="0" distB="0" distL="0" distR="0">
            <wp:extent cx="5876925" cy="438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Default="00494F21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2857500" cy="23431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2F7D17" w:rsidP="002F7D17">
      <w:pPr>
        <w:pStyle w:val="NormalWeb"/>
        <w:spacing w:after="0" w:afterAutospacing="0"/>
        <w:contextualSpacing/>
      </w:pP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943600" cy="5943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57" w:rsidRDefault="00962857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tab/>
      </w:r>
      <w:r>
        <w:fldChar w:fldCharType="begin"/>
      </w:r>
      <w:r>
        <w:instrText xml:space="preserve"> EQ \x \to(f) 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\x \to(x)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t xml:space="preserve">y + </w:t>
      </w:r>
      <w:r>
        <w:fldChar w:fldCharType="begin"/>
      </w:r>
      <w:r>
        <w:instrText xml:space="preserve"> EQ \x \to(yz) </w:instrText>
      </w:r>
      <w:r>
        <w:fldChar w:fldCharType="end"/>
      </w:r>
    </w:p>
    <w:p w:rsidR="00A67582" w:rsidRDefault="00494F21" w:rsidP="002F7D17">
      <w:pPr>
        <w:pStyle w:val="NormalWeb"/>
        <w:spacing w:after="0" w:afterAutospacing="0"/>
        <w:contextualSpacing/>
      </w:pPr>
      <w:r>
        <w:tab/>
      </w:r>
      <w:r w:rsidR="00A67582">
        <w:fldChar w:fldCharType="begin"/>
      </w:r>
      <w:r w:rsidR="00A67582">
        <w:instrText xml:space="preserve"> EQ \x \to(SOP of </w:instrText>
      </w:r>
      <w:r w:rsidR="00A67582">
        <w:fldChar w:fldCharType="begin"/>
      </w:r>
      <w:r w:rsidR="00A67582">
        <w:instrText xml:space="preserve"> EQ \x \to(f) </w:instrText>
      </w:r>
      <w:r w:rsidR="00A67582">
        <w:fldChar w:fldCharType="end"/>
      </w:r>
      <w:r w:rsidR="00A67582">
        <w:instrText xml:space="preserve">) </w:instrText>
      </w:r>
      <w:r w:rsidR="00A67582">
        <w:fldChar w:fldCharType="end"/>
      </w:r>
      <w:r>
        <w:tab/>
      </w:r>
      <w:r w:rsidR="00962857">
        <w:fldChar w:fldCharType="begin"/>
      </w:r>
      <w:r w:rsidR="00962857">
        <w:instrText xml:space="preserve"> EQ \x \to(f) </w:instrText>
      </w:r>
      <w:r w:rsidR="00962857">
        <w:fldChar w:fldCharType="end"/>
      </w:r>
      <w:r>
        <w:t xml:space="preserve"> = </w:t>
      </w:r>
      <w:r w:rsidR="00A67582">
        <w:fldChar w:fldCharType="begin"/>
      </w:r>
      <w:r w:rsidR="00A67582">
        <w:instrText xml:space="preserve"> EQ \x \to((</w:instrText>
      </w:r>
      <w:r w:rsidR="00A67582">
        <w:fldChar w:fldCharType="begin"/>
      </w:r>
      <w:r w:rsidR="00A67582">
        <w:instrText xml:space="preserve"> EQ \x \to(x) </w:instrText>
      </w:r>
      <w:r w:rsidR="00A67582">
        <w:fldChar w:fldCharType="end"/>
      </w:r>
      <w:r w:rsidR="00A67582">
        <w:instrText>+ y)(</w:instrText>
      </w:r>
      <w:r w:rsidR="00A67582">
        <w:fldChar w:fldCharType="begin"/>
      </w:r>
      <w:r w:rsidR="00A67582">
        <w:instrText xml:space="preserve"> EQ \x \to(y) </w:instrText>
      </w:r>
      <w:r w:rsidR="00A67582">
        <w:fldChar w:fldCharType="end"/>
      </w:r>
      <w:r w:rsidR="00A67582">
        <w:fldChar w:fldCharType="begin"/>
      </w:r>
      <w:r w:rsidR="00A67582">
        <w:instrText xml:space="preserve">  </w:instrText>
      </w:r>
      <w:r w:rsidR="00A67582">
        <w:fldChar w:fldCharType="end"/>
      </w:r>
      <w:r w:rsidR="00A67582">
        <w:instrText xml:space="preserve">+ </w:instrText>
      </w:r>
      <w:r w:rsidR="00A67582">
        <w:fldChar w:fldCharType="begin"/>
      </w:r>
      <w:r w:rsidR="00A67582">
        <w:instrText xml:space="preserve"> EQ \x \to(z) </w:instrText>
      </w:r>
      <w:r w:rsidR="00A67582">
        <w:fldChar w:fldCharType="end"/>
      </w:r>
      <w:r w:rsidR="00A67582">
        <w:instrText>))</w:instrText>
      </w:r>
      <w:r w:rsidR="00A67582">
        <w:fldChar w:fldCharType="end"/>
      </w:r>
      <w:r w:rsidR="00962857">
        <w:tab/>
      </w:r>
    </w:p>
    <w:p w:rsidR="00962857" w:rsidRPr="00A67582" w:rsidRDefault="00A67582" w:rsidP="002F7D17">
      <w:pPr>
        <w:pStyle w:val="NormalWeb"/>
        <w:spacing w:after="0" w:afterAutospacing="0"/>
        <w:contextualSpacing/>
      </w:pPr>
      <w:r>
        <w:tab/>
      </w:r>
      <w:r w:rsidR="00962857" w:rsidRPr="00962857">
        <w:rPr>
          <w:b/>
        </w:rPr>
        <w:t xml:space="preserve">POS of </w:t>
      </w:r>
      <w:r w:rsidR="00962857" w:rsidRPr="00962857">
        <w:rPr>
          <w:b/>
        </w:rPr>
        <w:tab/>
        <w:t>f = (x +</w:t>
      </w:r>
      <w:r w:rsidR="00962857" w:rsidRPr="00962857">
        <w:rPr>
          <w:b/>
        </w:rPr>
        <w:fldChar w:fldCharType="begin"/>
      </w:r>
      <w:r w:rsidR="00962857" w:rsidRPr="00962857">
        <w:rPr>
          <w:b/>
        </w:rPr>
        <w:instrText xml:space="preserve"> EQ \x \to(y) </w:instrText>
      </w:r>
      <w:r w:rsidR="00962857" w:rsidRPr="00962857">
        <w:rPr>
          <w:b/>
        </w:rPr>
        <w:fldChar w:fldCharType="end"/>
      </w:r>
      <w:r w:rsidR="00962857" w:rsidRPr="00962857">
        <w:rPr>
          <w:b/>
        </w:rPr>
        <w:t>)(y + z)</w:t>
      </w:r>
    </w:p>
    <w:p w:rsidR="002F7D17" w:rsidRDefault="002F7D17" w:rsidP="002F7D17">
      <w:pPr>
        <w:pStyle w:val="NormalWeb"/>
        <w:spacing w:after="0" w:afterAutospacing="0"/>
        <w:contextualSpacing/>
      </w:pP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857875" cy="409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962857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tab/>
      </w:r>
      <w:r>
        <w:fldChar w:fldCharType="begin"/>
      </w:r>
      <w:r>
        <w:instrText xml:space="preserve"> EQ \x \to(f) 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\x \to(x) </w:instrText>
      </w:r>
      <w:r>
        <w:fldChar w:fldCharType="end"/>
      </w:r>
      <w:r>
        <w:t xml:space="preserve">y + </w:t>
      </w:r>
      <w:r>
        <w:fldChar w:fldCharType="begin"/>
      </w:r>
      <w:r>
        <w:instrText xml:space="preserve"> EQ \x \to(yz) </w:instrText>
      </w:r>
      <w:r>
        <w:fldChar w:fldCharType="end"/>
      </w:r>
    </w:p>
    <w:p w:rsidR="00A67582" w:rsidRDefault="00A67582" w:rsidP="002F7D17">
      <w:pPr>
        <w:pStyle w:val="NormalWeb"/>
        <w:spacing w:after="0" w:afterAutospacing="0"/>
        <w:contextualSpacing/>
      </w:pPr>
      <w:r>
        <w:tab/>
        <w:t>dual of</w:t>
      </w:r>
      <w:r>
        <w:tab/>
      </w:r>
      <w:r>
        <w:tab/>
      </w:r>
      <w:r>
        <w:fldChar w:fldCharType="begin"/>
      </w:r>
      <w:r>
        <w:instrText xml:space="preserve"> EQ \x \to(f) </w:instrText>
      </w:r>
      <w:r>
        <w:fldChar w:fldCharType="end"/>
      </w:r>
      <w:r>
        <w:t xml:space="preserve"> = (</w:t>
      </w:r>
      <w:r>
        <w:fldChar w:fldCharType="begin"/>
      </w:r>
      <w:r>
        <w:instrText xml:space="preserve">EQ \x \to(x) </w:instrText>
      </w:r>
      <w:r>
        <w:fldChar w:fldCharType="end"/>
      </w:r>
      <w:r>
        <w:t>+ y)(</w:t>
      </w:r>
      <w:r>
        <w:fldChar w:fldCharType="begin"/>
      </w:r>
      <w:r>
        <w:instrText xml:space="preserve"> EQ \x \to(y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) </w:instrText>
      </w:r>
      <w:r>
        <w:fldChar w:fldCharType="end"/>
      </w:r>
      <w:r>
        <w:t xml:space="preserve">+ </w:t>
      </w:r>
      <w:r>
        <w:fldChar w:fldCharType="begin"/>
      </w:r>
      <w:r>
        <w:instrText xml:space="preserve"> EQ \x \to(z) </w:instrText>
      </w:r>
      <w:r>
        <w:fldChar w:fldCharType="end"/>
      </w:r>
      <w:r>
        <w:t>)</w:t>
      </w:r>
    </w:p>
    <w:p w:rsidR="00A67582" w:rsidRPr="00A67582" w:rsidRDefault="00A67582" w:rsidP="002F7D17">
      <w:pPr>
        <w:pStyle w:val="NormalWeb"/>
        <w:spacing w:after="0" w:afterAutospacing="0"/>
        <w:contextualSpacing/>
        <w:rPr>
          <w:b/>
        </w:rPr>
      </w:pPr>
      <w:r>
        <w:tab/>
      </w:r>
      <w:r>
        <w:rPr>
          <w:b/>
        </w:rPr>
        <w:t>POS of</w:t>
      </w:r>
      <w:r w:rsidRPr="00A67582">
        <w:rPr>
          <w:b/>
        </w:rPr>
        <w:tab/>
        <w:t>f = (x +</w:t>
      </w:r>
      <w:r w:rsidRPr="00A67582">
        <w:rPr>
          <w:b/>
        </w:rPr>
        <w:fldChar w:fldCharType="begin"/>
      </w:r>
      <w:r w:rsidRPr="00A67582">
        <w:rPr>
          <w:b/>
        </w:rPr>
        <w:instrText xml:space="preserve"> EQ \x \to(y) </w:instrText>
      </w:r>
      <w:r w:rsidRPr="00A67582">
        <w:rPr>
          <w:b/>
        </w:rPr>
        <w:fldChar w:fldCharType="end"/>
      </w:r>
      <w:r w:rsidRPr="00A67582">
        <w:rPr>
          <w:b/>
        </w:rPr>
        <w:t>)(y + z)</w:t>
      </w:r>
    </w:p>
    <w:p w:rsidR="002F7D17" w:rsidRDefault="002F7D1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lastRenderedPageBreak/>
        <w:drawing>
          <wp:inline distT="0" distB="0" distL="0" distR="0">
            <wp:extent cx="5905500" cy="7905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14D8C" w:rsidTr="00914D8C">
        <w:tc>
          <w:tcPr>
            <w:tcW w:w="1197" w:type="dxa"/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197" w:type="dxa"/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97" w:type="dxa"/>
            <w:vAlign w:val="center"/>
          </w:tcPr>
          <w:p w:rsidR="00914D8C" w:rsidRPr="00914D8C" w:rsidRDefault="00914D8C" w:rsidP="00914D8C">
            <w:pPr>
              <w:pStyle w:val="NormalWeb"/>
              <w:spacing w:after="0" w:afterAutospacing="0"/>
              <w:contextualSpacing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  <w:tr w:rsidR="00914D8C" w:rsidTr="00914D8C"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right w:val="doub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single" w:sz="4" w:space="0" w:color="auto"/>
            </w:tcBorders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914D8C" w:rsidRDefault="00914D8C" w:rsidP="00914D8C">
            <w:pPr>
              <w:pStyle w:val="NormalWeb"/>
              <w:spacing w:after="0" w:afterAutospacing="0"/>
              <w:contextualSpacing/>
              <w:jc w:val="center"/>
            </w:pPr>
            <w:r>
              <w:t>1</w:t>
            </w:r>
          </w:p>
        </w:tc>
      </w:tr>
    </w:tbl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3848100" cy="2095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Pr="00430175" w:rsidRDefault="00914D8C" w:rsidP="002F7D17">
      <w:pPr>
        <w:pStyle w:val="NormalWeb"/>
        <w:spacing w:after="0" w:afterAutospacing="0"/>
        <w:contextualSpacing/>
        <w:rPr>
          <w:b/>
        </w:rPr>
      </w:pPr>
      <w:r>
        <w:tab/>
      </w:r>
      <w:r w:rsidRPr="00430175">
        <w:rPr>
          <w:b/>
        </w:rPr>
        <w:tab/>
      </w:r>
      <w:r w:rsidR="00430175">
        <w:rPr>
          <w:b/>
        </w:rPr>
        <w:t>y</w:t>
      </w:r>
      <w:r w:rsidR="00430175">
        <w:rPr>
          <w:b/>
          <w:vertAlign w:val="subscript"/>
        </w:rPr>
        <w:t>2</w:t>
      </w:r>
      <w:r w:rsidR="00430175">
        <w:rPr>
          <w:b/>
        </w:rPr>
        <w:t xml:space="preserve"> = x</w:t>
      </w:r>
      <w:r w:rsidR="00430175">
        <w:rPr>
          <w:b/>
          <w:vertAlign w:val="subscript"/>
        </w:rPr>
        <w:t>2</w:t>
      </w:r>
      <w:r w:rsidR="00430175" w:rsidRPr="00430175">
        <w:rPr>
          <w:b/>
        </w:rPr>
        <w:t>x</w:t>
      </w:r>
      <w:r w:rsidR="00430175" w:rsidRPr="00430175">
        <w:rPr>
          <w:b/>
          <w:vertAlign w:val="subscript"/>
        </w:rPr>
        <w:t>1</w:t>
      </w:r>
      <w:r w:rsidR="00430175" w:rsidRPr="00430175">
        <w:rPr>
          <w:b/>
        </w:rPr>
        <w:fldChar w:fldCharType="begin"/>
      </w:r>
      <w:r w:rsidR="00430175" w:rsidRPr="00430175">
        <w:rPr>
          <w:b/>
        </w:rPr>
        <w:instrText xml:space="preserve"> EQ \x \to(x</w:instrText>
      </w:r>
      <w:r w:rsidR="00430175" w:rsidRPr="00430175">
        <w:rPr>
          <w:b/>
          <w:vertAlign w:val="subscript"/>
        </w:rPr>
        <w:instrText>0</w:instrText>
      </w:r>
      <w:r w:rsidR="00430175" w:rsidRPr="00430175">
        <w:rPr>
          <w:b/>
        </w:rPr>
        <w:instrText xml:space="preserve">) </w:instrText>
      </w:r>
      <w:r w:rsidR="00430175" w:rsidRPr="00430175">
        <w:rPr>
          <w:b/>
        </w:rPr>
        <w:fldChar w:fldCharType="end"/>
      </w:r>
      <w:r w:rsidR="00430175" w:rsidRPr="00430175">
        <w:rPr>
          <w:b/>
        </w:rPr>
        <w:t xml:space="preserve"> + </w:t>
      </w:r>
      <w:r w:rsidR="00430175">
        <w:rPr>
          <w:b/>
        </w:rPr>
        <w:t>x</w:t>
      </w:r>
      <w:r w:rsidR="00430175">
        <w:rPr>
          <w:b/>
          <w:vertAlign w:val="subscript"/>
        </w:rPr>
        <w:t>2</w:t>
      </w:r>
      <w:r w:rsidR="00430175" w:rsidRPr="00430175">
        <w:rPr>
          <w:b/>
        </w:rPr>
        <w:fldChar w:fldCharType="begin"/>
      </w:r>
      <w:r w:rsidR="00430175" w:rsidRPr="00430175">
        <w:rPr>
          <w:b/>
        </w:rPr>
        <w:instrText xml:space="preserve"> EQ \x \to(x</w:instrText>
      </w:r>
      <w:r w:rsidR="00430175" w:rsidRPr="00430175">
        <w:rPr>
          <w:b/>
          <w:vertAlign w:val="subscript"/>
        </w:rPr>
        <w:instrText>1</w:instrText>
      </w:r>
      <w:r w:rsidR="00430175" w:rsidRPr="00430175">
        <w:rPr>
          <w:b/>
        </w:rPr>
        <w:instrText xml:space="preserve">) </w:instrText>
      </w:r>
      <w:r w:rsidR="00430175" w:rsidRPr="00430175">
        <w:rPr>
          <w:b/>
        </w:rPr>
        <w:fldChar w:fldCharType="end"/>
      </w:r>
      <w:r w:rsidR="00430175" w:rsidRPr="00430175">
        <w:rPr>
          <w:b/>
        </w:rPr>
        <w:t>x</w:t>
      </w:r>
      <w:r w:rsidR="00430175" w:rsidRPr="00430175">
        <w:rPr>
          <w:b/>
          <w:vertAlign w:val="subscript"/>
        </w:rPr>
        <w:t>0</w:t>
      </w:r>
      <w:r w:rsidR="00430175">
        <w:rPr>
          <w:b/>
        </w:rPr>
        <w:t xml:space="preserve"> + </w:t>
      </w:r>
      <w:r w:rsidR="00430175">
        <w:rPr>
          <w:b/>
        </w:rPr>
        <w:fldChar w:fldCharType="begin"/>
      </w:r>
      <w:r w:rsidR="00430175">
        <w:rPr>
          <w:b/>
        </w:rPr>
        <w:instrText xml:space="preserve"> EQ \x \to(x</w:instrText>
      </w:r>
      <w:r w:rsidR="00430175">
        <w:rPr>
          <w:b/>
          <w:vertAlign w:val="subscript"/>
        </w:rPr>
        <w:instrText>2</w:instrText>
      </w:r>
      <w:r w:rsidR="00430175">
        <w:rPr>
          <w:b/>
        </w:rPr>
        <w:instrText xml:space="preserve">) </w:instrText>
      </w:r>
      <w:r w:rsidR="00430175">
        <w:rPr>
          <w:b/>
        </w:rPr>
        <w:fldChar w:fldCharType="end"/>
      </w:r>
      <w:r w:rsidR="00430175" w:rsidRPr="00430175">
        <w:rPr>
          <w:b/>
        </w:rPr>
        <w:t>x</w:t>
      </w:r>
      <w:r w:rsidR="00430175" w:rsidRPr="00430175">
        <w:rPr>
          <w:b/>
          <w:vertAlign w:val="subscript"/>
        </w:rPr>
        <w:t>1</w:t>
      </w:r>
      <w:r w:rsidR="00430175" w:rsidRPr="00430175">
        <w:rPr>
          <w:b/>
        </w:rPr>
        <w:fldChar w:fldCharType="begin"/>
      </w:r>
      <w:r w:rsidR="00430175" w:rsidRPr="00430175">
        <w:rPr>
          <w:b/>
        </w:rPr>
        <w:instrText xml:space="preserve"> EQ \x \to(x</w:instrText>
      </w:r>
      <w:r w:rsidR="00430175" w:rsidRPr="00430175">
        <w:rPr>
          <w:b/>
          <w:vertAlign w:val="subscript"/>
        </w:rPr>
        <w:instrText>0</w:instrText>
      </w:r>
      <w:r w:rsidR="00430175" w:rsidRPr="00430175">
        <w:rPr>
          <w:b/>
        </w:rPr>
        <w:instrText xml:space="preserve">) </w:instrText>
      </w:r>
      <w:r w:rsidR="00430175" w:rsidRPr="00430175">
        <w:rPr>
          <w:b/>
        </w:rPr>
        <w:fldChar w:fldCharType="end"/>
      </w:r>
      <w:r w:rsidR="00430175" w:rsidRPr="00430175">
        <w:rPr>
          <w:b/>
        </w:rPr>
        <w:t xml:space="preserve"> + </w:t>
      </w:r>
      <w:r w:rsidR="00430175">
        <w:rPr>
          <w:b/>
        </w:rPr>
        <w:fldChar w:fldCharType="begin"/>
      </w:r>
      <w:r w:rsidR="00430175">
        <w:rPr>
          <w:b/>
        </w:rPr>
        <w:instrText xml:space="preserve"> EQ \x \to(x</w:instrText>
      </w:r>
      <w:r w:rsidR="00430175">
        <w:rPr>
          <w:b/>
          <w:vertAlign w:val="subscript"/>
        </w:rPr>
        <w:instrText>2</w:instrText>
      </w:r>
      <w:r w:rsidR="00430175">
        <w:rPr>
          <w:b/>
        </w:rPr>
        <w:instrText>x</w:instrText>
      </w:r>
      <w:r w:rsidR="00430175">
        <w:rPr>
          <w:b/>
          <w:vertAlign w:val="subscript"/>
        </w:rPr>
        <w:instrText>1</w:instrText>
      </w:r>
      <w:r w:rsidR="00430175">
        <w:rPr>
          <w:b/>
        </w:rPr>
        <w:instrText xml:space="preserve">) </w:instrText>
      </w:r>
      <w:r w:rsidR="00430175">
        <w:rPr>
          <w:b/>
        </w:rPr>
        <w:fldChar w:fldCharType="end"/>
      </w:r>
      <w:r w:rsidR="00430175" w:rsidRPr="00430175">
        <w:rPr>
          <w:b/>
        </w:rPr>
        <w:t>x</w:t>
      </w:r>
      <w:r w:rsidR="00430175" w:rsidRPr="00430175">
        <w:rPr>
          <w:b/>
          <w:vertAlign w:val="subscript"/>
        </w:rPr>
        <w:t>0</w:t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1924050" cy="228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Pr="004F06ED" w:rsidRDefault="004F06ED" w:rsidP="002F7D17">
      <w:pPr>
        <w:pStyle w:val="NormalWeb"/>
        <w:spacing w:after="0" w:afterAutospacing="0"/>
        <w:contextualSpacing/>
        <w:rPr>
          <w:b/>
        </w:rPr>
      </w:pPr>
      <w:r>
        <w:tab/>
      </w:r>
      <w:r>
        <w:tab/>
      </w:r>
      <w:r w:rsidR="00430175">
        <w:rPr>
          <w:b/>
        </w:rPr>
        <w:t>f(x</w:t>
      </w:r>
      <w:r w:rsidR="00430175">
        <w:rPr>
          <w:b/>
          <w:vertAlign w:val="subscript"/>
        </w:rPr>
        <w:t>1</w:t>
      </w:r>
      <w:r w:rsidR="00430175">
        <w:rPr>
          <w:b/>
        </w:rPr>
        <w:t>, x</w:t>
      </w:r>
      <w:r w:rsidR="00430175">
        <w:rPr>
          <w:b/>
          <w:vertAlign w:val="subscript"/>
        </w:rPr>
        <w:t>0</w:t>
      </w:r>
      <w:r w:rsidRPr="004F06ED">
        <w:rPr>
          <w:b/>
        </w:rPr>
        <w:t>) = ∑(2, 1)</w:t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3629025" cy="2000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430175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rPr>
          <w:b/>
        </w:rPr>
        <w:t>y</w:t>
      </w:r>
      <w:r>
        <w:rPr>
          <w:b/>
          <w:vertAlign w:val="subscript"/>
        </w:rPr>
        <w:t>2</w:t>
      </w:r>
      <w:r w:rsidRPr="00430175">
        <w:rPr>
          <w:b/>
        </w:rPr>
        <w:t xml:space="preserve"> = x</w:t>
      </w:r>
      <w:r w:rsidRPr="00430175">
        <w:rPr>
          <w:b/>
          <w:vertAlign w:val="subscript"/>
        </w:rPr>
        <w:t>1</w:t>
      </w:r>
      <w:r w:rsidRPr="00430175">
        <w:rPr>
          <w:b/>
        </w:rPr>
        <w:fldChar w:fldCharType="begin"/>
      </w:r>
      <w:r w:rsidRPr="00430175">
        <w:rPr>
          <w:b/>
        </w:rPr>
        <w:instrText xml:space="preserve"> EQ \x \to(x</w:instrText>
      </w:r>
      <w:r w:rsidRPr="00430175">
        <w:rPr>
          <w:b/>
          <w:vertAlign w:val="subscript"/>
        </w:rPr>
        <w:instrText>0</w:instrText>
      </w:r>
      <w:r w:rsidRPr="00430175">
        <w:rPr>
          <w:b/>
        </w:rPr>
        <w:instrText xml:space="preserve">) </w:instrText>
      </w:r>
      <w:r w:rsidRPr="00430175">
        <w:rPr>
          <w:b/>
        </w:rPr>
        <w:fldChar w:fldCharType="end"/>
      </w:r>
      <w:r w:rsidRPr="00430175">
        <w:rPr>
          <w:b/>
        </w:rPr>
        <w:t xml:space="preserve"> + </w:t>
      </w:r>
      <w:r w:rsidRPr="00430175">
        <w:rPr>
          <w:b/>
        </w:rPr>
        <w:fldChar w:fldCharType="begin"/>
      </w:r>
      <w:r w:rsidRPr="00430175">
        <w:rPr>
          <w:b/>
        </w:rPr>
        <w:instrText xml:space="preserve"> EQ \x \to(x</w:instrText>
      </w:r>
      <w:r w:rsidRPr="00430175">
        <w:rPr>
          <w:b/>
          <w:vertAlign w:val="subscript"/>
        </w:rPr>
        <w:instrText>1</w:instrText>
      </w:r>
      <w:r w:rsidRPr="00430175">
        <w:rPr>
          <w:b/>
        </w:rPr>
        <w:instrText xml:space="preserve">) </w:instrText>
      </w:r>
      <w:r w:rsidRPr="00430175">
        <w:rPr>
          <w:b/>
        </w:rPr>
        <w:fldChar w:fldCharType="end"/>
      </w:r>
      <w:r w:rsidRPr="00430175">
        <w:rPr>
          <w:b/>
        </w:rPr>
        <w:t>x</w:t>
      </w:r>
      <w:r w:rsidRPr="00430175">
        <w:rPr>
          <w:b/>
          <w:vertAlign w:val="subscript"/>
        </w:rPr>
        <w:t>0</w:t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2628900" cy="2095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4249DA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rPr>
          <w:noProof/>
        </w:rPr>
        <w:drawing>
          <wp:inline distT="0" distB="0" distL="0" distR="0">
            <wp:extent cx="3419475" cy="120015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5438775" cy="349111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4249DA" w:rsidP="004249DA">
      <w:pPr>
        <w:pStyle w:val="NormalWeb"/>
        <w:spacing w:after="0" w:afterAutospacing="0"/>
        <w:ind w:left="1440"/>
        <w:contextualSpacing/>
      </w:pPr>
      <w:r>
        <w:t xml:space="preserve">5 Transistors for minimal </w:t>
      </w:r>
      <w:proofErr w:type="spellStart"/>
      <w:r>
        <w:t>vs</w:t>
      </w:r>
      <w:proofErr w:type="spellEnd"/>
      <w:r>
        <w:t>… upwards of 20 for canonical. Seems like minimal is a lot better</w:t>
      </w:r>
    </w:p>
    <w:p w:rsidR="004249DA" w:rsidRDefault="004249DA" w:rsidP="002F7D17">
      <w:pPr>
        <w:pStyle w:val="NormalWeb"/>
        <w:spacing w:after="0" w:afterAutospacing="0"/>
        <w:contextualSpacing/>
      </w:pPr>
    </w:p>
    <w:p w:rsidR="004249DA" w:rsidRDefault="004249D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1B94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lastRenderedPageBreak/>
        <w:drawing>
          <wp:inline distT="0" distB="0" distL="0" distR="0">
            <wp:extent cx="5629275" cy="2286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2F7D17" w:rsidP="002F7D17">
      <w:pPr>
        <w:pStyle w:val="NormalWeb"/>
        <w:spacing w:after="0" w:afterAutospacing="0"/>
        <w:contextualSpacing/>
      </w:pPr>
      <w:r>
        <w:tab/>
      </w:r>
      <w:r>
        <w:rPr>
          <w:noProof/>
        </w:rPr>
        <w:drawing>
          <wp:inline distT="0" distB="0" distL="0" distR="0">
            <wp:extent cx="2743200" cy="1809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6F2" w:rsidRDefault="00322BB6" w:rsidP="003F56F2">
      <w:pPr>
        <w:pStyle w:val="NormalWeb"/>
        <w:spacing w:after="0" w:afterAutospacing="0"/>
        <w:contextualSpacing/>
        <w:rPr>
          <w:lang w:val="es-ES"/>
        </w:rPr>
      </w:pPr>
      <w:r>
        <w:tab/>
      </w:r>
      <w:r w:rsidRPr="00322BB6">
        <w:rPr>
          <w:lang w:val="es-ES"/>
        </w:rPr>
        <w:t>Canonical SOP: f</w:t>
      </w:r>
      <w:r w:rsidR="00416228">
        <w:rPr>
          <w:lang w:val="es-ES"/>
        </w:rPr>
        <w:t xml:space="preserve"> </w:t>
      </w:r>
      <w:r w:rsidR="00123885" w:rsidRPr="003F56F2">
        <w:rPr>
          <w:lang w:val="es-ES"/>
        </w:rPr>
        <w:t>= (</w:t>
      </w:r>
      <w:r w:rsidR="004249DA">
        <w:fldChar w:fldCharType="begin"/>
      </w:r>
      <w:r w:rsidR="004249DA" w:rsidRPr="003F56F2">
        <w:rPr>
          <w:lang w:val="es-ES"/>
        </w:rPr>
        <w:instrText xml:space="preserve"> EQ \x \to(wxyz) </w:instrText>
      </w:r>
      <w:r w:rsidR="004249DA">
        <w:fldChar w:fldCharType="end"/>
      </w:r>
      <w:r w:rsidR="004249DA" w:rsidRPr="003F56F2">
        <w:rPr>
          <w:lang w:val="es-ES"/>
        </w:rPr>
        <w:t xml:space="preserve"> + </w:t>
      </w:r>
      <w:r w:rsidR="004249DA">
        <w:fldChar w:fldCharType="begin"/>
      </w:r>
      <w:r w:rsidR="004249DA" w:rsidRPr="003F56F2">
        <w:rPr>
          <w:lang w:val="es-ES"/>
        </w:rPr>
        <w:instrText xml:space="preserve"> EQ \x \to(</w:instrText>
      </w:r>
      <w:r w:rsidR="00123885" w:rsidRPr="003F56F2">
        <w:rPr>
          <w:lang w:val="es-ES"/>
        </w:rPr>
        <w:instrText>wx</w:instrText>
      </w:r>
      <w:r w:rsidR="004249DA" w:rsidRPr="003F56F2">
        <w:rPr>
          <w:lang w:val="es-ES"/>
        </w:rPr>
        <w:instrText xml:space="preserve">) </w:instrText>
      </w:r>
      <w:r w:rsidR="004249DA">
        <w:fldChar w:fldCharType="end"/>
      </w:r>
      <w:r w:rsidR="00123885" w:rsidRPr="003F56F2">
        <w:rPr>
          <w:lang w:val="es-ES"/>
        </w:rPr>
        <w:t>y</w:t>
      </w:r>
      <w:r w:rsidR="00123885">
        <w:fldChar w:fldCharType="begin"/>
      </w:r>
      <w:r w:rsidR="00123885" w:rsidRPr="003F56F2">
        <w:rPr>
          <w:lang w:val="es-ES"/>
        </w:rPr>
        <w:instrText xml:space="preserve"> EQ \x \to(z) </w:instrText>
      </w:r>
      <w:r w:rsidR="00123885">
        <w:fldChar w:fldCharType="end"/>
      </w:r>
      <w:r w:rsidR="00123885" w:rsidRPr="003F56F2">
        <w:rPr>
          <w:lang w:val="es-ES"/>
        </w:rPr>
        <w:t>+ w</w:t>
      </w:r>
      <w:r w:rsidR="00123885">
        <w:fldChar w:fldCharType="begin"/>
      </w:r>
      <w:r w:rsidR="00123885" w:rsidRPr="003F56F2">
        <w:rPr>
          <w:lang w:val="es-ES"/>
        </w:rPr>
        <w:instrText xml:space="preserve"> EQ \x \to(xyz) </w:instrText>
      </w:r>
      <w:r w:rsidR="00123885">
        <w:fldChar w:fldCharType="end"/>
      </w:r>
      <w:r w:rsidR="00123885" w:rsidRPr="003F56F2">
        <w:rPr>
          <w:lang w:val="es-ES"/>
        </w:rPr>
        <w:t xml:space="preserve">+ </w:t>
      </w:r>
      <w:proofErr w:type="spellStart"/>
      <w:r w:rsidR="00123885" w:rsidRPr="003F56F2">
        <w:rPr>
          <w:lang w:val="es-ES"/>
        </w:rPr>
        <w:t>w</w:t>
      </w:r>
      <w:proofErr w:type="spellEnd"/>
      <w:r w:rsidR="00123885">
        <w:fldChar w:fldCharType="begin"/>
      </w:r>
      <w:r w:rsidR="00123885" w:rsidRPr="003F56F2">
        <w:rPr>
          <w:lang w:val="es-ES"/>
        </w:rPr>
        <w:instrText xml:space="preserve"> EQ \x \to(x) </w:instrText>
      </w:r>
      <w:r w:rsidR="00123885">
        <w:fldChar w:fldCharType="end"/>
      </w:r>
      <w:r w:rsidR="00123885" w:rsidRPr="003F56F2">
        <w:rPr>
          <w:lang w:val="es-ES"/>
        </w:rPr>
        <w:t>y</w:t>
      </w:r>
      <w:r w:rsidR="00123885">
        <w:fldChar w:fldCharType="begin"/>
      </w:r>
      <w:r w:rsidR="00123885" w:rsidRPr="003F56F2">
        <w:rPr>
          <w:lang w:val="es-ES"/>
        </w:rPr>
        <w:instrText xml:space="preserve"> EQ \x \to(z) </w:instrText>
      </w:r>
      <w:r w:rsidR="00123885">
        <w:fldChar w:fldCharType="end"/>
      </w:r>
      <w:r w:rsidR="00123885" w:rsidRPr="003F56F2">
        <w:rPr>
          <w:lang w:val="es-ES"/>
        </w:rPr>
        <w:t>)</w:t>
      </w:r>
      <w:r w:rsidR="0005274D">
        <w:rPr>
          <w:lang w:val="es-ES"/>
        </w:rPr>
        <w:t xml:space="preserve"> + </w:t>
      </w:r>
      <w:r w:rsidR="00123885" w:rsidRPr="003F56F2">
        <w:rPr>
          <w:lang w:val="es-ES"/>
        </w:rPr>
        <w:t>(</w:t>
      </w:r>
      <w:proofErr w:type="spellStart"/>
      <w:r w:rsidR="00123885" w:rsidRPr="003F56F2">
        <w:rPr>
          <w:lang w:val="es-ES"/>
        </w:rPr>
        <w:t>wx</w:t>
      </w:r>
      <w:proofErr w:type="spellEnd"/>
      <w:r w:rsidR="00123885">
        <w:fldChar w:fldCharType="begin"/>
      </w:r>
      <w:r w:rsidR="00123885" w:rsidRPr="003F56F2">
        <w:rPr>
          <w:lang w:val="es-ES"/>
        </w:rPr>
        <w:instrText xml:space="preserve"> EQ \x \to(yz) </w:instrText>
      </w:r>
      <w:r w:rsidR="00123885">
        <w:fldChar w:fldCharType="end"/>
      </w:r>
      <w:r w:rsidR="00123885" w:rsidRPr="003F56F2">
        <w:rPr>
          <w:lang w:val="es-ES"/>
        </w:rPr>
        <w:t xml:space="preserve">+ </w:t>
      </w:r>
      <w:proofErr w:type="spellStart"/>
      <w:r w:rsidR="00123885" w:rsidRPr="003F56F2">
        <w:rPr>
          <w:lang w:val="es-ES"/>
        </w:rPr>
        <w:t>wxy</w:t>
      </w:r>
      <w:proofErr w:type="spellEnd"/>
      <w:r w:rsidR="00123885">
        <w:fldChar w:fldCharType="begin"/>
      </w:r>
      <w:r w:rsidR="00123885" w:rsidRPr="003F56F2">
        <w:rPr>
          <w:lang w:val="es-ES"/>
        </w:rPr>
        <w:instrText xml:space="preserve"> EQ \x \to(z) </w:instrText>
      </w:r>
      <w:r w:rsidR="00123885">
        <w:fldChar w:fldCharType="end"/>
      </w:r>
      <w:r w:rsidR="00123885" w:rsidRPr="003F56F2">
        <w:rPr>
          <w:lang w:val="es-ES"/>
        </w:rPr>
        <w:t>)</w:t>
      </w:r>
    </w:p>
    <w:p w:rsidR="00A04ECF" w:rsidRDefault="00A04ECF" w:rsidP="00A04ECF">
      <w:pPr>
        <w:pStyle w:val="NormalWeb"/>
        <w:spacing w:after="0" w:afterAutospacing="0"/>
        <w:contextualSpacing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((</w:t>
      </w:r>
      <w:r>
        <w:rPr>
          <w:lang w:val="es-ES"/>
        </w:rPr>
        <w:fldChar w:fldCharType="begin"/>
      </w:r>
      <w:r>
        <w:rPr>
          <w:lang w:val="es-ES"/>
        </w:rPr>
        <w:instrText>EQ \x \to(wxz)</w:instrText>
      </w:r>
      <w:r>
        <w:rPr>
          <w:lang w:val="es-ES"/>
        </w:rPr>
        <w:fldChar w:fldCharType="end"/>
      </w:r>
      <w:r>
        <w:rPr>
          <w:lang w:val="es-ES"/>
        </w:rPr>
        <w:t>)</w:t>
      </w:r>
      <w:r w:rsidR="0005274D">
        <w:rPr>
          <w:lang w:val="es-ES"/>
        </w:rPr>
        <w:t>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 xml:space="preserve"> +</w:t>
      </w:r>
      <w:r w:rsidR="0005274D">
        <w:rPr>
          <w:lang w:val="es-ES"/>
        </w:rPr>
        <w:t xml:space="preserve"> </w:t>
      </w:r>
      <w:r>
        <w:rPr>
          <w:lang w:val="es-ES"/>
        </w:rPr>
        <w:t>y</w:t>
      </w:r>
      <w:r w:rsidR="0005274D">
        <w:rPr>
          <w:lang w:val="es-ES"/>
        </w:rPr>
        <w:t>)</w:t>
      </w:r>
      <w:r>
        <w:rPr>
          <w:lang w:val="es-ES"/>
        </w:rPr>
        <w:t xml:space="preserve"> + (w</w:t>
      </w:r>
      <w:r>
        <w:rPr>
          <w:lang w:val="es-ES"/>
        </w:rPr>
        <w:fldChar w:fldCharType="begin"/>
      </w:r>
      <w:r>
        <w:rPr>
          <w:lang w:val="es-ES"/>
        </w:rPr>
        <w:instrText>EQ \x \to(xz)</w:instrText>
      </w:r>
      <w:r>
        <w:rPr>
          <w:lang w:val="es-ES"/>
        </w:rPr>
        <w:fldChar w:fldCharType="end"/>
      </w:r>
      <w:r>
        <w:rPr>
          <w:lang w:val="es-ES"/>
        </w:rPr>
        <w:t>)</w:t>
      </w:r>
      <w:r w:rsidR="0005274D">
        <w:rPr>
          <w:lang w:val="es-ES"/>
        </w:rPr>
        <w:t>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 xml:space="preserve">+ </w:t>
      </w:r>
      <w:r w:rsidR="0005274D">
        <w:rPr>
          <w:lang w:val="es-ES"/>
        </w:rPr>
        <w:t>y)) + (</w:t>
      </w:r>
      <w:r>
        <w:rPr>
          <w:lang w:val="es-ES"/>
        </w:rPr>
        <w:t>(</w:t>
      </w:r>
      <w:proofErr w:type="spellStart"/>
      <w:r>
        <w:rPr>
          <w:lang w:val="es-ES"/>
        </w:rPr>
        <w:t>wx</w:t>
      </w:r>
      <w:proofErr w:type="spellEnd"/>
      <w:r>
        <w:rPr>
          <w:lang w:val="es-ES"/>
        </w:rPr>
        <w:fldChar w:fldCharType="begin"/>
      </w:r>
      <w:r>
        <w:rPr>
          <w:lang w:val="es-ES"/>
        </w:rPr>
        <w:instrText>EQ \x \to(z)</w:instrText>
      </w:r>
      <w:r>
        <w:rPr>
          <w:lang w:val="es-ES"/>
        </w:rPr>
        <w:fldChar w:fldCharType="end"/>
      </w:r>
      <w:r>
        <w:rPr>
          <w:lang w:val="es-ES"/>
        </w:rPr>
        <w:t>)</w:t>
      </w:r>
      <w:r w:rsidR="0005274D">
        <w:rPr>
          <w:lang w:val="es-ES"/>
        </w:rPr>
        <w:t>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>+</w:t>
      </w:r>
      <w:r w:rsidR="0005274D">
        <w:rPr>
          <w:lang w:val="es-ES"/>
        </w:rPr>
        <w:t xml:space="preserve"> </w:t>
      </w:r>
      <w:r>
        <w:rPr>
          <w:lang w:val="es-ES"/>
        </w:rPr>
        <w:t>y</w:t>
      </w:r>
      <w:r w:rsidR="0005274D">
        <w:rPr>
          <w:lang w:val="es-ES"/>
        </w:rPr>
        <w:t>)</w:t>
      </w:r>
      <w:r>
        <w:rPr>
          <w:lang w:val="es-ES"/>
        </w:rPr>
        <w:t>)</w:t>
      </w:r>
    </w:p>
    <w:p w:rsidR="0005274D" w:rsidRDefault="00A04ECF" w:rsidP="00A04ECF">
      <w:pPr>
        <w:pStyle w:val="NormalWeb"/>
        <w:spacing w:after="0" w:afterAutospacing="0"/>
        <w:contextualSpacing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</w:t>
      </w:r>
      <w:r w:rsidR="0005274D">
        <w:rPr>
          <w:lang w:val="es-ES"/>
        </w:rPr>
        <w:t>(</w:t>
      </w:r>
      <w:r w:rsidR="0005274D">
        <w:rPr>
          <w:lang w:val="es-ES"/>
        </w:rPr>
        <w:fldChar w:fldCharType="begin"/>
      </w:r>
      <w:r w:rsidR="0005274D">
        <w:rPr>
          <w:lang w:val="es-ES"/>
        </w:rPr>
        <w:instrText>EQ \x \to(wxz)</w:instrText>
      </w:r>
      <w:r w:rsidR="0005274D">
        <w:rPr>
          <w:lang w:val="es-ES"/>
        </w:rPr>
        <w:fldChar w:fldCharType="end"/>
      </w:r>
      <w:r w:rsidR="0005274D">
        <w:rPr>
          <w:lang w:val="es-ES"/>
        </w:rPr>
        <w:t>) + (w</w:t>
      </w:r>
      <w:r w:rsidR="0005274D">
        <w:rPr>
          <w:lang w:val="es-ES"/>
        </w:rPr>
        <w:fldChar w:fldCharType="begin"/>
      </w:r>
      <w:r w:rsidR="0005274D">
        <w:rPr>
          <w:lang w:val="es-ES"/>
        </w:rPr>
        <w:instrText>EQ \x \to(xz)</w:instrText>
      </w:r>
      <w:r w:rsidR="0005274D">
        <w:rPr>
          <w:lang w:val="es-ES"/>
        </w:rPr>
        <w:fldChar w:fldCharType="end"/>
      </w:r>
      <w:r w:rsidR="0005274D">
        <w:rPr>
          <w:lang w:val="es-ES"/>
        </w:rPr>
        <w:t>)</w:t>
      </w:r>
      <w:r>
        <w:rPr>
          <w:lang w:val="es-ES"/>
        </w:rPr>
        <w:t>)</w:t>
      </w:r>
      <w:r w:rsidR="0005274D">
        <w:rPr>
          <w:lang w:val="es-ES"/>
        </w:rPr>
        <w:t xml:space="preserve"> + (</w:t>
      </w:r>
      <w:proofErr w:type="spellStart"/>
      <w:r w:rsidR="0005274D">
        <w:rPr>
          <w:lang w:val="es-ES"/>
        </w:rPr>
        <w:t>wx</w:t>
      </w:r>
      <w:proofErr w:type="spellEnd"/>
      <w:r w:rsidR="0005274D">
        <w:rPr>
          <w:lang w:val="es-ES"/>
        </w:rPr>
        <w:fldChar w:fldCharType="begin"/>
      </w:r>
      <w:r w:rsidR="0005274D">
        <w:rPr>
          <w:lang w:val="es-ES"/>
        </w:rPr>
        <w:instrText>EQ \x \to(z)</w:instrText>
      </w:r>
      <w:r w:rsidR="0005274D">
        <w:rPr>
          <w:lang w:val="es-ES"/>
        </w:rPr>
        <w:fldChar w:fldCharType="end"/>
      </w:r>
      <w:r w:rsidR="0005274D">
        <w:rPr>
          <w:lang w:val="es-ES"/>
        </w:rPr>
        <w:t>)</w:t>
      </w:r>
      <w:r w:rsidR="0005274D">
        <w:rPr>
          <w:lang w:val="es-ES"/>
        </w:rPr>
        <w:tab/>
      </w:r>
      <w:r w:rsidR="0005274D" w:rsidRPr="0005274D">
        <w:rPr>
          <w:lang w:val="es-ES"/>
        </w:rPr>
        <w:sym w:font="Wingdings" w:char="F0E0"/>
      </w:r>
      <w:r w:rsidR="0005274D">
        <w:rPr>
          <w:lang w:val="es-ES"/>
        </w:rPr>
        <w:t xml:space="preserve"> (</w:t>
      </w:r>
      <w:r w:rsidR="0005274D">
        <w:rPr>
          <w:lang w:val="es-ES"/>
        </w:rPr>
        <w:fldChar w:fldCharType="begin"/>
      </w:r>
      <w:r w:rsidR="0005274D">
        <w:rPr>
          <w:lang w:val="es-ES"/>
        </w:rPr>
        <w:instrText>EQ \x \to(xz)</w:instrText>
      </w:r>
      <w:r w:rsidR="0005274D">
        <w:rPr>
          <w:lang w:val="es-ES"/>
        </w:rPr>
        <w:fldChar w:fldCharType="end"/>
      </w:r>
      <w:r w:rsidR="0005274D">
        <w:rPr>
          <w:lang w:val="es-ES"/>
        </w:rPr>
        <w:t>) + (</w:t>
      </w:r>
      <w:proofErr w:type="spellStart"/>
      <w:r w:rsidR="0005274D">
        <w:rPr>
          <w:lang w:val="es-ES"/>
        </w:rPr>
        <w:t>wx</w:t>
      </w:r>
      <w:proofErr w:type="spellEnd"/>
      <w:r w:rsidR="0005274D">
        <w:rPr>
          <w:lang w:val="es-ES"/>
        </w:rPr>
        <w:fldChar w:fldCharType="begin"/>
      </w:r>
      <w:r w:rsidR="0005274D">
        <w:rPr>
          <w:lang w:val="es-ES"/>
        </w:rPr>
        <w:instrText>EQ \x \to(z)</w:instrText>
      </w:r>
      <w:r w:rsidR="0005274D">
        <w:rPr>
          <w:lang w:val="es-ES"/>
        </w:rPr>
        <w:fldChar w:fldCharType="end"/>
      </w:r>
      <w:r w:rsidR="0005274D">
        <w:rPr>
          <w:lang w:val="es-ES"/>
        </w:rPr>
        <w:t>)</w:t>
      </w:r>
    </w:p>
    <w:p w:rsidR="002F7D17" w:rsidRPr="0005274D" w:rsidRDefault="0005274D" w:rsidP="00A04ECF">
      <w:pPr>
        <w:pStyle w:val="NormalWeb"/>
        <w:spacing w:after="0" w:afterAutospacing="0"/>
        <w:contextualSpacing/>
        <w:rPr>
          <w:b/>
          <w:lang w:val="es-ES"/>
        </w:rPr>
      </w:pPr>
      <w:r>
        <w:rPr>
          <w:lang w:val="es-ES"/>
        </w:rPr>
        <w:tab/>
      </w:r>
      <w:proofErr w:type="spellStart"/>
      <w:r w:rsidRPr="0005274D">
        <w:rPr>
          <w:b/>
          <w:lang w:val="es-ES"/>
        </w:rPr>
        <w:t>Minimal</w:t>
      </w:r>
      <w:proofErr w:type="spellEnd"/>
      <w:r w:rsidRPr="0005274D">
        <w:rPr>
          <w:b/>
          <w:lang w:val="es-ES"/>
        </w:rPr>
        <w:t xml:space="preserve"> SOP: f = (</w:t>
      </w:r>
      <w:r w:rsidRPr="0005274D">
        <w:rPr>
          <w:b/>
          <w:lang w:val="es-ES"/>
        </w:rPr>
        <w:fldChar w:fldCharType="begin"/>
      </w:r>
      <w:r w:rsidRPr="0005274D">
        <w:rPr>
          <w:b/>
          <w:lang w:val="es-ES"/>
        </w:rPr>
        <w:instrText>EQ \x \to(xz)</w:instrText>
      </w:r>
      <w:r w:rsidRPr="0005274D">
        <w:rPr>
          <w:b/>
          <w:lang w:val="es-ES"/>
        </w:rPr>
        <w:fldChar w:fldCharType="end"/>
      </w:r>
      <w:r w:rsidRPr="0005274D">
        <w:rPr>
          <w:b/>
          <w:lang w:val="es-ES"/>
        </w:rPr>
        <w:t>) + (</w:t>
      </w:r>
      <w:proofErr w:type="spellStart"/>
      <w:r w:rsidRPr="0005274D">
        <w:rPr>
          <w:b/>
          <w:lang w:val="es-ES"/>
        </w:rPr>
        <w:t>wx</w:t>
      </w:r>
      <w:proofErr w:type="spellEnd"/>
      <w:r w:rsidRPr="0005274D">
        <w:rPr>
          <w:b/>
          <w:lang w:val="es-ES"/>
        </w:rPr>
        <w:fldChar w:fldCharType="begin"/>
      </w:r>
      <w:r w:rsidRPr="0005274D">
        <w:rPr>
          <w:b/>
          <w:lang w:val="es-ES"/>
        </w:rPr>
        <w:instrText>EQ \x \to(z)</w:instrText>
      </w:r>
      <w:r w:rsidRPr="0005274D">
        <w:rPr>
          <w:b/>
          <w:lang w:val="es-ES"/>
        </w:rPr>
        <w:fldChar w:fldCharType="end"/>
      </w:r>
      <w:r w:rsidRPr="0005274D">
        <w:rPr>
          <w:b/>
          <w:lang w:val="es-ES"/>
        </w:rPr>
        <w:t>)</w:t>
      </w:r>
      <w:r w:rsidR="00322BB6" w:rsidRPr="0005274D">
        <w:rPr>
          <w:b/>
          <w:lang w:val="es-ES"/>
        </w:rPr>
        <w:fldChar w:fldCharType="begin"/>
      </w:r>
      <w:r w:rsidR="00322BB6" w:rsidRPr="0005274D">
        <w:rPr>
          <w:b/>
          <w:lang w:val="es-ES"/>
        </w:rPr>
        <w:instrText>EX \x \to(w)</w:instrText>
      </w:r>
      <w:r w:rsidR="00BD6BF1">
        <w:rPr>
          <w:b/>
          <w:lang w:val="es-ES"/>
        </w:rPr>
        <w:fldChar w:fldCharType="separate"/>
      </w:r>
      <w:r w:rsidR="00BD6BF1">
        <w:rPr>
          <w:bCs/>
        </w:rPr>
        <w:t>Error! Bookmark not defined.</w:t>
      </w:r>
      <w:r w:rsidR="00322BB6" w:rsidRPr="0005274D">
        <w:rPr>
          <w:b/>
          <w:lang w:val="es-ES"/>
        </w:rPr>
        <w:fldChar w:fldCharType="end"/>
      </w:r>
      <w:r w:rsidR="00123885" w:rsidRPr="0005274D">
        <w:rPr>
          <w:b/>
        </w:rPr>
        <w:fldChar w:fldCharType="begin"/>
      </w:r>
      <w:r w:rsidR="00123885" w:rsidRPr="0005274D">
        <w:rPr>
          <w:b/>
          <w:lang w:val="es-ES"/>
        </w:rPr>
        <w:instrText xml:space="preserve">  </w:instrText>
      </w:r>
      <w:r w:rsidR="00123885" w:rsidRPr="0005274D">
        <w:rPr>
          <w:b/>
        </w:rPr>
        <w:fldChar w:fldCharType="end"/>
      </w:r>
      <w:r w:rsidR="00123885" w:rsidRPr="0005274D">
        <w:rPr>
          <w:b/>
        </w:rPr>
        <w:fldChar w:fldCharType="begin"/>
      </w:r>
      <w:r w:rsidR="00123885" w:rsidRPr="0005274D">
        <w:rPr>
          <w:b/>
          <w:lang w:val="es-ES"/>
        </w:rPr>
        <w:instrText xml:space="preserve">  </w:instrText>
      </w:r>
      <w:r w:rsidR="00123885" w:rsidRPr="0005274D">
        <w:rPr>
          <w:b/>
        </w:rPr>
        <w:fldChar w:fldCharType="end"/>
      </w:r>
      <w:r w:rsidR="00123885" w:rsidRPr="0005274D">
        <w:rPr>
          <w:b/>
        </w:rPr>
        <w:fldChar w:fldCharType="begin"/>
      </w:r>
      <w:r w:rsidR="00123885" w:rsidRPr="0005274D">
        <w:rPr>
          <w:b/>
          <w:lang w:val="es-ES"/>
        </w:rPr>
        <w:instrText xml:space="preserve">  </w:instrText>
      </w:r>
      <w:r w:rsidR="00123885" w:rsidRPr="0005274D">
        <w:rPr>
          <w:b/>
        </w:rPr>
        <w:fldChar w:fldCharType="end"/>
      </w:r>
    </w:p>
    <w:p w:rsidR="004249DA" w:rsidRPr="00322BB6" w:rsidRDefault="004249DA" w:rsidP="002F7D17">
      <w:pPr>
        <w:pStyle w:val="NormalWeb"/>
        <w:spacing w:after="0" w:afterAutospacing="0"/>
        <w:contextualSpacing/>
        <w:rPr>
          <w:lang w:val="es-ES"/>
        </w:rPr>
      </w:pPr>
    </w:p>
    <w:p w:rsidR="002F7D17" w:rsidRPr="00322BB6" w:rsidRDefault="002F7D17" w:rsidP="002F7D17">
      <w:pPr>
        <w:pStyle w:val="NormalWeb"/>
        <w:spacing w:after="0" w:afterAutospacing="0"/>
        <w:contextualSpacing/>
        <w:rPr>
          <w:lang w:val="es-ES"/>
        </w:rPr>
      </w:pPr>
      <w:r w:rsidRPr="00322BB6">
        <w:rPr>
          <w:lang w:val="es-ES"/>
        </w:rPr>
        <w:tab/>
      </w:r>
      <w:r>
        <w:rPr>
          <w:noProof/>
        </w:rPr>
        <w:drawing>
          <wp:inline distT="0" distB="0" distL="0" distR="0">
            <wp:extent cx="2733675" cy="23812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17" w:rsidRDefault="000928F0" w:rsidP="002F7D17">
      <w:pPr>
        <w:pStyle w:val="NormalWeb"/>
        <w:spacing w:after="0" w:afterAutospacing="0"/>
        <w:contextualSpacing/>
      </w:pPr>
      <w:r>
        <w:rPr>
          <w:lang w:val="es-ES"/>
        </w:rPr>
        <w:tab/>
      </w:r>
      <w:r w:rsidR="00A0297E">
        <w:t>Canonical</w:t>
      </w:r>
      <w:r w:rsidR="007950F4">
        <w:t xml:space="preserve"> SOP: g </w:t>
      </w:r>
      <w:r w:rsidR="00A0297E">
        <w:t>= (</w:t>
      </w:r>
      <w:r w:rsidR="00504140">
        <w:fldChar w:fldCharType="begin"/>
      </w:r>
      <w:r w:rsidR="00504140">
        <w:instrText>EQ \x \to(a)</w:instrText>
      </w:r>
      <w:r w:rsidR="00504140">
        <w:fldChar w:fldCharType="end"/>
      </w:r>
      <w:proofErr w:type="spellStart"/>
      <w:r w:rsidR="00504140">
        <w:t>b</w:t>
      </w:r>
      <w:proofErr w:type="spellEnd"/>
      <w:r w:rsidR="00504140">
        <w:fldChar w:fldCharType="begin"/>
      </w:r>
      <w:r w:rsidR="00504140">
        <w:instrText>EQ \x \to(c)</w:instrText>
      </w:r>
      <w:r w:rsidR="00504140">
        <w:fldChar w:fldCharType="end"/>
      </w:r>
      <w:proofErr w:type="spellStart"/>
      <w:r w:rsidR="00504140">
        <w:t>d</w:t>
      </w:r>
      <w:proofErr w:type="spellEnd"/>
      <w:r w:rsidR="00504140">
        <w:t xml:space="preserve"> </w:t>
      </w:r>
      <w:r w:rsidR="00A0297E" w:rsidRPr="00A0297E">
        <w:t>+</w:t>
      </w:r>
      <w:r w:rsidR="00504140">
        <w:fldChar w:fldCharType="begin"/>
      </w:r>
      <w:r w:rsidR="00504140">
        <w:instrText>EQ \x \to(a)</w:instrText>
      </w:r>
      <w:r w:rsidR="00504140">
        <w:fldChar w:fldCharType="end"/>
      </w:r>
      <w:proofErr w:type="spellStart"/>
      <w:r w:rsidR="00504140">
        <w:t>bcd</w:t>
      </w:r>
      <w:proofErr w:type="spellEnd"/>
      <w:r w:rsidR="00504140">
        <w:t xml:space="preserve"> </w:t>
      </w:r>
      <w:r w:rsidR="00A0297E">
        <w:t xml:space="preserve">+ </w:t>
      </w:r>
      <w:proofErr w:type="spellStart"/>
      <w:r w:rsidR="00504140">
        <w:t>ab</w:t>
      </w:r>
      <w:proofErr w:type="spellEnd"/>
      <w:r w:rsidR="00504140">
        <w:fldChar w:fldCharType="begin"/>
      </w:r>
      <w:r w:rsidR="00504140">
        <w:instrText>EQ \x \to(c)</w:instrText>
      </w:r>
      <w:r w:rsidR="00504140">
        <w:fldChar w:fldCharType="end"/>
      </w:r>
      <w:proofErr w:type="spellStart"/>
      <w:r w:rsidR="00504140">
        <w:t>d</w:t>
      </w:r>
      <w:proofErr w:type="spellEnd"/>
      <w:r w:rsidR="00A0297E">
        <w:t xml:space="preserve"> +</w:t>
      </w:r>
      <w:r w:rsidR="00504140">
        <w:t xml:space="preserve"> </w:t>
      </w:r>
      <w:proofErr w:type="spellStart"/>
      <w:r w:rsidR="00504140">
        <w:t>abcd</w:t>
      </w:r>
      <w:proofErr w:type="spellEnd"/>
      <w:r w:rsidR="00A0297E">
        <w:t>) + (</w:t>
      </w:r>
      <w:r w:rsidR="00504140">
        <w:fldChar w:fldCharType="begin"/>
      </w:r>
      <w:r w:rsidR="00504140">
        <w:instrText>EQ \x \to(a)</w:instrText>
      </w:r>
      <w:r w:rsidR="00504140">
        <w:fldChar w:fldCharType="end"/>
      </w:r>
      <w:proofErr w:type="spellStart"/>
      <w:r w:rsidR="00504140">
        <w:t>bc</w:t>
      </w:r>
      <w:proofErr w:type="spellEnd"/>
      <w:r w:rsidR="00504140">
        <w:fldChar w:fldCharType="begin"/>
      </w:r>
      <w:r w:rsidR="00504140">
        <w:instrText>EQ \x \to(d)</w:instrText>
      </w:r>
      <w:r w:rsidR="00504140">
        <w:fldChar w:fldCharType="end"/>
      </w:r>
      <w:r w:rsidR="00A0297E">
        <w:t>+</w:t>
      </w:r>
      <w:r w:rsidR="00504140">
        <w:t xml:space="preserve"> </w:t>
      </w:r>
      <w:proofErr w:type="spellStart"/>
      <w:r w:rsidR="00504140">
        <w:t>abc</w:t>
      </w:r>
      <w:proofErr w:type="spellEnd"/>
      <w:r w:rsidR="00504140">
        <w:fldChar w:fldCharType="begin"/>
      </w:r>
      <w:r w:rsidR="00504140">
        <w:instrText>EQ \x \to(d)</w:instrText>
      </w:r>
      <w:r w:rsidR="00504140">
        <w:fldChar w:fldCharType="end"/>
      </w:r>
      <w:r w:rsidR="0034743F">
        <w:t>)</w:t>
      </w:r>
    </w:p>
    <w:p w:rsidR="0034743F" w:rsidRDefault="0034743F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tab/>
        <w:t>((</w:t>
      </w:r>
      <w:r w:rsidR="00504140">
        <w:fldChar w:fldCharType="begin"/>
      </w:r>
      <w:r w:rsidR="00504140">
        <w:instrText>EQ \x \to(a)</w:instrText>
      </w:r>
      <w:r w:rsidR="00504140">
        <w:fldChar w:fldCharType="end"/>
      </w:r>
      <w:proofErr w:type="spellStart"/>
      <w:r w:rsidR="00504140">
        <w:t>bd</w:t>
      </w:r>
      <w:proofErr w:type="spellEnd"/>
      <w:r>
        <w:t>)(c +</w:t>
      </w:r>
      <w:r>
        <w:fldChar w:fldCharType="begin"/>
      </w:r>
      <w:r w:rsidRPr="00A0297E">
        <w:instrText>EQ \x \to(</w:instrText>
      </w:r>
      <w:r>
        <w:instrText>c</w:instrText>
      </w:r>
      <w:r w:rsidRPr="00A0297E">
        <w:instrText>)</w:instrText>
      </w:r>
      <w:r>
        <w:fldChar w:fldCharType="end"/>
      </w:r>
      <w:r>
        <w:t>) + (</w:t>
      </w:r>
      <w:proofErr w:type="spellStart"/>
      <w:r w:rsidR="00504140">
        <w:t>abd</w:t>
      </w:r>
      <w:proofErr w:type="spellEnd"/>
      <w:r>
        <w:t>)</w:t>
      </w:r>
      <w:r w:rsidRPr="0034743F">
        <w:t xml:space="preserve"> </w:t>
      </w:r>
      <w:r>
        <w:t>(c +</w:t>
      </w:r>
      <w:r>
        <w:fldChar w:fldCharType="begin"/>
      </w:r>
      <w:r w:rsidRPr="00A0297E">
        <w:instrText>EQ \x \to(</w:instrText>
      </w:r>
      <w:r>
        <w:instrText>c</w:instrText>
      </w:r>
      <w:r w:rsidRPr="00A0297E">
        <w:instrText>)</w:instrText>
      </w:r>
      <w:r>
        <w:fldChar w:fldCharType="end"/>
      </w:r>
      <w:r>
        <w:t>)) + ((</w:t>
      </w:r>
      <w:proofErr w:type="spellStart"/>
      <w:r w:rsidR="00504140">
        <w:t>bc</w:t>
      </w:r>
      <w:proofErr w:type="spellEnd"/>
      <w:r w:rsidR="00504140">
        <w:fldChar w:fldCharType="begin"/>
      </w:r>
      <w:r w:rsidR="00504140">
        <w:instrText>EQ \x \to(d)</w:instrText>
      </w:r>
      <w:r w:rsidR="00504140">
        <w:fldChar w:fldCharType="end"/>
      </w:r>
      <w:r>
        <w:t>)(a +</w:t>
      </w:r>
      <w:r>
        <w:fldChar w:fldCharType="begin"/>
      </w:r>
      <w:r>
        <w:instrText>EQ \x \to(a)</w:instrText>
      </w:r>
      <w:r>
        <w:fldChar w:fldCharType="end"/>
      </w:r>
      <w:r>
        <w:t>))</w:t>
      </w:r>
    </w:p>
    <w:p w:rsidR="0034743F" w:rsidRDefault="0034743F" w:rsidP="002F7D17">
      <w:pPr>
        <w:pStyle w:val="NormalWeb"/>
        <w:spacing w:after="0" w:afterAutospacing="0"/>
        <w:contextualSpacing/>
      </w:pPr>
      <w:r>
        <w:tab/>
      </w:r>
      <w:r>
        <w:tab/>
      </w:r>
      <w:r>
        <w:tab/>
        <w:t>(</w:t>
      </w:r>
      <w:proofErr w:type="spellStart"/>
      <w:r w:rsidR="00504140">
        <w:fldChar w:fldCharType="begin"/>
      </w:r>
      <w:r w:rsidR="00504140">
        <w:instrText>EQ \x \to(a)</w:instrText>
      </w:r>
      <w:r w:rsidR="00504140">
        <w:fldChar w:fldCharType="end"/>
      </w:r>
      <w:r w:rsidR="00504140">
        <w:t>bd</w:t>
      </w:r>
      <w:proofErr w:type="spellEnd"/>
      <w:r>
        <w:t>) + (</w:t>
      </w:r>
      <w:proofErr w:type="spellStart"/>
      <w:r w:rsidR="00504140">
        <w:t>abd</w:t>
      </w:r>
      <w:proofErr w:type="spellEnd"/>
      <w:r>
        <w:t>) + (</w:t>
      </w:r>
      <w:proofErr w:type="spellStart"/>
      <w:r w:rsidR="00504140">
        <w:t>bc</w:t>
      </w:r>
      <w:proofErr w:type="spellEnd"/>
      <w:r w:rsidR="00504140">
        <w:fldChar w:fldCharType="begin"/>
      </w:r>
      <w:r w:rsidR="00504140">
        <w:instrText>EQ \x \to(d)</w:instrText>
      </w:r>
      <w:r w:rsidR="00504140">
        <w:fldChar w:fldCharType="end"/>
      </w:r>
      <w:r>
        <w:t xml:space="preserve">) </w:t>
      </w:r>
      <w:r>
        <w:sym w:font="Wingdings" w:char="F0E0"/>
      </w:r>
      <w:r>
        <w:t xml:space="preserve"> (</w:t>
      </w:r>
      <w:proofErr w:type="spellStart"/>
      <w:r w:rsidR="00504140">
        <w:t>bd</w:t>
      </w:r>
      <w:proofErr w:type="spellEnd"/>
      <w:r>
        <w:t>)</w:t>
      </w:r>
      <w:r w:rsidR="00504140">
        <w:t xml:space="preserve"> + </w:t>
      </w:r>
      <w:r>
        <w:t>(</w:t>
      </w:r>
      <w:proofErr w:type="spellStart"/>
      <w:r w:rsidR="00504140">
        <w:t>bc</w:t>
      </w:r>
      <w:proofErr w:type="spellEnd"/>
      <w:r w:rsidR="00504140">
        <w:fldChar w:fldCharType="begin"/>
      </w:r>
      <w:r w:rsidR="00504140">
        <w:instrText>EQ \x \to(d)</w:instrText>
      </w:r>
      <w:r w:rsidR="00504140">
        <w:fldChar w:fldCharType="end"/>
      </w:r>
      <w:r>
        <w:t>)</w:t>
      </w:r>
    </w:p>
    <w:p w:rsidR="0034743F" w:rsidRPr="00504140" w:rsidRDefault="0034743F" w:rsidP="002F7D17">
      <w:pPr>
        <w:pStyle w:val="NormalWeb"/>
        <w:spacing w:after="0" w:afterAutospacing="0"/>
        <w:contextualSpacing/>
        <w:rPr>
          <w:b/>
        </w:rPr>
      </w:pPr>
      <w:r>
        <w:tab/>
      </w:r>
      <w:r w:rsidR="007950F4">
        <w:rPr>
          <w:b/>
        </w:rPr>
        <w:t>Minimal SOP: g</w:t>
      </w:r>
      <w:r w:rsidRPr="00504140">
        <w:rPr>
          <w:b/>
        </w:rPr>
        <w:t xml:space="preserve"> = </w:t>
      </w:r>
      <w:r w:rsidR="00504140" w:rsidRPr="00504140">
        <w:rPr>
          <w:b/>
        </w:rPr>
        <w:t>(</w:t>
      </w:r>
      <w:proofErr w:type="spellStart"/>
      <w:r w:rsidR="00504140">
        <w:rPr>
          <w:b/>
        </w:rPr>
        <w:t>bd</w:t>
      </w:r>
      <w:proofErr w:type="spellEnd"/>
      <w:r w:rsidR="00504140" w:rsidRPr="00504140">
        <w:rPr>
          <w:b/>
        </w:rPr>
        <w:t>)</w:t>
      </w:r>
      <w:r w:rsidR="00504140">
        <w:rPr>
          <w:b/>
        </w:rPr>
        <w:t xml:space="preserve"> + </w:t>
      </w:r>
      <w:r w:rsidRPr="00504140">
        <w:rPr>
          <w:b/>
        </w:rPr>
        <w:t>(</w:t>
      </w:r>
      <w:proofErr w:type="spellStart"/>
      <w:r w:rsidR="00504140">
        <w:rPr>
          <w:b/>
        </w:rPr>
        <w:t>bc</w:t>
      </w:r>
      <w:proofErr w:type="spellEnd"/>
      <w:r w:rsidR="00504140">
        <w:rPr>
          <w:b/>
        </w:rPr>
        <w:fldChar w:fldCharType="begin"/>
      </w:r>
      <w:r w:rsidR="00504140">
        <w:rPr>
          <w:b/>
        </w:rPr>
        <w:instrText>EQ \x \to(d)</w:instrText>
      </w:r>
      <w:r w:rsidR="00504140">
        <w:rPr>
          <w:b/>
        </w:rPr>
        <w:fldChar w:fldCharType="end"/>
      </w:r>
      <w:r w:rsidRPr="00504140">
        <w:rPr>
          <w:b/>
        </w:rPr>
        <w:t>)</w:t>
      </w:r>
    </w:p>
    <w:p w:rsidR="004249DA" w:rsidRPr="00A0297E" w:rsidRDefault="004249DA" w:rsidP="002F7D17">
      <w:pPr>
        <w:pStyle w:val="NormalWeb"/>
        <w:spacing w:after="0" w:afterAutospacing="0"/>
        <w:contextualSpacing/>
      </w:pPr>
    </w:p>
    <w:p w:rsidR="002F7D17" w:rsidRPr="00322BB6" w:rsidRDefault="002F7D17" w:rsidP="002F7D17">
      <w:pPr>
        <w:pStyle w:val="NormalWeb"/>
        <w:spacing w:after="0" w:afterAutospacing="0"/>
        <w:contextualSpacing/>
        <w:rPr>
          <w:lang w:val="es-ES"/>
        </w:rPr>
      </w:pPr>
      <w:r w:rsidRPr="00A0297E">
        <w:tab/>
      </w:r>
      <w:r>
        <w:rPr>
          <w:noProof/>
        </w:rPr>
        <w:drawing>
          <wp:inline distT="0" distB="0" distL="0" distR="0">
            <wp:extent cx="2800350" cy="2000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F4" w:rsidRDefault="0034743F" w:rsidP="007950F4">
      <w:pPr>
        <w:pStyle w:val="NormalWeb"/>
        <w:spacing w:after="0" w:afterAutospacing="0"/>
        <w:contextualSpacing/>
        <w:rPr>
          <w:lang w:val="es-ES"/>
        </w:rPr>
      </w:pPr>
      <w:r>
        <w:rPr>
          <w:lang w:val="es-ES"/>
        </w:rPr>
        <w:tab/>
      </w:r>
      <w:r w:rsidR="00416228">
        <w:rPr>
          <w:lang w:val="es-ES"/>
        </w:rPr>
        <w:t xml:space="preserve">Canonical SOP: h </w:t>
      </w:r>
      <w:r w:rsidR="007950F4" w:rsidRPr="003F56F2">
        <w:rPr>
          <w:lang w:val="es-ES"/>
        </w:rPr>
        <w:t>= (</w:t>
      </w:r>
      <w:r w:rsidR="007950F4">
        <w:fldChar w:fldCharType="begin"/>
      </w:r>
      <w:r w:rsidR="007950F4" w:rsidRPr="003F56F2">
        <w:rPr>
          <w:lang w:val="es-ES"/>
        </w:rPr>
        <w:instrText xml:space="preserve"> EQ \x \to(wxyz) </w:instrText>
      </w:r>
      <w:r w:rsidR="007950F4">
        <w:fldChar w:fldCharType="end"/>
      </w:r>
      <w:r w:rsidR="007950F4" w:rsidRPr="003F56F2">
        <w:rPr>
          <w:lang w:val="es-ES"/>
        </w:rPr>
        <w:t xml:space="preserve"> + </w:t>
      </w:r>
      <w:r w:rsidR="007950F4">
        <w:fldChar w:fldCharType="begin"/>
      </w:r>
      <w:r w:rsidR="007950F4" w:rsidRPr="003F56F2">
        <w:rPr>
          <w:lang w:val="es-ES"/>
        </w:rPr>
        <w:instrText xml:space="preserve"> EQ \x \to(wx) </w:instrText>
      </w:r>
      <w:r w:rsidR="007950F4">
        <w:fldChar w:fldCharType="end"/>
      </w:r>
      <w:r w:rsidR="007950F4" w:rsidRPr="003F56F2">
        <w:rPr>
          <w:lang w:val="es-ES"/>
        </w:rPr>
        <w:t>y</w:t>
      </w:r>
      <w:r w:rsidR="007950F4">
        <w:fldChar w:fldCharType="begin"/>
      </w:r>
      <w:r w:rsidR="007950F4" w:rsidRPr="003F56F2">
        <w:rPr>
          <w:lang w:val="es-ES"/>
        </w:rPr>
        <w:instrText xml:space="preserve"> EQ \x \to(z) </w:instrText>
      </w:r>
      <w:r w:rsidR="007950F4">
        <w:fldChar w:fldCharType="end"/>
      </w:r>
      <w:r w:rsidR="007950F4" w:rsidRPr="003F56F2">
        <w:rPr>
          <w:lang w:val="es-ES"/>
        </w:rPr>
        <w:t>+ w</w:t>
      </w:r>
      <w:r w:rsidR="007950F4">
        <w:fldChar w:fldCharType="begin"/>
      </w:r>
      <w:r w:rsidR="007950F4" w:rsidRPr="003F56F2">
        <w:rPr>
          <w:lang w:val="es-ES"/>
        </w:rPr>
        <w:instrText xml:space="preserve"> EQ \x \to(xyz) </w:instrText>
      </w:r>
      <w:r w:rsidR="007950F4">
        <w:fldChar w:fldCharType="end"/>
      </w:r>
      <w:r w:rsidR="007950F4" w:rsidRPr="003F56F2">
        <w:rPr>
          <w:lang w:val="es-ES"/>
        </w:rPr>
        <w:t xml:space="preserve">+ </w:t>
      </w:r>
      <w:proofErr w:type="spellStart"/>
      <w:r w:rsidR="007950F4" w:rsidRPr="003F56F2">
        <w:rPr>
          <w:lang w:val="es-ES"/>
        </w:rPr>
        <w:t>w</w:t>
      </w:r>
      <w:r w:rsidR="007950F4">
        <w:fldChar w:fldCharType="begin"/>
      </w:r>
      <w:r w:rsidR="007950F4" w:rsidRPr="003F56F2">
        <w:rPr>
          <w:lang w:val="es-ES"/>
        </w:rPr>
        <w:instrText xml:space="preserve"> EQ \x \to(x) </w:instrText>
      </w:r>
      <w:r w:rsidR="007950F4">
        <w:fldChar w:fldCharType="end"/>
      </w:r>
      <w:r w:rsidR="007950F4" w:rsidRPr="003F56F2">
        <w:rPr>
          <w:lang w:val="es-ES"/>
        </w:rPr>
        <w:t>y</w:t>
      </w:r>
      <w:proofErr w:type="spellEnd"/>
      <w:r w:rsidR="007950F4">
        <w:fldChar w:fldCharType="begin"/>
      </w:r>
      <w:r w:rsidR="007950F4" w:rsidRPr="003F56F2">
        <w:rPr>
          <w:lang w:val="es-ES"/>
        </w:rPr>
        <w:instrText xml:space="preserve"> EQ \x \to(z) </w:instrText>
      </w:r>
      <w:r w:rsidR="007950F4">
        <w:fldChar w:fldCharType="end"/>
      </w:r>
      <w:r w:rsidR="007950F4" w:rsidRPr="003F56F2">
        <w:rPr>
          <w:lang w:val="es-ES"/>
        </w:rPr>
        <w:t>)</w:t>
      </w:r>
      <w:r w:rsidR="007950F4">
        <w:rPr>
          <w:lang w:val="es-ES"/>
        </w:rPr>
        <w:t xml:space="preserve"> + </w:t>
      </w:r>
      <w:r w:rsidR="007950F4" w:rsidRPr="003F56F2">
        <w:rPr>
          <w:lang w:val="es-ES"/>
        </w:rPr>
        <w:t>(</w:t>
      </w:r>
      <w:proofErr w:type="spellStart"/>
      <w:r w:rsidR="007950F4" w:rsidRPr="003F56F2">
        <w:rPr>
          <w:lang w:val="es-ES"/>
        </w:rPr>
        <w:t>wx</w:t>
      </w:r>
      <w:proofErr w:type="spellEnd"/>
      <w:r w:rsidR="007950F4">
        <w:fldChar w:fldCharType="begin"/>
      </w:r>
      <w:r w:rsidR="007950F4" w:rsidRPr="003F56F2">
        <w:rPr>
          <w:lang w:val="es-ES"/>
        </w:rPr>
        <w:instrText xml:space="preserve"> EQ \x \to(yz) </w:instrText>
      </w:r>
      <w:r w:rsidR="007950F4">
        <w:fldChar w:fldCharType="end"/>
      </w:r>
      <w:r w:rsidR="007950F4" w:rsidRPr="003F56F2">
        <w:rPr>
          <w:lang w:val="es-ES"/>
        </w:rPr>
        <w:t xml:space="preserve">+ </w:t>
      </w:r>
      <w:proofErr w:type="spellStart"/>
      <w:r w:rsidR="007950F4" w:rsidRPr="003F56F2">
        <w:rPr>
          <w:lang w:val="es-ES"/>
        </w:rPr>
        <w:t>wxy</w:t>
      </w:r>
      <w:proofErr w:type="spellEnd"/>
      <w:r w:rsidR="007950F4">
        <w:fldChar w:fldCharType="begin"/>
      </w:r>
      <w:r w:rsidR="007950F4" w:rsidRPr="003F56F2">
        <w:rPr>
          <w:lang w:val="es-ES"/>
        </w:rPr>
        <w:instrText xml:space="preserve"> EQ \x \to(z) </w:instrText>
      </w:r>
      <w:r w:rsidR="007950F4">
        <w:fldChar w:fldCharType="end"/>
      </w:r>
      <w:r w:rsidR="007950F4" w:rsidRPr="003F56F2">
        <w:rPr>
          <w:lang w:val="es-ES"/>
        </w:rPr>
        <w:t>)</w:t>
      </w:r>
    </w:p>
    <w:p w:rsidR="007950F4" w:rsidRDefault="007950F4" w:rsidP="007950F4">
      <w:pPr>
        <w:pStyle w:val="NormalWeb"/>
        <w:spacing w:after="0" w:afterAutospacing="0"/>
        <w:contextualSpacing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((</w:t>
      </w:r>
      <w:r>
        <w:rPr>
          <w:lang w:val="es-ES"/>
        </w:rPr>
        <w:fldChar w:fldCharType="begin"/>
      </w:r>
      <w:r>
        <w:rPr>
          <w:lang w:val="es-ES"/>
        </w:rPr>
        <w:instrText>EQ \x \to(wxz)</w:instrText>
      </w:r>
      <w:r>
        <w:rPr>
          <w:lang w:val="es-ES"/>
        </w:rPr>
        <w:fldChar w:fldCharType="end"/>
      </w:r>
      <w:r>
        <w:rPr>
          <w:lang w:val="es-ES"/>
        </w:rPr>
        <w:t>)(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 xml:space="preserve"> + y) + (w</w:t>
      </w:r>
      <w:r>
        <w:rPr>
          <w:lang w:val="es-ES"/>
        </w:rPr>
        <w:fldChar w:fldCharType="begin"/>
      </w:r>
      <w:r>
        <w:rPr>
          <w:lang w:val="es-ES"/>
        </w:rPr>
        <w:instrText>EQ \x \to(xz)</w:instrText>
      </w:r>
      <w:r>
        <w:rPr>
          <w:lang w:val="es-ES"/>
        </w:rPr>
        <w:fldChar w:fldCharType="end"/>
      </w:r>
      <w:r>
        <w:rPr>
          <w:lang w:val="es-ES"/>
        </w:rPr>
        <w:t>)(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>+ y)) + ((</w:t>
      </w:r>
      <w:proofErr w:type="spellStart"/>
      <w:r>
        <w:rPr>
          <w:lang w:val="es-ES"/>
        </w:rPr>
        <w:t>wx</w:t>
      </w:r>
      <w:proofErr w:type="spellEnd"/>
      <w:r>
        <w:rPr>
          <w:lang w:val="es-ES"/>
        </w:rPr>
        <w:fldChar w:fldCharType="begin"/>
      </w:r>
      <w:r>
        <w:rPr>
          <w:lang w:val="es-ES"/>
        </w:rPr>
        <w:instrText>EQ \x \to(z)</w:instrText>
      </w:r>
      <w:r>
        <w:rPr>
          <w:lang w:val="es-ES"/>
        </w:rPr>
        <w:fldChar w:fldCharType="end"/>
      </w:r>
      <w:r>
        <w:rPr>
          <w:lang w:val="es-ES"/>
        </w:rPr>
        <w:t>)(</w:t>
      </w:r>
      <w:r>
        <w:rPr>
          <w:lang w:val="es-ES"/>
        </w:rPr>
        <w:fldChar w:fldCharType="begin"/>
      </w:r>
      <w:r>
        <w:rPr>
          <w:lang w:val="es-ES"/>
        </w:rPr>
        <w:instrText>EQ \x \to(y)</w:instrText>
      </w:r>
      <w:r>
        <w:rPr>
          <w:lang w:val="es-ES"/>
        </w:rPr>
        <w:fldChar w:fldCharType="end"/>
      </w:r>
      <w:r>
        <w:rPr>
          <w:lang w:val="es-ES"/>
        </w:rPr>
        <w:t>+ y))</w:t>
      </w:r>
    </w:p>
    <w:p w:rsidR="007950F4" w:rsidRDefault="007950F4" w:rsidP="007950F4">
      <w:pPr>
        <w:pStyle w:val="NormalWeb"/>
        <w:spacing w:after="0" w:afterAutospacing="0"/>
        <w:contextualSpacing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((</w:t>
      </w:r>
      <w:r>
        <w:rPr>
          <w:lang w:val="es-ES"/>
        </w:rPr>
        <w:fldChar w:fldCharType="begin"/>
      </w:r>
      <w:r>
        <w:rPr>
          <w:lang w:val="es-ES"/>
        </w:rPr>
        <w:instrText>EQ \x \to(wxz)</w:instrText>
      </w:r>
      <w:r>
        <w:rPr>
          <w:lang w:val="es-ES"/>
        </w:rPr>
        <w:fldChar w:fldCharType="end"/>
      </w:r>
      <w:r>
        <w:rPr>
          <w:lang w:val="es-ES"/>
        </w:rPr>
        <w:t>) + (w</w:t>
      </w:r>
      <w:r>
        <w:rPr>
          <w:lang w:val="es-ES"/>
        </w:rPr>
        <w:fldChar w:fldCharType="begin"/>
      </w:r>
      <w:r>
        <w:rPr>
          <w:lang w:val="es-ES"/>
        </w:rPr>
        <w:instrText>EQ \x \to(xz)</w:instrText>
      </w:r>
      <w:r>
        <w:rPr>
          <w:lang w:val="es-ES"/>
        </w:rPr>
        <w:fldChar w:fldCharType="end"/>
      </w:r>
      <w:r>
        <w:rPr>
          <w:lang w:val="es-ES"/>
        </w:rPr>
        <w:t>)) + (</w:t>
      </w:r>
      <w:proofErr w:type="spellStart"/>
      <w:r>
        <w:rPr>
          <w:lang w:val="es-ES"/>
        </w:rPr>
        <w:t>wx</w:t>
      </w:r>
      <w:proofErr w:type="spellEnd"/>
      <w:r>
        <w:rPr>
          <w:lang w:val="es-ES"/>
        </w:rPr>
        <w:fldChar w:fldCharType="begin"/>
      </w:r>
      <w:r>
        <w:rPr>
          <w:lang w:val="es-ES"/>
        </w:rPr>
        <w:instrText>EQ \x \to(z)</w:instrText>
      </w:r>
      <w:r>
        <w:rPr>
          <w:lang w:val="es-ES"/>
        </w:rPr>
        <w:fldChar w:fldCharType="end"/>
      </w:r>
      <w:r>
        <w:rPr>
          <w:lang w:val="es-ES"/>
        </w:rPr>
        <w:t>)</w:t>
      </w:r>
      <w:r>
        <w:rPr>
          <w:lang w:val="es-ES"/>
        </w:rPr>
        <w:tab/>
      </w:r>
      <w:r w:rsidRPr="0005274D">
        <w:rPr>
          <w:lang w:val="es-ES"/>
        </w:rPr>
        <w:sym w:font="Wingdings" w:char="F0E0"/>
      </w:r>
      <w:r>
        <w:rPr>
          <w:lang w:val="es-ES"/>
        </w:rPr>
        <w:t xml:space="preserve"> (</w:t>
      </w:r>
      <w:r>
        <w:rPr>
          <w:lang w:val="es-ES"/>
        </w:rPr>
        <w:fldChar w:fldCharType="begin"/>
      </w:r>
      <w:r>
        <w:rPr>
          <w:lang w:val="es-ES"/>
        </w:rPr>
        <w:instrText>EQ \x \to(xz)</w:instrText>
      </w:r>
      <w:r>
        <w:rPr>
          <w:lang w:val="es-ES"/>
        </w:rPr>
        <w:fldChar w:fldCharType="end"/>
      </w:r>
      <w:r>
        <w:rPr>
          <w:lang w:val="es-ES"/>
        </w:rPr>
        <w:t>) + (</w:t>
      </w:r>
      <w:proofErr w:type="spellStart"/>
      <w:r>
        <w:rPr>
          <w:lang w:val="es-ES"/>
        </w:rPr>
        <w:t>wx</w:t>
      </w:r>
      <w:proofErr w:type="spellEnd"/>
      <w:r>
        <w:rPr>
          <w:lang w:val="es-ES"/>
        </w:rPr>
        <w:fldChar w:fldCharType="begin"/>
      </w:r>
      <w:r>
        <w:rPr>
          <w:lang w:val="es-ES"/>
        </w:rPr>
        <w:instrText>EQ \x \to(z)</w:instrText>
      </w:r>
      <w:r>
        <w:rPr>
          <w:lang w:val="es-ES"/>
        </w:rPr>
        <w:fldChar w:fldCharType="end"/>
      </w:r>
      <w:r>
        <w:rPr>
          <w:lang w:val="es-ES"/>
        </w:rPr>
        <w:t>)</w:t>
      </w:r>
    </w:p>
    <w:p w:rsidR="002F7D17" w:rsidRPr="007950F4" w:rsidRDefault="007950F4" w:rsidP="002F7D17">
      <w:pPr>
        <w:pStyle w:val="NormalWeb"/>
        <w:spacing w:after="0" w:afterAutospacing="0"/>
        <w:contextualSpacing/>
        <w:rPr>
          <w:b/>
          <w:lang w:val="es-ES"/>
        </w:rPr>
      </w:pPr>
      <w:r>
        <w:rPr>
          <w:lang w:val="es-ES"/>
        </w:rPr>
        <w:tab/>
      </w:r>
      <w:proofErr w:type="spellStart"/>
      <w:r w:rsidR="00416228">
        <w:rPr>
          <w:b/>
          <w:lang w:val="es-ES"/>
        </w:rPr>
        <w:t>Minimal</w:t>
      </w:r>
      <w:proofErr w:type="spellEnd"/>
      <w:r w:rsidR="00416228">
        <w:rPr>
          <w:b/>
          <w:lang w:val="es-ES"/>
        </w:rPr>
        <w:t xml:space="preserve"> SOP: h</w:t>
      </w:r>
      <w:r w:rsidRPr="0005274D">
        <w:rPr>
          <w:b/>
          <w:lang w:val="es-ES"/>
        </w:rPr>
        <w:t xml:space="preserve"> = (</w:t>
      </w:r>
      <w:r w:rsidRPr="0005274D">
        <w:rPr>
          <w:b/>
          <w:lang w:val="es-ES"/>
        </w:rPr>
        <w:fldChar w:fldCharType="begin"/>
      </w:r>
      <w:r w:rsidRPr="0005274D">
        <w:rPr>
          <w:b/>
          <w:lang w:val="es-ES"/>
        </w:rPr>
        <w:instrText>EQ \x \to(xz)</w:instrText>
      </w:r>
      <w:r w:rsidRPr="0005274D">
        <w:rPr>
          <w:b/>
          <w:lang w:val="es-ES"/>
        </w:rPr>
        <w:fldChar w:fldCharType="end"/>
      </w:r>
      <w:r w:rsidRPr="0005274D">
        <w:rPr>
          <w:b/>
          <w:lang w:val="es-ES"/>
        </w:rPr>
        <w:t>) + (</w:t>
      </w:r>
      <w:proofErr w:type="spellStart"/>
      <w:r w:rsidRPr="0005274D">
        <w:rPr>
          <w:b/>
          <w:lang w:val="es-ES"/>
        </w:rPr>
        <w:t>wx</w:t>
      </w:r>
      <w:proofErr w:type="spellEnd"/>
      <w:r w:rsidRPr="0005274D">
        <w:rPr>
          <w:b/>
          <w:lang w:val="es-ES"/>
        </w:rPr>
        <w:fldChar w:fldCharType="begin"/>
      </w:r>
      <w:r w:rsidRPr="0005274D">
        <w:rPr>
          <w:b/>
          <w:lang w:val="es-ES"/>
        </w:rPr>
        <w:instrText>EQ \x \to(z)</w:instrText>
      </w:r>
      <w:r w:rsidRPr="0005274D">
        <w:rPr>
          <w:b/>
          <w:lang w:val="es-ES"/>
        </w:rPr>
        <w:fldChar w:fldCharType="end"/>
      </w:r>
      <w:r w:rsidRPr="0005274D">
        <w:rPr>
          <w:b/>
          <w:lang w:val="es-ES"/>
        </w:rPr>
        <w:t>)</w:t>
      </w:r>
      <w:r w:rsidRPr="0005274D">
        <w:rPr>
          <w:b/>
          <w:lang w:val="es-ES"/>
        </w:rPr>
        <w:fldChar w:fldCharType="begin"/>
      </w:r>
      <w:r w:rsidRPr="0005274D">
        <w:rPr>
          <w:b/>
          <w:lang w:val="es-ES"/>
        </w:rPr>
        <w:instrText>EX \x \to(w)</w:instrText>
      </w:r>
      <w:r w:rsidR="00BD6BF1">
        <w:rPr>
          <w:b/>
          <w:lang w:val="es-ES"/>
        </w:rPr>
        <w:fldChar w:fldCharType="separate"/>
      </w:r>
      <w:r w:rsidR="00BD6BF1">
        <w:rPr>
          <w:bCs/>
        </w:rPr>
        <w:t>Error! Bookmark not defined.</w:t>
      </w:r>
      <w:r w:rsidRPr="0005274D">
        <w:rPr>
          <w:b/>
          <w:lang w:val="es-ES"/>
        </w:rPr>
        <w:fldChar w:fldCharType="end"/>
      </w:r>
      <w:r w:rsidRPr="0005274D">
        <w:rPr>
          <w:b/>
        </w:rPr>
        <w:fldChar w:fldCharType="begin"/>
      </w:r>
      <w:r w:rsidRPr="0005274D">
        <w:rPr>
          <w:b/>
          <w:lang w:val="es-ES"/>
        </w:rPr>
        <w:instrText xml:space="preserve">  </w:instrText>
      </w:r>
      <w:r w:rsidRPr="0005274D">
        <w:rPr>
          <w:b/>
        </w:rPr>
        <w:fldChar w:fldCharType="end"/>
      </w:r>
      <w:r w:rsidRPr="0005274D">
        <w:rPr>
          <w:b/>
        </w:rPr>
        <w:fldChar w:fldCharType="begin"/>
      </w:r>
      <w:r w:rsidRPr="0005274D">
        <w:rPr>
          <w:b/>
          <w:lang w:val="es-ES"/>
        </w:rPr>
        <w:instrText xml:space="preserve">  </w:instrText>
      </w:r>
      <w:r w:rsidRPr="0005274D">
        <w:rPr>
          <w:b/>
        </w:rPr>
        <w:fldChar w:fldCharType="end"/>
      </w:r>
      <w:r w:rsidRPr="0005274D">
        <w:rPr>
          <w:b/>
        </w:rPr>
        <w:fldChar w:fldCharType="begin"/>
      </w:r>
      <w:r w:rsidRPr="0005274D">
        <w:rPr>
          <w:b/>
          <w:lang w:val="es-ES"/>
        </w:rPr>
        <w:instrText xml:space="preserve">  </w:instrText>
      </w:r>
      <w:r w:rsidRPr="0005274D">
        <w:rPr>
          <w:b/>
        </w:rPr>
        <w:fldChar w:fldCharType="end"/>
      </w:r>
    </w:p>
    <w:p w:rsidR="004249DA" w:rsidRPr="00322BB6" w:rsidRDefault="004249DA" w:rsidP="002F7D17">
      <w:pPr>
        <w:pStyle w:val="NormalWeb"/>
        <w:spacing w:after="0" w:afterAutospacing="0"/>
        <w:contextualSpacing/>
        <w:rPr>
          <w:lang w:val="es-ES"/>
        </w:rPr>
      </w:pPr>
    </w:p>
    <w:p w:rsidR="002F7D17" w:rsidRPr="00322BB6" w:rsidRDefault="002F7D17" w:rsidP="002F7D17">
      <w:pPr>
        <w:pStyle w:val="NormalWeb"/>
        <w:spacing w:after="0" w:afterAutospacing="0"/>
        <w:contextualSpacing/>
        <w:rPr>
          <w:lang w:val="es-ES"/>
        </w:rPr>
      </w:pPr>
      <w:r w:rsidRPr="00322BB6">
        <w:rPr>
          <w:lang w:val="es-ES"/>
        </w:rPr>
        <w:tab/>
      </w:r>
      <w:r>
        <w:rPr>
          <w:noProof/>
        </w:rPr>
        <w:drawing>
          <wp:inline distT="0" distB="0" distL="0" distR="0">
            <wp:extent cx="2676525" cy="2286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F4" w:rsidRDefault="0034743F" w:rsidP="007950F4">
      <w:pPr>
        <w:pStyle w:val="NormalWeb"/>
        <w:spacing w:after="0" w:afterAutospacing="0"/>
        <w:contextualSpacing/>
      </w:pPr>
      <w:r>
        <w:rPr>
          <w:lang w:val="es-ES"/>
        </w:rPr>
        <w:tab/>
      </w:r>
      <w:r w:rsidR="007950F4">
        <w:t>Canonical</w:t>
      </w:r>
      <w:r w:rsidR="00416228">
        <w:t xml:space="preserve"> SOP: t</w:t>
      </w:r>
      <w:r w:rsidR="007950F4">
        <w:t xml:space="preserve"> = (</w:t>
      </w:r>
      <w:proofErr w:type="spellStart"/>
      <w:r w:rsidR="007950F4">
        <w:fldChar w:fldCharType="begin"/>
      </w:r>
      <w:r w:rsidR="007950F4">
        <w:instrText>EQ \x \to(a)</w:instrText>
      </w:r>
      <w:r w:rsidR="007950F4">
        <w:fldChar w:fldCharType="end"/>
      </w:r>
      <w:r w:rsidR="007950F4">
        <w:t>b</w:t>
      </w:r>
      <w:r w:rsidR="007950F4">
        <w:fldChar w:fldCharType="begin"/>
      </w:r>
      <w:r w:rsidR="007950F4">
        <w:instrText>EQ \x \to(c)</w:instrText>
      </w:r>
      <w:r w:rsidR="007950F4">
        <w:fldChar w:fldCharType="end"/>
      </w:r>
      <w:r w:rsidR="007950F4">
        <w:t>d</w:t>
      </w:r>
      <w:proofErr w:type="spellEnd"/>
      <w:r w:rsidR="007950F4">
        <w:t xml:space="preserve"> </w:t>
      </w:r>
      <w:r w:rsidR="007950F4" w:rsidRPr="00A0297E">
        <w:t>+</w:t>
      </w:r>
      <w:proofErr w:type="spellStart"/>
      <w:r w:rsidR="007950F4">
        <w:fldChar w:fldCharType="begin"/>
      </w:r>
      <w:r w:rsidR="007950F4">
        <w:instrText>EQ \x \to(a)</w:instrText>
      </w:r>
      <w:r w:rsidR="007950F4">
        <w:fldChar w:fldCharType="end"/>
      </w:r>
      <w:r w:rsidR="007950F4">
        <w:t>bcd</w:t>
      </w:r>
      <w:proofErr w:type="spellEnd"/>
      <w:r w:rsidR="007950F4">
        <w:t xml:space="preserve"> + </w:t>
      </w:r>
      <w:proofErr w:type="spellStart"/>
      <w:r w:rsidR="007950F4">
        <w:t>ab</w:t>
      </w:r>
      <w:r w:rsidR="007950F4">
        <w:fldChar w:fldCharType="begin"/>
      </w:r>
      <w:r w:rsidR="007950F4">
        <w:instrText>EQ \x \to(c)</w:instrText>
      </w:r>
      <w:r w:rsidR="007950F4">
        <w:fldChar w:fldCharType="end"/>
      </w:r>
      <w:r w:rsidR="007950F4">
        <w:t>d</w:t>
      </w:r>
      <w:proofErr w:type="spellEnd"/>
      <w:r w:rsidR="007950F4">
        <w:t xml:space="preserve"> + </w:t>
      </w:r>
      <w:proofErr w:type="spellStart"/>
      <w:r w:rsidR="007950F4">
        <w:t>abcd</w:t>
      </w:r>
      <w:proofErr w:type="spellEnd"/>
      <w:r w:rsidR="007950F4">
        <w:t>) + (</w:t>
      </w:r>
      <w:proofErr w:type="spellStart"/>
      <w:r w:rsidR="007950F4">
        <w:fldChar w:fldCharType="begin"/>
      </w:r>
      <w:r w:rsidR="007950F4">
        <w:instrText>EQ \x \to(a)</w:instrText>
      </w:r>
      <w:r w:rsidR="007950F4">
        <w:fldChar w:fldCharType="end"/>
      </w:r>
      <w:r w:rsidR="007950F4">
        <w:t>bc</w:t>
      </w:r>
      <w:proofErr w:type="spellEnd"/>
      <w:r w:rsidR="007950F4">
        <w:fldChar w:fldCharType="begin"/>
      </w:r>
      <w:r w:rsidR="007950F4">
        <w:instrText>EQ \x \to(d)</w:instrText>
      </w:r>
      <w:r w:rsidR="007950F4">
        <w:fldChar w:fldCharType="end"/>
      </w:r>
      <w:r w:rsidR="007950F4">
        <w:t xml:space="preserve">+ </w:t>
      </w:r>
      <w:proofErr w:type="spellStart"/>
      <w:r w:rsidR="007950F4">
        <w:t>abc</w:t>
      </w:r>
      <w:proofErr w:type="spellEnd"/>
      <w:r w:rsidR="007950F4">
        <w:fldChar w:fldCharType="begin"/>
      </w:r>
      <w:r w:rsidR="007950F4">
        <w:instrText>EQ \x \to(d)</w:instrText>
      </w:r>
      <w:r w:rsidR="007950F4">
        <w:fldChar w:fldCharType="end"/>
      </w:r>
      <w:r w:rsidR="007950F4">
        <w:t>)</w:t>
      </w:r>
    </w:p>
    <w:p w:rsidR="007950F4" w:rsidRDefault="007950F4" w:rsidP="007950F4">
      <w:pPr>
        <w:pStyle w:val="NormalWeb"/>
        <w:spacing w:after="0" w:afterAutospacing="0"/>
        <w:contextualSpacing/>
      </w:pPr>
      <w:r>
        <w:tab/>
      </w:r>
      <w:r>
        <w:tab/>
      </w:r>
      <w:r>
        <w:tab/>
        <w:t>((</w:t>
      </w:r>
      <w:proofErr w:type="spellStart"/>
      <w:r>
        <w:fldChar w:fldCharType="begin"/>
      </w:r>
      <w:r>
        <w:instrText>EQ \x \to(a)</w:instrText>
      </w:r>
      <w:r>
        <w:fldChar w:fldCharType="end"/>
      </w:r>
      <w:r>
        <w:t>bd</w:t>
      </w:r>
      <w:proofErr w:type="spellEnd"/>
      <w:r>
        <w:t>)(c +</w:t>
      </w:r>
      <w:r>
        <w:fldChar w:fldCharType="begin"/>
      </w:r>
      <w:r w:rsidRPr="00A0297E">
        <w:instrText>EQ \x \to(</w:instrText>
      </w:r>
      <w:r>
        <w:instrText>c</w:instrText>
      </w:r>
      <w:r w:rsidRPr="00A0297E">
        <w:instrText>)</w:instrText>
      </w:r>
      <w:r>
        <w:fldChar w:fldCharType="end"/>
      </w:r>
      <w:r>
        <w:t>) + (</w:t>
      </w:r>
      <w:proofErr w:type="spellStart"/>
      <w:r>
        <w:t>abd</w:t>
      </w:r>
      <w:proofErr w:type="spellEnd"/>
      <w:r>
        <w:t>)</w:t>
      </w:r>
      <w:r w:rsidRPr="0034743F">
        <w:t xml:space="preserve"> </w:t>
      </w:r>
      <w:r>
        <w:t>(c +</w:t>
      </w:r>
      <w:r>
        <w:fldChar w:fldCharType="begin"/>
      </w:r>
      <w:r w:rsidRPr="00A0297E">
        <w:instrText>EQ \x \to(</w:instrText>
      </w:r>
      <w:r>
        <w:instrText>c</w:instrText>
      </w:r>
      <w:r w:rsidRPr="00A0297E">
        <w:instrText>)</w:instrText>
      </w:r>
      <w:r>
        <w:fldChar w:fldCharType="end"/>
      </w:r>
      <w:r>
        <w:t>)) + ((</w:t>
      </w:r>
      <w:proofErr w:type="spellStart"/>
      <w:r>
        <w:t>bc</w:t>
      </w:r>
      <w:proofErr w:type="spellEnd"/>
      <w:r>
        <w:fldChar w:fldCharType="begin"/>
      </w:r>
      <w:r>
        <w:instrText>EQ \x \to(d)</w:instrText>
      </w:r>
      <w:r>
        <w:fldChar w:fldCharType="end"/>
      </w:r>
      <w:r>
        <w:t>)(a +</w:t>
      </w:r>
      <w:r>
        <w:fldChar w:fldCharType="begin"/>
      </w:r>
      <w:r>
        <w:instrText>EQ \x \to(a)</w:instrText>
      </w:r>
      <w:r>
        <w:fldChar w:fldCharType="end"/>
      </w:r>
      <w:r>
        <w:t>))</w:t>
      </w:r>
    </w:p>
    <w:p w:rsidR="007950F4" w:rsidRDefault="007950F4" w:rsidP="007950F4">
      <w:pPr>
        <w:pStyle w:val="NormalWeb"/>
        <w:spacing w:after="0" w:afterAutospacing="0"/>
        <w:contextualSpacing/>
      </w:pPr>
      <w:r>
        <w:tab/>
      </w:r>
      <w:r>
        <w:tab/>
      </w:r>
      <w:r>
        <w:tab/>
        <w:t>(</w:t>
      </w:r>
      <w:proofErr w:type="spellStart"/>
      <w:r>
        <w:fldChar w:fldCharType="begin"/>
      </w:r>
      <w:r>
        <w:instrText>EQ \x \to(a)</w:instrText>
      </w:r>
      <w:r>
        <w:fldChar w:fldCharType="end"/>
      </w:r>
      <w:r>
        <w:t>bd</w:t>
      </w:r>
      <w:proofErr w:type="spellEnd"/>
      <w:r>
        <w:t>) + (</w:t>
      </w:r>
      <w:proofErr w:type="spellStart"/>
      <w:r>
        <w:t>abd</w:t>
      </w:r>
      <w:proofErr w:type="spellEnd"/>
      <w:r>
        <w:t>) + (</w:t>
      </w:r>
      <w:proofErr w:type="spellStart"/>
      <w:r>
        <w:t>bc</w:t>
      </w:r>
      <w:proofErr w:type="spellEnd"/>
      <w:r>
        <w:fldChar w:fldCharType="begin"/>
      </w:r>
      <w:r>
        <w:instrText>EQ \x \to(d)</w:instrText>
      </w:r>
      <w:r>
        <w:fldChar w:fldCharType="end"/>
      </w:r>
      <w:r>
        <w:t xml:space="preserve">) </w:t>
      </w:r>
      <w:r>
        <w:sym w:font="Wingdings" w:char="F0E0"/>
      </w:r>
      <w:r>
        <w:t xml:space="preserve"> (</w:t>
      </w:r>
      <w:proofErr w:type="spellStart"/>
      <w:r>
        <w:t>bd</w:t>
      </w:r>
      <w:proofErr w:type="spellEnd"/>
      <w:r>
        <w:t>) + (</w:t>
      </w:r>
      <w:proofErr w:type="spellStart"/>
      <w:r>
        <w:t>bc</w:t>
      </w:r>
      <w:proofErr w:type="spellEnd"/>
      <w:r>
        <w:fldChar w:fldCharType="begin"/>
      </w:r>
      <w:r>
        <w:instrText>EQ \x \to(d)</w:instrText>
      </w:r>
      <w:r>
        <w:fldChar w:fldCharType="end"/>
      </w:r>
      <w:r>
        <w:t>)</w:t>
      </w:r>
    </w:p>
    <w:p w:rsidR="007950F4" w:rsidRPr="00504140" w:rsidRDefault="007950F4" w:rsidP="007950F4">
      <w:pPr>
        <w:pStyle w:val="NormalWeb"/>
        <w:spacing w:after="0" w:afterAutospacing="0"/>
        <w:contextualSpacing/>
        <w:rPr>
          <w:b/>
        </w:rPr>
      </w:pPr>
      <w:r>
        <w:tab/>
      </w:r>
      <w:r w:rsidR="00416228">
        <w:rPr>
          <w:b/>
        </w:rPr>
        <w:t>Minimal SOP: t</w:t>
      </w:r>
      <w:r w:rsidRPr="00504140">
        <w:rPr>
          <w:b/>
        </w:rPr>
        <w:t xml:space="preserve"> = (</w:t>
      </w:r>
      <w:proofErr w:type="spellStart"/>
      <w:r>
        <w:rPr>
          <w:b/>
        </w:rPr>
        <w:t>bd</w:t>
      </w:r>
      <w:proofErr w:type="spellEnd"/>
      <w:r w:rsidRPr="00504140">
        <w:rPr>
          <w:b/>
        </w:rPr>
        <w:t>)</w:t>
      </w:r>
      <w:r>
        <w:rPr>
          <w:b/>
        </w:rPr>
        <w:t xml:space="preserve"> + </w:t>
      </w:r>
      <w:r w:rsidRPr="00504140">
        <w:rPr>
          <w:b/>
        </w:rPr>
        <w:t>(</w:t>
      </w:r>
      <w:proofErr w:type="spellStart"/>
      <w:r>
        <w:rPr>
          <w:b/>
        </w:rPr>
        <w:t>bc</w:t>
      </w:r>
      <w:proofErr w:type="spellEnd"/>
      <w:r>
        <w:rPr>
          <w:b/>
        </w:rPr>
        <w:fldChar w:fldCharType="begin"/>
      </w:r>
      <w:r>
        <w:rPr>
          <w:b/>
        </w:rPr>
        <w:instrText>EQ \x \to(d)</w:instrText>
      </w:r>
      <w:r>
        <w:rPr>
          <w:b/>
        </w:rPr>
        <w:fldChar w:fldCharType="end"/>
      </w:r>
      <w:r w:rsidRPr="00504140">
        <w:rPr>
          <w:b/>
        </w:rPr>
        <w:t>)</w:t>
      </w:r>
    </w:p>
    <w:p w:rsidR="004249DA" w:rsidRPr="007950F4" w:rsidRDefault="004249DA" w:rsidP="002F7D17">
      <w:pPr>
        <w:pStyle w:val="NormalWeb"/>
        <w:spacing w:after="0" w:afterAutospacing="0"/>
        <w:contextualSpacing/>
      </w:pPr>
    </w:p>
    <w:p w:rsidR="004F08DD" w:rsidRDefault="002F7D17" w:rsidP="002F7D17">
      <w:pPr>
        <w:pStyle w:val="NormalWeb"/>
        <w:spacing w:after="0" w:afterAutospacing="0"/>
        <w:contextualSpacing/>
      </w:pPr>
      <w:r>
        <w:rPr>
          <w:noProof/>
        </w:rPr>
        <w:drawing>
          <wp:inline distT="0" distB="0" distL="0" distR="0">
            <wp:extent cx="5353050" cy="2476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E4" w:rsidRPr="00543CE4" w:rsidRDefault="00543CE4" w:rsidP="00543CE4">
      <w:pPr>
        <w:pStyle w:val="NormalWeb"/>
        <w:numPr>
          <w:ilvl w:val="0"/>
          <w:numId w:val="1"/>
        </w:numPr>
        <w:spacing w:after="0" w:afterAutospacing="0"/>
        <w:contextualSpacing/>
        <w:rPr>
          <w:lang w:val="es-ES"/>
        </w:rPr>
      </w:pPr>
      <w:proofErr w:type="spellStart"/>
      <w:r w:rsidRPr="00543CE4">
        <w:rPr>
          <w:lang w:val="es-ES"/>
        </w:rPr>
        <w:t>Minimal</w:t>
      </w:r>
      <w:proofErr w:type="spellEnd"/>
      <w:r w:rsidRPr="00543CE4">
        <w:rPr>
          <w:lang w:val="es-ES"/>
        </w:rPr>
        <w:t xml:space="preserve"> POS:</w:t>
      </w:r>
      <w:r w:rsidR="00416228">
        <w:rPr>
          <w:lang w:val="es-ES"/>
        </w:rPr>
        <w:t xml:space="preserve"> </w:t>
      </w:r>
      <w:r w:rsidR="00416228" w:rsidRPr="00416228">
        <w:rPr>
          <w:b/>
          <w:lang w:val="es-ES"/>
        </w:rPr>
        <w:t>f</w:t>
      </w:r>
      <w:r w:rsidRPr="00416228">
        <w:rPr>
          <w:b/>
          <w:lang w:val="es-ES"/>
        </w:rPr>
        <w:t xml:space="preserve"> = (</w:t>
      </w:r>
      <w:proofErr w:type="spellStart"/>
      <w:r w:rsidRPr="00416228">
        <w:rPr>
          <w:b/>
          <w:lang w:val="es-ES"/>
        </w:rPr>
        <w:t>w+y+z</w:t>
      </w:r>
      <w:proofErr w:type="spellEnd"/>
      <w:r w:rsidRPr="00416228">
        <w:rPr>
          <w:b/>
          <w:lang w:val="es-ES"/>
        </w:rPr>
        <w:t>)(w+</w:t>
      </w:r>
      <w:r w:rsidRPr="00416228">
        <w:rPr>
          <w:b/>
          <w:lang w:val="es-ES"/>
        </w:rPr>
        <w:fldChar w:fldCharType="begin"/>
      </w:r>
      <w:r w:rsidRPr="00416228">
        <w:rPr>
          <w:b/>
          <w:lang w:val="es-ES"/>
        </w:rPr>
        <w:instrText>EQ \x \to(x + y)</w:instrText>
      </w:r>
      <w:r w:rsidRPr="00416228">
        <w:rPr>
          <w:b/>
          <w:lang w:val="es-ES"/>
        </w:rPr>
        <w:fldChar w:fldCharType="end"/>
      </w:r>
      <w:r w:rsidRPr="00416228">
        <w:rPr>
          <w:b/>
          <w:lang w:val="es-ES"/>
        </w:rPr>
        <w:t>+ z)(</w:t>
      </w:r>
      <w:r w:rsidRPr="00416228">
        <w:rPr>
          <w:b/>
          <w:lang w:val="es-ES"/>
        </w:rPr>
        <w:fldChar w:fldCharType="begin"/>
      </w:r>
      <w:r w:rsidRPr="00416228">
        <w:rPr>
          <w:b/>
          <w:lang w:val="es-ES"/>
        </w:rPr>
        <w:instrText>EQ \x \to(z)</w:instrText>
      </w:r>
      <w:r w:rsidRPr="00416228">
        <w:rPr>
          <w:b/>
          <w:lang w:val="es-ES"/>
        </w:rPr>
        <w:fldChar w:fldCharType="end"/>
      </w:r>
      <w:r w:rsidR="004F08DD" w:rsidRPr="00416228">
        <w:rPr>
          <w:b/>
          <w:lang w:val="es-ES"/>
        </w:rPr>
        <w:t>)</w:t>
      </w:r>
    </w:p>
    <w:p w:rsidR="00543CE4" w:rsidRDefault="00543CE4" w:rsidP="00543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43CE4">
        <w:rPr>
          <w:rFonts w:ascii="Times New Roman" w:hAnsi="Times New Roman" w:cs="Times New Roman"/>
          <w:sz w:val="24"/>
          <w:szCs w:val="24"/>
          <w:lang w:val="es-ES"/>
        </w:rPr>
        <w:t>Minimal</w:t>
      </w:r>
      <w:proofErr w:type="spellEnd"/>
      <w:r w:rsidRPr="00543CE4">
        <w:rPr>
          <w:rFonts w:ascii="Times New Roman" w:hAnsi="Times New Roman" w:cs="Times New Roman"/>
          <w:sz w:val="24"/>
          <w:szCs w:val="24"/>
          <w:lang w:val="es-ES"/>
        </w:rPr>
        <w:t xml:space="preserve"> POS</w:t>
      </w:r>
      <w:r w:rsidR="0041622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416228" w:rsidRPr="00416228">
        <w:rPr>
          <w:rFonts w:ascii="Times New Roman" w:hAnsi="Times New Roman" w:cs="Times New Roman"/>
          <w:b/>
          <w:sz w:val="24"/>
          <w:szCs w:val="24"/>
          <w:lang w:val="es-ES"/>
        </w:rPr>
        <w:t>g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= (a+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begin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instrText>EQ \x \to(b)</w:instrTex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end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>+d)(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begin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instrText>EQ \x \to(d)</w:instrTex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end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B30BFE" w:rsidRPr="007950F4" w:rsidRDefault="007950F4" w:rsidP="007950F4">
      <w:pPr>
        <w:pStyle w:val="NormalWeb"/>
        <w:numPr>
          <w:ilvl w:val="0"/>
          <w:numId w:val="1"/>
        </w:numPr>
        <w:spacing w:after="0" w:afterAutospacing="0"/>
        <w:contextualSpacing/>
        <w:rPr>
          <w:lang w:val="es-ES"/>
        </w:rPr>
      </w:pPr>
      <w:proofErr w:type="spellStart"/>
      <w:r w:rsidRPr="00543CE4">
        <w:rPr>
          <w:lang w:val="es-ES"/>
        </w:rPr>
        <w:t>Minimal</w:t>
      </w:r>
      <w:proofErr w:type="spellEnd"/>
      <w:r w:rsidRPr="00543CE4">
        <w:rPr>
          <w:lang w:val="es-ES"/>
        </w:rPr>
        <w:t xml:space="preserve"> POS:</w:t>
      </w:r>
      <w:r w:rsidR="00416228">
        <w:rPr>
          <w:lang w:val="es-ES"/>
        </w:rPr>
        <w:t xml:space="preserve"> </w:t>
      </w:r>
      <w:r w:rsidR="00416228" w:rsidRPr="00416228">
        <w:rPr>
          <w:b/>
          <w:lang w:val="es-ES"/>
        </w:rPr>
        <w:t>h</w:t>
      </w:r>
      <w:r w:rsidRPr="00416228">
        <w:rPr>
          <w:b/>
          <w:lang w:val="es-ES"/>
        </w:rPr>
        <w:t xml:space="preserve"> = (</w:t>
      </w:r>
      <w:proofErr w:type="spellStart"/>
      <w:r w:rsidRPr="00416228">
        <w:rPr>
          <w:b/>
          <w:lang w:val="es-ES"/>
        </w:rPr>
        <w:t>w+y+z</w:t>
      </w:r>
      <w:proofErr w:type="spellEnd"/>
      <w:r w:rsidRPr="00416228">
        <w:rPr>
          <w:b/>
          <w:lang w:val="es-ES"/>
        </w:rPr>
        <w:t>)(w+</w:t>
      </w:r>
      <w:r w:rsidRPr="00416228">
        <w:rPr>
          <w:b/>
          <w:lang w:val="es-ES"/>
        </w:rPr>
        <w:fldChar w:fldCharType="begin"/>
      </w:r>
      <w:r w:rsidRPr="00416228">
        <w:rPr>
          <w:b/>
          <w:lang w:val="es-ES"/>
        </w:rPr>
        <w:instrText>EQ \x \to(x + y)</w:instrText>
      </w:r>
      <w:r w:rsidRPr="00416228">
        <w:rPr>
          <w:b/>
          <w:lang w:val="es-ES"/>
        </w:rPr>
        <w:fldChar w:fldCharType="end"/>
      </w:r>
      <w:r w:rsidRPr="00416228">
        <w:rPr>
          <w:b/>
          <w:lang w:val="es-ES"/>
        </w:rPr>
        <w:t>+ z)(</w:t>
      </w:r>
      <w:r w:rsidRPr="00416228">
        <w:rPr>
          <w:b/>
          <w:lang w:val="es-ES"/>
        </w:rPr>
        <w:fldChar w:fldCharType="begin"/>
      </w:r>
      <w:r w:rsidRPr="00416228">
        <w:rPr>
          <w:b/>
          <w:lang w:val="es-ES"/>
        </w:rPr>
        <w:instrText>EQ \x \to(z)</w:instrText>
      </w:r>
      <w:r w:rsidRPr="00416228">
        <w:rPr>
          <w:b/>
          <w:lang w:val="es-ES"/>
        </w:rPr>
        <w:fldChar w:fldCharType="end"/>
      </w:r>
      <w:r w:rsidRPr="00416228">
        <w:rPr>
          <w:b/>
          <w:lang w:val="es-ES"/>
        </w:rPr>
        <w:t>)</w:t>
      </w:r>
    </w:p>
    <w:p w:rsidR="00B30BFE" w:rsidRPr="007950F4" w:rsidRDefault="007950F4" w:rsidP="00795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43CE4">
        <w:rPr>
          <w:rFonts w:ascii="Times New Roman" w:hAnsi="Times New Roman" w:cs="Times New Roman"/>
          <w:sz w:val="24"/>
          <w:szCs w:val="24"/>
          <w:lang w:val="es-ES"/>
        </w:rPr>
        <w:t>Minimal</w:t>
      </w:r>
      <w:proofErr w:type="spellEnd"/>
      <w:r w:rsidRPr="00543CE4">
        <w:rPr>
          <w:rFonts w:ascii="Times New Roman" w:hAnsi="Times New Roman" w:cs="Times New Roman"/>
          <w:sz w:val="24"/>
          <w:szCs w:val="24"/>
          <w:lang w:val="es-ES"/>
        </w:rPr>
        <w:t xml:space="preserve"> POS</w:t>
      </w:r>
      <w:r w:rsidR="0041622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416228" w:rsidRPr="00416228">
        <w:rPr>
          <w:rFonts w:ascii="Times New Roman" w:hAnsi="Times New Roman" w:cs="Times New Roman"/>
          <w:b/>
          <w:sz w:val="24"/>
          <w:szCs w:val="24"/>
          <w:lang w:val="es-ES"/>
        </w:rPr>
        <w:t>t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= (a+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begin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instrText>EQ \x \to(b)</w:instrTex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end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>+d)(</w: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begin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instrText>EQ \x \to(d)</w:instrText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fldChar w:fldCharType="end"/>
      </w:r>
      <w:r w:rsidRPr="00416228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0C7BD4" w:rsidRPr="00543CE4" w:rsidRDefault="004249DA" w:rsidP="002F7D17">
      <w:pPr>
        <w:spacing w:after="0" w:line="240" w:lineRule="auto"/>
        <w:contextualSpacing/>
        <w:rPr>
          <w:lang w:val="es-ES"/>
        </w:rPr>
      </w:pPr>
      <w:r w:rsidRPr="00543CE4">
        <w:rPr>
          <w:lang w:val="es-ES"/>
        </w:rPr>
        <w:tab/>
      </w:r>
    </w:p>
    <w:sectPr w:rsidR="000C7BD4" w:rsidRPr="00543CE4" w:rsidSect="00C3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2FD6"/>
    <w:multiLevelType w:val="hybridMultilevel"/>
    <w:tmpl w:val="E294D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3386E"/>
    <w:multiLevelType w:val="hybridMultilevel"/>
    <w:tmpl w:val="48B259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8D7204"/>
    <w:multiLevelType w:val="hybridMultilevel"/>
    <w:tmpl w:val="4BA8E4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1B94"/>
    <w:rsid w:val="0005274D"/>
    <w:rsid w:val="000928F0"/>
    <w:rsid w:val="00123885"/>
    <w:rsid w:val="002F7D17"/>
    <w:rsid w:val="00322BB6"/>
    <w:rsid w:val="0034743F"/>
    <w:rsid w:val="003F56F2"/>
    <w:rsid w:val="00416228"/>
    <w:rsid w:val="004249DA"/>
    <w:rsid w:val="00430175"/>
    <w:rsid w:val="00494F21"/>
    <w:rsid w:val="004F06ED"/>
    <w:rsid w:val="004F08DD"/>
    <w:rsid w:val="00504140"/>
    <w:rsid w:val="00543CE4"/>
    <w:rsid w:val="005E4897"/>
    <w:rsid w:val="006F600F"/>
    <w:rsid w:val="00771FEC"/>
    <w:rsid w:val="007950F4"/>
    <w:rsid w:val="00914D8C"/>
    <w:rsid w:val="00962857"/>
    <w:rsid w:val="00A0297E"/>
    <w:rsid w:val="00A04ECF"/>
    <w:rsid w:val="00A67582"/>
    <w:rsid w:val="00AA1B94"/>
    <w:rsid w:val="00B30BFE"/>
    <w:rsid w:val="00BD6BF1"/>
    <w:rsid w:val="00C32286"/>
    <w:rsid w:val="00C90754"/>
    <w:rsid w:val="00E94E2A"/>
    <w:rsid w:val="00EB0930"/>
    <w:rsid w:val="00F9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86"/>
  </w:style>
  <w:style w:type="paragraph" w:styleId="Heading2">
    <w:name w:val="heading 2"/>
    <w:basedOn w:val="Normal"/>
    <w:link w:val="Heading2Char"/>
    <w:uiPriority w:val="9"/>
    <w:qFormat/>
    <w:rsid w:val="00543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2857"/>
    <w:rPr>
      <w:color w:val="808080"/>
    </w:rPr>
  </w:style>
  <w:style w:type="table" w:styleId="TableGrid">
    <w:name w:val="Table Grid"/>
    <w:basedOn w:val="TableNormal"/>
    <w:uiPriority w:val="59"/>
    <w:rsid w:val="00914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43C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43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8</cp:revision>
  <cp:lastPrinted>2019-06-09T05:21:00Z</cp:lastPrinted>
  <dcterms:created xsi:type="dcterms:W3CDTF">2019-06-08T19:23:00Z</dcterms:created>
  <dcterms:modified xsi:type="dcterms:W3CDTF">2019-06-09T05:22:00Z</dcterms:modified>
</cp:coreProperties>
</file>