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C9D" w:rsidRPr="00983C9D" w:rsidRDefault="00983C9D" w:rsidP="00844821">
      <w:pPr>
        <w:pStyle w:val="Heading1"/>
        <w:ind w:left="100" w:right="204"/>
        <w:jc w:val="center"/>
        <w:rPr>
          <w:spacing w:val="-1"/>
          <w:sz w:val="28"/>
          <w:szCs w:val="28"/>
          <w:u w:val="single"/>
        </w:rPr>
      </w:pPr>
      <w:r w:rsidRPr="00983C9D">
        <w:rPr>
          <w:spacing w:val="-1"/>
          <w:sz w:val="28"/>
          <w:szCs w:val="28"/>
          <w:u w:val="single"/>
        </w:rPr>
        <w:t>Hands On Assignment 1</w:t>
      </w:r>
    </w:p>
    <w:p w:rsidR="00126665" w:rsidRDefault="00126665" w:rsidP="00844821">
      <w:pPr>
        <w:rPr>
          <w:sz w:val="20"/>
          <w:szCs w:val="20"/>
        </w:rPr>
      </w:pPr>
    </w:p>
    <w:tbl>
      <w:tblPr>
        <w:tblW w:w="0" w:type="auto"/>
        <w:tblInd w:w="-84" w:type="dxa"/>
        <w:tblCellMar>
          <w:left w:w="0" w:type="dxa"/>
          <w:right w:w="0" w:type="dxa"/>
        </w:tblCellMar>
        <w:tblLook w:val="01E0"/>
      </w:tblPr>
      <w:tblGrid>
        <w:gridCol w:w="3632"/>
        <w:gridCol w:w="3632"/>
        <w:gridCol w:w="3632"/>
      </w:tblGrid>
      <w:tr w:rsidR="00126665" w:rsidRPr="00801FA7" w:rsidTr="00844821">
        <w:trPr>
          <w:trHeight w:hRule="exact" w:val="286"/>
        </w:trPr>
        <w:tc>
          <w:tcPr>
            <w:tcW w:w="3632" w:type="dxa"/>
            <w:tcBorders>
              <w:top w:val="single" w:sz="5" w:space="0" w:color="000000"/>
              <w:left w:val="single" w:sz="5" w:space="0" w:color="000000"/>
              <w:bottom w:val="single" w:sz="5" w:space="0" w:color="000000"/>
              <w:right w:val="single" w:sz="5" w:space="0" w:color="000000"/>
            </w:tcBorders>
          </w:tcPr>
          <w:p w:rsidR="00126665" w:rsidRPr="00801FA7" w:rsidRDefault="005F025D" w:rsidP="00844821">
            <w:pPr>
              <w:pStyle w:val="TableParagraph"/>
              <w:ind w:left="102"/>
              <w:rPr>
                <w:rFonts w:ascii="Times New Roman" w:eastAsia="Times New Roman" w:hAnsi="Times New Roman" w:cs="Times New Roman"/>
                <w:sz w:val="24"/>
                <w:szCs w:val="24"/>
              </w:rPr>
            </w:pPr>
            <w:r w:rsidRPr="00801FA7">
              <w:rPr>
                <w:rFonts w:ascii="Times New Roman" w:hAnsi="Times New Roman" w:cs="Times New Roman"/>
                <w:i/>
                <w:spacing w:val="-1"/>
                <w:sz w:val="24"/>
                <w:szCs w:val="24"/>
              </w:rPr>
              <w:t>Minimum Qualifications</w:t>
            </w:r>
          </w:p>
        </w:tc>
        <w:tc>
          <w:tcPr>
            <w:tcW w:w="3632" w:type="dxa"/>
            <w:tcBorders>
              <w:top w:val="single" w:sz="5" w:space="0" w:color="000000"/>
              <w:left w:val="single" w:sz="5" w:space="0" w:color="000000"/>
              <w:bottom w:val="single" w:sz="5" w:space="0" w:color="000000"/>
              <w:right w:val="single" w:sz="5" w:space="0" w:color="000000"/>
            </w:tcBorders>
          </w:tcPr>
          <w:p w:rsidR="00126665" w:rsidRPr="00801FA7" w:rsidRDefault="005F025D" w:rsidP="00844821">
            <w:pPr>
              <w:pStyle w:val="TableParagraph"/>
              <w:ind w:left="99"/>
              <w:rPr>
                <w:rFonts w:ascii="Times New Roman" w:eastAsia="Times New Roman" w:hAnsi="Times New Roman" w:cs="Times New Roman"/>
                <w:sz w:val="24"/>
                <w:szCs w:val="24"/>
              </w:rPr>
            </w:pPr>
            <w:r w:rsidRPr="00801FA7">
              <w:rPr>
                <w:rFonts w:ascii="Times New Roman" w:hAnsi="Times New Roman" w:cs="Times New Roman"/>
                <w:i/>
                <w:spacing w:val="-1"/>
                <w:sz w:val="24"/>
                <w:szCs w:val="24"/>
              </w:rPr>
              <w:t>Minimum Specifications</w:t>
            </w:r>
          </w:p>
        </w:tc>
        <w:tc>
          <w:tcPr>
            <w:tcW w:w="3632" w:type="dxa"/>
            <w:tcBorders>
              <w:top w:val="single" w:sz="5" w:space="0" w:color="000000"/>
              <w:left w:val="single" w:sz="5" w:space="0" w:color="000000"/>
              <w:bottom w:val="single" w:sz="5" w:space="0" w:color="000000"/>
              <w:right w:val="single" w:sz="5" w:space="0" w:color="000000"/>
            </w:tcBorders>
          </w:tcPr>
          <w:p w:rsidR="00126665" w:rsidRPr="00801FA7" w:rsidRDefault="005F025D" w:rsidP="00844821">
            <w:pPr>
              <w:pStyle w:val="TableParagraph"/>
              <w:ind w:left="102"/>
              <w:rPr>
                <w:rFonts w:ascii="Times New Roman" w:eastAsia="Times New Roman" w:hAnsi="Times New Roman" w:cs="Times New Roman"/>
                <w:sz w:val="24"/>
                <w:szCs w:val="24"/>
              </w:rPr>
            </w:pPr>
            <w:r w:rsidRPr="00801FA7">
              <w:rPr>
                <w:rFonts w:ascii="Times New Roman" w:hAnsi="Times New Roman" w:cs="Times New Roman"/>
                <w:i/>
                <w:spacing w:val="-1"/>
                <w:sz w:val="24"/>
                <w:szCs w:val="24"/>
              </w:rPr>
              <w:t>Specifications</w:t>
            </w:r>
            <w:r w:rsidRPr="00801FA7">
              <w:rPr>
                <w:rFonts w:ascii="Times New Roman" w:hAnsi="Times New Roman" w:cs="Times New Roman"/>
                <w:i/>
                <w:sz w:val="24"/>
                <w:szCs w:val="24"/>
              </w:rPr>
              <w:t xml:space="preserve"> of the</w:t>
            </w:r>
            <w:r w:rsidRPr="00801FA7">
              <w:rPr>
                <w:rFonts w:ascii="Times New Roman" w:hAnsi="Times New Roman" w:cs="Times New Roman"/>
                <w:i/>
                <w:spacing w:val="-1"/>
                <w:sz w:val="24"/>
                <w:szCs w:val="24"/>
              </w:rPr>
              <w:t xml:space="preserve"> Selected</w:t>
            </w:r>
            <w:r w:rsidRPr="00801FA7">
              <w:rPr>
                <w:rFonts w:ascii="Times New Roman" w:hAnsi="Times New Roman" w:cs="Times New Roman"/>
                <w:i/>
                <w:sz w:val="24"/>
                <w:szCs w:val="24"/>
              </w:rPr>
              <w:t xml:space="preserve"> </w:t>
            </w:r>
            <w:r w:rsidRPr="00801FA7">
              <w:rPr>
                <w:rFonts w:ascii="Times New Roman" w:hAnsi="Times New Roman" w:cs="Times New Roman"/>
                <w:i/>
                <w:spacing w:val="-1"/>
                <w:sz w:val="24"/>
                <w:szCs w:val="24"/>
              </w:rPr>
              <w:t>Computer</w:t>
            </w:r>
          </w:p>
        </w:tc>
      </w:tr>
      <w:tr w:rsidR="00126665"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126665" w:rsidRPr="00983C9D" w:rsidRDefault="005F025D" w:rsidP="00844821">
            <w:pPr>
              <w:pStyle w:val="TableParagraph"/>
              <w:ind w:left="102" w:right="123"/>
              <w:rPr>
                <w:rFonts w:ascii="Times New Roman" w:eastAsia="Times New Roman" w:hAnsi="Times New Roman" w:cs="Times New Roman"/>
                <w:sz w:val="24"/>
                <w:szCs w:val="24"/>
              </w:rPr>
            </w:pPr>
            <w:r w:rsidRPr="00983C9D">
              <w:rPr>
                <w:rFonts w:ascii="Times New Roman" w:hAnsi="Times New Roman" w:cs="Times New Roman"/>
                <w:sz w:val="24"/>
                <w:szCs w:val="24"/>
              </w:rPr>
              <w:t xml:space="preserve">1. </w:t>
            </w:r>
            <w:r w:rsidRPr="00983C9D">
              <w:rPr>
                <w:rFonts w:ascii="Times New Roman" w:hAnsi="Times New Roman" w:cs="Times New Roman"/>
                <w:spacing w:val="-1"/>
                <w:sz w:val="24"/>
                <w:szCs w:val="24"/>
              </w:rPr>
              <w:t>You</w:t>
            </w:r>
            <w:r w:rsidRPr="00983C9D">
              <w:rPr>
                <w:rFonts w:ascii="Times New Roman" w:hAnsi="Times New Roman" w:cs="Times New Roman"/>
                <w:sz w:val="24"/>
                <w:szCs w:val="24"/>
              </w:rPr>
              <w:t xml:space="preserve"> must be</w:t>
            </w:r>
            <w:r w:rsidRPr="00983C9D">
              <w:rPr>
                <w:rFonts w:ascii="Times New Roman" w:hAnsi="Times New Roman" w:cs="Times New Roman"/>
                <w:spacing w:val="-1"/>
                <w:sz w:val="24"/>
                <w:szCs w:val="24"/>
              </w:rPr>
              <w:t xml:space="preserve"> able </w:t>
            </w:r>
            <w:r w:rsidRPr="00983C9D">
              <w:rPr>
                <w:rFonts w:ascii="Times New Roman" w:hAnsi="Times New Roman" w:cs="Times New Roman"/>
                <w:sz w:val="24"/>
                <w:szCs w:val="24"/>
              </w:rPr>
              <w:t>to easily</w:t>
            </w:r>
            <w:r w:rsidRPr="00983C9D">
              <w:rPr>
                <w:rFonts w:ascii="Times New Roman" w:hAnsi="Times New Roman" w:cs="Times New Roman"/>
                <w:spacing w:val="27"/>
                <w:sz w:val="24"/>
                <w:szCs w:val="24"/>
              </w:rPr>
              <w:t xml:space="preserve"> </w:t>
            </w:r>
            <w:r w:rsidRPr="00983C9D">
              <w:rPr>
                <w:rFonts w:ascii="Times New Roman" w:hAnsi="Times New Roman" w:cs="Times New Roman"/>
                <w:spacing w:val="-1"/>
                <w:sz w:val="24"/>
                <w:szCs w:val="24"/>
              </w:rPr>
              <w:t xml:space="preserve">take </w:t>
            </w:r>
            <w:r w:rsidRPr="00983C9D">
              <w:rPr>
                <w:rFonts w:ascii="Times New Roman" w:hAnsi="Times New Roman" w:cs="Times New Roman"/>
                <w:sz w:val="24"/>
                <w:szCs w:val="24"/>
              </w:rPr>
              <w:t xml:space="preserve">it </w:t>
            </w:r>
            <w:r w:rsidRPr="00983C9D">
              <w:rPr>
                <w:rFonts w:ascii="Times New Roman" w:hAnsi="Times New Roman" w:cs="Times New Roman"/>
                <w:spacing w:val="-1"/>
                <w:sz w:val="24"/>
                <w:szCs w:val="24"/>
              </w:rPr>
              <w:t>with</w:t>
            </w:r>
            <w:r w:rsidRPr="00983C9D">
              <w:rPr>
                <w:rFonts w:ascii="Times New Roman" w:hAnsi="Times New Roman" w:cs="Times New Roman"/>
                <w:spacing w:val="2"/>
                <w:sz w:val="24"/>
                <w:szCs w:val="24"/>
              </w:rPr>
              <w:t xml:space="preserve"> </w:t>
            </w:r>
            <w:r w:rsidRPr="00983C9D">
              <w:rPr>
                <w:rFonts w:ascii="Times New Roman" w:hAnsi="Times New Roman" w:cs="Times New Roman"/>
                <w:spacing w:val="-2"/>
                <w:sz w:val="24"/>
                <w:szCs w:val="24"/>
              </w:rPr>
              <w:t>you</w:t>
            </w:r>
            <w:r w:rsidRPr="00983C9D">
              <w:rPr>
                <w:rFonts w:ascii="Times New Roman" w:hAnsi="Times New Roman" w:cs="Times New Roman"/>
                <w:sz w:val="24"/>
                <w:szCs w:val="24"/>
              </w:rPr>
              <w:t xml:space="preserve"> on business</w:t>
            </w:r>
            <w:r w:rsidRPr="00983C9D">
              <w:rPr>
                <w:rFonts w:ascii="Times New Roman" w:hAnsi="Times New Roman" w:cs="Times New Roman"/>
                <w:spacing w:val="28"/>
                <w:sz w:val="24"/>
                <w:szCs w:val="24"/>
              </w:rPr>
              <w:t xml:space="preserve"> </w:t>
            </w:r>
            <w:r w:rsidRPr="00983C9D">
              <w:rPr>
                <w:rFonts w:ascii="Times New Roman" w:hAnsi="Times New Roman" w:cs="Times New Roman"/>
                <w:spacing w:val="-1"/>
                <w:sz w:val="24"/>
                <w:szCs w:val="24"/>
              </w:rPr>
              <w:t>trips.</w:t>
            </w:r>
          </w:p>
        </w:tc>
        <w:tc>
          <w:tcPr>
            <w:tcW w:w="3632" w:type="dxa"/>
            <w:tcBorders>
              <w:top w:val="single" w:sz="5" w:space="0" w:color="000000"/>
              <w:left w:val="single" w:sz="5" w:space="0" w:color="000000"/>
              <w:bottom w:val="single" w:sz="5" w:space="0" w:color="000000"/>
              <w:right w:val="single" w:sz="5" w:space="0" w:color="000000"/>
            </w:tcBorders>
          </w:tcPr>
          <w:p w:rsidR="00126665" w:rsidRPr="00983C9D" w:rsidRDefault="005F025D" w:rsidP="00844821">
            <w:pPr>
              <w:pStyle w:val="TableParagraph"/>
              <w:ind w:left="99"/>
              <w:rPr>
                <w:rFonts w:ascii="Times New Roman" w:hAnsi="Times New Roman" w:cs="Times New Roman"/>
                <w:spacing w:val="-1"/>
                <w:sz w:val="24"/>
                <w:szCs w:val="24"/>
              </w:rPr>
            </w:pPr>
            <w:r w:rsidRPr="00983C9D">
              <w:rPr>
                <w:rFonts w:ascii="Times New Roman" w:hAnsi="Times New Roman" w:cs="Times New Roman"/>
                <w:spacing w:val="-1"/>
                <w:sz w:val="24"/>
                <w:szCs w:val="24"/>
              </w:rPr>
              <w:t>Portab</w:t>
            </w:r>
            <w:r w:rsidR="00514AE9" w:rsidRPr="00983C9D">
              <w:rPr>
                <w:rFonts w:ascii="Times New Roman" w:hAnsi="Times New Roman" w:cs="Times New Roman"/>
                <w:spacing w:val="-1"/>
                <w:sz w:val="24"/>
                <w:szCs w:val="24"/>
              </w:rPr>
              <w:t>le computer</w:t>
            </w:r>
          </w:p>
          <w:p w:rsidR="00514AE9" w:rsidRPr="00983C9D" w:rsidRDefault="00514AE9" w:rsidP="00844821">
            <w:pPr>
              <w:pStyle w:val="TableParagraph"/>
              <w:ind w:left="99"/>
              <w:rPr>
                <w:rFonts w:ascii="Times New Roman" w:eastAsia="Times New Roman" w:hAnsi="Times New Roman" w:cs="Times New Roman"/>
                <w:sz w:val="24"/>
                <w:szCs w:val="24"/>
              </w:rPr>
            </w:pPr>
            <w:r w:rsidRPr="00983C9D">
              <w:rPr>
                <w:rFonts w:ascii="Times New Roman" w:hAnsi="Times New Roman" w:cs="Times New Roman"/>
                <w:spacing w:val="-1"/>
                <w:sz w:val="24"/>
                <w:szCs w:val="24"/>
              </w:rPr>
              <w:t>Slate or Clamshell form factor</w:t>
            </w:r>
          </w:p>
        </w:tc>
        <w:tc>
          <w:tcPr>
            <w:tcW w:w="3632" w:type="dxa"/>
            <w:tcBorders>
              <w:top w:val="single" w:sz="5" w:space="0" w:color="000000"/>
              <w:left w:val="single" w:sz="5" w:space="0" w:color="000000"/>
              <w:bottom w:val="single" w:sz="5" w:space="0" w:color="000000"/>
              <w:right w:val="single" w:sz="5" w:space="0" w:color="000000"/>
            </w:tcBorders>
          </w:tcPr>
          <w:p w:rsidR="00126665" w:rsidRPr="00983C9D" w:rsidRDefault="005F025D" w:rsidP="00844821">
            <w:pPr>
              <w:pStyle w:val="TableParagraph"/>
              <w:ind w:left="102"/>
              <w:rPr>
                <w:rFonts w:ascii="Times New Roman" w:hAnsi="Times New Roman" w:cs="Times New Roman"/>
                <w:spacing w:val="-1"/>
                <w:sz w:val="24"/>
                <w:szCs w:val="24"/>
              </w:rPr>
            </w:pPr>
            <w:r w:rsidRPr="00983C9D">
              <w:rPr>
                <w:rFonts w:ascii="Times New Roman" w:hAnsi="Times New Roman" w:cs="Times New Roman"/>
                <w:spacing w:val="-1"/>
                <w:sz w:val="24"/>
                <w:szCs w:val="24"/>
              </w:rPr>
              <w:t>Laptop</w:t>
            </w:r>
            <w:r w:rsidRPr="00983C9D">
              <w:rPr>
                <w:rFonts w:ascii="Times New Roman" w:hAnsi="Times New Roman" w:cs="Times New Roman"/>
                <w:spacing w:val="2"/>
                <w:sz w:val="24"/>
                <w:szCs w:val="24"/>
              </w:rPr>
              <w:t xml:space="preserve"> </w:t>
            </w:r>
            <w:r w:rsidRPr="00983C9D">
              <w:rPr>
                <w:rFonts w:ascii="Times New Roman" w:hAnsi="Times New Roman" w:cs="Times New Roman"/>
                <w:spacing w:val="-1"/>
                <w:sz w:val="24"/>
                <w:szCs w:val="24"/>
              </w:rPr>
              <w:t>computer</w:t>
            </w:r>
          </w:p>
          <w:p w:rsidR="00514AE9" w:rsidRPr="00983C9D" w:rsidRDefault="00514AE9" w:rsidP="00844821">
            <w:pPr>
              <w:pStyle w:val="TableParagraph"/>
              <w:ind w:left="102"/>
              <w:rPr>
                <w:rFonts w:ascii="Times New Roman" w:eastAsia="Times New Roman" w:hAnsi="Times New Roman" w:cs="Times New Roman"/>
                <w:sz w:val="24"/>
                <w:szCs w:val="24"/>
              </w:rPr>
            </w:pPr>
            <w:r w:rsidRPr="00983C9D">
              <w:rPr>
                <w:rFonts w:ascii="Times New Roman" w:hAnsi="Times New Roman" w:cs="Times New Roman"/>
                <w:spacing w:val="-1"/>
                <w:sz w:val="24"/>
                <w:szCs w:val="24"/>
              </w:rPr>
              <w:t>Clamshell form factor</w:t>
            </w:r>
          </w:p>
        </w:tc>
      </w:tr>
      <w:tr w:rsidR="00126665"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126665" w:rsidRPr="00983C9D" w:rsidRDefault="005F025D" w:rsidP="00844821">
            <w:pPr>
              <w:pStyle w:val="TableParagraph"/>
              <w:ind w:left="102" w:right="123"/>
              <w:rPr>
                <w:rFonts w:ascii="Times New Roman" w:eastAsia="Times New Roman" w:hAnsi="Times New Roman" w:cs="Times New Roman"/>
                <w:sz w:val="24"/>
                <w:szCs w:val="24"/>
              </w:rPr>
            </w:pPr>
            <w:r w:rsidRPr="00983C9D">
              <w:rPr>
                <w:rFonts w:ascii="Times New Roman" w:hAnsi="Times New Roman" w:cs="Times New Roman"/>
                <w:sz w:val="24"/>
                <w:szCs w:val="24"/>
              </w:rPr>
              <w:t>2.</w:t>
            </w:r>
            <w:r w:rsidRPr="00983C9D">
              <w:rPr>
                <w:rFonts w:ascii="Times New Roman" w:hAnsi="Times New Roman" w:cs="Times New Roman"/>
                <w:spacing w:val="2"/>
                <w:sz w:val="24"/>
                <w:szCs w:val="24"/>
              </w:rPr>
              <w:t xml:space="preserve"> </w:t>
            </w:r>
            <w:r w:rsidRPr="00983C9D">
              <w:rPr>
                <w:rFonts w:ascii="Times New Roman" w:hAnsi="Times New Roman" w:cs="Times New Roman"/>
                <w:spacing w:val="-2"/>
                <w:sz w:val="24"/>
                <w:szCs w:val="24"/>
              </w:rPr>
              <w:t>Its</w:t>
            </w:r>
            <w:r w:rsidRPr="00983C9D">
              <w:rPr>
                <w:rFonts w:ascii="Times New Roman" w:hAnsi="Times New Roman" w:cs="Times New Roman"/>
                <w:sz w:val="24"/>
                <w:szCs w:val="24"/>
              </w:rPr>
              <w:t xml:space="preserve"> </w:t>
            </w:r>
            <w:r w:rsidRPr="00983C9D">
              <w:rPr>
                <w:rFonts w:ascii="Times New Roman" w:hAnsi="Times New Roman" w:cs="Times New Roman"/>
                <w:spacing w:val="-1"/>
                <w:sz w:val="24"/>
                <w:szCs w:val="24"/>
              </w:rPr>
              <w:t>main</w:t>
            </w:r>
            <w:r w:rsidRPr="00983C9D">
              <w:rPr>
                <w:rFonts w:ascii="Times New Roman" w:hAnsi="Times New Roman" w:cs="Times New Roman"/>
                <w:sz w:val="24"/>
                <w:szCs w:val="24"/>
              </w:rPr>
              <w:t xml:space="preserve"> </w:t>
            </w:r>
            <w:r w:rsidRPr="00983C9D">
              <w:rPr>
                <w:rFonts w:ascii="Times New Roman" w:hAnsi="Times New Roman" w:cs="Times New Roman"/>
                <w:spacing w:val="-1"/>
                <w:sz w:val="24"/>
                <w:szCs w:val="24"/>
              </w:rPr>
              <w:t xml:space="preserve">processor </w:t>
            </w:r>
            <w:r w:rsidRPr="00983C9D">
              <w:rPr>
                <w:rFonts w:ascii="Times New Roman" w:hAnsi="Times New Roman" w:cs="Times New Roman"/>
                <w:sz w:val="24"/>
                <w:szCs w:val="24"/>
              </w:rPr>
              <w:t>must be</w:t>
            </w:r>
            <w:r w:rsidRPr="00983C9D">
              <w:rPr>
                <w:rFonts w:ascii="Times New Roman" w:hAnsi="Times New Roman" w:cs="Times New Roman"/>
                <w:spacing w:val="26"/>
                <w:sz w:val="24"/>
                <w:szCs w:val="24"/>
              </w:rPr>
              <w:t xml:space="preserve"> </w:t>
            </w:r>
            <w:r w:rsidRPr="00983C9D">
              <w:rPr>
                <w:rFonts w:ascii="Times New Roman" w:hAnsi="Times New Roman" w:cs="Times New Roman"/>
                <w:spacing w:val="-1"/>
                <w:sz w:val="24"/>
                <w:szCs w:val="24"/>
              </w:rPr>
              <w:t xml:space="preserve">able </w:t>
            </w:r>
            <w:r w:rsidRPr="00983C9D">
              <w:rPr>
                <w:rFonts w:ascii="Times New Roman" w:hAnsi="Times New Roman" w:cs="Times New Roman"/>
                <w:sz w:val="24"/>
                <w:szCs w:val="24"/>
              </w:rPr>
              <w:t xml:space="preserve">to </w:t>
            </w:r>
            <w:r w:rsidRPr="00983C9D">
              <w:rPr>
                <w:rFonts w:ascii="Times New Roman" w:hAnsi="Times New Roman" w:cs="Times New Roman"/>
                <w:spacing w:val="-1"/>
                <w:sz w:val="24"/>
                <w:szCs w:val="24"/>
              </w:rPr>
              <w:t>process</w:t>
            </w:r>
            <w:r w:rsidRPr="00983C9D">
              <w:rPr>
                <w:rFonts w:ascii="Times New Roman" w:hAnsi="Times New Roman" w:cs="Times New Roman"/>
                <w:sz w:val="24"/>
                <w:szCs w:val="24"/>
              </w:rPr>
              <w:t xml:space="preserve"> 8 </w:t>
            </w:r>
            <w:r w:rsidRPr="00983C9D">
              <w:rPr>
                <w:rFonts w:ascii="Times New Roman" w:hAnsi="Times New Roman" w:cs="Times New Roman"/>
                <w:spacing w:val="1"/>
                <w:sz w:val="24"/>
                <w:szCs w:val="24"/>
              </w:rPr>
              <w:t>or</w:t>
            </w:r>
            <w:r w:rsidRPr="00983C9D">
              <w:rPr>
                <w:rFonts w:ascii="Times New Roman" w:hAnsi="Times New Roman" w:cs="Times New Roman"/>
                <w:spacing w:val="-1"/>
                <w:sz w:val="24"/>
                <w:szCs w:val="24"/>
              </w:rPr>
              <w:t xml:space="preserve"> more</w:t>
            </w:r>
            <w:r w:rsidRPr="00983C9D">
              <w:rPr>
                <w:rFonts w:ascii="Times New Roman" w:hAnsi="Times New Roman" w:cs="Times New Roman"/>
                <w:spacing w:val="1"/>
                <w:sz w:val="24"/>
                <w:szCs w:val="24"/>
              </w:rPr>
              <w:t xml:space="preserve"> </w:t>
            </w:r>
            <w:r w:rsidRPr="00983C9D">
              <w:rPr>
                <w:rFonts w:ascii="Times New Roman" w:hAnsi="Times New Roman" w:cs="Times New Roman"/>
                <w:spacing w:val="-1"/>
                <w:sz w:val="24"/>
                <w:szCs w:val="24"/>
              </w:rPr>
              <w:t>bytes</w:t>
            </w:r>
            <w:r w:rsidRPr="00983C9D">
              <w:rPr>
                <w:rFonts w:ascii="Times New Roman" w:hAnsi="Times New Roman" w:cs="Times New Roman"/>
                <w:spacing w:val="22"/>
                <w:sz w:val="24"/>
                <w:szCs w:val="24"/>
              </w:rPr>
              <w:t xml:space="preserve"> </w:t>
            </w:r>
            <w:r w:rsidRPr="00983C9D">
              <w:rPr>
                <w:rFonts w:ascii="Times New Roman" w:hAnsi="Times New Roman" w:cs="Times New Roman"/>
                <w:sz w:val="24"/>
                <w:szCs w:val="24"/>
              </w:rPr>
              <w:t>of</w:t>
            </w:r>
            <w:r w:rsidRPr="00983C9D">
              <w:rPr>
                <w:rFonts w:ascii="Times New Roman" w:hAnsi="Times New Roman" w:cs="Times New Roman"/>
                <w:spacing w:val="-1"/>
                <w:sz w:val="24"/>
                <w:szCs w:val="24"/>
              </w:rPr>
              <w:t xml:space="preserve"> data at</w:t>
            </w:r>
            <w:r w:rsidRPr="00983C9D">
              <w:rPr>
                <w:rFonts w:ascii="Times New Roman" w:hAnsi="Times New Roman" w:cs="Times New Roman"/>
                <w:sz w:val="24"/>
                <w:szCs w:val="24"/>
              </w:rPr>
              <w:t xml:space="preserve"> a</w:t>
            </w:r>
            <w:r w:rsidRPr="00983C9D">
              <w:rPr>
                <w:rFonts w:ascii="Times New Roman" w:hAnsi="Times New Roman" w:cs="Times New Roman"/>
                <w:spacing w:val="-1"/>
                <w:sz w:val="24"/>
                <w:szCs w:val="24"/>
              </w:rPr>
              <w:t xml:space="preserve"> </w:t>
            </w:r>
            <w:r w:rsidRPr="00983C9D">
              <w:rPr>
                <w:rFonts w:ascii="Times New Roman" w:hAnsi="Times New Roman" w:cs="Times New Roman"/>
                <w:sz w:val="24"/>
                <w:szCs w:val="24"/>
              </w:rPr>
              <w:t>time</w:t>
            </w:r>
            <w:r w:rsidRPr="00983C9D">
              <w:rPr>
                <w:rFonts w:ascii="Times New Roman" w:hAnsi="Times New Roman" w:cs="Times New Roman"/>
                <w:spacing w:val="-1"/>
                <w:sz w:val="24"/>
                <w:szCs w:val="24"/>
              </w:rPr>
              <w:t xml:space="preserve"> while </w:t>
            </w:r>
            <w:r w:rsidRPr="00983C9D">
              <w:rPr>
                <w:rFonts w:ascii="Times New Roman" w:hAnsi="Times New Roman" w:cs="Times New Roman"/>
                <w:sz w:val="24"/>
                <w:szCs w:val="24"/>
              </w:rPr>
              <w:t>using</w:t>
            </w:r>
            <w:r w:rsidRPr="00983C9D">
              <w:rPr>
                <w:rFonts w:ascii="Times New Roman" w:hAnsi="Times New Roman" w:cs="Times New Roman"/>
                <w:spacing w:val="-3"/>
                <w:sz w:val="24"/>
                <w:szCs w:val="24"/>
              </w:rPr>
              <w:t xml:space="preserve"> </w:t>
            </w:r>
            <w:r w:rsidRPr="00983C9D">
              <w:rPr>
                <w:rFonts w:ascii="Times New Roman" w:hAnsi="Times New Roman" w:cs="Times New Roman"/>
                <w:spacing w:val="-1"/>
                <w:sz w:val="24"/>
                <w:szCs w:val="24"/>
              </w:rPr>
              <w:t>at</w:t>
            </w:r>
            <w:r w:rsidRPr="00983C9D">
              <w:rPr>
                <w:rFonts w:ascii="Times New Roman" w:hAnsi="Times New Roman" w:cs="Times New Roman"/>
                <w:spacing w:val="20"/>
                <w:sz w:val="24"/>
                <w:szCs w:val="24"/>
              </w:rPr>
              <w:t xml:space="preserve"> </w:t>
            </w:r>
            <w:r w:rsidRPr="00983C9D">
              <w:rPr>
                <w:rFonts w:ascii="Times New Roman" w:hAnsi="Times New Roman" w:cs="Times New Roman"/>
                <w:spacing w:val="-1"/>
                <w:sz w:val="24"/>
                <w:szCs w:val="24"/>
              </w:rPr>
              <w:t>least</w:t>
            </w:r>
            <w:r w:rsidRPr="00983C9D">
              <w:rPr>
                <w:rFonts w:ascii="Times New Roman" w:hAnsi="Times New Roman" w:cs="Times New Roman"/>
                <w:sz w:val="24"/>
                <w:szCs w:val="24"/>
              </w:rPr>
              <w:t xml:space="preserve"> 1 billion </w:t>
            </w:r>
            <w:r w:rsidRPr="00983C9D">
              <w:rPr>
                <w:rFonts w:ascii="Times New Roman" w:hAnsi="Times New Roman" w:cs="Times New Roman"/>
                <w:spacing w:val="-1"/>
                <w:sz w:val="24"/>
                <w:szCs w:val="24"/>
              </w:rPr>
              <w:t>cycles</w:t>
            </w:r>
            <w:r w:rsidRPr="00983C9D">
              <w:rPr>
                <w:rFonts w:ascii="Times New Roman" w:hAnsi="Times New Roman" w:cs="Times New Roman"/>
                <w:sz w:val="24"/>
                <w:szCs w:val="24"/>
              </w:rPr>
              <w:t xml:space="preserve"> per</w:t>
            </w:r>
            <w:r w:rsidRPr="00983C9D">
              <w:rPr>
                <w:rFonts w:ascii="Times New Roman" w:hAnsi="Times New Roman" w:cs="Times New Roman"/>
                <w:spacing w:val="24"/>
                <w:sz w:val="24"/>
                <w:szCs w:val="24"/>
              </w:rPr>
              <w:t xml:space="preserve"> </w:t>
            </w:r>
            <w:r w:rsidRPr="00983C9D">
              <w:rPr>
                <w:rFonts w:ascii="Times New Roman" w:hAnsi="Times New Roman" w:cs="Times New Roman"/>
                <w:spacing w:val="-1"/>
                <w:sz w:val="24"/>
                <w:szCs w:val="24"/>
              </w:rPr>
              <w:t>second.</w:t>
            </w:r>
          </w:p>
        </w:tc>
        <w:tc>
          <w:tcPr>
            <w:tcW w:w="3632" w:type="dxa"/>
            <w:tcBorders>
              <w:top w:val="single" w:sz="5" w:space="0" w:color="000000"/>
              <w:left w:val="single" w:sz="5" w:space="0" w:color="000000"/>
              <w:bottom w:val="single" w:sz="5" w:space="0" w:color="000000"/>
              <w:right w:val="single" w:sz="5" w:space="0" w:color="000000"/>
            </w:tcBorders>
          </w:tcPr>
          <w:p w:rsidR="00126665" w:rsidRPr="00983C9D" w:rsidRDefault="0029382A"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There are 8 bits per byte, we need an 8 byte processor.</w:t>
            </w:r>
          </w:p>
          <w:p w:rsidR="00983C9D" w:rsidRPr="00983C9D" w:rsidRDefault="00983C9D" w:rsidP="00844821">
            <w:pPr>
              <w:pStyle w:val="TableParagraph"/>
              <w:ind w:left="99"/>
              <w:rPr>
                <w:rFonts w:ascii="Times New Roman" w:eastAsia="Times New Roman" w:hAnsi="Times New Roman" w:cs="Times New Roman"/>
                <w:sz w:val="24"/>
                <w:szCs w:val="24"/>
              </w:rPr>
            </w:pPr>
          </w:p>
          <w:p w:rsidR="00983C9D" w:rsidRPr="00983C9D"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8 bytes of data simultaneously </w:t>
            </w:r>
            <w:r w:rsidR="00477923">
              <w:rPr>
                <w:rFonts w:ascii="Times New Roman" w:eastAsia="Times New Roman" w:hAnsi="Times New Roman" w:cs="Times New Roman"/>
                <w:sz w:val="24"/>
                <w:szCs w:val="24"/>
              </w:rPr>
              <w:t xml:space="preserve">processed data </w:t>
            </w:r>
            <w:r w:rsidRPr="00983C9D">
              <w:rPr>
                <w:rFonts w:ascii="Times New Roman" w:eastAsia="Times New Roman" w:hAnsi="Times New Roman" w:cs="Times New Roman"/>
                <w:sz w:val="24"/>
                <w:szCs w:val="24"/>
              </w:rPr>
              <w:t xml:space="preserve">means a </w:t>
            </w:r>
            <w:r w:rsidR="00137475">
              <w:rPr>
                <w:rFonts w:ascii="Times New Roman" w:eastAsia="Times New Roman" w:hAnsi="Times New Roman" w:cs="Times New Roman"/>
                <w:sz w:val="24"/>
                <w:szCs w:val="24"/>
              </w:rPr>
              <w:t>64 bit-</w:t>
            </w:r>
            <w:r w:rsidRPr="00983C9D">
              <w:rPr>
                <w:rFonts w:ascii="Times New Roman" w:eastAsia="Times New Roman" w:hAnsi="Times New Roman" w:cs="Times New Roman"/>
                <w:sz w:val="24"/>
                <w:szCs w:val="24"/>
              </w:rPr>
              <w:t>processor</w:t>
            </w:r>
          </w:p>
          <w:p w:rsidR="00983C9D" w:rsidRPr="00983C9D" w:rsidRDefault="00983C9D" w:rsidP="00844821">
            <w:pPr>
              <w:pStyle w:val="TableParagraph"/>
              <w:ind w:left="99"/>
              <w:rPr>
                <w:rFonts w:ascii="Times New Roman" w:eastAsia="Times New Roman" w:hAnsi="Times New Roman" w:cs="Times New Roman"/>
                <w:sz w:val="24"/>
                <w:szCs w:val="24"/>
              </w:rPr>
            </w:pPr>
          </w:p>
          <w:p w:rsidR="00983C9D" w:rsidRPr="00983C9D"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 cycle= 1 Hertz;</w:t>
            </w:r>
          </w:p>
          <w:p w:rsidR="00983C9D" w:rsidRPr="00983C9D"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1,000,000,000 Hertz = </w:t>
            </w:r>
          </w:p>
          <w:p w:rsidR="00E97B6B" w:rsidRPr="00137475"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 Gigahertz/second processing speed required</w:t>
            </w:r>
          </w:p>
        </w:tc>
        <w:tc>
          <w:tcPr>
            <w:tcW w:w="3632" w:type="dxa"/>
            <w:tcBorders>
              <w:top w:val="single" w:sz="5" w:space="0" w:color="000000"/>
              <w:left w:val="single" w:sz="5" w:space="0" w:color="000000"/>
              <w:bottom w:val="single" w:sz="5" w:space="0" w:color="000000"/>
              <w:right w:val="single" w:sz="5" w:space="0" w:color="000000"/>
            </w:tcBorders>
          </w:tcPr>
          <w:p w:rsidR="00514AE9" w:rsidRPr="00983C9D" w:rsidRDefault="0029382A"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Windows 8.1</w:t>
            </w:r>
            <w:r w:rsidR="00983C9D" w:rsidRPr="00983C9D">
              <w:rPr>
                <w:rFonts w:ascii="Times New Roman" w:eastAsia="Times New Roman" w:hAnsi="Times New Roman" w:cs="Times New Roman"/>
                <w:sz w:val="24"/>
                <w:szCs w:val="24"/>
              </w:rPr>
              <w:t xml:space="preserve">, </w:t>
            </w:r>
            <w:r w:rsidRPr="00983C9D">
              <w:rPr>
                <w:rFonts w:ascii="Times New Roman" w:eastAsia="Times New Roman" w:hAnsi="Times New Roman" w:cs="Times New Roman"/>
                <w:sz w:val="24"/>
                <w:szCs w:val="24"/>
              </w:rPr>
              <w:t>64 bit</w:t>
            </w:r>
            <w:r w:rsidR="00983C9D" w:rsidRPr="00983C9D">
              <w:rPr>
                <w:rFonts w:ascii="Times New Roman" w:eastAsia="Times New Roman" w:hAnsi="Times New Roman" w:cs="Times New Roman"/>
                <w:sz w:val="24"/>
                <w:szCs w:val="24"/>
              </w:rPr>
              <w:t xml:space="preserve">, </w:t>
            </w:r>
            <w:r w:rsidR="00514AE9" w:rsidRPr="00983C9D">
              <w:rPr>
                <w:rFonts w:ascii="Times New Roman" w:eastAsia="Times New Roman" w:hAnsi="Times New Roman" w:cs="Times New Roman"/>
                <w:sz w:val="24"/>
                <w:szCs w:val="24"/>
              </w:rPr>
              <w:t>English</w:t>
            </w:r>
          </w:p>
          <w:p w:rsidR="00983C9D" w:rsidRPr="00983C9D" w:rsidRDefault="00983C9D" w:rsidP="00844821">
            <w:pPr>
              <w:pStyle w:val="TableParagraph"/>
              <w:ind w:left="102"/>
              <w:rPr>
                <w:rFonts w:ascii="Times New Roman" w:eastAsia="Times New Roman" w:hAnsi="Times New Roman" w:cs="Times New Roman"/>
                <w:sz w:val="24"/>
                <w:szCs w:val="24"/>
              </w:rPr>
            </w:pPr>
          </w:p>
          <w:p w:rsidR="00983C9D" w:rsidRPr="00983C9D" w:rsidRDefault="00983C9D" w:rsidP="00844821">
            <w:pPr>
              <w:pStyle w:val="TableParagraph"/>
              <w:ind w:left="102"/>
              <w:rPr>
                <w:rFonts w:ascii="Times New Roman" w:eastAsia="Times New Roman" w:hAnsi="Times New Roman" w:cs="Times New Roman"/>
                <w:sz w:val="24"/>
                <w:szCs w:val="24"/>
              </w:rPr>
            </w:pPr>
          </w:p>
          <w:p w:rsidR="00983C9D" w:rsidRPr="00983C9D" w:rsidRDefault="00983C9D" w:rsidP="00844821">
            <w:pPr>
              <w:pStyle w:val="TableParagraph"/>
              <w:ind w:left="101"/>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4</w:t>
            </w:r>
            <w:r w:rsidRPr="00983C9D">
              <w:rPr>
                <w:rFonts w:ascii="Times New Roman" w:eastAsia="Times New Roman" w:hAnsi="Times New Roman" w:cs="Times New Roman"/>
                <w:sz w:val="24"/>
                <w:szCs w:val="24"/>
                <w:vertAlign w:val="superscript"/>
              </w:rPr>
              <w:t>th</w:t>
            </w:r>
            <w:r w:rsidRPr="00983C9D">
              <w:rPr>
                <w:rFonts w:ascii="Times New Roman" w:eastAsia="Times New Roman" w:hAnsi="Times New Roman" w:cs="Times New Roman"/>
                <w:sz w:val="24"/>
                <w:szCs w:val="24"/>
              </w:rPr>
              <w:t xml:space="preserve"> Generation Intel</w:t>
            </w:r>
            <w:r w:rsidR="00844821">
              <w:rPr>
                <w:rFonts w:ascii="Times New Roman" w:hAnsi="Times New Roman" w:cs="Times New Roman"/>
                <w:sz w:val="24"/>
                <w:szCs w:val="24"/>
              </w:rPr>
              <w:t xml:space="preserve"> ® </w:t>
            </w:r>
            <w:r w:rsidRPr="00983C9D">
              <w:rPr>
                <w:rFonts w:ascii="Times New Roman" w:eastAsia="Times New Roman" w:hAnsi="Times New Roman" w:cs="Times New Roman"/>
                <w:sz w:val="24"/>
                <w:szCs w:val="24"/>
              </w:rPr>
              <w:t>Core i7-4710 MQ processor</w:t>
            </w:r>
            <w:r w:rsidR="00844821">
              <w:rPr>
                <w:rFonts w:ascii="Times New Roman" w:eastAsia="Times New Roman" w:hAnsi="Times New Roman" w:cs="Times New Roman"/>
                <w:sz w:val="24"/>
                <w:szCs w:val="24"/>
              </w:rPr>
              <w:t xml:space="preserve"> (The Intel </w:t>
            </w:r>
            <w:r w:rsidR="00844821" w:rsidRPr="00983C9D">
              <w:rPr>
                <w:rFonts w:ascii="Times New Roman" w:hAnsi="Times New Roman" w:cs="Times New Roman"/>
                <w:sz w:val="24"/>
                <w:szCs w:val="24"/>
              </w:rPr>
              <w:t xml:space="preserve">® </w:t>
            </w:r>
            <w:r w:rsidR="00844821" w:rsidRPr="00983C9D">
              <w:rPr>
                <w:rFonts w:ascii="Times New Roman" w:eastAsia="Times New Roman" w:hAnsi="Times New Roman" w:cs="Times New Roman"/>
                <w:sz w:val="24"/>
                <w:szCs w:val="24"/>
              </w:rPr>
              <w:t xml:space="preserve"> </w:t>
            </w:r>
            <w:r w:rsidR="00844821">
              <w:rPr>
                <w:rFonts w:ascii="Times New Roman" w:eastAsia="Times New Roman" w:hAnsi="Times New Roman" w:cs="Times New Roman"/>
                <w:sz w:val="24"/>
                <w:szCs w:val="24"/>
              </w:rPr>
              <w:t xml:space="preserve"> i7 is a</w:t>
            </w:r>
            <w:r w:rsidR="00137475">
              <w:rPr>
                <w:rFonts w:ascii="Times New Roman" w:eastAsia="Times New Roman" w:hAnsi="Times New Roman" w:cs="Times New Roman"/>
                <w:sz w:val="24"/>
                <w:szCs w:val="24"/>
              </w:rPr>
              <w:t xml:space="preserve"> 64-bit</w:t>
            </w:r>
            <w:r w:rsidR="00844821">
              <w:rPr>
                <w:rFonts w:ascii="Times New Roman" w:eastAsia="Times New Roman" w:hAnsi="Times New Roman" w:cs="Times New Roman"/>
                <w:sz w:val="24"/>
                <w:szCs w:val="24"/>
              </w:rPr>
              <w:t xml:space="preserve"> Quad-Core processor)</w:t>
            </w:r>
          </w:p>
          <w:p w:rsidR="00983C9D" w:rsidRPr="00983C9D" w:rsidRDefault="00983C9D" w:rsidP="00844821">
            <w:pPr>
              <w:pStyle w:val="TableParagraph"/>
              <w:ind w:left="101"/>
              <w:rPr>
                <w:rFonts w:ascii="Times New Roman" w:eastAsia="Times New Roman" w:hAnsi="Times New Roman" w:cs="Times New Roman"/>
                <w:sz w:val="24"/>
                <w:szCs w:val="24"/>
              </w:rPr>
            </w:pPr>
          </w:p>
          <w:p w:rsidR="00983C9D" w:rsidRPr="00983C9D" w:rsidRDefault="00983C9D" w:rsidP="00844821">
            <w:pPr>
              <w:pStyle w:val="TableParagraph"/>
              <w:ind w:left="101"/>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 3.5 Gigahertz/second processing speed</w:t>
            </w:r>
          </w:p>
        </w:tc>
      </w:tr>
      <w:tr w:rsidR="0029382A"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3. Its main memory must hold the equivalent of at least 8 billion characters at one time</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 xml:space="preserve">1 </w:t>
            </w:r>
            <w:r w:rsidR="00477923" w:rsidRPr="00260024">
              <w:rPr>
                <w:rFonts w:ascii="Times New Roman" w:eastAsia="Times New Roman" w:hAnsi="Times New Roman" w:cs="Times New Roman"/>
                <w:sz w:val="24"/>
                <w:szCs w:val="24"/>
              </w:rPr>
              <w:t>character = 8</w:t>
            </w:r>
            <w:r w:rsidRPr="00260024">
              <w:rPr>
                <w:rFonts w:ascii="Times New Roman" w:eastAsia="Times New Roman" w:hAnsi="Times New Roman" w:cs="Times New Roman"/>
                <w:sz w:val="24"/>
                <w:szCs w:val="24"/>
              </w:rPr>
              <w:t xml:space="preserve"> bi</w:t>
            </w:r>
            <w:r w:rsidR="00514AE9" w:rsidRPr="00260024">
              <w:rPr>
                <w:rFonts w:ascii="Times New Roman" w:eastAsia="Times New Roman" w:hAnsi="Times New Roman" w:cs="Times New Roman"/>
                <w:sz w:val="24"/>
                <w:szCs w:val="24"/>
              </w:rPr>
              <w:t>t</w:t>
            </w:r>
            <w:r w:rsidR="00A00F70" w:rsidRPr="00260024">
              <w:rPr>
                <w:rFonts w:ascii="Times New Roman" w:eastAsia="Times New Roman" w:hAnsi="Times New Roman" w:cs="Times New Roman"/>
                <w:sz w:val="24"/>
                <w:szCs w:val="24"/>
              </w:rPr>
              <w:t>s</w:t>
            </w:r>
            <w:r w:rsidR="00514AE9" w:rsidRPr="00983C9D">
              <w:rPr>
                <w:rFonts w:ascii="Times New Roman" w:eastAsia="Times New Roman" w:hAnsi="Times New Roman" w:cs="Times New Roman"/>
                <w:sz w:val="24"/>
                <w:szCs w:val="24"/>
              </w:rPr>
              <w:t xml:space="preserve">; </w:t>
            </w:r>
            <w:r w:rsidRPr="00983C9D">
              <w:rPr>
                <w:rFonts w:ascii="Times New Roman" w:eastAsia="Times New Roman" w:hAnsi="Times New Roman" w:cs="Times New Roman"/>
                <w:sz w:val="24"/>
                <w:szCs w:val="24"/>
              </w:rPr>
              <w:t>8 bits = 1 byte</w:t>
            </w:r>
          </w:p>
          <w:p w:rsidR="00514AE9" w:rsidRPr="00983C9D" w:rsidRDefault="00260024" w:rsidP="0084482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7.4506</w:t>
            </w:r>
            <w:r w:rsidR="00514AE9" w:rsidRPr="00983C9D">
              <w:rPr>
                <w:rFonts w:ascii="Times New Roman" w:eastAsia="Times New Roman" w:hAnsi="Times New Roman" w:cs="Times New Roman"/>
                <w:sz w:val="24"/>
                <w:szCs w:val="24"/>
              </w:rPr>
              <w:t xml:space="preserve"> Gigabytes</w:t>
            </w:r>
          </w:p>
          <w:p w:rsidR="00514AE9" w:rsidRPr="00983C9D" w:rsidRDefault="00514AE9" w:rsidP="00844821">
            <w:pPr>
              <w:pStyle w:val="TableParagraph"/>
              <w:ind w:left="99"/>
              <w:rPr>
                <w:rFonts w:ascii="Times New Roman" w:eastAsia="Times New Roman" w:hAnsi="Times New Roman" w:cs="Times New Roman"/>
                <w:sz w:val="24"/>
                <w:szCs w:val="24"/>
              </w:rPr>
            </w:pPr>
          </w:p>
          <w:p w:rsidR="006C4951" w:rsidRPr="00260024" w:rsidRDefault="00260024" w:rsidP="006C495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514AE9" w:rsidRPr="00983C9D">
              <w:rPr>
                <w:rFonts w:ascii="Times New Roman" w:eastAsia="Times New Roman" w:hAnsi="Times New Roman" w:cs="Times New Roman"/>
                <w:sz w:val="24"/>
                <w:szCs w:val="24"/>
              </w:rPr>
              <w:t xml:space="preserve"> Gigabyte</w:t>
            </w:r>
            <w:r>
              <w:rPr>
                <w:rFonts w:ascii="Times New Roman" w:eastAsia="Times New Roman" w:hAnsi="Times New Roman" w:cs="Times New Roman"/>
                <w:sz w:val="24"/>
                <w:szCs w:val="24"/>
              </w:rPr>
              <w:t>s</w:t>
            </w:r>
            <w:r w:rsidR="00514AE9" w:rsidRPr="00983C9D">
              <w:rPr>
                <w:rFonts w:ascii="Times New Roman" w:eastAsia="Times New Roman" w:hAnsi="Times New Roman" w:cs="Times New Roman"/>
                <w:sz w:val="24"/>
                <w:szCs w:val="24"/>
              </w:rPr>
              <w:t xml:space="preserve"> of Random Access Memory required</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983C9D"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16</w:t>
            </w:r>
            <w:r w:rsidR="00514AE9" w:rsidRPr="00983C9D">
              <w:rPr>
                <w:rFonts w:ascii="Times New Roman" w:eastAsia="Times New Roman" w:hAnsi="Times New Roman" w:cs="Times New Roman"/>
                <w:sz w:val="24"/>
                <w:szCs w:val="24"/>
              </w:rPr>
              <w:t xml:space="preserve"> GB of Random Access Memory present</w:t>
            </w:r>
            <w:r w:rsidRPr="00983C9D">
              <w:rPr>
                <w:rFonts w:ascii="Times New Roman" w:eastAsia="Times New Roman" w:hAnsi="Times New Roman" w:cs="Times New Roman"/>
                <w:sz w:val="24"/>
                <w:szCs w:val="24"/>
              </w:rPr>
              <w:t xml:space="preserve"> at 1600 Megahertz</w:t>
            </w:r>
            <w:r w:rsidR="00514AE9" w:rsidRPr="00983C9D">
              <w:rPr>
                <w:rFonts w:ascii="Times New Roman" w:eastAsia="Times New Roman" w:hAnsi="Times New Roman" w:cs="Times New Roman"/>
                <w:sz w:val="24"/>
                <w:szCs w:val="24"/>
              </w:rPr>
              <w:t>;</w:t>
            </w:r>
          </w:p>
          <w:p w:rsidR="00514AE9" w:rsidRPr="00983C9D" w:rsidRDefault="00514AE9"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Additional 2GB of Random Access Memory specifically allocated for graphics card.</w:t>
            </w:r>
          </w:p>
        </w:tc>
      </w:tr>
      <w:tr w:rsidR="0029382A"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4.</w:t>
            </w:r>
            <w:r w:rsidR="00514AE9" w:rsidRPr="00983C9D">
              <w:rPr>
                <w:rFonts w:ascii="Times New Roman" w:hAnsi="Times New Roman" w:cs="Times New Roman"/>
                <w:sz w:val="24"/>
                <w:szCs w:val="24"/>
              </w:rPr>
              <w:t xml:space="preserve"> You should be able to store the equivalent of at least 700 billion characters on one of its internal storage devices</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A00F70"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1 character = 8</w:t>
            </w:r>
            <w:r w:rsidR="00514AE9" w:rsidRPr="00260024">
              <w:rPr>
                <w:rFonts w:ascii="Times New Roman" w:eastAsia="Times New Roman" w:hAnsi="Times New Roman" w:cs="Times New Roman"/>
                <w:sz w:val="24"/>
                <w:szCs w:val="24"/>
              </w:rPr>
              <w:t xml:space="preserve"> bit</w:t>
            </w:r>
            <w:r w:rsidRPr="00260024">
              <w:rPr>
                <w:rFonts w:ascii="Times New Roman" w:eastAsia="Times New Roman" w:hAnsi="Times New Roman" w:cs="Times New Roman"/>
                <w:sz w:val="24"/>
                <w:szCs w:val="24"/>
              </w:rPr>
              <w:t>s</w:t>
            </w:r>
            <w:r w:rsidR="00514AE9" w:rsidRPr="00983C9D">
              <w:rPr>
                <w:rFonts w:ascii="Times New Roman" w:eastAsia="Times New Roman" w:hAnsi="Times New Roman" w:cs="Times New Roman"/>
                <w:sz w:val="24"/>
                <w:szCs w:val="24"/>
              </w:rPr>
              <w:t>; 8 bits = 1 byte</w:t>
            </w:r>
          </w:p>
          <w:p w:rsidR="00514AE9" w:rsidRPr="00983C9D" w:rsidRDefault="00260024" w:rsidP="0084482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 651.92 Gigabytes</w:t>
            </w:r>
          </w:p>
          <w:p w:rsidR="00514AE9" w:rsidRPr="00983C9D" w:rsidRDefault="00514AE9" w:rsidP="00844821">
            <w:pPr>
              <w:pStyle w:val="TableParagraph"/>
              <w:ind w:left="99"/>
              <w:rPr>
                <w:rFonts w:ascii="Times New Roman" w:eastAsia="Times New Roman" w:hAnsi="Times New Roman" w:cs="Times New Roman"/>
                <w:sz w:val="24"/>
                <w:szCs w:val="24"/>
              </w:rPr>
            </w:pPr>
          </w:p>
          <w:p w:rsidR="006C4951" w:rsidRPr="00983C9D" w:rsidRDefault="00260024" w:rsidP="00260024">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652</w:t>
            </w:r>
            <w:r w:rsidR="00514AE9" w:rsidRPr="00983C9D">
              <w:rPr>
                <w:rFonts w:ascii="Times New Roman" w:eastAsia="Times New Roman" w:hAnsi="Times New Roman" w:cs="Times New Roman"/>
                <w:sz w:val="24"/>
                <w:szCs w:val="24"/>
              </w:rPr>
              <w:t xml:space="preserve"> Gigabytes of non-volatile </w:t>
            </w:r>
            <w:r w:rsidR="00A00F70">
              <w:rPr>
                <w:rFonts w:ascii="Times New Roman" w:eastAsia="Times New Roman" w:hAnsi="Times New Roman" w:cs="Times New Roman"/>
                <w:sz w:val="24"/>
                <w:szCs w:val="24"/>
              </w:rPr>
              <w:t xml:space="preserve">storage </w:t>
            </w:r>
            <w:r w:rsidR="00514AE9" w:rsidRPr="00983C9D">
              <w:rPr>
                <w:rFonts w:ascii="Times New Roman" w:eastAsia="Times New Roman" w:hAnsi="Times New Roman" w:cs="Times New Roman"/>
                <w:sz w:val="24"/>
                <w:szCs w:val="24"/>
              </w:rPr>
              <w:t xml:space="preserve"> required</w:t>
            </w:r>
          </w:p>
        </w:tc>
        <w:tc>
          <w:tcPr>
            <w:tcW w:w="3632" w:type="dxa"/>
            <w:tcBorders>
              <w:top w:val="single" w:sz="5" w:space="0" w:color="000000"/>
              <w:left w:val="single" w:sz="5" w:space="0" w:color="000000"/>
              <w:bottom w:val="single" w:sz="5" w:space="0" w:color="000000"/>
              <w:right w:val="single" w:sz="5" w:space="0" w:color="000000"/>
            </w:tcBorders>
          </w:tcPr>
          <w:p w:rsidR="00801FA7" w:rsidRDefault="00983C9D" w:rsidP="008448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Terabyte of </w:t>
            </w:r>
            <w:r w:rsidR="00A00F70">
              <w:rPr>
                <w:rFonts w:ascii="Times New Roman" w:eastAsia="Times New Roman" w:hAnsi="Times New Roman" w:cs="Times New Roman"/>
                <w:sz w:val="24"/>
                <w:szCs w:val="24"/>
              </w:rPr>
              <w:t>Storage</w:t>
            </w:r>
            <w:r>
              <w:rPr>
                <w:rFonts w:ascii="Times New Roman" w:eastAsia="Times New Roman" w:hAnsi="Times New Roman" w:cs="Times New Roman"/>
                <w:sz w:val="24"/>
                <w:szCs w:val="24"/>
              </w:rPr>
              <w:t xml:space="preserve"> Accessible at 6 Gigabytes/Second Hard Drive + 80 Gigabytes of mini Serial Advanced Technology Attachment Solid State Drive Caching</w:t>
            </w:r>
          </w:p>
          <w:p w:rsidR="00D77FEA" w:rsidRPr="00983C9D" w:rsidRDefault="00D77FEA" w:rsidP="00844821">
            <w:pPr>
              <w:pStyle w:val="TableParagraph"/>
              <w:ind w:left="102"/>
              <w:rPr>
                <w:rFonts w:ascii="Times New Roman" w:eastAsia="Times New Roman" w:hAnsi="Times New Roman" w:cs="Times New Roman"/>
                <w:sz w:val="24"/>
                <w:szCs w:val="24"/>
              </w:rPr>
            </w:pPr>
          </w:p>
        </w:tc>
      </w:tr>
      <w:tr w:rsidR="0029382A"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5.</w:t>
            </w:r>
            <w:r w:rsidR="00801FA7" w:rsidRPr="00983C9D">
              <w:rPr>
                <w:rFonts w:ascii="Times New Roman" w:hAnsi="Times New Roman" w:cs="Times New Roman"/>
                <w:sz w:val="24"/>
                <w:szCs w:val="24"/>
              </w:rPr>
              <w:t xml:space="preserve"> It must be able to play D</w:t>
            </w:r>
            <w:r w:rsidR="00983C9D" w:rsidRPr="00983C9D">
              <w:rPr>
                <w:rFonts w:ascii="Times New Roman" w:hAnsi="Times New Roman" w:cs="Times New Roman"/>
                <w:sz w:val="24"/>
                <w:szCs w:val="24"/>
              </w:rPr>
              <w:t xml:space="preserve">igital </w:t>
            </w:r>
            <w:r w:rsidR="00801FA7" w:rsidRPr="00983C9D">
              <w:rPr>
                <w:rFonts w:ascii="Times New Roman" w:hAnsi="Times New Roman" w:cs="Times New Roman"/>
                <w:sz w:val="24"/>
                <w:szCs w:val="24"/>
              </w:rPr>
              <w:t>V</w:t>
            </w:r>
            <w:r w:rsidR="00983C9D" w:rsidRPr="00983C9D">
              <w:rPr>
                <w:rFonts w:ascii="Times New Roman" w:hAnsi="Times New Roman" w:cs="Times New Roman"/>
                <w:sz w:val="24"/>
                <w:szCs w:val="24"/>
              </w:rPr>
              <w:t xml:space="preserve">ersatile </w:t>
            </w:r>
            <w:r w:rsidR="00801FA7" w:rsidRPr="00983C9D">
              <w:rPr>
                <w:rFonts w:ascii="Times New Roman" w:hAnsi="Times New Roman" w:cs="Times New Roman"/>
                <w:sz w:val="24"/>
                <w:szCs w:val="24"/>
              </w:rPr>
              <w:t>D</w:t>
            </w:r>
            <w:r w:rsidR="00983C9D" w:rsidRPr="00983C9D">
              <w:rPr>
                <w:rFonts w:ascii="Times New Roman" w:hAnsi="Times New Roman" w:cs="Times New Roman"/>
                <w:sz w:val="24"/>
                <w:szCs w:val="24"/>
              </w:rPr>
              <w:t>isc</w:t>
            </w:r>
            <w:r w:rsidR="00801FA7" w:rsidRPr="00983C9D">
              <w:rPr>
                <w:rFonts w:ascii="Times New Roman" w:hAnsi="Times New Roman" w:cs="Times New Roman"/>
                <w:sz w:val="24"/>
                <w:szCs w:val="24"/>
              </w:rPr>
              <w:t xml:space="preserve"> movies and music C</w:t>
            </w:r>
            <w:r w:rsidR="00983C9D" w:rsidRPr="00983C9D">
              <w:rPr>
                <w:rFonts w:ascii="Times New Roman" w:hAnsi="Times New Roman" w:cs="Times New Roman"/>
                <w:sz w:val="24"/>
                <w:szCs w:val="24"/>
              </w:rPr>
              <w:t xml:space="preserve">ompact </w:t>
            </w:r>
            <w:r w:rsidR="00801FA7" w:rsidRPr="00983C9D">
              <w:rPr>
                <w:rFonts w:ascii="Times New Roman" w:hAnsi="Times New Roman" w:cs="Times New Roman"/>
                <w:sz w:val="24"/>
                <w:szCs w:val="24"/>
              </w:rPr>
              <w:t>D</w:t>
            </w:r>
            <w:r w:rsidR="00983C9D" w:rsidRPr="00983C9D">
              <w:rPr>
                <w:rFonts w:ascii="Times New Roman" w:hAnsi="Times New Roman" w:cs="Times New Roman"/>
                <w:sz w:val="24"/>
                <w:szCs w:val="24"/>
              </w:rPr>
              <w:t>isc</w:t>
            </w:r>
            <w:r w:rsidR="00801FA7" w:rsidRPr="00983C9D">
              <w:rPr>
                <w:rFonts w:ascii="Times New Roman" w:hAnsi="Times New Roman" w:cs="Times New Roman"/>
                <w:sz w:val="24"/>
                <w:szCs w:val="24"/>
              </w:rPr>
              <w:t>s</w:t>
            </w:r>
          </w:p>
        </w:tc>
        <w:tc>
          <w:tcPr>
            <w:tcW w:w="3632" w:type="dxa"/>
            <w:tcBorders>
              <w:top w:val="single" w:sz="5" w:space="0" w:color="000000"/>
              <w:left w:val="single" w:sz="5" w:space="0" w:color="000000"/>
              <w:bottom w:val="single" w:sz="5" w:space="0" w:color="000000"/>
              <w:right w:val="single" w:sz="5" w:space="0" w:color="000000"/>
            </w:tcBorders>
          </w:tcPr>
          <w:p w:rsidR="0029382A" w:rsidRPr="00260024" w:rsidRDefault="00801FA7"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Digital Versatile Disc Drive required</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801FA7"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Slot-Loading Dual Layer Blu-Ray Reader (Blu-Ray Disc-Read Only Memory, Digital Versatile Disc Drive- Read/Write, Compact Disc-Read/Write)</w:t>
            </w:r>
          </w:p>
        </w:tc>
      </w:tr>
      <w:tr w:rsidR="0029382A"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801FA7" w:rsidRPr="00983C9D" w:rsidRDefault="0029382A" w:rsidP="00844821">
            <w:pPr>
              <w:pStyle w:val="BodyText"/>
              <w:tabs>
                <w:tab w:val="left" w:pos="820"/>
              </w:tabs>
              <w:ind w:left="110" w:right="35" w:firstLine="0"/>
              <w:rPr>
                <w:rFonts w:cs="Times New Roman"/>
              </w:rPr>
            </w:pPr>
            <w:r w:rsidRPr="00983C9D">
              <w:rPr>
                <w:rFonts w:cs="Times New Roman"/>
              </w:rPr>
              <w:t>6.</w:t>
            </w:r>
            <w:r w:rsidR="00801FA7" w:rsidRPr="00983C9D">
              <w:rPr>
                <w:rFonts w:cs="Times New Roman"/>
                <w:spacing w:val="-2"/>
              </w:rPr>
              <w:t xml:space="preserve"> It</w:t>
            </w:r>
            <w:r w:rsidR="00801FA7" w:rsidRPr="00983C9D">
              <w:rPr>
                <w:rFonts w:cs="Times New Roman"/>
              </w:rPr>
              <w:t xml:space="preserve"> must be</w:t>
            </w:r>
            <w:r w:rsidR="00801FA7" w:rsidRPr="00983C9D">
              <w:rPr>
                <w:rFonts w:cs="Times New Roman"/>
                <w:spacing w:val="-1"/>
              </w:rPr>
              <w:t xml:space="preserve"> </w:t>
            </w:r>
            <w:r w:rsidR="00801FA7" w:rsidRPr="00983C9D">
              <w:rPr>
                <w:rFonts w:cs="Times New Roman"/>
              </w:rPr>
              <w:t>able</w:t>
            </w:r>
            <w:r w:rsidR="00801FA7" w:rsidRPr="00983C9D">
              <w:rPr>
                <w:rFonts w:cs="Times New Roman"/>
                <w:spacing w:val="-1"/>
              </w:rPr>
              <w:t xml:space="preserve"> </w:t>
            </w:r>
            <w:r w:rsidR="00801FA7" w:rsidRPr="00983C9D">
              <w:rPr>
                <w:rFonts w:cs="Times New Roman"/>
              </w:rPr>
              <w:t xml:space="preserve">to connect to </w:t>
            </w:r>
            <w:r w:rsidR="00801FA7" w:rsidRPr="00983C9D">
              <w:rPr>
                <w:rFonts w:cs="Times New Roman"/>
                <w:spacing w:val="-1"/>
              </w:rPr>
              <w:t>an</w:t>
            </w:r>
            <w:r w:rsidR="00801FA7" w:rsidRPr="00983C9D">
              <w:rPr>
                <w:rFonts w:cs="Times New Roman"/>
              </w:rPr>
              <w:t xml:space="preserve"> industry</w:t>
            </w:r>
            <w:r w:rsidR="00801FA7" w:rsidRPr="00983C9D">
              <w:rPr>
                <w:rFonts w:cs="Times New Roman"/>
                <w:spacing w:val="-5"/>
              </w:rPr>
              <w:t xml:space="preserve"> </w:t>
            </w:r>
            <w:r w:rsidR="00801FA7" w:rsidRPr="00983C9D">
              <w:rPr>
                <w:rFonts w:cs="Times New Roman"/>
                <w:spacing w:val="-1"/>
              </w:rPr>
              <w:t>standard</w:t>
            </w:r>
            <w:r w:rsidR="00801FA7" w:rsidRPr="00983C9D">
              <w:rPr>
                <w:rFonts w:cs="Times New Roman"/>
                <w:spacing w:val="2"/>
              </w:rPr>
              <w:t xml:space="preserve"> </w:t>
            </w:r>
            <w:r w:rsidR="00983C9D" w:rsidRPr="00983C9D">
              <w:rPr>
                <w:rFonts w:cs="Times New Roman"/>
                <w:spacing w:val="-1"/>
              </w:rPr>
              <w:t>w</w:t>
            </w:r>
            <w:r w:rsidR="00801FA7" w:rsidRPr="00983C9D">
              <w:rPr>
                <w:rFonts w:cs="Times New Roman"/>
                <w:spacing w:val="-1"/>
              </w:rPr>
              <w:t>ired</w:t>
            </w:r>
            <w:r w:rsidR="00801FA7" w:rsidRPr="00983C9D">
              <w:rPr>
                <w:rFonts w:cs="Times New Roman"/>
                <w:spacing w:val="2"/>
              </w:rPr>
              <w:t xml:space="preserve"> </w:t>
            </w:r>
            <w:r w:rsidR="00983C9D" w:rsidRPr="00983C9D">
              <w:rPr>
                <w:rFonts w:cs="Times New Roman"/>
                <w:spacing w:val="-2"/>
              </w:rPr>
              <w:t>Local Area Network</w:t>
            </w:r>
            <w:r w:rsidR="00801FA7" w:rsidRPr="00983C9D">
              <w:rPr>
                <w:rFonts w:cs="Times New Roman"/>
                <w:spacing w:val="1"/>
              </w:rPr>
              <w:t xml:space="preserve"> </w:t>
            </w:r>
            <w:r w:rsidR="00801FA7" w:rsidRPr="00983C9D">
              <w:rPr>
                <w:rFonts w:cs="Times New Roman"/>
                <w:spacing w:val="-1"/>
              </w:rPr>
              <w:t>and,</w:t>
            </w:r>
            <w:r w:rsidR="00801FA7" w:rsidRPr="00983C9D">
              <w:rPr>
                <w:rFonts w:cs="Times New Roman"/>
              </w:rPr>
              <w:t xml:space="preserve"> </w:t>
            </w:r>
            <w:r w:rsidR="00801FA7" w:rsidRPr="00983C9D">
              <w:rPr>
                <w:rFonts w:cs="Times New Roman"/>
                <w:spacing w:val="-1"/>
              </w:rPr>
              <w:t xml:space="preserve">under </w:t>
            </w:r>
            <w:r w:rsidR="00801FA7" w:rsidRPr="00983C9D">
              <w:rPr>
                <w:rFonts w:cs="Times New Roman"/>
              </w:rPr>
              <w:t xml:space="preserve">ideal </w:t>
            </w:r>
            <w:r w:rsidR="00801FA7" w:rsidRPr="00983C9D">
              <w:rPr>
                <w:rFonts w:cs="Times New Roman"/>
                <w:spacing w:val="-1"/>
              </w:rPr>
              <w:t>conditions,</w:t>
            </w:r>
            <w:r w:rsidR="00801FA7" w:rsidRPr="00983C9D">
              <w:rPr>
                <w:rFonts w:cs="Times New Roman"/>
              </w:rPr>
              <w:t xml:space="preserve"> </w:t>
            </w:r>
            <w:r w:rsidR="00801FA7" w:rsidRPr="00983C9D">
              <w:rPr>
                <w:rFonts w:cs="Times New Roman"/>
                <w:spacing w:val="-1"/>
              </w:rPr>
              <w:t xml:space="preserve">transfer </w:t>
            </w:r>
            <w:r w:rsidR="00801FA7" w:rsidRPr="00983C9D">
              <w:rPr>
                <w:rFonts w:cs="Times New Roman"/>
              </w:rPr>
              <w:t>the</w:t>
            </w:r>
            <w:r w:rsidR="00801FA7" w:rsidRPr="00983C9D">
              <w:rPr>
                <w:rFonts w:cs="Times New Roman"/>
                <w:spacing w:val="77"/>
              </w:rPr>
              <w:t xml:space="preserve"> </w:t>
            </w:r>
            <w:r w:rsidR="00801FA7" w:rsidRPr="00983C9D">
              <w:rPr>
                <w:rFonts w:cs="Times New Roman"/>
                <w:spacing w:val="-1"/>
              </w:rPr>
              <w:t>equivalent</w:t>
            </w:r>
            <w:r w:rsidR="00801FA7" w:rsidRPr="00983C9D">
              <w:rPr>
                <w:rFonts w:cs="Times New Roman"/>
              </w:rPr>
              <w:t xml:space="preserve"> of</w:t>
            </w:r>
            <w:r w:rsidR="00801FA7" w:rsidRPr="00983C9D">
              <w:rPr>
                <w:rFonts w:cs="Times New Roman"/>
                <w:spacing w:val="-1"/>
              </w:rPr>
              <w:t xml:space="preserve"> </w:t>
            </w:r>
            <w:r w:rsidR="00801FA7" w:rsidRPr="00983C9D">
              <w:rPr>
                <w:rFonts w:cs="Times New Roman"/>
              </w:rPr>
              <w:t xml:space="preserve">12.5 million </w:t>
            </w:r>
            <w:r w:rsidR="00801FA7" w:rsidRPr="00983C9D">
              <w:rPr>
                <w:rFonts w:cs="Times New Roman"/>
                <w:spacing w:val="-1"/>
              </w:rPr>
              <w:t>characters</w:t>
            </w:r>
            <w:r w:rsidR="00801FA7" w:rsidRPr="00983C9D">
              <w:rPr>
                <w:rFonts w:cs="Times New Roman"/>
              </w:rPr>
              <w:t xml:space="preserve"> to another</w:t>
            </w:r>
            <w:r w:rsidR="00801FA7" w:rsidRPr="00983C9D">
              <w:rPr>
                <w:rFonts w:cs="Times New Roman"/>
                <w:spacing w:val="-1"/>
              </w:rPr>
              <w:t xml:space="preserve"> </w:t>
            </w:r>
            <w:r w:rsidR="00801FA7" w:rsidRPr="00983C9D">
              <w:rPr>
                <w:rFonts w:cs="Times New Roman"/>
              </w:rPr>
              <w:t>computer</w:t>
            </w:r>
            <w:r w:rsidR="00801FA7" w:rsidRPr="00983C9D">
              <w:rPr>
                <w:rFonts w:cs="Times New Roman"/>
                <w:spacing w:val="-1"/>
              </w:rPr>
              <w:t xml:space="preserve"> </w:t>
            </w:r>
            <w:r w:rsidR="00801FA7" w:rsidRPr="00983C9D">
              <w:rPr>
                <w:rFonts w:cs="Times New Roman"/>
              </w:rPr>
              <w:t>in one</w:t>
            </w:r>
            <w:r w:rsidR="00801FA7" w:rsidRPr="00983C9D">
              <w:rPr>
                <w:rFonts w:cs="Times New Roman"/>
                <w:spacing w:val="-1"/>
              </w:rPr>
              <w:t xml:space="preserve"> second.</w:t>
            </w:r>
          </w:p>
          <w:p w:rsidR="0029382A" w:rsidRPr="00983C9D" w:rsidRDefault="0029382A" w:rsidP="00844821">
            <w:pPr>
              <w:pStyle w:val="TableParagraph"/>
              <w:ind w:left="102" w:right="123"/>
              <w:rPr>
                <w:rFonts w:ascii="Times New Roman" w:hAnsi="Times New Roman" w:cs="Times New Roman"/>
                <w:sz w:val="24"/>
                <w:szCs w:val="24"/>
              </w:rPr>
            </w:pPr>
          </w:p>
        </w:tc>
        <w:tc>
          <w:tcPr>
            <w:tcW w:w="3632" w:type="dxa"/>
            <w:tcBorders>
              <w:top w:val="single" w:sz="5" w:space="0" w:color="000000"/>
              <w:left w:val="single" w:sz="5" w:space="0" w:color="000000"/>
              <w:bottom w:val="single" w:sz="5" w:space="0" w:color="000000"/>
              <w:right w:val="single" w:sz="5" w:space="0" w:color="000000"/>
            </w:tcBorders>
          </w:tcPr>
          <w:p w:rsidR="0029382A" w:rsidRPr="00260024" w:rsidRDefault="00A00F70"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1 character =8</w:t>
            </w:r>
            <w:r w:rsidR="00FB7B33" w:rsidRPr="00260024">
              <w:rPr>
                <w:rFonts w:ascii="Times New Roman" w:eastAsia="Times New Roman" w:hAnsi="Times New Roman" w:cs="Times New Roman"/>
                <w:sz w:val="24"/>
                <w:szCs w:val="24"/>
              </w:rPr>
              <w:t xml:space="preserve"> bit</w:t>
            </w:r>
            <w:r w:rsidRPr="00260024">
              <w:rPr>
                <w:rFonts w:ascii="Times New Roman" w:eastAsia="Times New Roman" w:hAnsi="Times New Roman" w:cs="Times New Roman"/>
                <w:sz w:val="24"/>
                <w:szCs w:val="24"/>
              </w:rPr>
              <w:t>s</w:t>
            </w:r>
            <w:r w:rsidR="00FB7B33" w:rsidRPr="00260024">
              <w:rPr>
                <w:rFonts w:ascii="Times New Roman" w:eastAsia="Times New Roman" w:hAnsi="Times New Roman" w:cs="Times New Roman"/>
                <w:sz w:val="24"/>
                <w:szCs w:val="24"/>
              </w:rPr>
              <w:t>; 8 bits = 1 byte</w:t>
            </w:r>
          </w:p>
          <w:p w:rsidR="00FB7B33" w:rsidRPr="00260024" w:rsidRDefault="00137475" w:rsidP="0084482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12.5 million bytes = 12.5 Megabytes *8 = 100 Megabits</w:t>
            </w:r>
          </w:p>
          <w:p w:rsidR="00477923" w:rsidRPr="00260024" w:rsidRDefault="00477923" w:rsidP="00844821">
            <w:pPr>
              <w:pStyle w:val="TableParagraph"/>
              <w:ind w:left="99"/>
              <w:rPr>
                <w:rFonts w:ascii="Times New Roman" w:eastAsia="Times New Roman" w:hAnsi="Times New Roman" w:cs="Times New Roman"/>
                <w:sz w:val="24"/>
                <w:szCs w:val="24"/>
              </w:rPr>
            </w:pPr>
          </w:p>
          <w:p w:rsidR="00E97B6B" w:rsidRPr="00137475" w:rsidRDefault="00137475" w:rsidP="00477923">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100 Mega</w:t>
            </w:r>
            <w:r w:rsidR="00477923" w:rsidRPr="00260024">
              <w:rPr>
                <w:rFonts w:ascii="Times New Roman" w:eastAsia="Times New Roman" w:hAnsi="Times New Roman" w:cs="Times New Roman"/>
                <w:sz w:val="24"/>
                <w:szCs w:val="24"/>
              </w:rPr>
              <w:t>bits/Second data transfer rate required</w:t>
            </w:r>
            <w:r w:rsidR="002E5641">
              <w:rPr>
                <w:rFonts w:ascii="Times New Roman" w:eastAsia="Times New Roman" w:hAnsi="Times New Roman" w:cs="Times New Roman"/>
                <w:sz w:val="24"/>
                <w:szCs w:val="24"/>
              </w:rPr>
              <w:t xml:space="preserve"> from the laptop's Ethernet port</w:t>
            </w:r>
          </w:p>
        </w:tc>
        <w:tc>
          <w:tcPr>
            <w:tcW w:w="3632" w:type="dxa"/>
            <w:tcBorders>
              <w:top w:val="single" w:sz="5" w:space="0" w:color="000000"/>
              <w:left w:val="single" w:sz="5" w:space="0" w:color="000000"/>
              <w:bottom w:val="single" w:sz="5" w:space="0" w:color="000000"/>
              <w:right w:val="single" w:sz="5" w:space="0" w:color="000000"/>
            </w:tcBorders>
          </w:tcPr>
          <w:p w:rsidR="00D77FEA" w:rsidRDefault="00A00F70" w:rsidP="00477923">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RJ-45 Gigabit Ethernet IPv6</w:t>
            </w:r>
            <w:r w:rsidR="00260024">
              <w:rPr>
                <w:rFonts w:ascii="Times New Roman" w:eastAsia="Times New Roman" w:hAnsi="Times New Roman" w:cs="Times New Roman"/>
                <w:sz w:val="24"/>
                <w:szCs w:val="24"/>
              </w:rPr>
              <w:t xml:space="preserve"> port comes standard</w:t>
            </w:r>
          </w:p>
          <w:p w:rsidR="00260024" w:rsidRDefault="00260024" w:rsidP="00477923">
            <w:pPr>
              <w:pStyle w:val="TableParagraph"/>
              <w:ind w:left="102"/>
              <w:rPr>
                <w:rFonts w:ascii="Times New Roman" w:eastAsia="Times New Roman" w:hAnsi="Times New Roman" w:cs="Times New Roman"/>
                <w:sz w:val="24"/>
                <w:szCs w:val="24"/>
              </w:rPr>
            </w:pPr>
          </w:p>
          <w:p w:rsidR="00260024" w:rsidRPr="00477923" w:rsidRDefault="00260024" w:rsidP="00477923">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45 Gigabit/Second transfer rate</w:t>
            </w:r>
            <w:r w:rsidR="00137475">
              <w:rPr>
                <w:rFonts w:ascii="Times New Roman" w:eastAsia="Times New Roman" w:hAnsi="Times New Roman" w:cs="Times New Roman"/>
                <w:sz w:val="24"/>
                <w:szCs w:val="24"/>
              </w:rPr>
              <w:t xml:space="preserve"> assuming this man uses a fiber-optic Ethernet cable (transfer rate of 26 Terabits/Second)</w:t>
            </w:r>
          </w:p>
        </w:tc>
      </w:tr>
      <w:tr w:rsidR="0029382A" w:rsidRPr="00801FA7"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7.</w:t>
            </w:r>
            <w:r w:rsidR="00FB7B33" w:rsidRPr="00983C9D">
              <w:rPr>
                <w:rFonts w:ascii="Times New Roman" w:hAnsi="Times New Roman" w:cs="Times New Roman"/>
                <w:sz w:val="24"/>
                <w:szCs w:val="24"/>
              </w:rPr>
              <w:t xml:space="preserve"> It must be able to connect to an industry standard W</w:t>
            </w:r>
            <w:r w:rsidR="00983C9D" w:rsidRPr="00983C9D">
              <w:rPr>
                <w:rFonts w:ascii="Times New Roman" w:hAnsi="Times New Roman" w:cs="Times New Roman"/>
                <w:sz w:val="24"/>
                <w:szCs w:val="24"/>
              </w:rPr>
              <w:t xml:space="preserve">ireless </w:t>
            </w:r>
            <w:r w:rsidR="00FB7B33" w:rsidRPr="00983C9D">
              <w:rPr>
                <w:rFonts w:ascii="Times New Roman" w:hAnsi="Times New Roman" w:cs="Times New Roman"/>
                <w:sz w:val="24"/>
                <w:szCs w:val="24"/>
              </w:rPr>
              <w:t>L</w:t>
            </w:r>
            <w:r w:rsidR="00983C9D" w:rsidRPr="00983C9D">
              <w:rPr>
                <w:rFonts w:ascii="Times New Roman" w:hAnsi="Times New Roman" w:cs="Times New Roman"/>
                <w:sz w:val="24"/>
                <w:szCs w:val="24"/>
              </w:rPr>
              <w:t xml:space="preserve">ocal </w:t>
            </w:r>
            <w:r w:rsidR="00FB7B33" w:rsidRPr="00983C9D">
              <w:rPr>
                <w:rFonts w:ascii="Times New Roman" w:hAnsi="Times New Roman" w:cs="Times New Roman"/>
                <w:sz w:val="24"/>
                <w:szCs w:val="24"/>
              </w:rPr>
              <w:t>A</w:t>
            </w:r>
            <w:r w:rsidR="00983C9D" w:rsidRPr="00983C9D">
              <w:rPr>
                <w:rFonts w:ascii="Times New Roman" w:hAnsi="Times New Roman" w:cs="Times New Roman"/>
                <w:sz w:val="24"/>
                <w:szCs w:val="24"/>
              </w:rPr>
              <w:t xml:space="preserve">rea </w:t>
            </w:r>
            <w:r w:rsidR="00FB7B33" w:rsidRPr="00983C9D">
              <w:rPr>
                <w:rFonts w:ascii="Times New Roman" w:hAnsi="Times New Roman" w:cs="Times New Roman"/>
                <w:sz w:val="24"/>
                <w:szCs w:val="24"/>
              </w:rPr>
              <w:t>N</w:t>
            </w:r>
            <w:r w:rsidR="00983C9D" w:rsidRPr="00983C9D">
              <w:rPr>
                <w:rFonts w:ascii="Times New Roman" w:hAnsi="Times New Roman" w:cs="Times New Roman"/>
                <w:sz w:val="24"/>
                <w:szCs w:val="24"/>
              </w:rPr>
              <w:t>etwork</w:t>
            </w:r>
            <w:r w:rsidR="00FB7B33" w:rsidRPr="00983C9D">
              <w:rPr>
                <w:rFonts w:ascii="Times New Roman" w:hAnsi="Times New Roman" w:cs="Times New Roman"/>
                <w:sz w:val="24"/>
                <w:szCs w:val="24"/>
              </w:rPr>
              <w:t>, and, under ideal conditions, transfer the equivalent of 6.25 million characters to another computer in one second</w:t>
            </w:r>
          </w:p>
        </w:tc>
        <w:tc>
          <w:tcPr>
            <w:tcW w:w="3632" w:type="dxa"/>
            <w:tcBorders>
              <w:top w:val="single" w:sz="5" w:space="0" w:color="000000"/>
              <w:left w:val="single" w:sz="5" w:space="0" w:color="000000"/>
              <w:bottom w:val="single" w:sz="5" w:space="0" w:color="000000"/>
              <w:right w:val="single" w:sz="5" w:space="0" w:color="000000"/>
            </w:tcBorders>
          </w:tcPr>
          <w:p w:rsidR="00FB7B33" w:rsidRPr="00983C9D" w:rsidRDefault="00D47C48"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1 character = 8</w:t>
            </w:r>
            <w:r w:rsidR="00FB7B33" w:rsidRPr="00260024">
              <w:rPr>
                <w:rFonts w:ascii="Times New Roman" w:eastAsia="Times New Roman" w:hAnsi="Times New Roman" w:cs="Times New Roman"/>
                <w:sz w:val="24"/>
                <w:szCs w:val="24"/>
              </w:rPr>
              <w:t xml:space="preserve"> bit</w:t>
            </w:r>
            <w:r w:rsidRPr="00260024">
              <w:rPr>
                <w:rFonts w:ascii="Times New Roman" w:eastAsia="Times New Roman" w:hAnsi="Times New Roman" w:cs="Times New Roman"/>
                <w:sz w:val="24"/>
                <w:szCs w:val="24"/>
              </w:rPr>
              <w:t>s</w:t>
            </w:r>
            <w:r w:rsidR="00FB7B33" w:rsidRPr="00983C9D">
              <w:rPr>
                <w:rFonts w:ascii="Times New Roman" w:eastAsia="Times New Roman" w:hAnsi="Times New Roman" w:cs="Times New Roman"/>
                <w:sz w:val="24"/>
                <w:szCs w:val="24"/>
              </w:rPr>
              <w:t xml:space="preserve"> </w:t>
            </w:r>
          </w:p>
          <w:p w:rsidR="0029382A" w:rsidRPr="00983C9D" w:rsidRDefault="00137475" w:rsidP="0084482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6.25 million bits = 6.25 Megabits</w:t>
            </w:r>
          </w:p>
          <w:p w:rsidR="00FB7B33" w:rsidRPr="00983C9D" w:rsidRDefault="00FB7B33" w:rsidP="00844821">
            <w:pPr>
              <w:pStyle w:val="TableParagraph"/>
              <w:ind w:left="99"/>
              <w:rPr>
                <w:rFonts w:ascii="Times New Roman" w:eastAsia="Times New Roman" w:hAnsi="Times New Roman" w:cs="Times New Roman"/>
                <w:sz w:val="24"/>
                <w:szCs w:val="24"/>
              </w:rPr>
            </w:pPr>
          </w:p>
          <w:p w:rsidR="00E97B6B" w:rsidRPr="002E5641" w:rsidRDefault="00137475" w:rsidP="00E97B6B">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6.25 Megabits</w:t>
            </w:r>
            <w:r w:rsidR="00FB7B33" w:rsidRPr="00983C9D">
              <w:rPr>
                <w:rFonts w:ascii="Times New Roman" w:eastAsia="Times New Roman" w:hAnsi="Times New Roman" w:cs="Times New Roman"/>
                <w:sz w:val="24"/>
                <w:szCs w:val="24"/>
              </w:rPr>
              <w:t>/Second</w:t>
            </w:r>
            <w:r w:rsidR="00983C9D" w:rsidRPr="00983C9D">
              <w:rPr>
                <w:rFonts w:ascii="Times New Roman" w:eastAsia="Times New Roman" w:hAnsi="Times New Roman" w:cs="Times New Roman"/>
                <w:sz w:val="24"/>
                <w:szCs w:val="24"/>
              </w:rPr>
              <w:t xml:space="preserve"> data</w:t>
            </w:r>
            <w:r w:rsidR="00FB7B33" w:rsidRPr="00983C9D">
              <w:rPr>
                <w:rFonts w:ascii="Times New Roman" w:eastAsia="Times New Roman" w:hAnsi="Times New Roman" w:cs="Times New Roman"/>
                <w:sz w:val="24"/>
                <w:szCs w:val="24"/>
              </w:rPr>
              <w:t xml:space="preserve"> transfer rate required</w:t>
            </w:r>
            <w:r w:rsidR="002E5641">
              <w:rPr>
                <w:rFonts w:ascii="Times New Roman" w:eastAsia="Times New Roman" w:hAnsi="Times New Roman" w:cs="Times New Roman"/>
                <w:sz w:val="24"/>
                <w:szCs w:val="24"/>
              </w:rPr>
              <w:t xml:space="preserve"> from the laptop's built in Wireless transmitter/receiver</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FB7B33"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802.11ac Dual Band 2x2 Alternating Current </w:t>
            </w:r>
            <w:proofErr w:type="spellStart"/>
            <w:r w:rsidRPr="00983C9D">
              <w:rPr>
                <w:rFonts w:ascii="Times New Roman" w:eastAsia="Times New Roman" w:hAnsi="Times New Roman" w:cs="Times New Roman"/>
                <w:sz w:val="24"/>
                <w:szCs w:val="24"/>
              </w:rPr>
              <w:t>WiFi</w:t>
            </w:r>
            <w:proofErr w:type="spellEnd"/>
            <w:r w:rsidR="00477923">
              <w:rPr>
                <w:rFonts w:ascii="Times New Roman" w:eastAsia="Times New Roman" w:hAnsi="Times New Roman" w:cs="Times New Roman"/>
                <w:sz w:val="24"/>
                <w:szCs w:val="24"/>
              </w:rPr>
              <w:t xml:space="preserve"> </w:t>
            </w:r>
            <w:r w:rsidRPr="00983C9D">
              <w:rPr>
                <w:rFonts w:ascii="Times New Roman" w:eastAsia="Times New Roman" w:hAnsi="Times New Roman" w:cs="Times New Roman"/>
                <w:sz w:val="24"/>
                <w:szCs w:val="24"/>
              </w:rPr>
              <w:t>+ Bluetooth 4.0</w:t>
            </w:r>
            <w:r w:rsidR="00477923">
              <w:rPr>
                <w:rFonts w:ascii="Times New Roman" w:eastAsia="Times New Roman" w:hAnsi="Times New Roman" w:cs="Times New Roman"/>
                <w:sz w:val="24"/>
                <w:szCs w:val="24"/>
              </w:rPr>
              <w:t xml:space="preserve"> capabilities  from Dell Wireless 1550 </w:t>
            </w:r>
            <w:proofErr w:type="spellStart"/>
            <w:r w:rsidR="00477923">
              <w:rPr>
                <w:rFonts w:ascii="Times New Roman" w:eastAsia="Times New Roman" w:hAnsi="Times New Roman" w:cs="Times New Roman"/>
                <w:sz w:val="24"/>
                <w:szCs w:val="24"/>
              </w:rPr>
              <w:t>WiFi</w:t>
            </w:r>
            <w:proofErr w:type="spellEnd"/>
            <w:r w:rsidR="00477923">
              <w:rPr>
                <w:rFonts w:ascii="Times New Roman" w:eastAsia="Times New Roman" w:hAnsi="Times New Roman" w:cs="Times New Roman"/>
                <w:sz w:val="24"/>
                <w:szCs w:val="24"/>
              </w:rPr>
              <w:t xml:space="preserve"> device</w:t>
            </w:r>
          </w:p>
          <w:p w:rsidR="00FB7B33" w:rsidRPr="00983C9D" w:rsidRDefault="00FB7B33" w:rsidP="00844821">
            <w:pPr>
              <w:pStyle w:val="TableParagraph"/>
              <w:ind w:left="102"/>
              <w:rPr>
                <w:rFonts w:ascii="Times New Roman" w:eastAsia="Times New Roman" w:hAnsi="Times New Roman" w:cs="Times New Roman"/>
                <w:sz w:val="24"/>
                <w:szCs w:val="24"/>
              </w:rPr>
            </w:pPr>
          </w:p>
          <w:p w:rsidR="008E60E0" w:rsidRPr="00983C9D" w:rsidRDefault="00137475" w:rsidP="008448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1,024 Meg</w:t>
            </w:r>
            <w:r w:rsidR="00FB7B33" w:rsidRPr="00983C9D">
              <w:rPr>
                <w:rFonts w:ascii="Times New Roman" w:eastAsia="Times New Roman" w:hAnsi="Times New Roman" w:cs="Times New Roman"/>
                <w:sz w:val="24"/>
                <w:szCs w:val="24"/>
              </w:rPr>
              <w:t>abit</w:t>
            </w:r>
            <w:r>
              <w:rPr>
                <w:rFonts w:ascii="Times New Roman" w:eastAsia="Times New Roman" w:hAnsi="Times New Roman" w:cs="Times New Roman"/>
                <w:sz w:val="24"/>
                <w:szCs w:val="24"/>
              </w:rPr>
              <w:t>s</w:t>
            </w:r>
            <w:r w:rsidR="00FB7B33" w:rsidRPr="00983C9D">
              <w:rPr>
                <w:rFonts w:ascii="Times New Roman" w:eastAsia="Times New Roman" w:hAnsi="Times New Roman" w:cs="Times New Roman"/>
                <w:sz w:val="24"/>
                <w:szCs w:val="24"/>
              </w:rPr>
              <w:t>/Second</w:t>
            </w:r>
            <w:r w:rsidR="00983C9D" w:rsidRPr="00983C9D">
              <w:rPr>
                <w:rFonts w:ascii="Times New Roman" w:eastAsia="Times New Roman" w:hAnsi="Times New Roman" w:cs="Times New Roman"/>
                <w:sz w:val="24"/>
                <w:szCs w:val="24"/>
              </w:rPr>
              <w:t xml:space="preserve"> data</w:t>
            </w:r>
            <w:r w:rsidR="00FB7B33" w:rsidRPr="00983C9D">
              <w:rPr>
                <w:rFonts w:ascii="Times New Roman" w:eastAsia="Times New Roman" w:hAnsi="Times New Roman" w:cs="Times New Roman"/>
                <w:sz w:val="24"/>
                <w:szCs w:val="24"/>
              </w:rPr>
              <w:t xml:space="preserve"> transfer rate</w:t>
            </w:r>
            <w:r>
              <w:rPr>
                <w:rFonts w:ascii="Times New Roman" w:eastAsia="Times New Roman" w:hAnsi="Times New Roman" w:cs="Times New Roman"/>
                <w:sz w:val="24"/>
                <w:szCs w:val="24"/>
              </w:rPr>
              <w:t xml:space="preserve"> </w:t>
            </w:r>
            <w:r w:rsidR="002E5641">
              <w:rPr>
                <w:rFonts w:ascii="Times New Roman" w:eastAsia="Times New Roman" w:hAnsi="Times New Roman" w:cs="Times New Roman"/>
                <w:sz w:val="24"/>
                <w:szCs w:val="24"/>
              </w:rPr>
              <w:t>(</w:t>
            </w:r>
            <w:r>
              <w:rPr>
                <w:rFonts w:ascii="Times New Roman" w:eastAsia="Times New Roman" w:hAnsi="Times New Roman" w:cs="Times New Roman"/>
                <w:sz w:val="24"/>
                <w:szCs w:val="24"/>
              </w:rPr>
              <w:t>assuming a wireless router with similar data transfer capabilities</w:t>
            </w:r>
            <w:r w:rsidR="002E5641">
              <w:rPr>
                <w:rFonts w:ascii="Times New Roman" w:eastAsia="Times New Roman" w:hAnsi="Times New Roman" w:cs="Times New Roman"/>
                <w:sz w:val="24"/>
                <w:szCs w:val="24"/>
              </w:rPr>
              <w:t xml:space="preserve"> such as a Linksys WRT1900 Alternate Current </w:t>
            </w:r>
            <w:r w:rsidR="002E5641">
              <w:rPr>
                <w:rFonts w:ascii="Times New Roman" w:eastAsia="Times New Roman" w:hAnsi="Times New Roman" w:cs="Times New Roman"/>
                <w:sz w:val="24"/>
                <w:szCs w:val="24"/>
              </w:rPr>
              <w:lastRenderedPageBreak/>
              <w:t>Wireless Router with a data transfer rate of 1,300 Megabits/Second)</w:t>
            </w:r>
          </w:p>
        </w:tc>
      </w:tr>
      <w:tr w:rsidR="0029382A" w:rsidRPr="00983C9D" w:rsidTr="00844821">
        <w:trPr>
          <w:trHeight w:val="20"/>
        </w:trPr>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lastRenderedPageBreak/>
              <w:t>8.</w:t>
            </w:r>
            <w:r w:rsidR="00983C9D" w:rsidRPr="00983C9D">
              <w:rPr>
                <w:rFonts w:ascii="Times New Roman" w:hAnsi="Times New Roman" w:cs="Times New Roman"/>
                <w:sz w:val="24"/>
                <w:szCs w:val="24"/>
              </w:rPr>
              <w:t xml:space="preserve"> Its display should be able to display 980,000 dots at one time</w:t>
            </w:r>
          </w:p>
        </w:tc>
        <w:tc>
          <w:tcPr>
            <w:tcW w:w="3632" w:type="dxa"/>
            <w:tcBorders>
              <w:top w:val="single" w:sz="5" w:space="0" w:color="000000"/>
              <w:left w:val="single" w:sz="5" w:space="0" w:color="000000"/>
              <w:bottom w:val="single" w:sz="5" w:space="0" w:color="000000"/>
              <w:right w:val="single" w:sz="5" w:space="0" w:color="000000"/>
            </w:tcBorders>
          </w:tcPr>
          <w:p w:rsidR="0029382A" w:rsidRPr="00983C9D"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 dot = 1 pixel; 980,000 pixel area required</w:t>
            </w:r>
          </w:p>
          <w:p w:rsidR="00983C9D" w:rsidRPr="00983C9D" w:rsidRDefault="00983C9D" w:rsidP="00844821">
            <w:pPr>
              <w:pStyle w:val="TableParagraph"/>
              <w:ind w:left="99"/>
              <w:rPr>
                <w:rFonts w:ascii="Times New Roman" w:eastAsia="Times New Roman" w:hAnsi="Times New Roman" w:cs="Times New Roman"/>
                <w:sz w:val="24"/>
                <w:szCs w:val="24"/>
              </w:rPr>
            </w:pPr>
          </w:p>
          <w:p w:rsidR="00983C9D" w:rsidRPr="00983C9D"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1280x780 pixel display required</w:t>
            </w:r>
          </w:p>
        </w:tc>
        <w:tc>
          <w:tcPr>
            <w:tcW w:w="3632" w:type="dxa"/>
            <w:tcBorders>
              <w:top w:val="single" w:sz="5" w:space="0" w:color="000000"/>
              <w:left w:val="single" w:sz="5" w:space="0" w:color="000000"/>
              <w:bottom w:val="single" w:sz="5" w:space="0" w:color="000000"/>
              <w:right w:val="single" w:sz="5" w:space="0" w:color="000000"/>
            </w:tcBorders>
          </w:tcPr>
          <w:p w:rsidR="00983C9D" w:rsidRPr="00983C9D" w:rsidRDefault="00983C9D"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14 centimeter While Light Emitting Diode Display with Full High Definition and Anti Glare; </w:t>
            </w:r>
          </w:p>
          <w:p w:rsidR="0029382A" w:rsidRPr="00983C9D" w:rsidRDefault="00983C9D"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1920x1080 pixel display</w:t>
            </w:r>
          </w:p>
          <w:p w:rsidR="00983C9D" w:rsidRPr="00983C9D" w:rsidRDefault="00983C9D" w:rsidP="00844821">
            <w:pPr>
              <w:pStyle w:val="TableParagraph"/>
              <w:ind w:left="102"/>
              <w:rPr>
                <w:rFonts w:ascii="Times New Roman" w:eastAsia="Times New Roman" w:hAnsi="Times New Roman" w:cs="Times New Roman"/>
                <w:sz w:val="24"/>
                <w:szCs w:val="24"/>
              </w:rPr>
            </w:pPr>
          </w:p>
          <w:p w:rsidR="00983C9D" w:rsidRPr="00983C9D" w:rsidRDefault="00983C9D" w:rsidP="0084482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NVIDIA</w:t>
            </w:r>
            <w:r w:rsidR="00844821">
              <w:rPr>
                <w:rFonts w:ascii="Times New Roman" w:eastAsia="Times New Roman" w:hAnsi="Times New Roman" w:cs="Times New Roman"/>
                <w:sz w:val="24"/>
                <w:szCs w:val="24"/>
              </w:rPr>
              <w:t xml:space="preserve"> </w:t>
            </w:r>
            <w:r w:rsidR="00844821">
              <w:rPr>
                <w:rFonts w:ascii="Times New Roman" w:hAnsi="Times New Roman" w:cs="Times New Roman"/>
                <w:sz w:val="24"/>
                <w:szCs w:val="24"/>
              </w:rPr>
              <w:t xml:space="preserve">® </w:t>
            </w:r>
            <w:r w:rsidRPr="00983C9D">
              <w:rPr>
                <w:rFonts w:ascii="Times New Roman" w:eastAsia="Times New Roman" w:hAnsi="Times New Roman" w:cs="Times New Roman"/>
                <w:sz w:val="24"/>
                <w:szCs w:val="24"/>
              </w:rPr>
              <w:t>GeForce</w:t>
            </w:r>
            <w:r w:rsidR="00844821">
              <w:rPr>
                <w:rFonts w:ascii="Times New Roman" w:eastAsia="Times New Roman" w:hAnsi="Times New Roman" w:cs="Times New Roman"/>
                <w:sz w:val="24"/>
                <w:szCs w:val="24"/>
              </w:rPr>
              <w:t xml:space="preserve"> </w:t>
            </w:r>
            <w:r w:rsidR="00844821">
              <w:rPr>
                <w:rFonts w:ascii="Times New Roman" w:hAnsi="Times New Roman" w:cs="Times New Roman"/>
                <w:sz w:val="24"/>
                <w:szCs w:val="24"/>
              </w:rPr>
              <w:t xml:space="preserve">® </w:t>
            </w:r>
            <w:r w:rsidRPr="00983C9D">
              <w:rPr>
                <w:rFonts w:ascii="Times New Roman" w:eastAsia="Times New Roman" w:hAnsi="Times New Roman" w:cs="Times New Roman"/>
                <w:sz w:val="24"/>
                <w:szCs w:val="24"/>
              </w:rPr>
              <w:t>GTX 765M Graphics Card included to support 1920x1080 resolution</w:t>
            </w:r>
          </w:p>
        </w:tc>
      </w:tr>
      <w:tr w:rsidR="0029382A" w:rsidRPr="00801FA7" w:rsidTr="00844821">
        <w:trPr>
          <w:trHeight w:val="20"/>
        </w:trPr>
        <w:tc>
          <w:tcPr>
            <w:tcW w:w="3632" w:type="dxa"/>
            <w:tcBorders>
              <w:top w:val="single" w:sz="5" w:space="0" w:color="000000"/>
              <w:left w:val="single" w:sz="5" w:space="0" w:color="000000"/>
              <w:bottom w:val="single" w:sz="6" w:space="0" w:color="000000"/>
              <w:right w:val="single" w:sz="5"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9.</w:t>
            </w:r>
            <w:r w:rsidR="00983C9D" w:rsidRPr="00983C9D">
              <w:rPr>
                <w:rFonts w:ascii="Times New Roman" w:hAnsi="Times New Roman" w:cs="Times New Roman"/>
                <w:sz w:val="24"/>
                <w:szCs w:val="24"/>
              </w:rPr>
              <w:t xml:space="preserve"> You must be able to connect at least two peripheral devices to the computer to which the computer can transfer more than 25 million characters per second</w:t>
            </w:r>
          </w:p>
        </w:tc>
        <w:tc>
          <w:tcPr>
            <w:tcW w:w="3632" w:type="dxa"/>
            <w:tcBorders>
              <w:top w:val="single" w:sz="5" w:space="0" w:color="000000"/>
              <w:left w:val="single" w:sz="5" w:space="0" w:color="000000"/>
              <w:bottom w:val="single" w:sz="6" w:space="0" w:color="000000"/>
              <w:right w:val="single" w:sz="5" w:space="0" w:color="000000"/>
            </w:tcBorders>
          </w:tcPr>
          <w:p w:rsidR="0029382A" w:rsidRPr="00983C9D" w:rsidRDefault="00D47C48" w:rsidP="00844821">
            <w:pPr>
              <w:pStyle w:val="TableParagraph"/>
              <w:ind w:left="99"/>
              <w:rPr>
                <w:rFonts w:ascii="Times New Roman" w:eastAsia="Times New Roman" w:hAnsi="Times New Roman" w:cs="Times New Roman"/>
                <w:sz w:val="24"/>
                <w:szCs w:val="24"/>
              </w:rPr>
            </w:pPr>
            <w:r w:rsidRPr="00260024">
              <w:rPr>
                <w:rFonts w:ascii="Times New Roman" w:eastAsia="Times New Roman" w:hAnsi="Times New Roman" w:cs="Times New Roman"/>
                <w:sz w:val="24"/>
                <w:szCs w:val="24"/>
              </w:rPr>
              <w:t>1 character = 8</w:t>
            </w:r>
            <w:r w:rsidR="00983C9D" w:rsidRPr="00260024">
              <w:rPr>
                <w:rFonts w:ascii="Times New Roman" w:eastAsia="Times New Roman" w:hAnsi="Times New Roman" w:cs="Times New Roman"/>
                <w:sz w:val="24"/>
                <w:szCs w:val="24"/>
              </w:rPr>
              <w:t xml:space="preserve"> bit</w:t>
            </w:r>
            <w:r w:rsidRPr="00260024">
              <w:rPr>
                <w:rFonts w:ascii="Times New Roman" w:eastAsia="Times New Roman" w:hAnsi="Times New Roman" w:cs="Times New Roman"/>
                <w:sz w:val="24"/>
                <w:szCs w:val="24"/>
              </w:rPr>
              <w:t>s</w:t>
            </w:r>
            <w:r w:rsidR="00983C9D" w:rsidRPr="00260024">
              <w:rPr>
                <w:rFonts w:ascii="Times New Roman" w:eastAsia="Times New Roman" w:hAnsi="Times New Roman" w:cs="Times New Roman"/>
                <w:sz w:val="24"/>
                <w:szCs w:val="24"/>
              </w:rPr>
              <w:t>; 8</w:t>
            </w:r>
            <w:r w:rsidR="00983C9D" w:rsidRPr="00983C9D">
              <w:rPr>
                <w:rFonts w:ascii="Times New Roman" w:eastAsia="Times New Roman" w:hAnsi="Times New Roman" w:cs="Times New Roman"/>
                <w:sz w:val="24"/>
                <w:szCs w:val="24"/>
              </w:rPr>
              <w:t xml:space="preserve"> bits = 1 byte</w:t>
            </w:r>
          </w:p>
          <w:p w:rsidR="00983C9D" w:rsidRDefault="002E5641" w:rsidP="0084482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25 Megabytes</w:t>
            </w:r>
            <w:r w:rsidR="00260024">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200 Megabits</w:t>
            </w:r>
          </w:p>
          <w:p w:rsidR="002E5641" w:rsidRPr="00983C9D" w:rsidRDefault="002E5641" w:rsidP="00844821">
            <w:pPr>
              <w:pStyle w:val="TableParagraph"/>
              <w:ind w:left="99"/>
              <w:rPr>
                <w:rFonts w:ascii="Times New Roman" w:eastAsia="Times New Roman" w:hAnsi="Times New Roman" w:cs="Times New Roman"/>
                <w:sz w:val="24"/>
                <w:szCs w:val="24"/>
              </w:rPr>
            </w:pPr>
          </w:p>
          <w:p w:rsidR="00E97B6B" w:rsidRPr="002E5641" w:rsidRDefault="002E5641" w:rsidP="008E60E0">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200 Mega</w:t>
            </w:r>
            <w:r w:rsidR="00260024">
              <w:rPr>
                <w:rFonts w:ascii="Times New Roman" w:eastAsia="Times New Roman" w:hAnsi="Times New Roman" w:cs="Times New Roman"/>
                <w:sz w:val="24"/>
                <w:szCs w:val="24"/>
              </w:rPr>
              <w:t>bit</w:t>
            </w:r>
            <w:r w:rsidR="00983C9D" w:rsidRPr="00983C9D">
              <w:rPr>
                <w:rFonts w:ascii="Times New Roman" w:eastAsia="Times New Roman" w:hAnsi="Times New Roman" w:cs="Times New Roman"/>
                <w:sz w:val="24"/>
                <w:szCs w:val="24"/>
              </w:rPr>
              <w:t>/Second data transfer rate required</w:t>
            </w:r>
            <w:r w:rsidR="00477923">
              <w:rPr>
                <w:rFonts w:ascii="Times New Roman" w:eastAsia="Times New Roman" w:hAnsi="Times New Roman" w:cs="Times New Roman"/>
                <w:sz w:val="24"/>
                <w:szCs w:val="24"/>
              </w:rPr>
              <w:t xml:space="preserve"> (assumed for Universal Serial Bus ports</w:t>
            </w:r>
            <w:r>
              <w:rPr>
                <w:rFonts w:ascii="Times New Roman" w:eastAsia="Times New Roman" w:hAnsi="Times New Roman" w:cs="Times New Roman"/>
                <w:sz w:val="24"/>
                <w:szCs w:val="24"/>
              </w:rPr>
              <w:t>, of which this laptop has two</w:t>
            </w:r>
            <w:r w:rsidR="00477923">
              <w:rPr>
                <w:rFonts w:ascii="Times New Roman" w:eastAsia="Times New Roman" w:hAnsi="Times New Roman" w:cs="Times New Roman"/>
                <w:sz w:val="24"/>
                <w:szCs w:val="24"/>
              </w:rPr>
              <w:t>)</w:t>
            </w:r>
          </w:p>
        </w:tc>
        <w:tc>
          <w:tcPr>
            <w:tcW w:w="3632" w:type="dxa"/>
            <w:tcBorders>
              <w:top w:val="single" w:sz="5" w:space="0" w:color="000000"/>
              <w:left w:val="single" w:sz="5" w:space="0" w:color="000000"/>
              <w:bottom w:val="single" w:sz="6" w:space="0" w:color="000000"/>
              <w:right w:val="single" w:sz="5" w:space="0" w:color="000000"/>
            </w:tcBorders>
          </w:tcPr>
          <w:p w:rsidR="0029382A" w:rsidRPr="00983C9D" w:rsidRDefault="002E5641" w:rsidP="008448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00983C9D" w:rsidRPr="00983C9D">
              <w:rPr>
                <w:rFonts w:ascii="Times New Roman" w:eastAsia="Times New Roman" w:hAnsi="Times New Roman" w:cs="Times New Roman"/>
                <w:sz w:val="24"/>
                <w:szCs w:val="24"/>
              </w:rPr>
              <w:t xml:space="preserve"> Universal Serial Bus </w:t>
            </w:r>
            <w:proofErr w:type="spellStart"/>
            <w:r w:rsidR="00983C9D" w:rsidRPr="00983C9D">
              <w:rPr>
                <w:rFonts w:ascii="Times New Roman" w:eastAsia="Times New Roman" w:hAnsi="Times New Roman" w:cs="Times New Roman"/>
                <w:sz w:val="24"/>
                <w:szCs w:val="24"/>
              </w:rPr>
              <w:t>Superspeed</w:t>
            </w:r>
            <w:proofErr w:type="spellEnd"/>
            <w:r w:rsidR="00983C9D" w:rsidRPr="00983C9D">
              <w:rPr>
                <w:rFonts w:ascii="Times New Roman" w:eastAsia="Times New Roman" w:hAnsi="Times New Roman" w:cs="Times New Roman"/>
                <w:sz w:val="24"/>
                <w:szCs w:val="24"/>
              </w:rPr>
              <w:t xml:space="preserve"> 3.0 ports</w:t>
            </w:r>
          </w:p>
          <w:p w:rsidR="00983C9D" w:rsidRPr="00983C9D" w:rsidRDefault="00983C9D" w:rsidP="00844821">
            <w:pPr>
              <w:pStyle w:val="TableParagraph"/>
              <w:ind w:left="102"/>
              <w:rPr>
                <w:rFonts w:ascii="Times New Roman" w:eastAsia="Times New Roman" w:hAnsi="Times New Roman" w:cs="Times New Roman"/>
                <w:sz w:val="24"/>
                <w:szCs w:val="24"/>
              </w:rPr>
            </w:pPr>
          </w:p>
          <w:p w:rsidR="00E97B6B" w:rsidRPr="002E5641" w:rsidRDefault="00477923" w:rsidP="00844821">
            <w:pPr>
              <w:pStyle w:val="TableParagraph"/>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USB ports have a </w:t>
            </w:r>
            <w:r w:rsidR="002E5641">
              <w:rPr>
                <w:rFonts w:ascii="Times New Roman" w:eastAsia="Times New Roman" w:hAnsi="Times New Roman" w:cs="Times New Roman"/>
                <w:sz w:val="24"/>
                <w:szCs w:val="24"/>
              </w:rPr>
              <w:t>480 Mega</w:t>
            </w:r>
            <w:r w:rsidR="00260024">
              <w:rPr>
                <w:rFonts w:ascii="Times New Roman" w:eastAsia="Times New Roman" w:hAnsi="Times New Roman" w:cs="Times New Roman"/>
                <w:sz w:val="24"/>
                <w:szCs w:val="24"/>
              </w:rPr>
              <w:t>bit</w:t>
            </w:r>
            <w:r w:rsidR="00983C9D" w:rsidRPr="00983C9D">
              <w:rPr>
                <w:rFonts w:ascii="Times New Roman" w:eastAsia="Times New Roman" w:hAnsi="Times New Roman" w:cs="Times New Roman"/>
                <w:sz w:val="24"/>
                <w:szCs w:val="24"/>
              </w:rPr>
              <w:t>s/Second Data transfer rate</w:t>
            </w:r>
            <w:r>
              <w:rPr>
                <w:rFonts w:ascii="Times New Roman" w:eastAsia="Times New Roman" w:hAnsi="Times New Roman" w:cs="Times New Roman"/>
                <w:sz w:val="24"/>
                <w:szCs w:val="24"/>
              </w:rPr>
              <w:t xml:space="preserve"> </w:t>
            </w:r>
          </w:p>
        </w:tc>
      </w:tr>
      <w:tr w:rsidR="0029382A" w:rsidRPr="00801FA7" w:rsidTr="00D47C48">
        <w:trPr>
          <w:trHeight w:val="3144"/>
        </w:trPr>
        <w:tc>
          <w:tcPr>
            <w:tcW w:w="3632" w:type="dxa"/>
            <w:tcBorders>
              <w:top w:val="single" w:sz="6" w:space="0" w:color="000000"/>
              <w:left w:val="single" w:sz="6" w:space="0" w:color="000000"/>
              <w:bottom w:val="single" w:sz="4" w:space="0" w:color="auto"/>
              <w:right w:val="single" w:sz="6" w:space="0" w:color="000000"/>
            </w:tcBorders>
          </w:tcPr>
          <w:p w:rsidR="0029382A" w:rsidRPr="00983C9D" w:rsidRDefault="0029382A" w:rsidP="00844821">
            <w:pPr>
              <w:pStyle w:val="TableParagraph"/>
              <w:ind w:left="102" w:right="123"/>
              <w:rPr>
                <w:rFonts w:ascii="Times New Roman" w:hAnsi="Times New Roman" w:cs="Times New Roman"/>
                <w:sz w:val="24"/>
                <w:szCs w:val="24"/>
              </w:rPr>
            </w:pPr>
            <w:r w:rsidRPr="00983C9D">
              <w:rPr>
                <w:rFonts w:ascii="Times New Roman" w:hAnsi="Times New Roman" w:cs="Times New Roman"/>
                <w:sz w:val="24"/>
                <w:szCs w:val="24"/>
              </w:rPr>
              <w:t xml:space="preserve">10. You must be able to create and play back audio and video files through built in or peripheral hardware devices. </w:t>
            </w:r>
          </w:p>
        </w:tc>
        <w:tc>
          <w:tcPr>
            <w:tcW w:w="3632" w:type="dxa"/>
            <w:tcBorders>
              <w:top w:val="single" w:sz="6" w:space="0" w:color="000000"/>
              <w:left w:val="single" w:sz="6" w:space="0" w:color="000000"/>
              <w:bottom w:val="single" w:sz="4" w:space="0" w:color="auto"/>
              <w:right w:val="single" w:sz="6" w:space="0" w:color="000000"/>
            </w:tcBorders>
          </w:tcPr>
          <w:p w:rsidR="0029382A" w:rsidRDefault="00983C9D" w:rsidP="00844821">
            <w:pPr>
              <w:pStyle w:val="TableParagraph"/>
              <w:ind w:left="99"/>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Optical drive must have Digital Versatile Disc Drive-Read/Write and Compact Disc-Read/Write capabilities</w:t>
            </w:r>
          </w:p>
          <w:p w:rsidR="00D47C48" w:rsidRDefault="00D47C48" w:rsidP="00844821">
            <w:pPr>
              <w:pStyle w:val="TableParagraph"/>
              <w:ind w:left="99"/>
              <w:rPr>
                <w:rFonts w:ascii="Times New Roman" w:eastAsia="Times New Roman" w:hAnsi="Times New Roman" w:cs="Times New Roman"/>
                <w:sz w:val="24"/>
                <w:szCs w:val="24"/>
              </w:rPr>
            </w:pPr>
          </w:p>
          <w:p w:rsidR="00D77FEA" w:rsidRPr="002E5641" w:rsidRDefault="00D47C48" w:rsidP="002E5641">
            <w:pPr>
              <w:pStyle w:val="TableParagraph"/>
              <w:ind w:left="99"/>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must have a webcam and microphone built in</w:t>
            </w:r>
            <w:r w:rsidR="002E5641">
              <w:rPr>
                <w:rFonts w:ascii="Times New Roman" w:eastAsia="Times New Roman" w:hAnsi="Times New Roman" w:cs="Times New Roman"/>
                <w:sz w:val="24"/>
                <w:szCs w:val="24"/>
              </w:rPr>
              <w:t>, as well as speakers for listening to audio and a display to watch video</w:t>
            </w:r>
            <w:r>
              <w:rPr>
                <w:rFonts w:ascii="Times New Roman" w:eastAsia="Times New Roman" w:hAnsi="Times New Roman" w:cs="Times New Roman"/>
                <w:sz w:val="24"/>
                <w:szCs w:val="24"/>
              </w:rPr>
              <w:t xml:space="preserve"> or whatever it lacks must be purchased</w:t>
            </w:r>
          </w:p>
        </w:tc>
        <w:tc>
          <w:tcPr>
            <w:tcW w:w="3632" w:type="dxa"/>
            <w:tcBorders>
              <w:top w:val="single" w:sz="6" w:space="0" w:color="000000"/>
              <w:left w:val="single" w:sz="6" w:space="0" w:color="000000"/>
              <w:bottom w:val="single" w:sz="4" w:space="0" w:color="auto"/>
              <w:right w:val="single" w:sz="6" w:space="0" w:color="000000"/>
            </w:tcBorders>
          </w:tcPr>
          <w:p w:rsidR="0029382A" w:rsidRPr="00D47C48" w:rsidRDefault="00983C9D" w:rsidP="00844821">
            <w:pPr>
              <w:pStyle w:val="TableParagraph"/>
              <w:ind w:left="102"/>
              <w:rPr>
                <w:rFonts w:ascii="Times New Roman" w:eastAsia="Times New Roman" w:hAnsi="Times New Roman" w:cs="Times New Roman"/>
                <w:sz w:val="24"/>
                <w:szCs w:val="24"/>
              </w:rPr>
            </w:pPr>
            <w:r w:rsidRPr="00D47C48">
              <w:rPr>
                <w:rFonts w:ascii="Times New Roman" w:eastAsia="Times New Roman" w:hAnsi="Times New Roman" w:cs="Times New Roman"/>
                <w:sz w:val="24"/>
                <w:szCs w:val="24"/>
              </w:rPr>
              <w:t>Slot-Loading Dual Layer Blu-Ray Reader (Blu-Ray Disc-Read Only Memory, Digital Versatile Disc Drive- Read/Write, Compact Disc-Read/Write)</w:t>
            </w:r>
          </w:p>
          <w:p w:rsidR="00D77FEA" w:rsidRPr="00D47C48" w:rsidRDefault="00D77FEA" w:rsidP="00844821">
            <w:pPr>
              <w:pStyle w:val="TableParagraph"/>
              <w:ind w:left="102"/>
              <w:rPr>
                <w:rFonts w:ascii="Times New Roman" w:eastAsia="Times New Roman" w:hAnsi="Times New Roman" w:cs="Times New Roman"/>
                <w:color w:val="FF0000"/>
                <w:sz w:val="24"/>
                <w:szCs w:val="24"/>
              </w:rPr>
            </w:pPr>
          </w:p>
          <w:p w:rsidR="00E97B6B" w:rsidRDefault="00D47C48" w:rsidP="002E5641">
            <w:pPr>
              <w:pStyle w:val="TableParagraph"/>
              <w:ind w:left="116"/>
              <w:rPr>
                <w:rFonts w:ascii="Times New Roman" w:hAnsi="Times New Roman" w:cs="Times New Roman"/>
                <w:color w:val="000000" w:themeColor="text1"/>
                <w:sz w:val="24"/>
                <w:szCs w:val="24"/>
              </w:rPr>
            </w:pPr>
            <w:r w:rsidRPr="00D47C48">
              <w:rPr>
                <w:rFonts w:ascii="Times New Roman" w:hAnsi="Times New Roman" w:cs="Times New Roman"/>
                <w:color w:val="000000" w:themeColor="text1"/>
                <w:sz w:val="24"/>
                <w:szCs w:val="24"/>
              </w:rPr>
              <w:t>Alienware 14 Laptop comes with  a 1080p 2 megapixel webcam with a built in microphone (specs of microphone not listed)</w:t>
            </w:r>
          </w:p>
          <w:p w:rsidR="002E5641" w:rsidRDefault="002E5641" w:rsidP="002E5641">
            <w:pPr>
              <w:pStyle w:val="TableParagraph"/>
              <w:ind w:left="116"/>
              <w:rPr>
                <w:rFonts w:ascii="Times New Roman" w:hAnsi="Times New Roman" w:cs="Times New Roman"/>
                <w:color w:val="000000" w:themeColor="text1"/>
                <w:sz w:val="24"/>
                <w:szCs w:val="24"/>
              </w:rPr>
            </w:pPr>
          </w:p>
          <w:p w:rsidR="002E5641" w:rsidRPr="00983C9D" w:rsidRDefault="002E5641" w:rsidP="002E564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 xml:space="preserve">14 centimeter While Light Emitting Diode Display with Full High Definition and Anti Glare; </w:t>
            </w:r>
          </w:p>
          <w:p w:rsidR="002E5641" w:rsidRPr="00983C9D" w:rsidRDefault="002E5641" w:rsidP="002E5641">
            <w:pPr>
              <w:pStyle w:val="TableParagraph"/>
              <w:ind w:left="102"/>
              <w:rPr>
                <w:rFonts w:ascii="Times New Roman" w:eastAsia="Times New Roman" w:hAnsi="Times New Roman" w:cs="Times New Roman"/>
                <w:sz w:val="24"/>
                <w:szCs w:val="24"/>
              </w:rPr>
            </w:pPr>
            <w:r w:rsidRPr="00983C9D">
              <w:rPr>
                <w:rFonts w:ascii="Times New Roman" w:eastAsia="Times New Roman" w:hAnsi="Times New Roman" w:cs="Times New Roman"/>
                <w:sz w:val="24"/>
                <w:szCs w:val="24"/>
              </w:rPr>
              <w:t>1920x1080 pixel display</w:t>
            </w:r>
          </w:p>
          <w:p w:rsidR="002E5641" w:rsidRDefault="002E5641" w:rsidP="002E5641">
            <w:pPr>
              <w:pStyle w:val="TableParagraph"/>
              <w:ind w:left="116"/>
              <w:rPr>
                <w:rFonts w:ascii="Times New Roman" w:hAnsi="Times New Roman" w:cs="Times New Roman"/>
                <w:color w:val="000000" w:themeColor="text1"/>
                <w:sz w:val="24"/>
                <w:szCs w:val="24"/>
              </w:rPr>
            </w:pPr>
          </w:p>
          <w:p w:rsidR="002E5641" w:rsidRPr="002E5641" w:rsidRDefault="002E5641" w:rsidP="002E5641">
            <w:pPr>
              <w:pStyle w:val="TableParagraph"/>
              <w:ind w:left="11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speakers + 1 subwoofer (Specs not included)</w:t>
            </w:r>
          </w:p>
        </w:tc>
      </w:tr>
    </w:tbl>
    <w:p w:rsidR="002E5641" w:rsidRDefault="002E5641" w:rsidP="00844821">
      <w:pPr>
        <w:pStyle w:val="HOA1Totals"/>
        <w:tabs>
          <w:tab w:val="clear" w:pos="9614"/>
          <w:tab w:val="left" w:pos="720"/>
        </w:tabs>
        <w:spacing w:before="0"/>
        <w:jc w:val="center"/>
      </w:pPr>
    </w:p>
    <w:p w:rsidR="00260024" w:rsidRPr="002E5641" w:rsidRDefault="002E5641" w:rsidP="002E5641">
      <w:pPr>
        <w:rPr>
          <w:rFonts w:ascii="Times New Roman" w:eastAsia="Times New Roman" w:hAnsi="Times New Roman" w:cs="Times New Roman"/>
          <w:b/>
          <w:color w:val="FF0000"/>
          <w:spacing w:val="-1"/>
          <w:sz w:val="28"/>
          <w:szCs w:val="24"/>
        </w:rPr>
      </w:pPr>
      <w:r>
        <w:br w:type="page"/>
      </w:r>
    </w:p>
    <w:p w:rsidR="00260024" w:rsidRPr="00260024" w:rsidRDefault="00260024" w:rsidP="00260024">
      <w:pPr>
        <w:rPr>
          <w:rFonts w:ascii="Times New Roman" w:eastAsia="Times New Roman" w:hAnsi="Times New Roman" w:cs="Times New Roman"/>
          <w:b/>
          <w:color w:val="FF0000"/>
          <w:spacing w:val="-1"/>
          <w:sz w:val="28"/>
          <w:szCs w:val="24"/>
        </w:rPr>
      </w:pPr>
    </w:p>
    <w:p w:rsidR="00844821" w:rsidRDefault="00844821" w:rsidP="00844821">
      <w:pPr>
        <w:pStyle w:val="HOA1Totals"/>
        <w:tabs>
          <w:tab w:val="clear" w:pos="9614"/>
          <w:tab w:val="left" w:pos="720"/>
        </w:tabs>
        <w:spacing w:before="0"/>
        <w:jc w:val="center"/>
      </w:pPr>
      <w:r>
        <w:t>Product Pricing</w:t>
      </w:r>
    </w:p>
    <w:p w:rsidR="00983C9D" w:rsidRDefault="00844821" w:rsidP="00844821">
      <w:pPr>
        <w:pStyle w:val="HOA1Totals"/>
        <w:tabs>
          <w:tab w:val="clear" w:pos="9614"/>
          <w:tab w:val="left" w:pos="720"/>
        </w:tabs>
        <w:spacing w:before="0"/>
      </w:pPr>
      <w:r>
        <w:tab/>
      </w:r>
      <w:r w:rsidR="00983C9D">
        <w:t>Subtotal for the cost of this Alienware 14 machine comes to $</w:t>
      </w:r>
      <w:r w:rsidR="0009445B">
        <w:t>2,097.98</w:t>
      </w:r>
      <w:r w:rsidR="00983C9D">
        <w:t>, including 1 ye</w:t>
      </w:r>
      <w:r w:rsidR="0009445B">
        <w:t>ar accidental damage service,</w:t>
      </w:r>
      <w:r w:rsidR="00983C9D">
        <w:t xml:space="preserve"> Microsoft Office Home and </w:t>
      </w:r>
      <w:r w:rsidR="0009445B">
        <w:t>Business</w:t>
      </w:r>
      <w:r w:rsidR="00983C9D">
        <w:t xml:space="preserve"> 2013</w:t>
      </w:r>
      <w:r w:rsidR="0009445B">
        <w:t>, and Cyberlink Power Media Manager to permit playback and editing of audio and video</w:t>
      </w:r>
      <w:r w:rsidR="00983C9D">
        <w:t xml:space="preserve">. Folsom has an 8.00% tax rate on good, adding an additional </w:t>
      </w:r>
      <w:r>
        <w:t>$167.84</w:t>
      </w:r>
      <w:r w:rsidR="00983C9D">
        <w:t xml:space="preserve"> to the price. This brings the subtotal up to $2,</w:t>
      </w:r>
      <w:r>
        <w:t>265.82</w:t>
      </w:r>
      <w:r w:rsidR="00983C9D">
        <w:t xml:space="preserve">. Add in the </w:t>
      </w:r>
      <w:r w:rsidR="00531542">
        <w:t>Environmental fee of 5$ for electronic waste disposal, and the costs of shipping and handling (an additional 0$, isn't Dell nice?) and w</w:t>
      </w:r>
      <w:r>
        <w:t>e reach a combined total of $2,270</w:t>
      </w:r>
      <w:r w:rsidR="00531542">
        <w:t>.</w:t>
      </w:r>
      <w:r w:rsidR="0009445B">
        <w:t>22</w:t>
      </w:r>
      <w:r w:rsidR="00531542">
        <w:t>. Shipping would take about two weeks though.</w:t>
      </w:r>
      <w:r>
        <w:t xml:space="preserve"> Total: $2,270.22</w:t>
      </w:r>
    </w:p>
    <w:p w:rsidR="00260024" w:rsidRDefault="00260024" w:rsidP="00844821">
      <w:pPr>
        <w:pStyle w:val="HOA1Description"/>
        <w:jc w:val="center"/>
        <w:rPr>
          <w:b/>
          <w:i w:val="0"/>
          <w:color w:val="FF0000"/>
        </w:rPr>
      </w:pPr>
    </w:p>
    <w:p w:rsidR="00260024" w:rsidRDefault="00260024" w:rsidP="00844821">
      <w:pPr>
        <w:pStyle w:val="HOA1Description"/>
        <w:jc w:val="center"/>
        <w:rPr>
          <w:b/>
          <w:i w:val="0"/>
          <w:color w:val="FF0000"/>
        </w:rPr>
      </w:pPr>
    </w:p>
    <w:p w:rsidR="00531542" w:rsidRDefault="00844821" w:rsidP="00844821">
      <w:pPr>
        <w:pStyle w:val="HOA1Description"/>
        <w:jc w:val="center"/>
      </w:pPr>
      <w:r>
        <w:t>Product Description</w:t>
      </w:r>
    </w:p>
    <w:p w:rsidR="00531542" w:rsidRDefault="004962BB" w:rsidP="00844821">
      <w:pPr>
        <w:pStyle w:val="HOA1Description"/>
      </w:pPr>
      <w:hyperlink r:id="rId8" w:anchor="overrides=dkcwg03s:33~ACDAM1D;1002~OHS13M" w:history="1">
        <w:r w:rsidR="008E60E0" w:rsidRPr="00BD5455">
          <w:rPr>
            <w:rStyle w:val="Hyperlink"/>
          </w:rPr>
          <w:t>http://www.dell.com/us/p/alienware-14/pd.aspx#overrides=dkcwg03s:33~A</w:t>
        </w:r>
        <w:r w:rsidR="008E60E0" w:rsidRPr="00BD5455">
          <w:rPr>
            <w:rStyle w:val="Hyperlink"/>
          </w:rPr>
          <w:t>C</w:t>
        </w:r>
        <w:r w:rsidR="008E60E0" w:rsidRPr="00BD5455">
          <w:rPr>
            <w:rStyle w:val="Hyperlink"/>
          </w:rPr>
          <w:t>DAM1D;1002~OHS13M</w:t>
        </w:r>
      </w:hyperlink>
    </w:p>
    <w:p w:rsidR="008E60E0" w:rsidRDefault="008E60E0" w:rsidP="00844821">
      <w:pPr>
        <w:pStyle w:val="HOA1Description"/>
      </w:pPr>
    </w:p>
    <w:p w:rsidR="00126665" w:rsidRPr="00844821" w:rsidRDefault="0009445B" w:rsidP="00844821">
      <w:pPr>
        <w:pStyle w:val="HOA1Description"/>
      </w:pPr>
      <w:r>
        <w:tab/>
      </w:r>
      <w:r w:rsidR="00531542">
        <w:t>Above is the Universal Resource Locator where I found (and built to some extent) this laptop</w:t>
      </w:r>
      <w:r w:rsidR="00BB26D3">
        <w:t>. It is an Alienware 14</w:t>
      </w:r>
      <w:r>
        <w:t xml:space="preserve"> laptop found through Alienware.com. I chose this computer because I know that Alienwares are known for being high end gaming computers which are customizable upon purchase. This gave me great confidence that, even if I would exceed the requirements by miles, this computer accruement task would essentially become one-stop shopping. Once on the site, I clicked on a link to their current selection of laptops, and selected the lowest end gaming laptop which they offer, the Alienware 14. I browsed through the features of their four starting kits for the Alienware 14, and chose the one in the third column from the left, specifically because it was the only Alienware 14 setup which included an Optical drive which conveniently met requirements 5 and 10</w:t>
      </w:r>
      <w:r w:rsidR="00844821">
        <w:t xml:space="preserve"> when combined with Cyberlink Power Media Manager</w:t>
      </w:r>
      <w:r>
        <w:t>. From there I added Microsoft Office</w:t>
      </w:r>
      <w:r w:rsidR="00844821">
        <w:t xml:space="preserve"> Home and Business</w:t>
      </w:r>
      <w:r>
        <w:t xml:space="preserve"> software to aide this businessman in his ventures, and a one year warranty; after all, a man who does a lot of travelling with his laptop is a man who is likely to have his laptop broken.</w:t>
      </w:r>
    </w:p>
    <w:sectPr w:rsidR="00126665" w:rsidRPr="00844821" w:rsidSect="00844821">
      <w:headerReference w:type="default" r:id="rId9"/>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B30" w:rsidRDefault="00955B30" w:rsidP="00C501D5">
      <w:r>
        <w:separator/>
      </w:r>
    </w:p>
  </w:endnote>
  <w:endnote w:type="continuationSeparator" w:id="0">
    <w:p w:rsidR="00955B30" w:rsidRDefault="00955B30" w:rsidP="00C50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B30" w:rsidRDefault="00955B30" w:rsidP="00C501D5">
      <w:r>
        <w:separator/>
      </w:r>
    </w:p>
  </w:footnote>
  <w:footnote w:type="continuationSeparator" w:id="0">
    <w:p w:rsidR="00955B30" w:rsidRDefault="00955B30" w:rsidP="00C501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42783"/>
      <w:docPartObj>
        <w:docPartGallery w:val="Page Numbers (Top of Page)"/>
        <w:docPartUnique/>
      </w:docPartObj>
    </w:sdtPr>
    <w:sdtContent>
      <w:p w:rsidR="0009445B" w:rsidRDefault="0009445B" w:rsidP="00C501D5">
        <w:pPr>
          <w:pStyle w:val="Header"/>
          <w:jc w:val="center"/>
        </w:pPr>
        <w:r>
          <w:t>Austin Smothers: W1509826</w:t>
        </w:r>
        <w:r>
          <w:tab/>
        </w:r>
        <w:r>
          <w:tab/>
        </w:r>
        <w:r w:rsidR="004962BB">
          <w:fldChar w:fldCharType="begin"/>
        </w:r>
        <w:r w:rsidR="007B1D31">
          <w:instrText xml:space="preserve"> PAGE   \* MERGEFORMAT </w:instrText>
        </w:r>
        <w:r w:rsidR="004962BB">
          <w:fldChar w:fldCharType="separate"/>
        </w:r>
        <w:r w:rsidR="00281271">
          <w:rPr>
            <w:noProof/>
          </w:rPr>
          <w:t>1</w:t>
        </w:r>
        <w:r w:rsidR="004962BB">
          <w:rPr>
            <w:noProof/>
          </w:rPr>
          <w:fldChar w:fldCharType="end"/>
        </w:r>
      </w:p>
    </w:sdtContent>
  </w:sdt>
  <w:p w:rsidR="0009445B" w:rsidRDefault="000944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91789"/>
    <w:multiLevelType w:val="hybridMultilevel"/>
    <w:tmpl w:val="30A807D4"/>
    <w:lvl w:ilvl="0" w:tplc="B216851A">
      <w:start w:val="1"/>
      <w:numFmt w:val="decimal"/>
      <w:lvlText w:val="%1."/>
      <w:lvlJc w:val="left"/>
      <w:pPr>
        <w:ind w:left="820" w:hanging="360"/>
      </w:pPr>
      <w:rPr>
        <w:rFonts w:ascii="Times New Roman" w:eastAsia="Times New Roman" w:hAnsi="Times New Roman" w:hint="default"/>
        <w:b/>
        <w:bCs/>
        <w:sz w:val="24"/>
        <w:szCs w:val="24"/>
      </w:rPr>
    </w:lvl>
    <w:lvl w:ilvl="1" w:tplc="C9486FAA">
      <w:start w:val="1"/>
      <w:numFmt w:val="bullet"/>
      <w:lvlText w:val="•"/>
      <w:lvlJc w:val="left"/>
      <w:pPr>
        <w:ind w:left="1840" w:hanging="360"/>
      </w:pPr>
      <w:rPr>
        <w:rFonts w:hint="default"/>
      </w:rPr>
    </w:lvl>
    <w:lvl w:ilvl="2" w:tplc="4844D190">
      <w:start w:val="1"/>
      <w:numFmt w:val="bullet"/>
      <w:lvlText w:val="•"/>
      <w:lvlJc w:val="left"/>
      <w:pPr>
        <w:ind w:left="2860" w:hanging="360"/>
      </w:pPr>
      <w:rPr>
        <w:rFonts w:hint="default"/>
      </w:rPr>
    </w:lvl>
    <w:lvl w:ilvl="3" w:tplc="206ACB76">
      <w:start w:val="1"/>
      <w:numFmt w:val="bullet"/>
      <w:lvlText w:val="•"/>
      <w:lvlJc w:val="left"/>
      <w:pPr>
        <w:ind w:left="3880" w:hanging="360"/>
      </w:pPr>
      <w:rPr>
        <w:rFonts w:hint="default"/>
      </w:rPr>
    </w:lvl>
    <w:lvl w:ilvl="4" w:tplc="1BC6D4C8">
      <w:start w:val="1"/>
      <w:numFmt w:val="bullet"/>
      <w:lvlText w:val="•"/>
      <w:lvlJc w:val="left"/>
      <w:pPr>
        <w:ind w:left="4900" w:hanging="360"/>
      </w:pPr>
      <w:rPr>
        <w:rFonts w:hint="default"/>
      </w:rPr>
    </w:lvl>
    <w:lvl w:ilvl="5" w:tplc="8C8C382E">
      <w:start w:val="1"/>
      <w:numFmt w:val="bullet"/>
      <w:lvlText w:val="•"/>
      <w:lvlJc w:val="left"/>
      <w:pPr>
        <w:ind w:left="5920" w:hanging="360"/>
      </w:pPr>
      <w:rPr>
        <w:rFonts w:hint="default"/>
      </w:rPr>
    </w:lvl>
    <w:lvl w:ilvl="6" w:tplc="C18CC1D6">
      <w:start w:val="1"/>
      <w:numFmt w:val="bullet"/>
      <w:lvlText w:val="•"/>
      <w:lvlJc w:val="left"/>
      <w:pPr>
        <w:ind w:left="6940" w:hanging="360"/>
      </w:pPr>
      <w:rPr>
        <w:rFonts w:hint="default"/>
      </w:rPr>
    </w:lvl>
    <w:lvl w:ilvl="7" w:tplc="D22EF018">
      <w:start w:val="1"/>
      <w:numFmt w:val="bullet"/>
      <w:lvlText w:val="•"/>
      <w:lvlJc w:val="left"/>
      <w:pPr>
        <w:ind w:left="7960" w:hanging="360"/>
      </w:pPr>
      <w:rPr>
        <w:rFonts w:hint="default"/>
      </w:rPr>
    </w:lvl>
    <w:lvl w:ilvl="8" w:tplc="9282EAF6">
      <w:start w:val="1"/>
      <w:numFmt w:val="bullet"/>
      <w:lvlText w:val="•"/>
      <w:lvlJc w:val="left"/>
      <w:pPr>
        <w:ind w:left="8980" w:hanging="360"/>
      </w:pPr>
      <w:rPr>
        <w:rFonts w:hint="default"/>
      </w:rPr>
    </w:lvl>
  </w:abstractNum>
  <w:abstractNum w:abstractNumId="1">
    <w:nsid w:val="44A11F1C"/>
    <w:multiLevelType w:val="hybridMultilevel"/>
    <w:tmpl w:val="A46062C6"/>
    <w:lvl w:ilvl="0" w:tplc="9F18F8A0">
      <w:start w:val="1"/>
      <w:numFmt w:val="decimal"/>
      <w:lvlText w:val="%1."/>
      <w:lvlJc w:val="left"/>
      <w:pPr>
        <w:ind w:left="820" w:hanging="360"/>
      </w:pPr>
      <w:rPr>
        <w:rFonts w:ascii="Times New Roman" w:eastAsia="Times New Roman" w:hAnsi="Times New Roman" w:hint="default"/>
        <w:sz w:val="24"/>
        <w:szCs w:val="24"/>
      </w:rPr>
    </w:lvl>
    <w:lvl w:ilvl="1" w:tplc="DD767B52">
      <w:start w:val="1"/>
      <w:numFmt w:val="bullet"/>
      <w:lvlText w:val="•"/>
      <w:lvlJc w:val="left"/>
      <w:pPr>
        <w:ind w:left="1838" w:hanging="360"/>
      </w:pPr>
      <w:rPr>
        <w:rFonts w:hint="default"/>
      </w:rPr>
    </w:lvl>
    <w:lvl w:ilvl="2" w:tplc="87EAB45E">
      <w:start w:val="1"/>
      <w:numFmt w:val="bullet"/>
      <w:lvlText w:val="•"/>
      <w:lvlJc w:val="left"/>
      <w:pPr>
        <w:ind w:left="2856" w:hanging="360"/>
      </w:pPr>
      <w:rPr>
        <w:rFonts w:hint="default"/>
      </w:rPr>
    </w:lvl>
    <w:lvl w:ilvl="3" w:tplc="F80A1CBC">
      <w:start w:val="1"/>
      <w:numFmt w:val="bullet"/>
      <w:lvlText w:val="•"/>
      <w:lvlJc w:val="left"/>
      <w:pPr>
        <w:ind w:left="3874" w:hanging="360"/>
      </w:pPr>
      <w:rPr>
        <w:rFonts w:hint="default"/>
      </w:rPr>
    </w:lvl>
    <w:lvl w:ilvl="4" w:tplc="C1648ED8">
      <w:start w:val="1"/>
      <w:numFmt w:val="bullet"/>
      <w:lvlText w:val="•"/>
      <w:lvlJc w:val="left"/>
      <w:pPr>
        <w:ind w:left="4892" w:hanging="360"/>
      </w:pPr>
      <w:rPr>
        <w:rFonts w:hint="default"/>
      </w:rPr>
    </w:lvl>
    <w:lvl w:ilvl="5" w:tplc="801894A0">
      <w:start w:val="1"/>
      <w:numFmt w:val="bullet"/>
      <w:lvlText w:val="•"/>
      <w:lvlJc w:val="left"/>
      <w:pPr>
        <w:ind w:left="5910" w:hanging="360"/>
      </w:pPr>
      <w:rPr>
        <w:rFonts w:hint="default"/>
      </w:rPr>
    </w:lvl>
    <w:lvl w:ilvl="6" w:tplc="334651A6">
      <w:start w:val="1"/>
      <w:numFmt w:val="bullet"/>
      <w:lvlText w:val="•"/>
      <w:lvlJc w:val="left"/>
      <w:pPr>
        <w:ind w:left="6928" w:hanging="360"/>
      </w:pPr>
      <w:rPr>
        <w:rFonts w:hint="default"/>
      </w:rPr>
    </w:lvl>
    <w:lvl w:ilvl="7" w:tplc="E7F09F02">
      <w:start w:val="1"/>
      <w:numFmt w:val="bullet"/>
      <w:lvlText w:val="•"/>
      <w:lvlJc w:val="left"/>
      <w:pPr>
        <w:ind w:left="7946" w:hanging="360"/>
      </w:pPr>
      <w:rPr>
        <w:rFonts w:hint="default"/>
      </w:rPr>
    </w:lvl>
    <w:lvl w:ilvl="8" w:tplc="A3C40A8E">
      <w:start w:val="1"/>
      <w:numFmt w:val="bullet"/>
      <w:lvlText w:val="•"/>
      <w:lvlJc w:val="left"/>
      <w:pPr>
        <w:ind w:left="8964" w:hanging="360"/>
      </w:pPr>
      <w:rPr>
        <w:rFonts w:hint="default"/>
      </w:rPr>
    </w:lvl>
  </w:abstractNum>
  <w:abstractNum w:abstractNumId="2">
    <w:nsid w:val="50C72650"/>
    <w:multiLevelType w:val="hybridMultilevel"/>
    <w:tmpl w:val="F8301026"/>
    <w:lvl w:ilvl="0" w:tplc="CF9E6F36">
      <w:start w:val="1"/>
      <w:numFmt w:val="decimal"/>
      <w:lvlText w:val="%1."/>
      <w:lvlJc w:val="left"/>
      <w:pPr>
        <w:ind w:left="820" w:hanging="360"/>
      </w:pPr>
      <w:rPr>
        <w:rFonts w:ascii="Times New Roman" w:eastAsia="Times New Roman" w:hAnsi="Times New Roman" w:hint="default"/>
        <w:sz w:val="24"/>
        <w:szCs w:val="24"/>
      </w:rPr>
    </w:lvl>
    <w:lvl w:ilvl="1" w:tplc="EB3C104E">
      <w:start w:val="1"/>
      <w:numFmt w:val="bullet"/>
      <w:lvlText w:val="•"/>
      <w:lvlJc w:val="left"/>
      <w:pPr>
        <w:ind w:left="1850" w:hanging="360"/>
      </w:pPr>
      <w:rPr>
        <w:rFonts w:hint="default"/>
      </w:rPr>
    </w:lvl>
    <w:lvl w:ilvl="2" w:tplc="EFD8EF5E">
      <w:start w:val="1"/>
      <w:numFmt w:val="bullet"/>
      <w:lvlText w:val="•"/>
      <w:lvlJc w:val="left"/>
      <w:pPr>
        <w:ind w:left="2880" w:hanging="360"/>
      </w:pPr>
      <w:rPr>
        <w:rFonts w:hint="default"/>
      </w:rPr>
    </w:lvl>
    <w:lvl w:ilvl="3" w:tplc="67B2B5F2">
      <w:start w:val="1"/>
      <w:numFmt w:val="bullet"/>
      <w:lvlText w:val="•"/>
      <w:lvlJc w:val="left"/>
      <w:pPr>
        <w:ind w:left="3910" w:hanging="360"/>
      </w:pPr>
      <w:rPr>
        <w:rFonts w:hint="default"/>
      </w:rPr>
    </w:lvl>
    <w:lvl w:ilvl="4" w:tplc="B6E64C6A">
      <w:start w:val="1"/>
      <w:numFmt w:val="bullet"/>
      <w:lvlText w:val="•"/>
      <w:lvlJc w:val="left"/>
      <w:pPr>
        <w:ind w:left="4940" w:hanging="360"/>
      </w:pPr>
      <w:rPr>
        <w:rFonts w:hint="default"/>
      </w:rPr>
    </w:lvl>
    <w:lvl w:ilvl="5" w:tplc="1340BC68">
      <w:start w:val="1"/>
      <w:numFmt w:val="bullet"/>
      <w:lvlText w:val="•"/>
      <w:lvlJc w:val="left"/>
      <w:pPr>
        <w:ind w:left="5970" w:hanging="360"/>
      </w:pPr>
      <w:rPr>
        <w:rFonts w:hint="default"/>
      </w:rPr>
    </w:lvl>
    <w:lvl w:ilvl="6" w:tplc="6C380D42">
      <w:start w:val="1"/>
      <w:numFmt w:val="bullet"/>
      <w:lvlText w:val="•"/>
      <w:lvlJc w:val="left"/>
      <w:pPr>
        <w:ind w:left="7000" w:hanging="360"/>
      </w:pPr>
      <w:rPr>
        <w:rFonts w:hint="default"/>
      </w:rPr>
    </w:lvl>
    <w:lvl w:ilvl="7" w:tplc="F0A228D6">
      <w:start w:val="1"/>
      <w:numFmt w:val="bullet"/>
      <w:lvlText w:val="•"/>
      <w:lvlJc w:val="left"/>
      <w:pPr>
        <w:ind w:left="8030" w:hanging="360"/>
      </w:pPr>
      <w:rPr>
        <w:rFonts w:hint="default"/>
      </w:rPr>
    </w:lvl>
    <w:lvl w:ilvl="8" w:tplc="E3D85C8A">
      <w:start w:val="1"/>
      <w:numFmt w:val="bullet"/>
      <w:lvlText w:val="•"/>
      <w:lvlJc w:val="left"/>
      <w:pPr>
        <w:ind w:left="9060" w:hanging="360"/>
      </w:pPr>
      <w:rPr>
        <w:rFonts w:hint="default"/>
      </w:rPr>
    </w:lvl>
  </w:abstractNum>
  <w:abstractNum w:abstractNumId="3">
    <w:nsid w:val="720B62FC"/>
    <w:multiLevelType w:val="hybridMultilevel"/>
    <w:tmpl w:val="41A6CBF2"/>
    <w:lvl w:ilvl="0" w:tplc="9F18F8A0">
      <w:start w:val="1"/>
      <w:numFmt w:val="decimal"/>
      <w:lvlText w:val="%1."/>
      <w:lvlJc w:val="left"/>
      <w:pPr>
        <w:ind w:left="820" w:hanging="360"/>
      </w:pPr>
      <w:rPr>
        <w:rFonts w:ascii="Times New Roman" w:eastAsia="Times New Roman" w:hAnsi="Times New Roman" w:hint="default"/>
        <w:sz w:val="24"/>
        <w:szCs w:val="24"/>
      </w:rPr>
    </w:lvl>
    <w:lvl w:ilvl="1" w:tplc="DD767B52">
      <w:start w:val="1"/>
      <w:numFmt w:val="bullet"/>
      <w:lvlText w:val="•"/>
      <w:lvlJc w:val="left"/>
      <w:pPr>
        <w:ind w:left="1838" w:hanging="360"/>
      </w:pPr>
      <w:rPr>
        <w:rFonts w:hint="default"/>
      </w:rPr>
    </w:lvl>
    <w:lvl w:ilvl="2" w:tplc="87EAB45E">
      <w:start w:val="1"/>
      <w:numFmt w:val="bullet"/>
      <w:lvlText w:val="•"/>
      <w:lvlJc w:val="left"/>
      <w:pPr>
        <w:ind w:left="2856" w:hanging="360"/>
      </w:pPr>
      <w:rPr>
        <w:rFonts w:hint="default"/>
      </w:rPr>
    </w:lvl>
    <w:lvl w:ilvl="3" w:tplc="F80A1CBC">
      <w:start w:val="1"/>
      <w:numFmt w:val="bullet"/>
      <w:lvlText w:val="•"/>
      <w:lvlJc w:val="left"/>
      <w:pPr>
        <w:ind w:left="3874" w:hanging="360"/>
      </w:pPr>
      <w:rPr>
        <w:rFonts w:hint="default"/>
      </w:rPr>
    </w:lvl>
    <w:lvl w:ilvl="4" w:tplc="C1648ED8">
      <w:start w:val="1"/>
      <w:numFmt w:val="bullet"/>
      <w:lvlText w:val="•"/>
      <w:lvlJc w:val="left"/>
      <w:pPr>
        <w:ind w:left="4892" w:hanging="360"/>
      </w:pPr>
      <w:rPr>
        <w:rFonts w:hint="default"/>
      </w:rPr>
    </w:lvl>
    <w:lvl w:ilvl="5" w:tplc="801894A0">
      <w:start w:val="1"/>
      <w:numFmt w:val="bullet"/>
      <w:lvlText w:val="•"/>
      <w:lvlJc w:val="left"/>
      <w:pPr>
        <w:ind w:left="5910" w:hanging="360"/>
      </w:pPr>
      <w:rPr>
        <w:rFonts w:hint="default"/>
      </w:rPr>
    </w:lvl>
    <w:lvl w:ilvl="6" w:tplc="334651A6">
      <w:start w:val="1"/>
      <w:numFmt w:val="bullet"/>
      <w:lvlText w:val="•"/>
      <w:lvlJc w:val="left"/>
      <w:pPr>
        <w:ind w:left="6928" w:hanging="360"/>
      </w:pPr>
      <w:rPr>
        <w:rFonts w:hint="default"/>
      </w:rPr>
    </w:lvl>
    <w:lvl w:ilvl="7" w:tplc="E7F09F02">
      <w:start w:val="1"/>
      <w:numFmt w:val="bullet"/>
      <w:lvlText w:val="•"/>
      <w:lvlJc w:val="left"/>
      <w:pPr>
        <w:ind w:left="7946" w:hanging="360"/>
      </w:pPr>
      <w:rPr>
        <w:rFonts w:hint="default"/>
      </w:rPr>
    </w:lvl>
    <w:lvl w:ilvl="8" w:tplc="A3C40A8E">
      <w:start w:val="1"/>
      <w:numFmt w:val="bullet"/>
      <w:lvlText w:val="•"/>
      <w:lvlJc w:val="left"/>
      <w:pPr>
        <w:ind w:left="8964" w:hanging="36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126665"/>
    <w:rsid w:val="0002300F"/>
    <w:rsid w:val="0009445B"/>
    <w:rsid w:val="000D2757"/>
    <w:rsid w:val="00126665"/>
    <w:rsid w:val="00137475"/>
    <w:rsid w:val="00260024"/>
    <w:rsid w:val="00281271"/>
    <w:rsid w:val="0029382A"/>
    <w:rsid w:val="002E5641"/>
    <w:rsid w:val="00311B3B"/>
    <w:rsid w:val="00361B51"/>
    <w:rsid w:val="00390D15"/>
    <w:rsid w:val="00477923"/>
    <w:rsid w:val="004962BB"/>
    <w:rsid w:val="004B3314"/>
    <w:rsid w:val="004B5B0B"/>
    <w:rsid w:val="00514AE9"/>
    <w:rsid w:val="00531542"/>
    <w:rsid w:val="005367C6"/>
    <w:rsid w:val="005F025D"/>
    <w:rsid w:val="00605647"/>
    <w:rsid w:val="006C4951"/>
    <w:rsid w:val="006E3700"/>
    <w:rsid w:val="007B1D31"/>
    <w:rsid w:val="00800D7B"/>
    <w:rsid w:val="00801FA7"/>
    <w:rsid w:val="00844821"/>
    <w:rsid w:val="00892D59"/>
    <w:rsid w:val="008A3653"/>
    <w:rsid w:val="008E60E0"/>
    <w:rsid w:val="00955B30"/>
    <w:rsid w:val="00983C9D"/>
    <w:rsid w:val="00A00F70"/>
    <w:rsid w:val="00BB26D3"/>
    <w:rsid w:val="00C4386B"/>
    <w:rsid w:val="00C501D5"/>
    <w:rsid w:val="00D47C48"/>
    <w:rsid w:val="00D77FEA"/>
    <w:rsid w:val="00E97B6B"/>
    <w:rsid w:val="00F24CFD"/>
    <w:rsid w:val="00FB7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3314"/>
  </w:style>
  <w:style w:type="paragraph" w:styleId="Heading1">
    <w:name w:val="heading 1"/>
    <w:basedOn w:val="Normal"/>
    <w:uiPriority w:val="1"/>
    <w:qFormat/>
    <w:rsid w:val="004B3314"/>
    <w:pPr>
      <w:ind w:left="8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3314"/>
    <w:pPr>
      <w:ind w:left="820" w:hanging="360"/>
    </w:pPr>
    <w:rPr>
      <w:rFonts w:ascii="Times New Roman" w:eastAsia="Times New Roman" w:hAnsi="Times New Roman"/>
      <w:sz w:val="24"/>
      <w:szCs w:val="24"/>
    </w:rPr>
  </w:style>
  <w:style w:type="paragraph" w:styleId="ListParagraph">
    <w:name w:val="List Paragraph"/>
    <w:basedOn w:val="Normal"/>
    <w:uiPriority w:val="1"/>
    <w:qFormat/>
    <w:rsid w:val="004B3314"/>
  </w:style>
  <w:style w:type="paragraph" w:customStyle="1" w:styleId="TableParagraph">
    <w:name w:val="Table Paragraph"/>
    <w:basedOn w:val="Normal"/>
    <w:uiPriority w:val="1"/>
    <w:qFormat/>
    <w:rsid w:val="004B3314"/>
  </w:style>
  <w:style w:type="paragraph" w:styleId="Header">
    <w:name w:val="header"/>
    <w:basedOn w:val="Normal"/>
    <w:link w:val="HeaderChar"/>
    <w:uiPriority w:val="99"/>
    <w:unhideWhenUsed/>
    <w:rsid w:val="00C501D5"/>
    <w:pPr>
      <w:tabs>
        <w:tab w:val="center" w:pos="4680"/>
        <w:tab w:val="right" w:pos="9360"/>
      </w:tabs>
    </w:pPr>
  </w:style>
  <w:style w:type="character" w:customStyle="1" w:styleId="HeaderChar">
    <w:name w:val="Header Char"/>
    <w:basedOn w:val="DefaultParagraphFont"/>
    <w:link w:val="Header"/>
    <w:uiPriority w:val="99"/>
    <w:rsid w:val="00C501D5"/>
  </w:style>
  <w:style w:type="paragraph" w:styleId="Footer">
    <w:name w:val="footer"/>
    <w:basedOn w:val="Normal"/>
    <w:link w:val="FooterChar"/>
    <w:uiPriority w:val="99"/>
    <w:semiHidden/>
    <w:unhideWhenUsed/>
    <w:rsid w:val="00C501D5"/>
    <w:pPr>
      <w:tabs>
        <w:tab w:val="center" w:pos="4680"/>
        <w:tab w:val="right" w:pos="9360"/>
      </w:tabs>
    </w:pPr>
  </w:style>
  <w:style w:type="character" w:customStyle="1" w:styleId="FooterChar">
    <w:name w:val="Footer Char"/>
    <w:basedOn w:val="DefaultParagraphFont"/>
    <w:link w:val="Footer"/>
    <w:uiPriority w:val="99"/>
    <w:semiHidden/>
    <w:rsid w:val="00C501D5"/>
  </w:style>
  <w:style w:type="paragraph" w:styleId="BalloonText">
    <w:name w:val="Balloon Text"/>
    <w:basedOn w:val="Normal"/>
    <w:link w:val="BalloonTextChar"/>
    <w:uiPriority w:val="99"/>
    <w:semiHidden/>
    <w:unhideWhenUsed/>
    <w:rsid w:val="00C501D5"/>
    <w:rPr>
      <w:rFonts w:ascii="Tahoma" w:hAnsi="Tahoma" w:cs="Tahoma"/>
      <w:sz w:val="16"/>
      <w:szCs w:val="16"/>
    </w:rPr>
  </w:style>
  <w:style w:type="character" w:customStyle="1" w:styleId="BalloonTextChar">
    <w:name w:val="Balloon Text Char"/>
    <w:basedOn w:val="DefaultParagraphFont"/>
    <w:link w:val="BalloonText"/>
    <w:uiPriority w:val="99"/>
    <w:semiHidden/>
    <w:rsid w:val="00C501D5"/>
    <w:rPr>
      <w:rFonts w:ascii="Tahoma" w:hAnsi="Tahoma" w:cs="Tahoma"/>
      <w:sz w:val="16"/>
      <w:szCs w:val="16"/>
    </w:rPr>
  </w:style>
  <w:style w:type="character" w:customStyle="1" w:styleId="BodyTextChar">
    <w:name w:val="Body Text Char"/>
    <w:basedOn w:val="DefaultParagraphFont"/>
    <w:link w:val="BodyText"/>
    <w:uiPriority w:val="1"/>
    <w:rsid w:val="0029382A"/>
    <w:rPr>
      <w:rFonts w:ascii="Times New Roman" w:eastAsia="Times New Roman" w:hAnsi="Times New Roman"/>
      <w:sz w:val="24"/>
      <w:szCs w:val="24"/>
    </w:rPr>
  </w:style>
  <w:style w:type="paragraph" w:customStyle="1" w:styleId="HOA1Totals">
    <w:name w:val="HOA1 Totals"/>
    <w:basedOn w:val="Normal"/>
    <w:uiPriority w:val="1"/>
    <w:qFormat/>
    <w:rsid w:val="00983C9D"/>
    <w:pPr>
      <w:tabs>
        <w:tab w:val="left" w:pos="9614"/>
      </w:tabs>
      <w:spacing w:before="376"/>
    </w:pPr>
    <w:rPr>
      <w:rFonts w:ascii="Times New Roman" w:eastAsia="Times New Roman" w:hAnsi="Times New Roman" w:cs="Times New Roman"/>
      <w:b/>
      <w:color w:val="FF0000"/>
      <w:spacing w:val="-1"/>
      <w:sz w:val="28"/>
      <w:szCs w:val="24"/>
    </w:rPr>
  </w:style>
  <w:style w:type="paragraph" w:styleId="Quote">
    <w:name w:val="Quote"/>
    <w:basedOn w:val="Normal"/>
    <w:next w:val="Normal"/>
    <w:link w:val="QuoteChar"/>
    <w:uiPriority w:val="29"/>
    <w:qFormat/>
    <w:rsid w:val="00983C9D"/>
    <w:rPr>
      <w:i/>
      <w:iCs/>
      <w:color w:val="000000" w:themeColor="text1"/>
    </w:rPr>
  </w:style>
  <w:style w:type="character" w:customStyle="1" w:styleId="QuoteChar">
    <w:name w:val="Quote Char"/>
    <w:basedOn w:val="DefaultParagraphFont"/>
    <w:link w:val="Quote"/>
    <w:uiPriority w:val="29"/>
    <w:rsid w:val="00983C9D"/>
    <w:rPr>
      <w:i/>
      <w:iCs/>
      <w:color w:val="000000" w:themeColor="text1"/>
    </w:rPr>
  </w:style>
  <w:style w:type="paragraph" w:customStyle="1" w:styleId="HOA1Description">
    <w:name w:val="HOA1 Description"/>
    <w:uiPriority w:val="1"/>
    <w:qFormat/>
    <w:rsid w:val="00531542"/>
    <w:pPr>
      <w:tabs>
        <w:tab w:val="left" w:pos="720"/>
      </w:tabs>
    </w:pPr>
    <w:rPr>
      <w:rFonts w:ascii="Times New Roman" w:eastAsia="Times New Roman" w:hAnsi="Times New Roman" w:cs="Times New Roman"/>
      <w:i/>
      <w:color w:val="0070C0"/>
      <w:spacing w:val="-1"/>
      <w:sz w:val="28"/>
      <w:szCs w:val="24"/>
    </w:rPr>
  </w:style>
  <w:style w:type="character" w:styleId="Hyperlink">
    <w:name w:val="Hyperlink"/>
    <w:basedOn w:val="DefaultParagraphFont"/>
    <w:uiPriority w:val="99"/>
    <w:unhideWhenUsed/>
    <w:rsid w:val="00531542"/>
    <w:rPr>
      <w:color w:val="0000FF" w:themeColor="hyperlink"/>
      <w:u w:val="single"/>
    </w:rPr>
  </w:style>
  <w:style w:type="character" w:styleId="FollowedHyperlink">
    <w:name w:val="FollowedHyperlink"/>
    <w:basedOn w:val="DefaultParagraphFont"/>
    <w:uiPriority w:val="99"/>
    <w:semiHidden/>
    <w:unhideWhenUsed/>
    <w:rsid w:val="005315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3314"/>
  </w:style>
  <w:style w:type="paragraph" w:styleId="Heading1">
    <w:name w:val="heading 1"/>
    <w:basedOn w:val="Normal"/>
    <w:uiPriority w:val="1"/>
    <w:qFormat/>
    <w:rsid w:val="004B3314"/>
    <w:pPr>
      <w:ind w:left="8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3314"/>
    <w:pPr>
      <w:ind w:left="820" w:hanging="360"/>
    </w:pPr>
    <w:rPr>
      <w:rFonts w:ascii="Times New Roman" w:eastAsia="Times New Roman" w:hAnsi="Times New Roman"/>
      <w:sz w:val="24"/>
      <w:szCs w:val="24"/>
    </w:rPr>
  </w:style>
  <w:style w:type="paragraph" w:styleId="ListParagraph">
    <w:name w:val="List Paragraph"/>
    <w:basedOn w:val="Normal"/>
    <w:uiPriority w:val="1"/>
    <w:qFormat/>
    <w:rsid w:val="004B3314"/>
  </w:style>
  <w:style w:type="paragraph" w:customStyle="1" w:styleId="TableParagraph">
    <w:name w:val="Table Paragraph"/>
    <w:basedOn w:val="Normal"/>
    <w:uiPriority w:val="1"/>
    <w:qFormat/>
    <w:rsid w:val="004B3314"/>
  </w:style>
  <w:style w:type="paragraph" w:styleId="Header">
    <w:name w:val="header"/>
    <w:basedOn w:val="Normal"/>
    <w:link w:val="HeaderChar"/>
    <w:uiPriority w:val="99"/>
    <w:unhideWhenUsed/>
    <w:rsid w:val="00C501D5"/>
    <w:pPr>
      <w:tabs>
        <w:tab w:val="center" w:pos="4680"/>
        <w:tab w:val="right" w:pos="9360"/>
      </w:tabs>
    </w:pPr>
  </w:style>
  <w:style w:type="character" w:customStyle="1" w:styleId="HeaderChar">
    <w:name w:val="Header Char"/>
    <w:basedOn w:val="DefaultParagraphFont"/>
    <w:link w:val="Header"/>
    <w:uiPriority w:val="99"/>
    <w:rsid w:val="00C501D5"/>
  </w:style>
  <w:style w:type="paragraph" w:styleId="Footer">
    <w:name w:val="footer"/>
    <w:basedOn w:val="Normal"/>
    <w:link w:val="FooterChar"/>
    <w:uiPriority w:val="99"/>
    <w:semiHidden/>
    <w:unhideWhenUsed/>
    <w:rsid w:val="00C501D5"/>
    <w:pPr>
      <w:tabs>
        <w:tab w:val="center" w:pos="4680"/>
        <w:tab w:val="right" w:pos="9360"/>
      </w:tabs>
    </w:pPr>
  </w:style>
  <w:style w:type="character" w:customStyle="1" w:styleId="FooterChar">
    <w:name w:val="Footer Char"/>
    <w:basedOn w:val="DefaultParagraphFont"/>
    <w:link w:val="Footer"/>
    <w:uiPriority w:val="99"/>
    <w:semiHidden/>
    <w:rsid w:val="00C501D5"/>
  </w:style>
  <w:style w:type="paragraph" w:styleId="BalloonText">
    <w:name w:val="Balloon Text"/>
    <w:basedOn w:val="Normal"/>
    <w:link w:val="BalloonTextChar"/>
    <w:uiPriority w:val="99"/>
    <w:semiHidden/>
    <w:unhideWhenUsed/>
    <w:rsid w:val="00C501D5"/>
    <w:rPr>
      <w:rFonts w:ascii="Tahoma" w:hAnsi="Tahoma" w:cs="Tahoma"/>
      <w:sz w:val="16"/>
      <w:szCs w:val="16"/>
    </w:rPr>
  </w:style>
  <w:style w:type="character" w:customStyle="1" w:styleId="BalloonTextChar">
    <w:name w:val="Balloon Text Char"/>
    <w:basedOn w:val="DefaultParagraphFont"/>
    <w:link w:val="BalloonText"/>
    <w:uiPriority w:val="99"/>
    <w:semiHidden/>
    <w:rsid w:val="00C501D5"/>
    <w:rPr>
      <w:rFonts w:ascii="Tahoma" w:hAnsi="Tahoma" w:cs="Tahoma"/>
      <w:sz w:val="16"/>
      <w:szCs w:val="16"/>
    </w:rPr>
  </w:style>
  <w:style w:type="character" w:customStyle="1" w:styleId="BodyTextChar">
    <w:name w:val="Body Text Char"/>
    <w:basedOn w:val="DefaultParagraphFont"/>
    <w:link w:val="BodyText"/>
    <w:uiPriority w:val="1"/>
    <w:rsid w:val="0029382A"/>
    <w:rPr>
      <w:rFonts w:ascii="Times New Roman" w:eastAsia="Times New Roman" w:hAnsi="Times New Roman"/>
      <w:sz w:val="24"/>
      <w:szCs w:val="24"/>
    </w:rPr>
  </w:style>
  <w:style w:type="paragraph" w:customStyle="1" w:styleId="HOA1Totals">
    <w:name w:val="HOA1 Totals"/>
    <w:basedOn w:val="Normal"/>
    <w:uiPriority w:val="1"/>
    <w:qFormat/>
    <w:rsid w:val="00983C9D"/>
    <w:pPr>
      <w:tabs>
        <w:tab w:val="left" w:pos="9614"/>
      </w:tabs>
      <w:spacing w:before="376"/>
    </w:pPr>
    <w:rPr>
      <w:rFonts w:ascii="Times New Roman" w:eastAsia="Times New Roman" w:hAnsi="Times New Roman" w:cs="Times New Roman"/>
      <w:b/>
      <w:color w:val="FF0000"/>
      <w:spacing w:val="-1"/>
      <w:sz w:val="28"/>
      <w:szCs w:val="24"/>
    </w:rPr>
  </w:style>
  <w:style w:type="paragraph" w:styleId="Quote">
    <w:name w:val="Quote"/>
    <w:basedOn w:val="Normal"/>
    <w:next w:val="Normal"/>
    <w:link w:val="QuoteChar"/>
    <w:uiPriority w:val="29"/>
    <w:qFormat/>
    <w:rsid w:val="00983C9D"/>
    <w:rPr>
      <w:i/>
      <w:iCs/>
      <w:color w:val="000000" w:themeColor="text1"/>
    </w:rPr>
  </w:style>
  <w:style w:type="character" w:customStyle="1" w:styleId="QuoteChar">
    <w:name w:val="Quote Char"/>
    <w:basedOn w:val="DefaultParagraphFont"/>
    <w:link w:val="Quote"/>
    <w:uiPriority w:val="29"/>
    <w:rsid w:val="00983C9D"/>
    <w:rPr>
      <w:i/>
      <w:iCs/>
      <w:color w:val="000000" w:themeColor="text1"/>
    </w:rPr>
  </w:style>
  <w:style w:type="paragraph" w:customStyle="1" w:styleId="HOA1Description">
    <w:name w:val="HOA1 Description"/>
    <w:uiPriority w:val="1"/>
    <w:qFormat/>
    <w:rsid w:val="00531542"/>
    <w:pPr>
      <w:tabs>
        <w:tab w:val="left" w:pos="720"/>
      </w:tabs>
    </w:pPr>
    <w:rPr>
      <w:rFonts w:ascii="Times New Roman" w:eastAsia="Times New Roman" w:hAnsi="Times New Roman" w:cs="Times New Roman"/>
      <w:i/>
      <w:color w:val="0070C0"/>
      <w:spacing w:val="-1"/>
      <w:sz w:val="28"/>
      <w:szCs w:val="24"/>
    </w:rPr>
  </w:style>
  <w:style w:type="character" w:styleId="Hyperlink">
    <w:name w:val="Hyperlink"/>
    <w:basedOn w:val="DefaultParagraphFont"/>
    <w:uiPriority w:val="99"/>
    <w:unhideWhenUsed/>
    <w:rsid w:val="00531542"/>
    <w:rPr>
      <w:color w:val="0000FF" w:themeColor="hyperlink"/>
      <w:u w:val="single"/>
    </w:rPr>
  </w:style>
  <w:style w:type="character" w:styleId="FollowedHyperlink">
    <w:name w:val="FollowedHyperlink"/>
    <w:basedOn w:val="DefaultParagraphFont"/>
    <w:uiPriority w:val="99"/>
    <w:semiHidden/>
    <w:unhideWhenUsed/>
    <w:rsid w:val="005315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dell.com/us/p/alienware-14/pd.aspx"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1C594-B269-42D9-BEC8-E2A6328C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Geissler</dc:creator>
  <cp:lastModifiedBy>Austin Smothers</cp:lastModifiedBy>
  <cp:revision>2</cp:revision>
  <dcterms:created xsi:type="dcterms:W3CDTF">2014-09-21T23:31:00Z</dcterms:created>
  <dcterms:modified xsi:type="dcterms:W3CDTF">2014-09-21T23:31:00Z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2012-09-18T00:00:00Z</vt:filetime>
  </property>
  <property fmtid="{D5CDD505-2E9C-101B-9397-08002B2CF9AE}" pid="3" name="LastSaved">
    <vt:filetime>2014-01-28T00:00:00Z</vt:filetime>
  </property>
</Properties>
</file>