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b/>
          <w:color w:val="000000"/>
          <w:kern w:val="0"/>
          <w:sz w:val="28"/>
        </w:rPr>
      </w:pPr>
      <w:r>
        <w:rPr>
          <w:rFonts w:hint="eastAsia" w:ascii="宋体" w:hAnsi="宋体" w:cs="宋体"/>
          <w:b/>
          <w:color w:val="000000"/>
          <w:kern w:val="0"/>
          <w:sz w:val="28"/>
        </w:rPr>
        <w:t>一、建表语句（共2题，10分）</w:t>
      </w:r>
    </w:p>
    <w:p>
      <w:pPr>
        <w:rPr>
          <w:rFonts w:hint="eastAsia"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1、（8分）创建附魔表（</w:t>
      </w:r>
      <w:r>
        <w:rPr>
          <w:rFonts w:ascii="宋体" w:hAnsi="宋体" w:cs="宋体"/>
          <w:color w:val="000000"/>
          <w:kern w:val="0"/>
        </w:rPr>
        <w:t>Enchants</w:t>
      </w:r>
      <w:r>
        <w:rPr>
          <w:rFonts w:hint="eastAsia" w:ascii="宋体" w:hAnsi="宋体" w:cs="宋体"/>
          <w:color w:val="000000"/>
          <w:kern w:val="0"/>
        </w:rPr>
        <w:t>），只要写建表语句和定义约束（包括非空、check和默认值），不要写注释。</w:t>
      </w:r>
    </w:p>
    <w:p>
      <w:pPr>
        <w:rPr>
          <w:rFonts w:hint="eastAsia"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create table enchants(</w:t>
      </w:r>
    </w:p>
    <w:p>
      <w:pPr>
        <w:rPr>
          <w:rFonts w:hint="eastAsia"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 xml:space="preserve">       enchant_id varchar2(10) primary key,</w:t>
      </w:r>
    </w:p>
    <w:p>
      <w:pPr>
        <w:rPr>
          <w:rFonts w:hint="eastAsia"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 xml:space="preserve">       enchant_name varchar2(50) not null,</w:t>
      </w:r>
    </w:p>
    <w:p>
      <w:pPr>
        <w:rPr>
          <w:rFonts w:hint="eastAsia"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 xml:space="preserve">       enchant_maxlevel number(5) not null,</w:t>
      </w:r>
    </w:p>
    <w:p>
      <w:pPr>
        <w:rPr>
          <w:rFonts w:hint="eastAsia"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 xml:space="preserve">       enchant_type varchar2(10) check(enchant_type in ('DUR','DAM')),</w:t>
      </w:r>
    </w:p>
    <w:p>
      <w:pPr>
        <w:rPr>
          <w:rFonts w:hint="eastAsia"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 xml:space="preserve">       enchant_effect number(7,2) not null,</w:t>
      </w:r>
    </w:p>
    <w:p>
      <w:pPr>
        <w:rPr>
          <w:rFonts w:hint="eastAsia"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 xml:space="preserve">       required_level number(5) default 1 not null </w:t>
      </w:r>
    </w:p>
    <w:p>
      <w:pPr>
        <w:rPr>
          <w:rFonts w:hint="eastAsia"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);</w:t>
      </w:r>
    </w:p>
    <w:p>
      <w:pPr>
        <w:numPr>
          <w:ilvl w:val="0"/>
          <w:numId w:val="1"/>
        </w:numPr>
        <w:rPr>
          <w:rFonts w:hint="eastAsia"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（2分）使用insert</w:t>
      </w:r>
      <w:r>
        <w:rPr>
          <w:rFonts w:ascii="宋体" w:hAnsi="宋体" w:cs="宋体"/>
          <w:color w:val="000000"/>
          <w:kern w:val="0"/>
        </w:rPr>
        <w:t>...</w:t>
      </w:r>
      <w:r>
        <w:rPr>
          <w:rFonts w:hint="eastAsia" w:ascii="宋体" w:hAnsi="宋体" w:cs="宋体"/>
          <w:color w:val="000000"/>
          <w:kern w:val="0"/>
        </w:rPr>
        <w:t>values</w:t>
      </w:r>
      <w:r>
        <w:rPr>
          <w:rFonts w:ascii="宋体" w:hAnsi="宋体" w:cs="宋体"/>
          <w:color w:val="000000"/>
          <w:kern w:val="0"/>
        </w:rPr>
        <w:t>...</w:t>
      </w:r>
      <w:r>
        <w:rPr>
          <w:rFonts w:hint="eastAsia" w:ascii="宋体" w:hAnsi="宋体" w:cs="宋体"/>
          <w:color w:val="000000"/>
          <w:kern w:val="0"/>
        </w:rPr>
        <w:t>语法向附魔表（</w:t>
      </w:r>
      <w:r>
        <w:rPr>
          <w:rFonts w:ascii="宋体" w:hAnsi="宋体" w:cs="宋体"/>
          <w:color w:val="000000"/>
          <w:kern w:val="0"/>
        </w:rPr>
        <w:t>Enchants</w:t>
      </w:r>
      <w:r>
        <w:rPr>
          <w:rFonts w:hint="eastAsia" w:ascii="宋体" w:hAnsi="宋体" w:cs="宋体"/>
          <w:color w:val="000000"/>
          <w:kern w:val="0"/>
        </w:rPr>
        <w:t>）中插入两行记录。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Insert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 xml:space="preserve"> </w:t>
      </w:r>
      <w:r>
        <w:rPr>
          <w:rFonts w:hint="eastAsia" w:ascii="宋体" w:hAnsi="宋体" w:cs="宋体"/>
          <w:color w:val="000000"/>
          <w:kern w:val="0"/>
        </w:rPr>
        <w:t>into enchants(enchant_id,enchant_name,enchant_maxlevel,enchant_type,enchant_effect,required_level) values('16','锋利',5,'DAM',0.5,6);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insert into enchants(enchant_id,enchant_name,enchant_maxlevel,enchant_type,enchant_effect,required_level) values('34','耐久',3,'DUR',0.15,5);</w:t>
      </w:r>
    </w:p>
    <w:p>
      <w:pPr>
        <w:widowControl/>
        <w:spacing w:before="156" w:beforeLines="50"/>
        <w:jc w:val="left"/>
        <w:rPr>
          <w:rFonts w:ascii="宋体" w:hAnsi="宋体" w:cs="宋体"/>
          <w:b/>
          <w:color w:val="000000"/>
          <w:kern w:val="0"/>
          <w:sz w:val="28"/>
        </w:rPr>
      </w:pPr>
      <w:r>
        <w:rPr>
          <w:rFonts w:hint="eastAsia" w:ascii="宋体" w:hAnsi="宋体" w:cs="宋体"/>
          <w:b/>
          <w:color w:val="000000"/>
          <w:kern w:val="0"/>
          <w:sz w:val="28"/>
        </w:rPr>
        <w:t>二、SQL语句（共12题，60分，每题5分，每题限用一句SQL语句完成）</w:t>
      </w:r>
    </w:p>
    <w:p>
      <w:pPr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1、根据装备表(Equipments</w:t>
      </w:r>
      <w:r>
        <w:rPr>
          <w:rFonts w:ascii="宋体" w:hAnsi="宋体" w:cs="宋体"/>
          <w:color w:val="000000"/>
          <w:kern w:val="0"/>
        </w:rPr>
        <w:t>)</w:t>
      </w:r>
      <w:r>
        <w:rPr>
          <w:rFonts w:hint="eastAsia" w:ascii="宋体" w:hAnsi="宋体" w:cs="宋体"/>
          <w:color w:val="000000"/>
          <w:kern w:val="0"/>
        </w:rPr>
        <w:t>，提取耐久度超过</w:t>
      </w:r>
      <w:r>
        <w:rPr>
          <w:rFonts w:ascii="宋体" w:hAnsi="宋体" w:cs="宋体"/>
          <w:color w:val="000000"/>
          <w:kern w:val="0"/>
        </w:rPr>
        <w:t>3</w:t>
      </w:r>
      <w:r>
        <w:rPr>
          <w:rFonts w:hint="eastAsia" w:ascii="宋体" w:hAnsi="宋体" w:cs="宋体"/>
          <w:color w:val="000000"/>
          <w:kern w:val="0"/>
        </w:rPr>
        <w:t>00的装备资料。</w:t>
      </w:r>
    </w:p>
    <w:p>
      <w:pPr>
        <w:ind w:firstLine="420"/>
      </w:pPr>
      <w:r>
        <w:drawing>
          <wp:inline distT="0" distB="0" distL="0" distR="0">
            <wp:extent cx="2590165" cy="1561465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equipments</w:t>
      </w:r>
    </w:p>
    <w:p>
      <w:pPr>
        <w:ind w:firstLine="420"/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durability&gt;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300</w:t>
      </w:r>
    </w:p>
    <w:p>
      <w:pPr>
        <w:ind w:firstLine="420"/>
      </w:pPr>
    </w:p>
    <w:p>
      <w:r>
        <w:rPr>
          <w:rFonts w:hint="eastAsia" w:ascii="宋体" w:hAnsi="宋体" w:cs="宋体"/>
          <w:color w:val="000000"/>
          <w:kern w:val="0"/>
        </w:rPr>
        <w:t>2、根据怪物表(Npcs</w:t>
      </w:r>
      <w:r>
        <w:rPr>
          <w:rFonts w:ascii="宋体" w:hAnsi="宋体" w:cs="宋体"/>
          <w:color w:val="000000"/>
          <w:kern w:val="0"/>
        </w:rPr>
        <w:t>)</w:t>
      </w:r>
      <w:r>
        <w:rPr>
          <w:rFonts w:hint="eastAsia" w:ascii="宋体" w:hAnsi="宋体" w:cs="宋体"/>
          <w:color w:val="000000"/>
          <w:kern w:val="0"/>
        </w:rPr>
        <w:t>和攻击类型表（</w:t>
      </w:r>
      <w:r>
        <w:rPr>
          <w:rFonts w:ascii="宋体" w:hAnsi="宋体" w:cs="宋体"/>
          <w:color w:val="000000"/>
          <w:kern w:val="0"/>
        </w:rPr>
        <w:t>Attack_types</w:t>
      </w:r>
      <w:r>
        <w:rPr>
          <w:rFonts w:hint="eastAsia" w:ascii="宋体" w:hAnsi="宋体" w:cs="宋体"/>
          <w:color w:val="000000"/>
          <w:kern w:val="0"/>
        </w:rPr>
        <w:t>），提取</w:t>
      </w:r>
      <w:r>
        <w:rPr>
          <w:rFonts w:hint="eastAsia"/>
        </w:rPr>
        <w:t>攻击类型名称（</w:t>
      </w:r>
      <w:r>
        <w:rPr>
          <w:rFonts w:hint="eastAsia" w:ascii="宋体" w:hAnsi="宋体" w:cs="宋体"/>
          <w:color w:val="000000"/>
          <w:kern w:val="0"/>
        </w:rPr>
        <w:t>attack</w:t>
      </w:r>
      <w:r>
        <w:rPr>
          <w:rFonts w:ascii="宋体" w:hAnsi="宋体" w:cs="宋体"/>
          <w:color w:val="000000"/>
          <w:kern w:val="0"/>
        </w:rPr>
        <w:t>_type</w:t>
      </w:r>
      <w:r>
        <w:rPr>
          <w:rFonts w:hint="eastAsia"/>
        </w:rPr>
        <w:t>列）为'</w:t>
      </w:r>
      <w:r>
        <w:rPr>
          <w:rFonts w:hint="eastAsia" w:ascii="宋体" w:hAnsi="宋体" w:cs="宋体"/>
          <w:color w:val="000000"/>
          <w:kern w:val="0"/>
          <w:szCs w:val="21"/>
        </w:rPr>
        <w:t>远程攻击</w:t>
      </w:r>
      <w:r>
        <w:rPr>
          <w:rFonts w:hint="eastAsia"/>
        </w:rPr>
        <w:t>'的</w:t>
      </w:r>
      <w:r>
        <w:rPr>
          <w:rFonts w:hint="eastAsia" w:ascii="宋体" w:hAnsi="宋体" w:cs="宋体"/>
          <w:color w:val="000000"/>
          <w:kern w:val="0"/>
        </w:rPr>
        <w:t>怪物资料（下图中第四列表示怪物的平均攻击伤害，平均伤害的计算公式看前面Npcs表</w:t>
      </w:r>
      <w:r>
        <w:rPr>
          <w:rFonts w:hint="eastAsia" w:ascii="宋体" w:hAnsi="宋体"/>
        </w:rPr>
        <w:t>结构</w:t>
      </w:r>
      <w:r>
        <w:rPr>
          <w:rFonts w:hint="eastAsia" w:ascii="宋体" w:hAnsi="宋体" w:cs="宋体"/>
          <w:color w:val="000000"/>
          <w:kern w:val="0"/>
        </w:rPr>
        <w:t>说明），按照怪物的平均攻击伤害从小到大的顺序排序。如果平均攻击伤害相同，则顺序随意。</w:t>
      </w:r>
    </w:p>
    <w:p>
      <w:pPr>
        <w:ind w:firstLine="420"/>
      </w:pPr>
      <w:r>
        <w:drawing>
          <wp:inline distT="0" distB="0" distL="0" distR="0">
            <wp:extent cx="5028565" cy="1228090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npc_id,npc_name,npc_hp,((npc_mindamage+npc_maxdamage)/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2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as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"npc_avgdamage",  attack_type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Npcs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left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join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Attack_types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on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Npcs.ATTACK_ID=Attack_types.ATTACK_ID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attack_type=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'远程攻击'</w:t>
      </w:r>
    </w:p>
    <w:p>
      <w:pPr>
        <w:ind w:firstLine="420"/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order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(npc_mindamage+npc_maxdamage)/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2</w:t>
      </w:r>
    </w:p>
    <w:p>
      <w:pPr>
        <w:ind w:firstLine="420"/>
      </w:pPr>
    </w:p>
    <w:p>
      <w:pPr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3、根据装备表（</w:t>
      </w:r>
      <w:r>
        <w:rPr>
          <w:rFonts w:ascii="宋体" w:hAnsi="宋体" w:cs="宋体"/>
          <w:color w:val="000000"/>
          <w:kern w:val="0"/>
        </w:rPr>
        <w:t>Equipments</w:t>
      </w:r>
      <w:r>
        <w:rPr>
          <w:rFonts w:hint="eastAsia" w:ascii="宋体" w:hAnsi="宋体" w:cs="宋体"/>
          <w:color w:val="000000"/>
          <w:kern w:val="0"/>
        </w:rPr>
        <w:t>），提取集齐钻石一整套盔甲后的减伤百分比。（</w:t>
      </w:r>
      <w:r>
        <w:rPr>
          <w:rFonts w:ascii="宋体" w:hAnsi="宋体" w:cs="宋体"/>
          <w:color w:val="000000"/>
          <w:kern w:val="0"/>
        </w:rPr>
        <w:t>attack_id</w:t>
      </w:r>
      <w:r>
        <w:rPr>
          <w:rFonts w:hint="eastAsia" w:ascii="宋体" w:hAnsi="宋体" w:cs="宋体"/>
          <w:color w:val="000000"/>
          <w:kern w:val="0"/>
        </w:rPr>
        <w:t>列为空，且</w:t>
      </w:r>
      <w:r>
        <w:rPr>
          <w:rFonts w:ascii="宋体" w:hAnsi="宋体" w:cs="宋体"/>
          <w:color w:val="000000"/>
          <w:kern w:val="0"/>
        </w:rPr>
        <w:t>equipment_name</w:t>
      </w:r>
      <w:r>
        <w:rPr>
          <w:rFonts w:hint="eastAsia" w:ascii="宋体" w:hAnsi="宋体" w:cs="宋体"/>
          <w:color w:val="000000"/>
          <w:kern w:val="0"/>
        </w:rPr>
        <w:t>列包含</w:t>
      </w:r>
      <w:r>
        <w:rPr>
          <w:rFonts w:hint="eastAsia"/>
        </w:rPr>
        <w:t>'</w:t>
      </w:r>
      <w:r>
        <w:rPr>
          <w:rFonts w:hint="eastAsia" w:ascii="宋体" w:hAnsi="宋体" w:cs="宋体"/>
          <w:color w:val="000000"/>
          <w:kern w:val="0"/>
        </w:rPr>
        <w:t>钻石</w:t>
      </w:r>
      <w:r>
        <w:rPr>
          <w:rFonts w:hint="eastAsia"/>
        </w:rPr>
        <w:t>'</w:t>
      </w:r>
      <w:r>
        <w:rPr>
          <w:rFonts w:hint="eastAsia" w:ascii="宋体" w:hAnsi="宋体" w:cs="宋体"/>
          <w:color w:val="000000"/>
          <w:kern w:val="0"/>
        </w:rPr>
        <w:t>二字）</w:t>
      </w:r>
    </w:p>
    <w:p>
      <w:pPr>
        <w:ind w:firstLine="420"/>
      </w:pPr>
      <w:r>
        <w:drawing>
          <wp:inline distT="0" distB="0" distL="0" distR="0">
            <wp:extent cx="808990" cy="389890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sum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(dr_ratio)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ratio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Equipments</w:t>
      </w:r>
    </w:p>
    <w:p>
      <w:pPr>
        <w:ind w:firstLine="420"/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attack_id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null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equipment_name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'%钻石%'</w:t>
      </w:r>
    </w:p>
    <w:p/>
    <w:p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</w:rPr>
        <w:t>4、根据怪物表(Npcs</w:t>
      </w:r>
      <w:r>
        <w:rPr>
          <w:rFonts w:ascii="宋体" w:hAnsi="宋体" w:cs="宋体"/>
          <w:color w:val="000000"/>
          <w:kern w:val="0"/>
        </w:rPr>
        <w:t>)</w:t>
      </w:r>
      <w:r>
        <w:rPr>
          <w:rFonts w:hint="eastAsia" w:ascii="宋体" w:hAnsi="宋体" w:cs="宋体"/>
          <w:color w:val="000000"/>
          <w:kern w:val="0"/>
        </w:rPr>
        <w:t>和攻击类型表（</w:t>
      </w:r>
      <w:r>
        <w:rPr>
          <w:rFonts w:ascii="宋体" w:hAnsi="宋体" w:cs="宋体"/>
          <w:color w:val="000000"/>
          <w:kern w:val="0"/>
        </w:rPr>
        <w:t>Attack_types</w:t>
      </w:r>
      <w:r>
        <w:rPr>
          <w:rFonts w:hint="eastAsia" w:ascii="宋体" w:hAnsi="宋体" w:cs="宋体"/>
          <w:color w:val="000000"/>
          <w:kern w:val="0"/>
        </w:rPr>
        <w:t>）</w:t>
      </w:r>
      <w:r>
        <w:rPr>
          <w:rFonts w:hint="eastAsia" w:ascii="宋体" w:hAnsi="宋体" w:cs="宋体"/>
          <w:color w:val="000000"/>
          <w:kern w:val="0"/>
          <w:szCs w:val="21"/>
        </w:rPr>
        <w:t>，提取从未在</w:t>
      </w:r>
      <w:r>
        <w:rPr>
          <w:rFonts w:hint="eastAsia" w:ascii="宋体" w:hAnsi="宋体" w:cs="宋体"/>
          <w:color w:val="000000"/>
          <w:kern w:val="0"/>
        </w:rPr>
        <w:t>怪物表中出现的攻击类型。</w:t>
      </w:r>
    </w:p>
    <w:p>
      <w:pPr>
        <w:ind w:firstLine="420"/>
      </w:pPr>
      <w:r>
        <w:drawing>
          <wp:inline distT="0" distB="0" distL="0" distR="0">
            <wp:extent cx="2237740" cy="370840"/>
            <wp:effectExtent l="0" t="0" r="762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Attack_types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attack_id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not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attack_id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Npcs</w:t>
      </w:r>
    </w:p>
    <w:p>
      <w:pPr>
        <w:ind w:firstLine="420"/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)</w:t>
      </w:r>
    </w:p>
    <w:p/>
    <w:p>
      <w:pPr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5、根据怪物表(Npcs</w:t>
      </w:r>
      <w:r>
        <w:rPr>
          <w:rFonts w:ascii="宋体" w:hAnsi="宋体" w:cs="宋体"/>
          <w:color w:val="000000"/>
          <w:kern w:val="0"/>
        </w:rPr>
        <w:t>)</w:t>
      </w:r>
      <w:r>
        <w:rPr>
          <w:rFonts w:hint="eastAsia" w:ascii="宋体" w:hAnsi="宋体" w:cs="宋体"/>
          <w:color w:val="000000"/>
          <w:kern w:val="0"/>
        </w:rPr>
        <w:t>和攻击类型表（</w:t>
      </w:r>
      <w:r>
        <w:rPr>
          <w:rFonts w:ascii="宋体" w:hAnsi="宋体" w:cs="宋体"/>
          <w:color w:val="000000"/>
          <w:kern w:val="0"/>
        </w:rPr>
        <w:t>Attack_types</w:t>
      </w:r>
      <w:r>
        <w:rPr>
          <w:rFonts w:hint="eastAsia" w:ascii="宋体" w:hAnsi="宋体" w:cs="宋体"/>
          <w:color w:val="000000"/>
          <w:kern w:val="0"/>
        </w:rPr>
        <w:t>），提取每种攻击类型对应的怪物数量，并按数量从大到小的顺序排序。</w:t>
      </w:r>
    </w:p>
    <w:p>
      <w:pPr>
        <w:ind w:firstLine="420"/>
      </w:pPr>
      <w:r>
        <w:drawing>
          <wp:inline distT="0" distB="0" distL="0" distR="0">
            <wp:extent cx="2713990" cy="732790"/>
            <wp:effectExtent l="0" t="0" r="635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attack_type,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count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(N.npc_id) cnt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Npcs N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left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join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Attack_types A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N.attack_id=A.attack_id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group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attack_type</w:t>
      </w:r>
    </w:p>
    <w:p>
      <w:pPr>
        <w:ind w:firstLine="420"/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order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count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(N.npc_id)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desc</w:t>
      </w:r>
    </w:p>
    <w:p>
      <w:pPr>
        <w:ind w:firstLine="420"/>
      </w:pPr>
    </w:p>
    <w:p>
      <w:pPr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6、根据附魔表（</w:t>
      </w:r>
      <w:r>
        <w:rPr>
          <w:rFonts w:ascii="宋体" w:hAnsi="宋体" w:cs="宋体"/>
          <w:color w:val="000000"/>
          <w:kern w:val="0"/>
        </w:rPr>
        <w:t>Enchants</w:t>
      </w:r>
      <w:r>
        <w:rPr>
          <w:rFonts w:hint="eastAsia" w:ascii="宋体" w:hAnsi="宋体" w:cs="宋体"/>
          <w:color w:val="000000"/>
          <w:kern w:val="0"/>
        </w:rPr>
        <w:t>），提取每种附魔的名称、附魔的最高级、最高等级时的效果、最高等级时需要的玩家等级（后两列值的计算公式看前面</w:t>
      </w:r>
      <w:r>
        <w:rPr>
          <w:rFonts w:ascii="宋体" w:hAnsi="宋体" w:cs="宋体"/>
          <w:color w:val="000000"/>
          <w:kern w:val="0"/>
        </w:rPr>
        <w:t>Enchants</w:t>
      </w:r>
      <w:r>
        <w:rPr>
          <w:rFonts w:hint="eastAsia" w:ascii="宋体" w:hAnsi="宋体" w:cs="宋体"/>
          <w:color w:val="000000"/>
          <w:kern w:val="0"/>
        </w:rPr>
        <w:t>表结构说明）。</w:t>
      </w:r>
    </w:p>
    <w:p>
      <w:pPr>
        <w:ind w:firstLine="420"/>
      </w:pPr>
      <w:r>
        <w:drawing>
          <wp:inline distT="0" distB="0" distL="0" distR="0">
            <wp:extent cx="4209415" cy="56134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enchant_name,enchant_maxlevel,enchant_effect*enchant_maxlevel effect,required_level*enchant_maxlevel "level"</w:t>
      </w:r>
    </w:p>
    <w:p>
      <w:pPr>
        <w:ind w:firstLine="420"/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Enchants</w:t>
      </w:r>
    </w:p>
    <w:p>
      <w:pPr>
        <w:ind w:firstLine="420"/>
      </w:pPr>
    </w:p>
    <w:p>
      <w:pPr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7、根据装备表(Equipments</w:t>
      </w:r>
      <w:r>
        <w:rPr>
          <w:rFonts w:ascii="宋体" w:hAnsi="宋体" w:cs="宋体"/>
          <w:color w:val="000000"/>
          <w:kern w:val="0"/>
        </w:rPr>
        <w:t>)</w:t>
      </w:r>
      <w:r>
        <w:rPr>
          <w:rFonts w:hint="eastAsia" w:ascii="宋体" w:hAnsi="宋体" w:cs="宋体"/>
          <w:color w:val="000000"/>
          <w:kern w:val="0"/>
        </w:rPr>
        <w:t>，在attack</w:t>
      </w:r>
      <w:r>
        <w:rPr>
          <w:rFonts w:ascii="宋体" w:hAnsi="宋体" w:cs="宋体"/>
          <w:color w:val="000000"/>
          <w:kern w:val="0"/>
        </w:rPr>
        <w:t>_id</w:t>
      </w:r>
      <w:r>
        <w:rPr>
          <w:rFonts w:hint="eastAsia" w:ascii="宋体" w:hAnsi="宋体" w:cs="宋体"/>
          <w:color w:val="000000"/>
          <w:kern w:val="0"/>
        </w:rPr>
        <w:t>=0的行记录中，提取每秒伤害排名前5的行记录，并按每秒伤害从大到小的顺序排序。（每秒伤害的计算公式看前面Equipments表</w:t>
      </w:r>
      <w:r>
        <w:rPr>
          <w:rFonts w:hint="eastAsia" w:ascii="宋体" w:hAnsi="宋体"/>
        </w:rPr>
        <w:t>结构</w:t>
      </w:r>
      <w:r>
        <w:rPr>
          <w:rFonts w:hint="eastAsia" w:ascii="宋体" w:hAnsi="宋体" w:cs="宋体"/>
          <w:color w:val="000000"/>
          <w:kern w:val="0"/>
        </w:rPr>
        <w:t>说明）。</w:t>
      </w:r>
    </w:p>
    <w:p>
      <w:pPr>
        <w:ind w:firstLine="420"/>
      </w:pPr>
      <w:r>
        <w:drawing>
          <wp:inline distT="0" distB="0" distL="0" distR="0">
            <wp:extent cx="2085340" cy="1075690"/>
            <wp:effectExtent l="0" t="0" r="889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equipment_name,damage*speed dps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Equipments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attack_id=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order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dps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desc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)</w:t>
      </w:r>
    </w:p>
    <w:p>
      <w:pPr>
        <w:ind w:firstLine="420"/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rownum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&lt;=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5</w:t>
      </w:r>
    </w:p>
    <w:p>
      <w:pPr>
        <w:ind w:firstLine="420"/>
      </w:pPr>
    </w:p>
    <w:p>
      <w:pPr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8、根据怪物表(Npcs</w:t>
      </w:r>
      <w:r>
        <w:rPr>
          <w:rFonts w:ascii="宋体" w:hAnsi="宋体" w:cs="宋体"/>
          <w:color w:val="000000"/>
          <w:kern w:val="0"/>
        </w:rPr>
        <w:t>)，</w:t>
      </w:r>
      <w:r>
        <w:rPr>
          <w:rFonts w:hint="eastAsia" w:ascii="宋体" w:hAnsi="宋体" w:cs="宋体"/>
          <w:color w:val="000000"/>
          <w:kern w:val="0"/>
        </w:rPr>
        <w:t>某个怪物在某次攻击中造成的伤害为10（不考虑盔甲减伤因素），则这个怪物有可能是哪几种？（怪物伤害的说明看前面Npc表</w:t>
      </w:r>
      <w:r>
        <w:rPr>
          <w:rFonts w:hint="eastAsia" w:ascii="宋体" w:hAnsi="宋体"/>
        </w:rPr>
        <w:t>结构</w:t>
      </w:r>
      <w:r>
        <w:rPr>
          <w:rFonts w:hint="eastAsia" w:ascii="宋体" w:hAnsi="宋体" w:cs="宋体"/>
          <w:color w:val="000000"/>
          <w:kern w:val="0"/>
        </w:rPr>
        <w:t>说明）</w:t>
      </w:r>
    </w:p>
    <w:p>
      <w:pPr>
        <w:ind w:firstLine="420"/>
        <w:rPr>
          <w:rFonts w:ascii="宋体" w:hAnsi="宋体" w:cs="宋体"/>
          <w:color w:val="000000"/>
          <w:kern w:val="0"/>
        </w:rPr>
      </w:pPr>
      <w:r>
        <w:drawing>
          <wp:inline distT="0" distB="0" distL="0" distR="0">
            <wp:extent cx="6151880" cy="1570990"/>
            <wp:effectExtent l="0" t="0" r="127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38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Npcs</w:t>
      </w:r>
    </w:p>
    <w:p>
      <w:pPr>
        <w:rPr>
          <w:rFonts w:hint="eastAsia" w:ascii="宋体" w:hAnsi="宋体" w:cs="宋体"/>
          <w:color w:val="000000"/>
          <w:kern w:val="0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npc_mindamage&lt;=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10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npc_maxdamage&gt;=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10</w:t>
      </w:r>
    </w:p>
    <w:p>
      <w:pPr>
        <w:rPr>
          <w:rFonts w:hint="eastAsia" w:ascii="宋体" w:hAnsi="宋体" w:cs="宋体"/>
          <w:color w:val="000000"/>
          <w:kern w:val="0"/>
        </w:rPr>
      </w:pPr>
    </w:p>
    <w:p>
      <w:pPr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9、根据怪物表(Npcs</w:t>
      </w:r>
      <w:r>
        <w:rPr>
          <w:rFonts w:ascii="宋体" w:hAnsi="宋体" w:cs="宋体"/>
          <w:color w:val="000000"/>
          <w:kern w:val="0"/>
        </w:rPr>
        <w:t>)</w:t>
      </w:r>
      <w:r>
        <w:rPr>
          <w:rFonts w:hint="eastAsia" w:ascii="宋体" w:hAnsi="宋体" w:cs="宋体"/>
          <w:color w:val="000000"/>
          <w:kern w:val="0"/>
        </w:rPr>
        <w:t>和装备表(Equipments</w:t>
      </w:r>
      <w:r>
        <w:rPr>
          <w:rFonts w:ascii="宋体" w:hAnsi="宋体" w:cs="宋体"/>
          <w:color w:val="000000"/>
          <w:kern w:val="0"/>
        </w:rPr>
        <w:t>)，</w:t>
      </w:r>
      <w:r>
        <w:rPr>
          <w:rFonts w:hint="eastAsia" w:ascii="宋体" w:hAnsi="宋体" w:cs="宋体"/>
          <w:color w:val="000000"/>
          <w:kern w:val="0"/>
        </w:rPr>
        <w:t>提取会被equipment</w:t>
      </w:r>
      <w:r>
        <w:rPr>
          <w:rFonts w:ascii="宋体" w:hAnsi="宋体" w:cs="宋体"/>
          <w:color w:val="000000"/>
          <w:kern w:val="0"/>
        </w:rPr>
        <w:t>_id=283</w:t>
      </w:r>
      <w:r>
        <w:rPr>
          <w:rFonts w:hint="eastAsia" w:ascii="宋体" w:hAnsi="宋体" w:cs="宋体"/>
          <w:color w:val="000000"/>
          <w:kern w:val="0"/>
        </w:rPr>
        <w:t>的武器一击击杀的npc记录（即一次攻击就可以让怪物的血量减到0或者0以下）。</w:t>
      </w:r>
    </w:p>
    <w:p>
      <w:pPr>
        <w:ind w:firstLine="420"/>
        <w:rPr>
          <w:rFonts w:ascii="宋体" w:hAnsi="宋体" w:cs="宋体"/>
          <w:color w:val="000000"/>
          <w:kern w:val="0"/>
        </w:rPr>
      </w:pPr>
      <w:r>
        <w:drawing>
          <wp:inline distT="0" distB="0" distL="0" distR="0">
            <wp:extent cx="6447155" cy="1066165"/>
            <wp:effectExtent l="0" t="0" r="8255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Npcs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npc_hp&lt;=(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damage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Equipments</w:t>
      </w:r>
    </w:p>
    <w:p>
      <w:pPr>
        <w:rPr>
          <w:rFonts w:hint="eastAsia" w:ascii="宋体" w:hAnsi="宋体" w:cs="宋体"/>
          <w:color w:val="000000"/>
          <w:kern w:val="0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Equipments.equipment_id=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283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)</w:t>
      </w:r>
    </w:p>
    <w:p>
      <w:pPr>
        <w:rPr>
          <w:rFonts w:hint="eastAsia" w:ascii="宋体" w:hAnsi="宋体" w:cs="宋体"/>
          <w:color w:val="000000"/>
          <w:kern w:val="0"/>
        </w:rPr>
      </w:pPr>
    </w:p>
    <w:p>
      <w:pPr>
        <w:rPr>
          <w:rFonts w:ascii="宋体" w:hAnsi="宋体"/>
        </w:rPr>
      </w:pPr>
      <w:r>
        <w:rPr>
          <w:rFonts w:hint="eastAsia" w:ascii="宋体" w:hAnsi="宋体" w:cs="宋体"/>
          <w:color w:val="000000"/>
          <w:kern w:val="0"/>
        </w:rPr>
        <w:t>10、根据怪物表(Npcs</w:t>
      </w:r>
      <w:r>
        <w:rPr>
          <w:rFonts w:ascii="宋体" w:hAnsi="宋体" w:cs="宋体"/>
          <w:color w:val="000000"/>
          <w:kern w:val="0"/>
        </w:rPr>
        <w:t>)</w:t>
      </w:r>
      <w:r>
        <w:rPr>
          <w:rFonts w:hint="eastAsia" w:ascii="宋体" w:hAnsi="宋体" w:cs="宋体"/>
          <w:color w:val="000000"/>
          <w:kern w:val="0"/>
        </w:rPr>
        <w:t>和装备表(Equipments</w:t>
      </w:r>
      <w:r>
        <w:rPr>
          <w:rFonts w:ascii="宋体" w:hAnsi="宋体" w:cs="宋体"/>
          <w:color w:val="000000"/>
          <w:kern w:val="0"/>
        </w:rPr>
        <w:t>)，</w:t>
      </w:r>
      <w:r>
        <w:rPr>
          <w:rFonts w:hint="eastAsia" w:ascii="宋体" w:hAnsi="宋体" w:cs="宋体"/>
          <w:color w:val="000000"/>
          <w:kern w:val="0"/>
        </w:rPr>
        <w:t>提取怪物的最大攻击力（npc</w:t>
      </w:r>
      <w:r>
        <w:rPr>
          <w:rFonts w:ascii="宋体" w:hAnsi="宋体" w:cs="宋体"/>
          <w:color w:val="000000"/>
          <w:kern w:val="0"/>
        </w:rPr>
        <w:t>_maxdamage</w:t>
      </w:r>
      <w:r>
        <w:rPr>
          <w:rFonts w:hint="eastAsia" w:ascii="宋体" w:hAnsi="宋体" w:cs="宋体"/>
          <w:color w:val="000000"/>
          <w:kern w:val="0"/>
        </w:rPr>
        <w:t>列）恰好等于装备的武器攻击力（damage列），且两者的攻击类型id（attack</w:t>
      </w:r>
      <w:r>
        <w:rPr>
          <w:rFonts w:ascii="宋体" w:hAnsi="宋体" w:cs="宋体"/>
          <w:color w:val="000000"/>
          <w:kern w:val="0"/>
        </w:rPr>
        <w:t>_id）</w:t>
      </w:r>
      <w:r>
        <w:rPr>
          <w:rFonts w:hint="eastAsia" w:ascii="宋体" w:hAnsi="宋体" w:cs="宋体"/>
          <w:color w:val="000000"/>
          <w:kern w:val="0"/>
        </w:rPr>
        <w:t>不相同的记录。</w:t>
      </w:r>
    </w:p>
    <w:p>
      <w:r>
        <w:rPr>
          <w:rFonts w:ascii="宋体" w:hAnsi="宋体" w:cs="宋体"/>
          <w:color w:val="000000"/>
          <w:kern w:val="0"/>
        </w:rPr>
        <w:tab/>
      </w:r>
      <w:r>
        <w:drawing>
          <wp:inline distT="0" distB="0" distL="0" distR="0">
            <wp:extent cx="3295015" cy="1742440"/>
            <wp:effectExtent l="0" t="0" r="8255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npc_name,equipment_name,E.damage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Npcs N,Equipments E</w:t>
      </w:r>
    </w:p>
    <w:p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N.Npc_Maxdamage=E.damage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N.Attack_Id!=E.attack_id</w:t>
      </w:r>
    </w:p>
    <w:p/>
    <w:p>
      <w:pPr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11、根据怪物表(Npcs</w:t>
      </w:r>
      <w:r>
        <w:rPr>
          <w:rFonts w:ascii="宋体" w:hAnsi="宋体" w:cs="宋体"/>
          <w:color w:val="000000"/>
          <w:kern w:val="0"/>
        </w:rPr>
        <w:t>)</w:t>
      </w:r>
      <w:r>
        <w:rPr>
          <w:rFonts w:hint="eastAsia" w:ascii="宋体" w:hAnsi="宋体" w:cs="宋体"/>
          <w:color w:val="000000"/>
          <w:kern w:val="0"/>
        </w:rPr>
        <w:t xml:space="preserve"> 和攻击类型表（</w:t>
      </w:r>
      <w:r>
        <w:rPr>
          <w:rFonts w:ascii="宋体" w:hAnsi="宋体" w:cs="宋体"/>
          <w:color w:val="000000"/>
          <w:kern w:val="0"/>
        </w:rPr>
        <w:t>Attack_types</w:t>
      </w:r>
      <w:r>
        <w:rPr>
          <w:rFonts w:hint="eastAsia" w:ascii="宋体" w:hAnsi="宋体" w:cs="宋体"/>
          <w:color w:val="000000"/>
          <w:kern w:val="0"/>
        </w:rPr>
        <w:t>），提取每种攻击类型（attack</w:t>
      </w:r>
      <w:r>
        <w:rPr>
          <w:rFonts w:ascii="宋体" w:hAnsi="宋体" w:cs="宋体"/>
          <w:color w:val="000000"/>
          <w:kern w:val="0"/>
        </w:rPr>
        <w:t>_type</w:t>
      </w:r>
      <w:r>
        <w:rPr>
          <w:rFonts w:hint="eastAsia" w:ascii="宋体" w:hAnsi="宋体" w:cs="宋体"/>
          <w:color w:val="000000"/>
          <w:kern w:val="0"/>
        </w:rPr>
        <w:t>列）的最高怪物血量（npc</w:t>
      </w:r>
      <w:r>
        <w:rPr>
          <w:rFonts w:ascii="宋体" w:hAnsi="宋体" w:cs="宋体"/>
          <w:color w:val="000000"/>
          <w:kern w:val="0"/>
        </w:rPr>
        <w:t>_hp</w:t>
      </w:r>
      <w:r>
        <w:rPr>
          <w:rFonts w:hint="eastAsia" w:ascii="宋体" w:hAnsi="宋体" w:cs="宋体"/>
          <w:color w:val="000000"/>
          <w:kern w:val="0"/>
        </w:rPr>
        <w:t>列）。</w:t>
      </w:r>
    </w:p>
    <w:p>
      <w:pPr>
        <w:ind w:firstLine="420"/>
      </w:pPr>
      <w:r>
        <w:drawing>
          <wp:inline distT="0" distB="0" distL="0" distR="0">
            <wp:extent cx="3266440" cy="875665"/>
            <wp:effectExtent l="0" t="0" r="444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npc_name, attack_type,npc_hp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Npcs N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left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join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Attack_types A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on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N.ATTACK_ID=A.ATTACK_ID,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N.attack_id,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max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(npc_hp) max_hp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Npcs N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left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join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Attack_types A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on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N.ATTACK_ID=A.ATTACK_ID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group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N.attack_id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)AB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N.Attack_Id=AB.attack_id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N.npc_hp=AB.max_hp</w:t>
      </w:r>
    </w:p>
    <w:p>
      <w:pPr>
        <w:ind w:firstLine="420"/>
      </w:pPr>
    </w:p>
    <w:p>
      <w:pPr>
        <w:ind w:firstLine="420"/>
      </w:pPr>
    </w:p>
    <w:p>
      <w:pPr>
        <w:rPr>
          <w:rFonts w:ascii="宋体" w:hAnsi="宋体"/>
        </w:rPr>
      </w:pPr>
      <w:r>
        <w:rPr>
          <w:rFonts w:hint="eastAsia" w:ascii="宋体" w:hAnsi="宋体" w:cs="宋体"/>
          <w:color w:val="000000"/>
          <w:kern w:val="0"/>
        </w:rPr>
        <w:t>12、根据装备表(Equipments</w:t>
      </w:r>
      <w:r>
        <w:rPr>
          <w:rFonts w:ascii="宋体" w:hAnsi="宋体" w:cs="宋体"/>
          <w:color w:val="000000"/>
          <w:kern w:val="0"/>
        </w:rPr>
        <w:t>)，</w:t>
      </w:r>
      <w:r>
        <w:rPr>
          <w:rFonts w:hint="eastAsia" w:ascii="宋体" w:hAnsi="宋体" w:cs="宋体"/>
          <w:color w:val="000000"/>
          <w:kern w:val="0"/>
        </w:rPr>
        <w:t>针对</w:t>
      </w:r>
      <w:r>
        <w:rPr>
          <w:rFonts w:ascii="宋体" w:hAnsi="宋体" w:cs="宋体"/>
          <w:color w:val="000000"/>
          <w:kern w:val="0"/>
        </w:rPr>
        <w:t>durability</w:t>
      </w:r>
      <w:r>
        <w:rPr>
          <w:rFonts w:hint="eastAsia" w:ascii="宋体" w:hAnsi="宋体" w:cs="宋体"/>
          <w:color w:val="000000"/>
          <w:kern w:val="0"/>
        </w:rPr>
        <w:t>不为空的记录，提取装备价值超过平均装备价值的记录，并按装备价值从高到低排序。（对于attack</w:t>
      </w:r>
      <w:r>
        <w:rPr>
          <w:rFonts w:ascii="宋体" w:hAnsi="宋体" w:cs="宋体"/>
          <w:color w:val="000000"/>
          <w:kern w:val="0"/>
        </w:rPr>
        <w:t>_id</w:t>
      </w:r>
      <w:r>
        <w:rPr>
          <w:rFonts w:hint="eastAsia" w:ascii="宋体" w:hAnsi="宋体" w:cs="宋体"/>
          <w:color w:val="000000"/>
          <w:kern w:val="0"/>
        </w:rPr>
        <w:t>不为空的装备，定义装备价值=damage</w:t>
      </w:r>
      <w:r>
        <w:rPr>
          <w:rFonts w:ascii="宋体" w:hAnsi="宋体" w:cs="宋体"/>
          <w:color w:val="000000"/>
          <w:kern w:val="0"/>
        </w:rPr>
        <w:t>*speed*(1+durability/100)；</w:t>
      </w:r>
      <w:r>
        <w:rPr>
          <w:rFonts w:hint="eastAsia" w:ascii="宋体" w:hAnsi="宋体" w:cs="宋体"/>
          <w:color w:val="000000"/>
          <w:kern w:val="0"/>
        </w:rPr>
        <w:t>对于attack</w:t>
      </w:r>
      <w:r>
        <w:rPr>
          <w:rFonts w:ascii="宋体" w:hAnsi="宋体" w:cs="宋体"/>
          <w:color w:val="000000"/>
          <w:kern w:val="0"/>
        </w:rPr>
        <w:t>_id</w:t>
      </w:r>
      <w:r>
        <w:rPr>
          <w:rFonts w:hint="eastAsia" w:ascii="宋体" w:hAnsi="宋体" w:cs="宋体"/>
          <w:color w:val="000000"/>
          <w:kern w:val="0"/>
        </w:rPr>
        <w:t>为空的装备，定义装备价值=</w:t>
      </w:r>
      <w:r>
        <w:rPr>
          <w:rFonts w:ascii="宋体" w:hAnsi="宋体" w:cs="宋体"/>
          <w:color w:val="000000"/>
          <w:kern w:val="0"/>
        </w:rPr>
        <w:t>durability*</w:t>
      </w:r>
      <w:r>
        <w:rPr>
          <w:rFonts w:hint="eastAsia" w:ascii="宋体" w:hAnsi="宋体" w:cs="宋体"/>
          <w:color w:val="000000"/>
          <w:kern w:val="0"/>
        </w:rPr>
        <w:t>dr</w:t>
      </w:r>
      <w:r>
        <w:rPr>
          <w:rFonts w:ascii="宋体" w:hAnsi="宋体" w:cs="宋体"/>
          <w:color w:val="000000"/>
          <w:kern w:val="0"/>
        </w:rPr>
        <w:t>_ratio*2）</w:t>
      </w:r>
    </w:p>
    <w:p>
      <w:pPr>
        <w:ind w:firstLine="420"/>
      </w:pPr>
      <w:r>
        <w:drawing>
          <wp:inline distT="0" distB="0" distL="0" distR="0">
            <wp:extent cx="2294890" cy="2256790"/>
            <wp:effectExtent l="0" t="0" r="4445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/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equipment_name,damage*speed*(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+durability/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100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Equipments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attack_id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not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null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damage*speed*(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+durability/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100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)&gt;=(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avg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(damage*speed*(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+durability/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100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)) avg_value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Equipments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attack_id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not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null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)</w:t>
      </w:r>
    </w:p>
    <w:p>
      <w:pPr>
        <w:ind w:firstLine="420"/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order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damage*speed*(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+durability/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100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desc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B6B80"/>
    <w:multiLevelType w:val="singleLevel"/>
    <w:tmpl w:val="8DFB6B8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07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2021-10-13T08:32:12Z</dcterms:created>
  <dc:creator>Administrator</dc:creator>
  <cp:lastModifiedBy>Administrator</cp:lastModifiedBy>
  <dcterms:modified xsi:type="dcterms:W3CDTF">2021-10-13T10:01:37Z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E994DD4314ED45E190FF2CFA4D756ED3</vt:lpwstr>
  </property>
</Properties>
</file>