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A52F1D" w:rsidRDefault="003C03B6" w:rsidP="006402A2">
      <w:pPr>
        <w:jc w:val="center"/>
        <w:rPr>
          <w:noProof/>
        </w:rPr>
      </w:pPr>
      <w:r w:rsidRPr="007E520A">
        <w:rPr>
          <w:noProof/>
        </w:rPr>
        <w:drawing>
          <wp:inline distT="0" distB="0" distL="0" distR="0">
            <wp:extent cx="3411855" cy="1255395"/>
            <wp:effectExtent l="0" t="0" r="0" b="0"/>
            <wp:docPr id="11" name="image1.png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6402A2" w:rsidP="006402A2">
      <w:pPr>
        <w:jc w:val="center"/>
        <w:rPr>
          <w:noProof/>
        </w:rPr>
      </w:pPr>
    </w:p>
    <w:p w:rsidR="006402A2" w:rsidRDefault="00935841" w:rsidP="00935841">
      <w:pPr>
        <w:jc w:val="center"/>
        <w:rPr>
          <w:rFonts w:ascii="Arial" w:eastAsia="Arial" w:hAnsi="Arial" w:cs="Arial"/>
          <w:b/>
          <w:sz w:val="72"/>
          <w:szCs w:val="44"/>
        </w:rPr>
      </w:pPr>
      <w:r>
        <w:rPr>
          <w:rFonts w:ascii="Arial" w:eastAsia="Arial" w:hAnsi="Arial" w:cs="Arial"/>
          <w:b/>
          <w:sz w:val="72"/>
          <w:szCs w:val="44"/>
        </w:rPr>
        <w:t>Billiards Management</w:t>
      </w:r>
    </w:p>
    <w:p w:rsidR="00935841" w:rsidRPr="00F94BD5" w:rsidRDefault="00935841" w:rsidP="00935841">
      <w:pPr>
        <w:jc w:val="center"/>
        <w:rPr>
          <w:rFonts w:ascii="Arial" w:eastAsia="Arial" w:hAnsi="Arial" w:cs="Arial"/>
          <w:sz w:val="52"/>
          <w:szCs w:val="44"/>
        </w:rPr>
      </w:pPr>
      <w:r>
        <w:rPr>
          <w:rFonts w:ascii="Arial" w:eastAsia="Arial" w:hAnsi="Arial" w:cs="Arial"/>
          <w:b/>
          <w:sz w:val="72"/>
          <w:szCs w:val="44"/>
        </w:rPr>
        <w:t>Program</w:t>
      </w:r>
    </w:p>
    <w:p w:rsidR="006402A2" w:rsidRPr="00F94BD5" w:rsidRDefault="006402A2" w:rsidP="00935841">
      <w:pPr>
        <w:jc w:val="center"/>
        <w:rPr>
          <w:rFonts w:ascii="Arial" w:eastAsia="Arial" w:hAnsi="Arial" w:cs="Arial"/>
          <w:sz w:val="52"/>
          <w:szCs w:val="44"/>
        </w:rPr>
      </w:pPr>
      <w:r w:rsidRPr="00F94BD5">
        <w:rPr>
          <w:rFonts w:ascii="Arial" w:eastAsia="Arial" w:hAnsi="Arial" w:cs="Arial"/>
          <w:b/>
          <w:sz w:val="52"/>
          <w:szCs w:val="44"/>
        </w:rPr>
        <w:t>Documentation</w:t>
      </w: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0A2ABC" w:rsidRDefault="000A2ABC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/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4819"/>
      </w:tblGrid>
      <w:tr w:rsidR="008A26AB" w:rsidTr="005A75EB">
        <w:trPr>
          <w:trHeight w:val="454"/>
        </w:trPr>
        <w:tc>
          <w:tcPr>
            <w:tcW w:w="1701" w:type="dxa"/>
            <w:vMerge w:val="restart"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Authors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C2312L – Group 1</w:t>
            </w:r>
          </w:p>
        </w:tc>
      </w:tr>
      <w:tr w:rsidR="008A26AB" w:rsidTr="005A75EB">
        <w:trPr>
          <w:trHeight w:val="454"/>
        </w:trPr>
        <w:tc>
          <w:tcPr>
            <w:tcW w:w="1701" w:type="dxa"/>
            <w:vMerge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D0202">
              <w:rPr>
                <w:rFonts w:ascii="Arial" w:hAnsi="Arial" w:cs="Arial"/>
                <w:sz w:val="28"/>
                <w:szCs w:val="28"/>
              </w:rPr>
              <w:t>Hieu</w:t>
            </w:r>
            <w:proofErr w:type="spellEnd"/>
            <w:r w:rsidRPr="002D0202">
              <w:rPr>
                <w:rFonts w:ascii="Arial" w:hAnsi="Arial" w:cs="Arial"/>
                <w:sz w:val="28"/>
                <w:szCs w:val="28"/>
              </w:rPr>
              <w:t xml:space="preserve"> Nguyen Van</w:t>
            </w:r>
          </w:p>
        </w:tc>
      </w:tr>
      <w:tr w:rsidR="008A26AB" w:rsidTr="005A75EB">
        <w:trPr>
          <w:trHeight w:val="454"/>
        </w:trPr>
        <w:tc>
          <w:tcPr>
            <w:tcW w:w="1701" w:type="dxa"/>
            <w:vMerge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D0202">
              <w:rPr>
                <w:rFonts w:ascii="Arial" w:hAnsi="Arial" w:cs="Arial"/>
                <w:sz w:val="28"/>
                <w:szCs w:val="28"/>
              </w:rPr>
              <w:t>Quan</w:t>
            </w:r>
            <w:proofErr w:type="spellEnd"/>
            <w:r w:rsidRPr="002D020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0202">
              <w:rPr>
                <w:rFonts w:ascii="Arial" w:hAnsi="Arial" w:cs="Arial"/>
                <w:sz w:val="28"/>
                <w:szCs w:val="28"/>
              </w:rPr>
              <w:t>Luu</w:t>
            </w:r>
            <w:proofErr w:type="spellEnd"/>
            <w:r w:rsidRPr="002D0202">
              <w:rPr>
                <w:rFonts w:ascii="Arial" w:hAnsi="Arial" w:cs="Arial"/>
                <w:sz w:val="28"/>
                <w:szCs w:val="28"/>
              </w:rPr>
              <w:t xml:space="preserve"> Minh</w:t>
            </w:r>
          </w:p>
        </w:tc>
      </w:tr>
      <w:tr w:rsidR="008A26AB" w:rsidTr="005A75EB">
        <w:trPr>
          <w:trHeight w:val="454"/>
        </w:trPr>
        <w:tc>
          <w:tcPr>
            <w:tcW w:w="1701" w:type="dxa"/>
            <w:vMerge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D0202">
              <w:rPr>
                <w:rFonts w:ascii="Arial" w:hAnsi="Arial" w:cs="Arial"/>
                <w:sz w:val="28"/>
                <w:szCs w:val="28"/>
              </w:rPr>
              <w:t>Manh</w:t>
            </w:r>
            <w:proofErr w:type="spellEnd"/>
            <w:r w:rsidRPr="002D0202">
              <w:rPr>
                <w:rFonts w:ascii="Arial" w:hAnsi="Arial" w:cs="Arial"/>
                <w:sz w:val="28"/>
                <w:szCs w:val="28"/>
              </w:rPr>
              <w:t xml:space="preserve"> Nguyen </w:t>
            </w:r>
            <w:proofErr w:type="spellStart"/>
            <w:r w:rsidRPr="002D0202">
              <w:rPr>
                <w:rFonts w:ascii="Arial" w:hAnsi="Arial" w:cs="Arial"/>
                <w:sz w:val="28"/>
                <w:szCs w:val="28"/>
              </w:rPr>
              <w:t>Duc</w:t>
            </w:r>
            <w:proofErr w:type="spellEnd"/>
          </w:p>
        </w:tc>
      </w:tr>
      <w:tr w:rsidR="008A26AB" w:rsidTr="005A75EB">
        <w:trPr>
          <w:trHeight w:val="454"/>
        </w:trPr>
        <w:tc>
          <w:tcPr>
            <w:tcW w:w="1701" w:type="dxa"/>
            <w:vMerge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Long Nguyen Viet</w:t>
            </w:r>
          </w:p>
        </w:tc>
      </w:tr>
      <w:tr w:rsidR="008A26AB" w:rsidTr="005A75EB">
        <w:trPr>
          <w:trHeight w:val="454"/>
        </w:trPr>
        <w:tc>
          <w:tcPr>
            <w:tcW w:w="1701" w:type="dxa"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19" w:type="dxa"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29/03/2025</w:t>
            </w:r>
          </w:p>
        </w:tc>
      </w:tr>
      <w:tr w:rsidR="008A26AB" w:rsidTr="005A75EB">
        <w:trPr>
          <w:trHeight w:val="454"/>
        </w:trPr>
        <w:tc>
          <w:tcPr>
            <w:tcW w:w="1701" w:type="dxa"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Instructor</w:t>
            </w:r>
          </w:p>
        </w:tc>
        <w:tc>
          <w:tcPr>
            <w:tcW w:w="4819" w:type="dxa"/>
            <w:vAlign w:val="center"/>
          </w:tcPr>
          <w:p w:rsidR="008A26AB" w:rsidRPr="002D0202" w:rsidRDefault="008A26AB" w:rsidP="005A75E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D0202">
              <w:rPr>
                <w:rFonts w:ascii="Arial" w:hAnsi="Arial" w:cs="Arial"/>
                <w:sz w:val="28"/>
                <w:szCs w:val="28"/>
              </w:rPr>
              <w:t>Tuan Dang Minh</w:t>
            </w:r>
          </w:p>
        </w:tc>
      </w:tr>
    </w:tbl>
    <w:p w:rsidR="006402A2" w:rsidRDefault="006402A2" w:rsidP="006402A2">
      <w:pPr>
        <w:jc w:val="center"/>
      </w:pPr>
    </w:p>
    <w:p w:rsidR="008A26AB" w:rsidRDefault="008A26AB" w:rsidP="006402A2">
      <w:pPr>
        <w:jc w:val="center"/>
      </w:pPr>
    </w:p>
    <w:p w:rsidR="008A26AB" w:rsidRDefault="008A26AB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Default="006402A2" w:rsidP="006402A2">
      <w:pPr>
        <w:jc w:val="center"/>
      </w:pPr>
    </w:p>
    <w:p w:rsidR="006402A2" w:rsidRPr="006402A2" w:rsidRDefault="006402A2" w:rsidP="006402A2">
      <w:pPr>
        <w:jc w:val="center"/>
      </w:pPr>
      <w:r>
        <w:rPr>
          <w:rFonts w:ascii="Arial" w:eastAsia="Arial" w:hAnsi="Arial" w:cs="Arial"/>
        </w:rPr>
        <w:t>Hanoi, 0</w:t>
      </w:r>
      <w:r w:rsidR="00935841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/202</w:t>
      </w:r>
      <w:r w:rsidR="00935841">
        <w:rPr>
          <w:rFonts w:ascii="Arial" w:eastAsia="Arial" w:hAnsi="Arial" w:cs="Arial"/>
        </w:rPr>
        <w:t>5</w:t>
      </w:r>
      <w:bookmarkStart w:id="0" w:name="_GoBack"/>
      <w:bookmarkEnd w:id="0"/>
    </w:p>
    <w:sectPr w:rsidR="006402A2" w:rsidRPr="006402A2" w:rsidSect="00A52F1D">
      <w:pgSz w:w="11907" w:h="16840" w:code="9"/>
      <w:pgMar w:top="1418" w:right="1140" w:bottom="1247" w:left="1701" w:header="851" w:footer="851" w:gutter="289"/>
      <w:pgBorders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1D"/>
    <w:rsid w:val="0000524B"/>
    <w:rsid w:val="000A2ABC"/>
    <w:rsid w:val="00395BCB"/>
    <w:rsid w:val="003C03B6"/>
    <w:rsid w:val="004719CE"/>
    <w:rsid w:val="005D3973"/>
    <w:rsid w:val="006402A2"/>
    <w:rsid w:val="008A26AB"/>
    <w:rsid w:val="00935841"/>
    <w:rsid w:val="00A52F1D"/>
    <w:rsid w:val="00B0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84D38C4"/>
  <w15:chartTrackingRefBased/>
  <w15:docId w15:val="{8D017538-88AF-4EFF-A38D-1E25B13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renfrew" w:hAnsi="VNrenfrew"/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  <w:style w:type="table" w:styleId="TableGrid">
    <w:name w:val="Table Grid"/>
    <w:basedOn w:val="TableNormal"/>
    <w:uiPriority w:val="39"/>
    <w:rsid w:val="008A26A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H</dc:creator>
  <cp:keywords/>
  <cp:lastModifiedBy>Admin</cp:lastModifiedBy>
  <cp:revision>5</cp:revision>
  <dcterms:created xsi:type="dcterms:W3CDTF">2024-09-23T20:36:00Z</dcterms:created>
  <dcterms:modified xsi:type="dcterms:W3CDTF">2025-03-25T16:58:00Z</dcterms:modified>
</cp:coreProperties>
</file>