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C1" w:rsidRDefault="00DE5EC1" w:rsidP="00DE5EC1">
      <w:pPr>
        <w:jc w:val="center"/>
      </w:pPr>
      <w:r>
        <w:rPr>
          <w:noProof/>
        </w:rPr>
        <w:drawing>
          <wp:inline distT="0" distB="0" distL="0" distR="0" wp14:anchorId="4D4CBDE0" wp14:editId="141D0C0D">
            <wp:extent cx="3810000" cy="2581275"/>
            <wp:effectExtent l="0" t="0" r="0" b="9525"/>
            <wp:docPr id="1" name="Picture 1" descr="Universities The 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ies The Superio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C1" w:rsidRPr="00481D2E" w:rsidRDefault="00DE5EC1" w:rsidP="00DE5EC1"/>
    <w:p w:rsidR="00DE5EC1" w:rsidRDefault="00DE5EC1" w:rsidP="00DE5EC1"/>
    <w:p w:rsidR="00DE5EC1" w:rsidRPr="00481D2E" w:rsidRDefault="00DE5EC1" w:rsidP="00DE5EC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Submitted to: Sir </w:t>
      </w:r>
      <w:proofErr w:type="spellStart"/>
      <w:r>
        <w:rPr>
          <w:rFonts w:ascii="Baskerville Old Face" w:hAnsi="Baskerville Old Face"/>
          <w:sz w:val="44"/>
        </w:rPr>
        <w:t>Rasikh</w:t>
      </w:r>
      <w:proofErr w:type="spellEnd"/>
      <w:r>
        <w:rPr>
          <w:rFonts w:ascii="Baskerville Old Face" w:hAnsi="Baskerville Old Face"/>
          <w:sz w:val="44"/>
        </w:rPr>
        <w:t xml:space="preserve"> Ali</w:t>
      </w:r>
    </w:p>
    <w:p w:rsidR="00DE5EC1" w:rsidRPr="00481D2E" w:rsidRDefault="00DE5EC1" w:rsidP="00DE5EC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>Submitted by</w:t>
      </w:r>
      <w:r w:rsidRPr="00481D2E">
        <w:rPr>
          <w:rFonts w:ascii="Baskerville Old Face" w:hAnsi="Baskerville Old Face"/>
          <w:sz w:val="44"/>
        </w:rPr>
        <w:t>: Dua Saeed</w:t>
      </w:r>
    </w:p>
    <w:p w:rsidR="00DE5EC1" w:rsidRPr="00481D2E" w:rsidRDefault="00DE5EC1" w:rsidP="00DE5EC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>
        <w:rPr>
          <w:rFonts w:ascii="Baskerville Old Face" w:hAnsi="Baskerville Old Face"/>
          <w:sz w:val="44"/>
        </w:rPr>
        <w:t xml:space="preserve">Subject: PAI </w:t>
      </w:r>
      <w:r w:rsidRPr="00481D2E">
        <w:rPr>
          <w:rFonts w:ascii="Baskerville Old Face" w:hAnsi="Baskerville Old Face"/>
          <w:sz w:val="44"/>
        </w:rPr>
        <w:t>(Lab)</w:t>
      </w:r>
    </w:p>
    <w:p w:rsidR="00DE5EC1" w:rsidRDefault="00DE5EC1" w:rsidP="00DE5EC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Section: BSAI-4A</w:t>
      </w:r>
    </w:p>
    <w:p w:rsidR="00DE5EC1" w:rsidRPr="00481D2E" w:rsidRDefault="00DE5EC1" w:rsidP="00DE5EC1">
      <w:pPr>
        <w:tabs>
          <w:tab w:val="left" w:pos="1920"/>
        </w:tabs>
        <w:jc w:val="center"/>
        <w:rPr>
          <w:rFonts w:ascii="Baskerville Old Face" w:hAnsi="Baskerville Old Face"/>
          <w:sz w:val="44"/>
        </w:rPr>
      </w:pPr>
      <w:r w:rsidRPr="00481D2E">
        <w:rPr>
          <w:rFonts w:ascii="Baskerville Old Face" w:hAnsi="Baskerville Old Face"/>
          <w:sz w:val="44"/>
        </w:rPr>
        <w:t>Roll number: 042</w:t>
      </w:r>
    </w:p>
    <w:p w:rsidR="00DE5EC1" w:rsidRDefault="00DE5EC1">
      <w:r>
        <w:br w:type="page"/>
      </w:r>
    </w:p>
    <w:p w:rsidR="00DE5EC1" w:rsidRDefault="00DE5EC1">
      <w:pPr>
        <w:rPr>
          <w:rFonts w:ascii="Elephant" w:hAnsi="Elephant" w:cs="Times New Roman"/>
          <w:sz w:val="32"/>
        </w:rPr>
      </w:pPr>
      <w:r w:rsidRPr="00DE5EC1">
        <w:rPr>
          <w:rFonts w:ascii="Elephant" w:hAnsi="Elephant" w:cs="Times New Roman"/>
          <w:sz w:val="32"/>
        </w:rPr>
        <w:lastRenderedPageBreak/>
        <w:t xml:space="preserve">Task: </w:t>
      </w:r>
      <w:proofErr w:type="spellStart"/>
      <w:r w:rsidRPr="00DE5EC1">
        <w:rPr>
          <w:rFonts w:ascii="Elephant" w:hAnsi="Elephant" w:cs="Times New Roman"/>
          <w:sz w:val="32"/>
        </w:rPr>
        <w:t>Kaggle</w:t>
      </w:r>
      <w:proofErr w:type="spellEnd"/>
      <w:r w:rsidRPr="00DE5EC1">
        <w:rPr>
          <w:rFonts w:ascii="Elephant" w:hAnsi="Elephant" w:cs="Times New Roman"/>
          <w:sz w:val="32"/>
        </w:rPr>
        <w:t xml:space="preserve"> Competition: </w:t>
      </w:r>
    </w:p>
    <w:p w:rsidR="00DE5EC1" w:rsidRDefault="00DE5EC1">
      <w:pPr>
        <w:rPr>
          <w:rFonts w:ascii="Elephant" w:hAnsi="Elephant" w:cs="Times New Roman"/>
          <w:sz w:val="32"/>
        </w:rPr>
      </w:pPr>
      <w:r>
        <w:rPr>
          <w:rFonts w:ascii="Elephant" w:hAnsi="Elephant" w:cs="Times New Roman"/>
          <w:sz w:val="32"/>
        </w:rPr>
        <w:t xml:space="preserve">    </w:t>
      </w:r>
      <w:r w:rsidRPr="00DE5EC1">
        <w:rPr>
          <w:rFonts w:ascii="Elephant" w:hAnsi="Elephant" w:cs="Times New Roman"/>
          <w:sz w:val="32"/>
        </w:rPr>
        <w:t>House Price Prediction</w:t>
      </w:r>
    </w:p>
    <w:p w:rsidR="00DE5EC1" w:rsidRDefault="00DE5EC1" w:rsidP="00DE5EC1">
      <w:pPr>
        <w:rPr>
          <w:rFonts w:ascii="Elephant" w:hAnsi="Elephant" w:cs="Times New Roman"/>
          <w:sz w:val="32"/>
        </w:rPr>
      </w:pPr>
    </w:p>
    <w:p w:rsidR="00DE5EC1" w:rsidRPr="005A49FF" w:rsidRDefault="00DE5EC1" w:rsidP="00DE5EC1">
      <w:pPr>
        <w:rPr>
          <w:rFonts w:ascii="Elephant" w:hAnsi="Elephant"/>
        </w:rPr>
      </w:pPr>
      <w:r w:rsidRPr="005A49FF">
        <w:rPr>
          <w:rFonts w:ascii="Elephant" w:hAnsi="Elephant"/>
        </w:rPr>
        <w:t>1. Introduction</w:t>
      </w:r>
    </w:p>
    <w:p w:rsidR="00DE5EC1" w:rsidRPr="00DE5EC1" w:rsidRDefault="00DE5EC1" w:rsidP="00DE5EC1">
      <w:r w:rsidRPr="00DE5EC1">
        <w:t>House price prediction is a crucial aspect of the real estate market, enabling buyers, sellers, and investors to make informed decisions. The objective of this project is to build a machine learning model that predicts house prices based on various features such as lot size, location, number of rooms, and other property-related characteristics.</w:t>
      </w:r>
    </w:p>
    <w:p w:rsidR="00DE5EC1" w:rsidRPr="005A49FF" w:rsidRDefault="00DE5EC1" w:rsidP="00DE5EC1">
      <w:pPr>
        <w:rPr>
          <w:rFonts w:ascii="Elephant" w:hAnsi="Elephant"/>
        </w:rPr>
      </w:pPr>
      <w:r w:rsidRPr="005A49FF">
        <w:rPr>
          <w:rFonts w:ascii="Elephant" w:hAnsi="Elephant"/>
        </w:rPr>
        <w:t>2. Dataset Overview</w:t>
      </w:r>
    </w:p>
    <w:p w:rsidR="00DE5EC1" w:rsidRPr="00DE5EC1" w:rsidRDefault="00DE5EC1" w:rsidP="00DE5EC1">
      <w:r w:rsidRPr="00DE5EC1">
        <w:t>The dataset consists of 1460 rows and 81 columns, including numerical and categorical variables. Some of the key attributes in the dataset are:</w:t>
      </w:r>
    </w:p>
    <w:p w:rsidR="00DE5EC1" w:rsidRPr="00DE5EC1" w:rsidRDefault="00DE5EC1" w:rsidP="005A49FF">
      <w:pPr>
        <w:pStyle w:val="ListParagraph"/>
        <w:numPr>
          <w:ilvl w:val="0"/>
          <w:numId w:val="20"/>
        </w:numPr>
      </w:pPr>
      <w:proofErr w:type="spellStart"/>
      <w:r w:rsidRPr="00DE5EC1">
        <w:t>MSZoning</w:t>
      </w:r>
      <w:proofErr w:type="spellEnd"/>
      <w:r w:rsidRPr="00DE5EC1">
        <w:t>: General zoning classification.</w:t>
      </w:r>
    </w:p>
    <w:p w:rsidR="00DE5EC1" w:rsidRPr="00DE5EC1" w:rsidRDefault="00DE5EC1" w:rsidP="005A49FF">
      <w:pPr>
        <w:pStyle w:val="ListParagraph"/>
        <w:numPr>
          <w:ilvl w:val="0"/>
          <w:numId w:val="20"/>
        </w:numPr>
      </w:pPr>
      <w:proofErr w:type="spellStart"/>
      <w:r w:rsidRPr="00DE5EC1">
        <w:t>LotFrontage</w:t>
      </w:r>
      <w:proofErr w:type="spellEnd"/>
      <w:r w:rsidRPr="00DE5EC1">
        <w:t>: Linear feet of street connected to the property.</w:t>
      </w:r>
    </w:p>
    <w:p w:rsidR="00DE5EC1" w:rsidRPr="00DE5EC1" w:rsidRDefault="00DE5EC1" w:rsidP="005A49FF">
      <w:pPr>
        <w:pStyle w:val="ListParagraph"/>
        <w:numPr>
          <w:ilvl w:val="0"/>
          <w:numId w:val="20"/>
        </w:numPr>
      </w:pPr>
      <w:r w:rsidRPr="00DE5EC1">
        <w:t>Neighborhood: Physical location.</w:t>
      </w:r>
    </w:p>
    <w:p w:rsidR="00DE5EC1" w:rsidRPr="00DE5EC1" w:rsidRDefault="00DE5EC1" w:rsidP="005A49FF">
      <w:pPr>
        <w:pStyle w:val="ListParagraph"/>
        <w:numPr>
          <w:ilvl w:val="0"/>
          <w:numId w:val="20"/>
        </w:numPr>
      </w:pPr>
      <w:proofErr w:type="spellStart"/>
      <w:r w:rsidRPr="00DE5EC1">
        <w:t>OverallQual</w:t>
      </w:r>
      <w:proofErr w:type="spellEnd"/>
      <w:r w:rsidRPr="00DE5EC1">
        <w:t>: Overall material and finish quality.</w:t>
      </w:r>
    </w:p>
    <w:p w:rsidR="00DE5EC1" w:rsidRPr="00DE5EC1" w:rsidRDefault="00DE5EC1" w:rsidP="005A49FF">
      <w:pPr>
        <w:pStyle w:val="ListParagraph"/>
        <w:numPr>
          <w:ilvl w:val="0"/>
          <w:numId w:val="20"/>
        </w:numPr>
      </w:pPr>
      <w:proofErr w:type="spellStart"/>
      <w:r w:rsidRPr="00DE5EC1">
        <w:t>YearBuilt</w:t>
      </w:r>
      <w:proofErr w:type="spellEnd"/>
      <w:r w:rsidRPr="00DE5EC1">
        <w:t>: Original construction year.</w:t>
      </w:r>
    </w:p>
    <w:p w:rsidR="00DE5EC1" w:rsidRPr="00DE5EC1" w:rsidRDefault="00DE5EC1" w:rsidP="005A49FF">
      <w:pPr>
        <w:pStyle w:val="ListParagraph"/>
        <w:numPr>
          <w:ilvl w:val="0"/>
          <w:numId w:val="20"/>
        </w:numPr>
      </w:pPr>
      <w:proofErr w:type="spellStart"/>
      <w:r w:rsidRPr="00DE5EC1">
        <w:t>SalePrice</w:t>
      </w:r>
      <w:proofErr w:type="spellEnd"/>
      <w:r w:rsidRPr="00DE5EC1">
        <w:t>: The target variable (house price).</w:t>
      </w:r>
    </w:p>
    <w:p w:rsidR="00DE5EC1" w:rsidRPr="005A49FF" w:rsidRDefault="00DE5EC1" w:rsidP="00DE5EC1">
      <w:pPr>
        <w:rPr>
          <w:rFonts w:ascii="Elephant" w:hAnsi="Elephant"/>
        </w:rPr>
      </w:pPr>
      <w:r w:rsidRPr="005A49FF">
        <w:rPr>
          <w:rFonts w:ascii="Elephant" w:hAnsi="Elephant"/>
        </w:rPr>
        <w:t>3. Data Preprocessing</w:t>
      </w:r>
    </w:p>
    <w:p w:rsidR="00DE5EC1" w:rsidRPr="005A49FF" w:rsidRDefault="00DE5EC1" w:rsidP="00DE5EC1">
      <w:pPr>
        <w:rPr>
          <w:rFonts w:ascii="Times New Roman" w:hAnsi="Times New Roman" w:cs="Times New Roman"/>
        </w:rPr>
      </w:pPr>
      <w:r w:rsidRPr="005A49FF">
        <w:rPr>
          <w:rFonts w:ascii="Times New Roman" w:hAnsi="Times New Roman" w:cs="Times New Roman"/>
        </w:rPr>
        <w:t xml:space="preserve"> Handling Missing Values</w:t>
      </w:r>
    </w:p>
    <w:p w:rsidR="00DE5EC1" w:rsidRPr="00DE5EC1" w:rsidRDefault="00DE5EC1" w:rsidP="00DE5EC1">
      <w:r w:rsidRPr="00DE5EC1">
        <w:t>Several columns contain missing values, including:</w:t>
      </w:r>
    </w:p>
    <w:p w:rsidR="00DE5EC1" w:rsidRPr="00DE5EC1" w:rsidRDefault="00DE5EC1" w:rsidP="005A49FF">
      <w:pPr>
        <w:pStyle w:val="ListParagraph"/>
        <w:numPr>
          <w:ilvl w:val="0"/>
          <w:numId w:val="21"/>
        </w:numPr>
      </w:pPr>
      <w:proofErr w:type="spellStart"/>
      <w:r w:rsidRPr="00DE5EC1">
        <w:t>PoolQC</w:t>
      </w:r>
      <w:proofErr w:type="spellEnd"/>
      <w:r w:rsidRPr="00DE5EC1">
        <w:t xml:space="preserve"> (1453 missing values)</w:t>
      </w:r>
    </w:p>
    <w:p w:rsidR="00DE5EC1" w:rsidRPr="00DE5EC1" w:rsidRDefault="00DE5EC1" w:rsidP="005A49FF">
      <w:pPr>
        <w:pStyle w:val="ListParagraph"/>
        <w:numPr>
          <w:ilvl w:val="0"/>
          <w:numId w:val="21"/>
        </w:numPr>
      </w:pPr>
      <w:proofErr w:type="spellStart"/>
      <w:r w:rsidRPr="00DE5EC1">
        <w:t>MiscFeature</w:t>
      </w:r>
      <w:proofErr w:type="spellEnd"/>
      <w:r w:rsidRPr="00DE5EC1">
        <w:t xml:space="preserve"> (1406 missing values)</w:t>
      </w:r>
    </w:p>
    <w:p w:rsidR="00DE5EC1" w:rsidRPr="00DE5EC1" w:rsidRDefault="00DE5EC1" w:rsidP="005A49FF">
      <w:pPr>
        <w:pStyle w:val="ListParagraph"/>
        <w:numPr>
          <w:ilvl w:val="0"/>
          <w:numId w:val="21"/>
        </w:numPr>
      </w:pPr>
      <w:r w:rsidRPr="00DE5EC1">
        <w:t>Alley (1369 missing values)</w:t>
      </w:r>
    </w:p>
    <w:p w:rsidR="00DE5EC1" w:rsidRPr="00DE5EC1" w:rsidRDefault="00DE5EC1" w:rsidP="005A49FF">
      <w:pPr>
        <w:pStyle w:val="ListParagraph"/>
        <w:numPr>
          <w:ilvl w:val="0"/>
          <w:numId w:val="21"/>
        </w:numPr>
      </w:pPr>
      <w:r w:rsidRPr="00DE5EC1">
        <w:t>Fence (1179 missing values)</w:t>
      </w:r>
    </w:p>
    <w:p w:rsidR="00DE5EC1" w:rsidRPr="00DE5EC1" w:rsidRDefault="00DE5EC1" w:rsidP="005A49FF">
      <w:pPr>
        <w:pStyle w:val="ListParagraph"/>
        <w:numPr>
          <w:ilvl w:val="0"/>
          <w:numId w:val="21"/>
        </w:numPr>
      </w:pPr>
      <w:proofErr w:type="spellStart"/>
      <w:r w:rsidRPr="00DE5EC1">
        <w:t>LotFrontage</w:t>
      </w:r>
      <w:proofErr w:type="spellEnd"/>
      <w:r w:rsidRPr="00DE5EC1">
        <w:t xml:space="preserve"> (259 missing values)</w:t>
      </w:r>
    </w:p>
    <w:p w:rsidR="00DE5EC1" w:rsidRPr="00DE5EC1" w:rsidRDefault="00DE5EC1" w:rsidP="005A49FF">
      <w:pPr>
        <w:pStyle w:val="ListParagraph"/>
        <w:numPr>
          <w:ilvl w:val="0"/>
          <w:numId w:val="21"/>
        </w:numPr>
      </w:pPr>
      <w:r w:rsidRPr="00DE5EC1">
        <w:t>Garage-related columns (81 missing values)</w:t>
      </w:r>
    </w:p>
    <w:p w:rsidR="00DE5EC1" w:rsidRPr="00DE5EC1" w:rsidRDefault="00DE5EC1" w:rsidP="00DE5EC1">
      <w:r w:rsidRPr="00DE5EC1">
        <w:t>To handle missing data, strategies such as imputation with median values for numerical columns and mode imputation for categorical variables were used.</w:t>
      </w:r>
    </w:p>
    <w:p w:rsidR="00DE5EC1" w:rsidRPr="005A49FF" w:rsidRDefault="00DE5EC1" w:rsidP="00DE5EC1">
      <w:pPr>
        <w:rPr>
          <w:rFonts w:ascii="Times New Roman" w:hAnsi="Times New Roman" w:cs="Times New Roman"/>
          <w:b/>
        </w:rPr>
      </w:pPr>
      <w:r w:rsidRPr="005A49FF">
        <w:rPr>
          <w:rFonts w:ascii="Times New Roman" w:hAnsi="Times New Roman" w:cs="Times New Roman"/>
          <w:b/>
        </w:rPr>
        <w:t>Encoding Categorical Variables</w:t>
      </w:r>
      <w:r w:rsidR="005A49FF" w:rsidRPr="005A49FF">
        <w:rPr>
          <w:rFonts w:ascii="Times New Roman" w:hAnsi="Times New Roman" w:cs="Times New Roman"/>
          <w:b/>
        </w:rPr>
        <w:t>:</w:t>
      </w:r>
    </w:p>
    <w:p w:rsidR="00DE5EC1" w:rsidRPr="00DE5EC1" w:rsidRDefault="00DE5EC1" w:rsidP="00DE5EC1">
      <w:r w:rsidRPr="00DE5EC1">
        <w:t xml:space="preserve">Categorical features were encoded using Label Encoding for variables such as </w:t>
      </w:r>
      <w:proofErr w:type="spellStart"/>
      <w:r w:rsidRPr="00DE5EC1">
        <w:t>MSZoning</w:t>
      </w:r>
      <w:proofErr w:type="spellEnd"/>
      <w:r w:rsidRPr="00DE5EC1">
        <w:t xml:space="preserve">, Neighborhood, and </w:t>
      </w:r>
      <w:proofErr w:type="spellStart"/>
      <w:r w:rsidRPr="00DE5EC1">
        <w:t>HouseStyle</w:t>
      </w:r>
      <w:proofErr w:type="spellEnd"/>
      <w:r w:rsidRPr="00DE5EC1">
        <w:t xml:space="preserve"> to convert them into numerical format.</w:t>
      </w:r>
    </w:p>
    <w:p w:rsidR="00DE5EC1" w:rsidRPr="005A49FF" w:rsidRDefault="00DE5EC1" w:rsidP="00DE5EC1">
      <w:pPr>
        <w:rPr>
          <w:rFonts w:ascii="Times New Roman" w:hAnsi="Times New Roman" w:cs="Times New Roman"/>
          <w:b/>
        </w:rPr>
      </w:pPr>
      <w:r w:rsidRPr="005A49FF">
        <w:rPr>
          <w:rFonts w:ascii="Times New Roman" w:hAnsi="Times New Roman" w:cs="Times New Roman"/>
          <w:b/>
        </w:rPr>
        <w:t>Feature Scaling</w:t>
      </w:r>
      <w:r w:rsidR="005A49FF" w:rsidRPr="005A49FF">
        <w:rPr>
          <w:rFonts w:ascii="Times New Roman" w:hAnsi="Times New Roman" w:cs="Times New Roman"/>
          <w:b/>
        </w:rPr>
        <w:t>:</w:t>
      </w:r>
    </w:p>
    <w:p w:rsidR="00DE5EC1" w:rsidRPr="00DE5EC1" w:rsidRDefault="00DE5EC1" w:rsidP="00DE5EC1">
      <w:r w:rsidRPr="00DE5EC1">
        <w:t xml:space="preserve">Numerical features were scaled using </w:t>
      </w:r>
      <w:proofErr w:type="spellStart"/>
      <w:r w:rsidRPr="00DE5EC1">
        <w:t>StandardScaler</w:t>
      </w:r>
      <w:proofErr w:type="spellEnd"/>
      <w:r w:rsidRPr="00DE5EC1">
        <w:t xml:space="preserve"> to normalize values, ensuring that all features contribute equally to the model.</w:t>
      </w:r>
    </w:p>
    <w:p w:rsidR="00DE5EC1" w:rsidRPr="005A49FF" w:rsidRDefault="00DE5EC1" w:rsidP="00DE5EC1">
      <w:pPr>
        <w:rPr>
          <w:rFonts w:ascii="Elephant" w:hAnsi="Elephant"/>
        </w:rPr>
      </w:pPr>
      <w:r w:rsidRPr="005A49FF">
        <w:rPr>
          <w:rFonts w:ascii="Elephant" w:hAnsi="Elephant"/>
        </w:rPr>
        <w:lastRenderedPageBreak/>
        <w:t>4. Model Selection and Training</w:t>
      </w:r>
    </w:p>
    <w:p w:rsidR="00DE5EC1" w:rsidRPr="00DE5EC1" w:rsidRDefault="00DE5EC1" w:rsidP="00DE5EC1">
      <w:r w:rsidRPr="00DE5EC1">
        <w:t xml:space="preserve">The model used for prediction is </w:t>
      </w:r>
      <w:proofErr w:type="spellStart"/>
      <w:r w:rsidRPr="00DE5EC1">
        <w:t>XGBoost</w:t>
      </w:r>
      <w:proofErr w:type="spellEnd"/>
      <w:r w:rsidRPr="00DE5EC1">
        <w:t xml:space="preserve"> </w:t>
      </w:r>
      <w:proofErr w:type="spellStart"/>
      <w:r w:rsidRPr="00DE5EC1">
        <w:t>Regressor</w:t>
      </w:r>
      <w:proofErr w:type="spellEnd"/>
      <w:r w:rsidRPr="00DE5EC1">
        <w:t>, a powerful gradient-boosting algorithm that provides accurate and efficient predictions.</w:t>
      </w:r>
    </w:p>
    <w:p w:rsidR="00DE5EC1" w:rsidRPr="005A49FF" w:rsidRDefault="00DE5EC1" w:rsidP="00DE5EC1">
      <w:pPr>
        <w:rPr>
          <w:rFonts w:ascii="Times New Roman" w:hAnsi="Times New Roman" w:cs="Times New Roman"/>
          <w:b/>
        </w:rPr>
      </w:pPr>
      <w:r w:rsidRPr="005A49FF">
        <w:rPr>
          <w:rFonts w:ascii="Times New Roman" w:hAnsi="Times New Roman" w:cs="Times New Roman"/>
          <w:b/>
        </w:rPr>
        <w:t>Splitting the Data</w:t>
      </w:r>
      <w:r w:rsidR="005A49FF">
        <w:rPr>
          <w:rFonts w:ascii="Times New Roman" w:hAnsi="Times New Roman" w:cs="Times New Roman"/>
          <w:b/>
        </w:rPr>
        <w:t>:</w:t>
      </w:r>
    </w:p>
    <w:p w:rsidR="00DE5EC1" w:rsidRPr="00DE5EC1" w:rsidRDefault="00DE5EC1" w:rsidP="00DE5EC1">
      <w:r w:rsidRPr="00DE5EC1">
        <w:t>The dataset was split into training (80%) and testing (20%) sets to evaluate model performance.</w:t>
      </w:r>
    </w:p>
    <w:p w:rsidR="00DE5EC1" w:rsidRPr="005A49FF" w:rsidRDefault="00DE5EC1" w:rsidP="00DE5EC1">
      <w:pPr>
        <w:rPr>
          <w:rFonts w:ascii="Times New Roman" w:hAnsi="Times New Roman" w:cs="Times New Roman"/>
          <w:b/>
        </w:rPr>
      </w:pPr>
      <w:r w:rsidRPr="005A49FF">
        <w:rPr>
          <w:rFonts w:ascii="Times New Roman" w:hAnsi="Times New Roman" w:cs="Times New Roman"/>
          <w:b/>
        </w:rPr>
        <w:t>Model Training</w:t>
      </w:r>
      <w:r w:rsidR="005A49FF">
        <w:rPr>
          <w:rFonts w:ascii="Times New Roman" w:hAnsi="Times New Roman" w:cs="Times New Roman"/>
          <w:b/>
        </w:rPr>
        <w:t>:</w:t>
      </w:r>
    </w:p>
    <w:p w:rsidR="00DE5EC1" w:rsidRPr="00DE5EC1" w:rsidRDefault="00DE5EC1" w:rsidP="00DE5EC1">
      <w:r w:rsidRPr="00DE5EC1">
        <w:t xml:space="preserve">The </w:t>
      </w:r>
      <w:proofErr w:type="spellStart"/>
      <w:r w:rsidRPr="00DE5EC1">
        <w:t>XGBRegressor</w:t>
      </w:r>
      <w:proofErr w:type="spellEnd"/>
      <w:r w:rsidRPr="00DE5EC1">
        <w:t xml:space="preserve"> model was trained with the following </w:t>
      </w:r>
      <w:proofErr w:type="spellStart"/>
      <w:r w:rsidRPr="00DE5EC1">
        <w:t>hyperparameters</w:t>
      </w:r>
      <w:proofErr w:type="spellEnd"/>
      <w:r w:rsidRPr="00DE5EC1">
        <w:t>:</w:t>
      </w:r>
    </w:p>
    <w:p w:rsidR="00DE5EC1" w:rsidRPr="00DE5EC1" w:rsidRDefault="00DE5EC1" w:rsidP="005A49FF">
      <w:pPr>
        <w:pStyle w:val="ListParagraph"/>
        <w:numPr>
          <w:ilvl w:val="0"/>
          <w:numId w:val="22"/>
        </w:numPr>
      </w:pPr>
      <w:proofErr w:type="spellStart"/>
      <w:r w:rsidRPr="00DE5EC1">
        <w:t>n_estimators</w:t>
      </w:r>
      <w:proofErr w:type="spellEnd"/>
      <w:r w:rsidRPr="00DE5EC1">
        <w:t>=500: Number of boosting rounds.</w:t>
      </w:r>
    </w:p>
    <w:p w:rsidR="00DE5EC1" w:rsidRPr="00DE5EC1" w:rsidRDefault="00DE5EC1" w:rsidP="005A49FF">
      <w:pPr>
        <w:pStyle w:val="ListParagraph"/>
        <w:numPr>
          <w:ilvl w:val="0"/>
          <w:numId w:val="22"/>
        </w:numPr>
      </w:pPr>
      <w:proofErr w:type="spellStart"/>
      <w:r w:rsidRPr="00DE5EC1">
        <w:t>learning_rate</w:t>
      </w:r>
      <w:proofErr w:type="spellEnd"/>
      <w:r w:rsidRPr="00DE5EC1">
        <w:t>=0.05: Step size at each boosting iteration.</w:t>
      </w:r>
    </w:p>
    <w:p w:rsidR="00DE5EC1" w:rsidRPr="00DE5EC1" w:rsidRDefault="00DE5EC1" w:rsidP="005A49FF">
      <w:pPr>
        <w:pStyle w:val="ListParagraph"/>
        <w:numPr>
          <w:ilvl w:val="0"/>
          <w:numId w:val="22"/>
        </w:numPr>
      </w:pPr>
      <w:proofErr w:type="spellStart"/>
      <w:r w:rsidRPr="00DE5EC1">
        <w:t>max_depth</w:t>
      </w:r>
      <w:proofErr w:type="spellEnd"/>
      <w:r w:rsidRPr="00DE5EC1">
        <w:t>=6: Maximum depth of a tree.</w:t>
      </w:r>
    </w:p>
    <w:p w:rsidR="00DE5EC1" w:rsidRPr="00DE5EC1" w:rsidRDefault="00DE5EC1" w:rsidP="005A49FF">
      <w:pPr>
        <w:pStyle w:val="ListParagraph"/>
        <w:numPr>
          <w:ilvl w:val="0"/>
          <w:numId w:val="22"/>
        </w:numPr>
      </w:pPr>
      <w:proofErr w:type="spellStart"/>
      <w:r w:rsidRPr="00DE5EC1">
        <w:t>random_state</w:t>
      </w:r>
      <w:proofErr w:type="spellEnd"/>
      <w:r w:rsidRPr="00DE5EC1">
        <w:t>=42: Ensures reproducibility.</w:t>
      </w:r>
    </w:p>
    <w:p w:rsidR="00DE5EC1" w:rsidRPr="005A49FF" w:rsidRDefault="00DE5EC1" w:rsidP="00DE5EC1">
      <w:pPr>
        <w:rPr>
          <w:rFonts w:ascii="Elephant" w:hAnsi="Elephant"/>
        </w:rPr>
      </w:pPr>
      <w:r w:rsidRPr="005A49FF">
        <w:rPr>
          <w:rFonts w:ascii="Elephant" w:hAnsi="Elephant"/>
        </w:rPr>
        <w:t>5. Model Evaluation</w:t>
      </w:r>
    </w:p>
    <w:p w:rsidR="00DE5EC1" w:rsidRPr="00DE5EC1" w:rsidRDefault="00DE5EC1" w:rsidP="00DE5EC1">
      <w:r w:rsidRPr="00DE5EC1">
        <w:t>The model performance was assessed using Mean Absolute Error (MAE) and Root Mean Squared Error (RMSE).</w:t>
      </w:r>
    </w:p>
    <w:p w:rsidR="00DE5EC1" w:rsidRPr="00DE5EC1" w:rsidRDefault="00DE5EC1" w:rsidP="005A49FF">
      <w:pPr>
        <w:pStyle w:val="ListParagraph"/>
        <w:numPr>
          <w:ilvl w:val="0"/>
          <w:numId w:val="23"/>
        </w:numPr>
      </w:pPr>
      <w:r w:rsidRPr="00DE5EC1">
        <w:t>MAE: Measures the average absolute error between predicted and actual values.</w:t>
      </w:r>
    </w:p>
    <w:p w:rsidR="00DE5EC1" w:rsidRPr="00DE5EC1" w:rsidRDefault="00DE5EC1" w:rsidP="005A49FF">
      <w:pPr>
        <w:pStyle w:val="ListParagraph"/>
        <w:numPr>
          <w:ilvl w:val="0"/>
          <w:numId w:val="23"/>
        </w:numPr>
      </w:pPr>
      <w:r w:rsidRPr="00DE5EC1">
        <w:t>RMSE: Gives more weight to larger errors, providing a better measure of overall performance.</w:t>
      </w:r>
    </w:p>
    <w:p w:rsidR="00DE5EC1" w:rsidRPr="005A49FF" w:rsidRDefault="00DE5EC1" w:rsidP="00DE5EC1">
      <w:pPr>
        <w:rPr>
          <w:rFonts w:ascii="Elephant" w:hAnsi="Elephant"/>
        </w:rPr>
      </w:pPr>
      <w:r w:rsidRPr="005A49FF">
        <w:rPr>
          <w:rFonts w:ascii="Elephant" w:hAnsi="Elephant"/>
        </w:rPr>
        <w:t>6. Prediction and Submission</w:t>
      </w:r>
    </w:p>
    <w:p w:rsidR="005A49FF" w:rsidRDefault="00DE5EC1" w:rsidP="00DE5EC1">
      <w:r w:rsidRPr="00DE5EC1">
        <w:t>Predictions were generated using the trained model, and a CSV file was created for submission containing the predicted house prices.</w:t>
      </w:r>
    </w:p>
    <w:p w:rsidR="005A49FF" w:rsidRPr="005A49FF" w:rsidRDefault="005A49FF" w:rsidP="005A49FF"/>
    <w:p w:rsidR="005A49FF" w:rsidRPr="005A49FF" w:rsidRDefault="005A49FF" w:rsidP="005A49FF"/>
    <w:p w:rsidR="005A49FF" w:rsidRDefault="005A49FF" w:rsidP="005A49FF"/>
    <w:p w:rsidR="00DE5EC1" w:rsidRPr="005A49FF" w:rsidRDefault="005A49FF" w:rsidP="005A49FF">
      <w:r w:rsidRPr="005A49FF">
        <w:drawing>
          <wp:inline distT="0" distB="0" distL="0" distR="0" wp14:anchorId="47113427" wp14:editId="4EDB8789">
            <wp:extent cx="5943600" cy="1701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9FF" w:rsidRDefault="005A49FF" w:rsidP="00DE5EC1">
      <w:pPr>
        <w:rPr>
          <w:rFonts w:ascii="Elephant" w:hAnsi="Elephant" w:cs="Times New Roman"/>
          <w:sz w:val="32"/>
        </w:rPr>
      </w:pPr>
      <w:r w:rsidRPr="005A49FF">
        <w:rPr>
          <w:rFonts w:ascii="Elephant" w:hAnsi="Elephant" w:cs="Times New Roman"/>
          <w:sz w:val="32"/>
        </w:rPr>
        <w:lastRenderedPageBreak/>
        <w:drawing>
          <wp:inline distT="0" distB="0" distL="0" distR="0" wp14:anchorId="4BDC6C5C" wp14:editId="498982B9">
            <wp:extent cx="4515480" cy="56110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FF" w:rsidRPr="005A49FF" w:rsidRDefault="005A49FF" w:rsidP="005A49FF">
      <w:pPr>
        <w:rPr>
          <w:rFonts w:ascii="Elephant" w:hAnsi="Elephant" w:cs="Times New Roman"/>
          <w:sz w:val="32"/>
        </w:rPr>
      </w:pPr>
    </w:p>
    <w:p w:rsidR="005A49FF" w:rsidRDefault="005A49FF" w:rsidP="005A49FF">
      <w:pPr>
        <w:rPr>
          <w:rFonts w:ascii="Elephant" w:hAnsi="Elephant" w:cs="Times New Roman"/>
          <w:sz w:val="32"/>
        </w:rPr>
      </w:pPr>
    </w:p>
    <w:p w:rsidR="0085544C" w:rsidRPr="005A49FF" w:rsidRDefault="0085544C" w:rsidP="005A49FF">
      <w:pPr>
        <w:rPr>
          <w:rFonts w:ascii="Elephant" w:hAnsi="Elephant" w:cs="Times New Roman"/>
          <w:sz w:val="32"/>
        </w:rPr>
      </w:pPr>
    </w:p>
    <w:sectPr w:rsidR="0085544C" w:rsidRPr="005A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7122"/>
    <w:multiLevelType w:val="multilevel"/>
    <w:tmpl w:val="D7E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3D23"/>
    <w:multiLevelType w:val="multilevel"/>
    <w:tmpl w:val="744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563B2"/>
    <w:multiLevelType w:val="multilevel"/>
    <w:tmpl w:val="D44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1FC2"/>
    <w:multiLevelType w:val="multilevel"/>
    <w:tmpl w:val="262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E531C"/>
    <w:multiLevelType w:val="multilevel"/>
    <w:tmpl w:val="5D2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B4E4E"/>
    <w:multiLevelType w:val="multilevel"/>
    <w:tmpl w:val="AF94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E66C3"/>
    <w:multiLevelType w:val="multilevel"/>
    <w:tmpl w:val="40B8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0312F"/>
    <w:multiLevelType w:val="multilevel"/>
    <w:tmpl w:val="1484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7E1E"/>
    <w:multiLevelType w:val="multilevel"/>
    <w:tmpl w:val="330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6438D"/>
    <w:multiLevelType w:val="multilevel"/>
    <w:tmpl w:val="560A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56F1E"/>
    <w:multiLevelType w:val="multilevel"/>
    <w:tmpl w:val="4CB6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83D36"/>
    <w:multiLevelType w:val="hybridMultilevel"/>
    <w:tmpl w:val="EB62A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700F9"/>
    <w:multiLevelType w:val="multilevel"/>
    <w:tmpl w:val="05BE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9480E"/>
    <w:multiLevelType w:val="multilevel"/>
    <w:tmpl w:val="F076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C586E"/>
    <w:multiLevelType w:val="multilevel"/>
    <w:tmpl w:val="69A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51008"/>
    <w:multiLevelType w:val="hybridMultilevel"/>
    <w:tmpl w:val="5A8C2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B4C2B"/>
    <w:multiLevelType w:val="multilevel"/>
    <w:tmpl w:val="B0C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B5969"/>
    <w:multiLevelType w:val="hybridMultilevel"/>
    <w:tmpl w:val="ADEA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70847"/>
    <w:multiLevelType w:val="hybridMultilevel"/>
    <w:tmpl w:val="565C8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F0F56"/>
    <w:multiLevelType w:val="multilevel"/>
    <w:tmpl w:val="2DD6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80C02"/>
    <w:multiLevelType w:val="multilevel"/>
    <w:tmpl w:val="BD6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872B7"/>
    <w:multiLevelType w:val="multilevel"/>
    <w:tmpl w:val="3C7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537F3"/>
    <w:multiLevelType w:val="hybridMultilevel"/>
    <w:tmpl w:val="63205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1"/>
  </w:num>
  <w:num w:numId="4">
    <w:abstractNumId w:val="2"/>
  </w:num>
  <w:num w:numId="5">
    <w:abstractNumId w:val="13"/>
  </w:num>
  <w:num w:numId="6">
    <w:abstractNumId w:val="3"/>
  </w:num>
  <w:num w:numId="7">
    <w:abstractNumId w:val="0"/>
  </w:num>
  <w:num w:numId="8">
    <w:abstractNumId w:val="9"/>
  </w:num>
  <w:num w:numId="9">
    <w:abstractNumId w:val="19"/>
  </w:num>
  <w:num w:numId="10">
    <w:abstractNumId w:val="4"/>
  </w:num>
  <w:num w:numId="11">
    <w:abstractNumId w:val="16"/>
  </w:num>
  <w:num w:numId="12">
    <w:abstractNumId w:val="20"/>
  </w:num>
  <w:num w:numId="13">
    <w:abstractNumId w:val="10"/>
  </w:num>
  <w:num w:numId="14">
    <w:abstractNumId w:val="7"/>
  </w:num>
  <w:num w:numId="15">
    <w:abstractNumId w:val="5"/>
  </w:num>
  <w:num w:numId="16">
    <w:abstractNumId w:val="1"/>
  </w:num>
  <w:num w:numId="17">
    <w:abstractNumId w:val="6"/>
  </w:num>
  <w:num w:numId="18">
    <w:abstractNumId w:val="12"/>
  </w:num>
  <w:num w:numId="19">
    <w:abstractNumId w:val="17"/>
  </w:num>
  <w:num w:numId="20">
    <w:abstractNumId w:val="11"/>
  </w:num>
  <w:num w:numId="21">
    <w:abstractNumId w:val="22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C1"/>
    <w:rsid w:val="00295B96"/>
    <w:rsid w:val="005A49FF"/>
    <w:rsid w:val="0085544C"/>
    <w:rsid w:val="00DE5EC1"/>
    <w:rsid w:val="00EC5829"/>
    <w:rsid w:val="00EE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B43B"/>
  <w15:chartTrackingRefBased/>
  <w15:docId w15:val="{2A89156A-F1F7-43F8-8D66-2A68CAA5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EC1"/>
  </w:style>
  <w:style w:type="paragraph" w:styleId="Heading3">
    <w:name w:val="heading 3"/>
    <w:basedOn w:val="Normal"/>
    <w:link w:val="Heading3Char"/>
    <w:uiPriority w:val="9"/>
    <w:qFormat/>
    <w:rsid w:val="00DE5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E5E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5E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5E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A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CWW</dc:creator>
  <cp:keywords/>
  <dc:description/>
  <cp:lastModifiedBy>CWW</cp:lastModifiedBy>
  <cp:revision>1</cp:revision>
  <dcterms:created xsi:type="dcterms:W3CDTF">2025-03-02T10:18:00Z</dcterms:created>
  <dcterms:modified xsi:type="dcterms:W3CDTF">2025-03-02T10:37:00Z</dcterms:modified>
</cp:coreProperties>
</file>