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2A1114DF" w:rsidR="00CE7551" w:rsidRDefault="00000000">
      <w:pPr>
        <w:pStyle w:val="Heading1"/>
      </w:pPr>
      <w:r>
        <w:t>iPhone 1</w:t>
      </w:r>
      <w:r w:rsidR="000B7FFE">
        <w:t>2</w:t>
      </w:r>
      <w:r>
        <w:t xml:space="preserve"> Pro </w:t>
      </w:r>
      <w:r w:rsidR="000B7FFE">
        <w:t>JV</w:t>
      </w:r>
      <w:r>
        <w:t xml:space="preserve"> 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>• 6.9-inch Super Retina XDR Display with ProMotion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>• MagSafe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>• Dual eSIM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FFE"/>
    <w:rsid w:val="0015074B"/>
    <w:rsid w:val="0029639D"/>
    <w:rsid w:val="00326F90"/>
    <w:rsid w:val="005E76B5"/>
    <w:rsid w:val="006C2BFE"/>
    <w:rsid w:val="00AA1D8D"/>
    <w:rsid w:val="00B47730"/>
    <w:rsid w:val="00C374D4"/>
    <w:rsid w:val="00CB0664"/>
    <w:rsid w:val="00CE75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5</cp:revision>
  <dcterms:created xsi:type="dcterms:W3CDTF">2013-12-23T23:15:00Z</dcterms:created>
  <dcterms:modified xsi:type="dcterms:W3CDTF">2025-01-18T21:12:00Z</dcterms:modified>
  <cp:category/>
</cp:coreProperties>
</file>