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41A09" w:rsidRPr="00241A09" w:rsidRDefault="00241A09" w:rsidP="00241A09">
      <w:pPr>
        <w:rPr>
          <w:b/>
          <w:bCs/>
        </w:rPr>
      </w:pPr>
      <w:r w:rsidRPr="00241A09">
        <w:rPr>
          <w:b/>
          <w:bCs/>
        </w:rPr>
        <w:t>1. Architecture Technique (</w:t>
      </w:r>
      <w:proofErr w:type="spellStart"/>
      <w:r w:rsidRPr="00241A09">
        <w:rPr>
          <w:b/>
          <w:bCs/>
        </w:rPr>
        <w:t>Stack</w:t>
      </w:r>
      <w:proofErr w:type="spellEnd"/>
      <w:r w:rsidRPr="00241A09">
        <w:rPr>
          <w:b/>
          <w:bCs/>
        </w:rPr>
        <w:t>)</w:t>
      </w:r>
    </w:p>
    <w:p w:rsidR="00047B00" w:rsidRPr="00047B00" w:rsidRDefault="00241A09" w:rsidP="00047B00">
      <w:pPr>
        <w:numPr>
          <w:ilvl w:val="0"/>
          <w:numId w:val="1"/>
        </w:numPr>
        <w:rPr>
          <w:lang w:val="en-US"/>
        </w:rPr>
      </w:pPr>
      <w:r w:rsidRPr="00813225">
        <w:rPr>
          <w:b/>
          <w:bCs/>
          <w:lang w:val="en-US"/>
        </w:rPr>
        <w:t>Frontend :</w:t>
      </w:r>
      <w:r w:rsidRPr="00813225">
        <w:rPr>
          <w:lang w:val="en-US"/>
        </w:rPr>
        <w:t xml:space="preserve"> Next.js (App Router) + Tailwind CSS </w:t>
      </w:r>
    </w:p>
    <w:p w:rsidR="00241A09" w:rsidRPr="00241A09" w:rsidRDefault="00241A09" w:rsidP="00241A09">
      <w:pPr>
        <w:numPr>
          <w:ilvl w:val="0"/>
          <w:numId w:val="1"/>
        </w:numPr>
      </w:pPr>
      <w:proofErr w:type="spellStart"/>
      <w:r w:rsidRPr="00241A09">
        <w:rPr>
          <w:b/>
          <w:bCs/>
        </w:rPr>
        <w:t>Backend</w:t>
      </w:r>
      <w:proofErr w:type="spellEnd"/>
      <w:r w:rsidRPr="00241A09">
        <w:rPr>
          <w:b/>
          <w:bCs/>
        </w:rPr>
        <w:t xml:space="preserve"> :</w:t>
      </w:r>
      <w:r w:rsidRPr="00241A09">
        <w:t xml:space="preserve"> </w:t>
      </w:r>
      <w:proofErr w:type="spellStart"/>
      <w:r w:rsidRPr="00241A09">
        <w:t>NestJS</w:t>
      </w:r>
      <w:proofErr w:type="spellEnd"/>
      <w:r w:rsidRPr="00241A09">
        <w:t xml:space="preserve"> (</w:t>
      </w:r>
      <w:proofErr w:type="spellStart"/>
      <w:r w:rsidRPr="00241A09">
        <w:t>TypeScript</w:t>
      </w:r>
      <w:proofErr w:type="spellEnd"/>
      <w:r w:rsidRPr="00241A09">
        <w:t xml:space="preserve">) avec </w:t>
      </w:r>
      <w:proofErr w:type="spellStart"/>
      <w:r w:rsidRPr="00241A09">
        <w:t>PostgreSQL</w:t>
      </w:r>
      <w:proofErr w:type="spellEnd"/>
      <w:r w:rsidRPr="00241A09">
        <w:t xml:space="preserve"> (Base de données).</w:t>
      </w:r>
    </w:p>
    <w:p w:rsidR="00241A09" w:rsidRPr="00241A09" w:rsidRDefault="00241A09" w:rsidP="00241A09">
      <w:pPr>
        <w:numPr>
          <w:ilvl w:val="0"/>
          <w:numId w:val="1"/>
        </w:numPr>
      </w:pPr>
      <w:r w:rsidRPr="00241A09">
        <w:rPr>
          <w:b/>
          <w:bCs/>
        </w:rPr>
        <w:t>ORM :</w:t>
      </w:r>
      <w:r w:rsidRPr="00241A09">
        <w:t xml:space="preserve"> Prisma (pour une gestion fluide des schémas de données).</w:t>
      </w:r>
    </w:p>
    <w:p w:rsidR="00241A09" w:rsidRPr="00241A09" w:rsidRDefault="00241A09" w:rsidP="00241A09">
      <w:pPr>
        <w:numPr>
          <w:ilvl w:val="0"/>
          <w:numId w:val="1"/>
        </w:numPr>
      </w:pPr>
      <w:r w:rsidRPr="00241A09">
        <w:rPr>
          <w:b/>
          <w:bCs/>
        </w:rPr>
        <w:t>Temps Réel :</w:t>
      </w:r>
      <w:r w:rsidRPr="00241A09">
        <w:t xml:space="preserve"> Socket.io (pour les notifications de feedback instantanées).</w:t>
      </w:r>
    </w:p>
    <w:p w:rsidR="00241A09" w:rsidRPr="00241A09" w:rsidRDefault="00241A09" w:rsidP="00241A09">
      <w:pPr>
        <w:numPr>
          <w:ilvl w:val="0"/>
          <w:numId w:val="1"/>
        </w:numPr>
      </w:pPr>
      <w:r w:rsidRPr="00241A09">
        <w:rPr>
          <w:b/>
          <w:bCs/>
        </w:rPr>
        <w:t>Gestion d'État :</w:t>
      </w:r>
      <w:r w:rsidRPr="00241A09">
        <w:t xml:space="preserve"> </w:t>
      </w:r>
      <w:proofErr w:type="spellStart"/>
      <w:r w:rsidRPr="00241A09">
        <w:t>TanStack</w:t>
      </w:r>
      <w:proofErr w:type="spellEnd"/>
      <w:r w:rsidRPr="00241A09">
        <w:t xml:space="preserve"> </w:t>
      </w:r>
      <w:proofErr w:type="spellStart"/>
      <w:r w:rsidRPr="00241A09">
        <w:t>Query</w:t>
      </w:r>
      <w:proofErr w:type="spellEnd"/>
      <w:r w:rsidRPr="00241A09">
        <w:t xml:space="preserve"> (</w:t>
      </w:r>
      <w:proofErr w:type="spellStart"/>
      <w:r w:rsidRPr="00241A09">
        <w:t>React</w:t>
      </w:r>
      <w:proofErr w:type="spellEnd"/>
      <w:r w:rsidRPr="00241A09">
        <w:t xml:space="preserve"> </w:t>
      </w:r>
      <w:proofErr w:type="spellStart"/>
      <w:r w:rsidRPr="00241A09">
        <w:t>Query</w:t>
      </w:r>
      <w:proofErr w:type="spellEnd"/>
      <w:r w:rsidRPr="00241A09">
        <w:t>) pour la synchronisation des données du calendrier.</w:t>
      </w:r>
    </w:p>
    <w:p w:rsidR="00241A09" w:rsidRPr="00241A09" w:rsidRDefault="00556FC3" w:rsidP="00241A09">
      <w:r>
        <w:pict>
          <v:rect id="_x0000_i1025" style="width:0;height:1.5pt" o:hralign="center" o:hrstd="t" o:hr="t" fillcolor="#a0a0a0" stroked="f"/>
        </w:pict>
      </w:r>
    </w:p>
    <w:p w:rsidR="00241A09" w:rsidRPr="00241A09" w:rsidRDefault="00241A09" w:rsidP="00241A09">
      <w:pPr>
        <w:rPr>
          <w:b/>
          <w:bCs/>
        </w:rPr>
      </w:pPr>
      <w:r w:rsidRPr="00241A09">
        <w:rPr>
          <w:b/>
          <w:bCs/>
        </w:rPr>
        <w:t>2. Gestion des Rôles &amp; Accès (RBAC)</w:t>
      </w:r>
    </w:p>
    <w:p w:rsidR="00241A09" w:rsidRPr="00241A09" w:rsidRDefault="00241A09" w:rsidP="00241A09">
      <w:r w:rsidRPr="00241A09">
        <w:t xml:space="preserve">Le </w:t>
      </w:r>
      <w:proofErr w:type="spellStart"/>
      <w:r w:rsidRPr="00241A09">
        <w:t>backend</w:t>
      </w:r>
      <w:proofErr w:type="spellEnd"/>
      <w:r w:rsidRPr="00241A09">
        <w:t xml:space="preserve"> </w:t>
      </w:r>
      <w:proofErr w:type="spellStart"/>
      <w:r w:rsidRPr="00241A09">
        <w:t>NestJS</w:t>
      </w:r>
      <w:proofErr w:type="spellEnd"/>
      <w:r w:rsidRPr="00241A09">
        <w:t xml:space="preserve"> utilisera des </w:t>
      </w:r>
      <w:proofErr w:type="spellStart"/>
      <w:r w:rsidRPr="00241A09">
        <w:rPr>
          <w:b/>
          <w:bCs/>
        </w:rPr>
        <w:t>Guards</w:t>
      </w:r>
      <w:proofErr w:type="spellEnd"/>
      <w:r w:rsidRPr="00241A09">
        <w:t xml:space="preserve"> pour restreindre l'accès aux API selon le rôle :</w:t>
      </w:r>
    </w:p>
    <w:p w:rsidR="00241A09" w:rsidRPr="00241A09" w:rsidRDefault="00241A09" w:rsidP="00241A09">
      <w:pPr>
        <w:numPr>
          <w:ilvl w:val="0"/>
          <w:numId w:val="2"/>
        </w:numPr>
      </w:pPr>
      <w:proofErr w:type="spellStart"/>
      <w:r w:rsidRPr="00241A09">
        <w:rPr>
          <w:b/>
          <w:bCs/>
        </w:rPr>
        <w:t>Admin</w:t>
      </w:r>
      <w:proofErr w:type="spellEnd"/>
      <w:r w:rsidRPr="00241A09">
        <w:rPr>
          <w:b/>
          <w:bCs/>
        </w:rPr>
        <w:t xml:space="preserve"> :</w:t>
      </w:r>
      <w:r w:rsidRPr="00241A09">
        <w:t xml:space="preserve"> Contrôle total. Création d'utilisateurs, gestion de la plateforme.</w:t>
      </w:r>
    </w:p>
    <w:p w:rsidR="00241A09" w:rsidRPr="00241A09" w:rsidRDefault="00241A09" w:rsidP="00241A09">
      <w:pPr>
        <w:numPr>
          <w:ilvl w:val="0"/>
          <w:numId w:val="2"/>
        </w:numPr>
      </w:pPr>
      <w:r w:rsidRPr="00241A09">
        <w:rPr>
          <w:b/>
          <w:bCs/>
        </w:rPr>
        <w:t>Responsable Marketing :</w:t>
      </w:r>
    </w:p>
    <w:p w:rsidR="00241A09" w:rsidRPr="00241A09" w:rsidRDefault="00241A09" w:rsidP="00241A09">
      <w:pPr>
        <w:numPr>
          <w:ilvl w:val="1"/>
          <w:numId w:val="2"/>
        </w:numPr>
      </w:pPr>
      <w:r w:rsidRPr="00241A09">
        <w:t xml:space="preserve">Possibilité de </w:t>
      </w:r>
      <w:r w:rsidRPr="00241A09">
        <w:rPr>
          <w:b/>
          <w:bCs/>
        </w:rPr>
        <w:t>créer de nouveaux projets</w:t>
      </w:r>
      <w:r w:rsidRPr="00241A09">
        <w:t>.</w:t>
      </w:r>
    </w:p>
    <w:p w:rsidR="00241A09" w:rsidRPr="00241A09" w:rsidRDefault="00241A09" w:rsidP="00241A09">
      <w:pPr>
        <w:numPr>
          <w:ilvl w:val="1"/>
          <w:numId w:val="2"/>
        </w:numPr>
      </w:pPr>
      <w:r w:rsidRPr="00241A09">
        <w:t>Assignation des employés sur des projets spécifiques.</w:t>
      </w:r>
    </w:p>
    <w:p w:rsidR="00241A09" w:rsidRPr="00241A09" w:rsidRDefault="00241A09" w:rsidP="00241A09">
      <w:pPr>
        <w:numPr>
          <w:ilvl w:val="1"/>
          <w:numId w:val="2"/>
        </w:numPr>
      </w:pPr>
      <w:r w:rsidRPr="00241A09">
        <w:t>Vue macro sur tous les calendriers.</w:t>
      </w:r>
    </w:p>
    <w:p w:rsidR="00241A09" w:rsidRPr="00241A09" w:rsidRDefault="00241A09" w:rsidP="00241A09">
      <w:pPr>
        <w:numPr>
          <w:ilvl w:val="0"/>
          <w:numId w:val="2"/>
        </w:numPr>
      </w:pPr>
      <w:r w:rsidRPr="00241A09">
        <w:rPr>
          <w:b/>
          <w:bCs/>
        </w:rPr>
        <w:t>Employé :</w:t>
      </w:r>
    </w:p>
    <w:p w:rsidR="00241A09" w:rsidRPr="00241A09" w:rsidRDefault="00241A09" w:rsidP="00241A09">
      <w:pPr>
        <w:numPr>
          <w:ilvl w:val="1"/>
          <w:numId w:val="2"/>
        </w:numPr>
      </w:pPr>
      <w:r w:rsidRPr="00241A09">
        <w:t xml:space="preserve">Accès à son propre </w:t>
      </w:r>
      <w:proofErr w:type="spellStart"/>
      <w:r w:rsidRPr="00241A09">
        <w:t>dashboard</w:t>
      </w:r>
      <w:proofErr w:type="spellEnd"/>
      <w:r w:rsidRPr="00241A09">
        <w:t>.</w:t>
      </w:r>
    </w:p>
    <w:p w:rsidR="00241A09" w:rsidRPr="00241A09" w:rsidRDefault="00241A09" w:rsidP="00241A09">
      <w:pPr>
        <w:numPr>
          <w:ilvl w:val="1"/>
          <w:numId w:val="2"/>
        </w:numPr>
      </w:pPr>
      <w:r w:rsidRPr="00241A09">
        <w:t>Gestion de ses tâches (ajouter, modifier, mettre le DDL, confirmer).</w:t>
      </w:r>
    </w:p>
    <w:p w:rsidR="00241A09" w:rsidRPr="00241A09" w:rsidRDefault="00241A09" w:rsidP="00241A09">
      <w:pPr>
        <w:numPr>
          <w:ilvl w:val="1"/>
          <w:numId w:val="2"/>
        </w:numPr>
      </w:pPr>
      <w:r w:rsidRPr="00241A09">
        <w:t>Ne voit que les projets auxquels il est assigné.</w:t>
      </w:r>
    </w:p>
    <w:p w:rsidR="00241A09" w:rsidRPr="00241A09" w:rsidRDefault="00241A09" w:rsidP="00241A09">
      <w:pPr>
        <w:numPr>
          <w:ilvl w:val="0"/>
          <w:numId w:val="2"/>
        </w:numPr>
      </w:pPr>
      <w:r w:rsidRPr="00241A09">
        <w:rPr>
          <w:b/>
          <w:bCs/>
        </w:rPr>
        <w:t>Client :</w:t>
      </w:r>
    </w:p>
    <w:p w:rsidR="00241A09" w:rsidRPr="00241A09" w:rsidRDefault="00241A09" w:rsidP="00241A09">
      <w:pPr>
        <w:numPr>
          <w:ilvl w:val="1"/>
          <w:numId w:val="2"/>
        </w:numPr>
      </w:pPr>
      <w:r w:rsidRPr="00241A09">
        <w:t>Vue "Calendrier" simplifiée de ses propres projets.</w:t>
      </w:r>
    </w:p>
    <w:p w:rsidR="00241A09" w:rsidRPr="00241A09" w:rsidRDefault="00241A09" w:rsidP="00241A09">
      <w:pPr>
        <w:numPr>
          <w:ilvl w:val="1"/>
          <w:numId w:val="2"/>
        </w:numPr>
      </w:pPr>
      <w:r w:rsidRPr="00241A09">
        <w:t xml:space="preserve">Système de </w:t>
      </w:r>
      <w:r w:rsidRPr="00241A09">
        <w:rPr>
          <w:b/>
          <w:bCs/>
        </w:rPr>
        <w:t>Feedback sur place</w:t>
      </w:r>
      <w:r w:rsidRPr="00241A09">
        <w:t xml:space="preserve"> (commentaires sur les tâches).</w:t>
      </w:r>
    </w:p>
    <w:p w:rsidR="00241A09" w:rsidRPr="00241A09" w:rsidRDefault="00556FC3" w:rsidP="00241A09">
      <w:r>
        <w:pict>
          <v:rect id="_x0000_i1026" style="width:0;height:1.5pt" o:hralign="center" o:hrstd="t" o:hr="t" fillcolor="#a0a0a0" stroked="f"/>
        </w:pict>
      </w:r>
    </w:p>
    <w:p w:rsidR="00241A09" w:rsidRPr="00241A09" w:rsidRDefault="00241A09" w:rsidP="00241A09">
      <w:pPr>
        <w:rPr>
          <w:b/>
          <w:bCs/>
        </w:rPr>
      </w:pPr>
      <w:r w:rsidRPr="00241A09">
        <w:rPr>
          <w:b/>
          <w:bCs/>
        </w:rPr>
        <w:t xml:space="preserve">3. Spécifications des </w:t>
      </w:r>
      <w:proofErr w:type="spellStart"/>
      <w:r w:rsidRPr="00241A09">
        <w:rPr>
          <w:b/>
          <w:bCs/>
        </w:rPr>
        <w:t>Dashboards</w:t>
      </w:r>
      <w:proofErr w:type="spellEnd"/>
    </w:p>
    <w:p w:rsidR="00241A09" w:rsidRPr="00241A09" w:rsidRDefault="00241A09" w:rsidP="00241A09">
      <w:pPr>
        <w:rPr>
          <w:b/>
          <w:bCs/>
        </w:rPr>
      </w:pPr>
      <w:r w:rsidRPr="00241A09">
        <w:rPr>
          <w:b/>
          <w:bCs/>
        </w:rPr>
        <w:t xml:space="preserve">A. Dashboard </w:t>
      </w:r>
      <w:proofErr w:type="spellStart"/>
      <w:r w:rsidRPr="00241A09">
        <w:rPr>
          <w:b/>
          <w:bCs/>
        </w:rPr>
        <w:t>Admin</w:t>
      </w:r>
      <w:proofErr w:type="spellEnd"/>
      <w:r w:rsidRPr="00241A09">
        <w:rPr>
          <w:b/>
          <w:bCs/>
        </w:rPr>
        <w:t xml:space="preserve"> &amp; Responsable Marketing</w:t>
      </w:r>
    </w:p>
    <w:p w:rsidR="00241A09" w:rsidRPr="00241A09" w:rsidRDefault="00241A09" w:rsidP="00241A09">
      <w:pPr>
        <w:numPr>
          <w:ilvl w:val="0"/>
          <w:numId w:val="3"/>
        </w:numPr>
      </w:pPr>
      <w:r w:rsidRPr="00241A09">
        <w:rPr>
          <w:b/>
          <w:bCs/>
        </w:rPr>
        <w:t>Module de Création :</w:t>
      </w:r>
      <w:r w:rsidRPr="00241A09">
        <w:t xml:space="preserve"> Formulaire pour ajouter un projet (Nom, Client, Type : RS/Web, Budget, Équipe).</w:t>
      </w:r>
    </w:p>
    <w:p w:rsidR="00241A09" w:rsidRPr="00241A09" w:rsidRDefault="00241A09" w:rsidP="00241A09">
      <w:pPr>
        <w:numPr>
          <w:ilvl w:val="0"/>
          <w:numId w:val="3"/>
        </w:numPr>
      </w:pPr>
      <w:r w:rsidRPr="00241A09">
        <w:rPr>
          <w:b/>
          <w:bCs/>
        </w:rPr>
        <w:t xml:space="preserve">Master </w:t>
      </w:r>
      <w:proofErr w:type="spellStart"/>
      <w:r w:rsidRPr="00241A09">
        <w:rPr>
          <w:b/>
          <w:bCs/>
        </w:rPr>
        <w:t>Calendar</w:t>
      </w:r>
      <w:proofErr w:type="spellEnd"/>
      <w:r w:rsidRPr="00241A09">
        <w:rPr>
          <w:b/>
          <w:bCs/>
        </w:rPr>
        <w:t xml:space="preserve"> :</w:t>
      </w:r>
      <w:r w:rsidRPr="00241A09">
        <w:t xml:space="preserve"> Utilisation d'une librairie comme </w:t>
      </w:r>
      <w:proofErr w:type="spellStart"/>
      <w:r w:rsidRPr="00241A09">
        <w:t>FullCalendar</w:t>
      </w:r>
      <w:proofErr w:type="spellEnd"/>
      <w:r w:rsidRPr="00241A09">
        <w:t xml:space="preserve"> ou </w:t>
      </w:r>
      <w:proofErr w:type="spellStart"/>
      <w:r w:rsidRPr="00241A09">
        <w:t>DayPicker</w:t>
      </w:r>
      <w:proofErr w:type="spellEnd"/>
      <w:r w:rsidRPr="00241A09">
        <w:t xml:space="preserve"> pour visualiser la charge globale.</w:t>
      </w:r>
    </w:p>
    <w:p w:rsidR="00241A09" w:rsidRPr="00241A09" w:rsidRDefault="00241A09" w:rsidP="00241A09">
      <w:pPr>
        <w:numPr>
          <w:ilvl w:val="0"/>
          <w:numId w:val="3"/>
        </w:numPr>
      </w:pPr>
      <w:r w:rsidRPr="00241A09">
        <w:rPr>
          <w:b/>
          <w:bCs/>
        </w:rPr>
        <w:lastRenderedPageBreak/>
        <w:t>Gestion des ressources :</w:t>
      </w:r>
      <w:r w:rsidRPr="00241A09">
        <w:t xml:space="preserve"> Dashboard pour voir quel employé est surchargé.</w:t>
      </w:r>
    </w:p>
    <w:p w:rsidR="00241A09" w:rsidRPr="00241A09" w:rsidRDefault="00241A09" w:rsidP="00241A09">
      <w:pPr>
        <w:rPr>
          <w:b/>
          <w:bCs/>
        </w:rPr>
      </w:pPr>
      <w:r w:rsidRPr="00241A09">
        <w:rPr>
          <w:b/>
          <w:bCs/>
        </w:rPr>
        <w:t>B. Dashboard Employé</w:t>
      </w:r>
    </w:p>
    <w:p w:rsidR="00241A09" w:rsidRPr="00241A09" w:rsidRDefault="00241A09" w:rsidP="00241A09">
      <w:pPr>
        <w:numPr>
          <w:ilvl w:val="0"/>
          <w:numId w:val="4"/>
        </w:numPr>
      </w:pPr>
      <w:r w:rsidRPr="00241A09">
        <w:rPr>
          <w:b/>
          <w:bCs/>
        </w:rPr>
        <w:t>To-Do List Interactive :</w:t>
      </w:r>
      <w:r w:rsidRPr="00241A09">
        <w:t xml:space="preserve"> Liste des tâches avec priorités.</w:t>
      </w:r>
    </w:p>
    <w:p w:rsidR="00241A09" w:rsidRPr="00241A09" w:rsidRDefault="00241A09" w:rsidP="00241A09">
      <w:pPr>
        <w:numPr>
          <w:ilvl w:val="0"/>
          <w:numId w:val="4"/>
        </w:numPr>
      </w:pPr>
      <w:r w:rsidRPr="00241A09">
        <w:rPr>
          <w:b/>
          <w:bCs/>
        </w:rPr>
        <w:t>Gestion des Tâches :</w:t>
      </w:r>
    </w:p>
    <w:p w:rsidR="00241A09" w:rsidRPr="00241A09" w:rsidRDefault="00241A09" w:rsidP="00241A09">
      <w:pPr>
        <w:numPr>
          <w:ilvl w:val="1"/>
          <w:numId w:val="4"/>
        </w:numPr>
      </w:pPr>
      <w:r w:rsidRPr="00241A09">
        <w:rPr>
          <w:i/>
          <w:iCs/>
        </w:rPr>
        <w:t>Ajouter/Supprimer</w:t>
      </w:r>
      <w:r w:rsidRPr="00241A09">
        <w:t xml:space="preserve"> : Actions CRUD via l'API </w:t>
      </w:r>
      <w:proofErr w:type="spellStart"/>
      <w:r w:rsidRPr="00241A09">
        <w:t>NestJS</w:t>
      </w:r>
      <w:proofErr w:type="spellEnd"/>
      <w:r w:rsidRPr="00241A09">
        <w:t>.</w:t>
      </w:r>
    </w:p>
    <w:p w:rsidR="00241A09" w:rsidRPr="00241A09" w:rsidRDefault="00241A09" w:rsidP="00241A09">
      <w:pPr>
        <w:numPr>
          <w:ilvl w:val="1"/>
          <w:numId w:val="4"/>
        </w:numPr>
      </w:pPr>
      <w:r w:rsidRPr="00241A09">
        <w:rPr>
          <w:i/>
          <w:iCs/>
        </w:rPr>
        <w:t>Deadline (DDL)</w:t>
      </w:r>
      <w:r w:rsidRPr="00241A09">
        <w:t xml:space="preserve"> : Sélecteur de date avec compte à rebours.</w:t>
      </w:r>
    </w:p>
    <w:p w:rsidR="00241A09" w:rsidRPr="00241A09" w:rsidRDefault="00241A09" w:rsidP="00241A09">
      <w:pPr>
        <w:numPr>
          <w:ilvl w:val="1"/>
          <w:numId w:val="4"/>
        </w:numPr>
      </w:pPr>
      <w:r w:rsidRPr="00241A09">
        <w:rPr>
          <w:i/>
          <w:iCs/>
        </w:rPr>
        <w:t>Confirmation</w:t>
      </w:r>
      <w:r w:rsidRPr="00241A09">
        <w:t xml:space="preserve"> : Bouton pour passer la tâche en "Prêt pour validation client".</w:t>
      </w:r>
    </w:p>
    <w:p w:rsidR="00241A09" w:rsidRPr="00241A09" w:rsidRDefault="00241A09" w:rsidP="00241A09">
      <w:pPr>
        <w:numPr>
          <w:ilvl w:val="0"/>
          <w:numId w:val="4"/>
        </w:numPr>
      </w:pPr>
      <w:r w:rsidRPr="00241A09">
        <w:rPr>
          <w:b/>
          <w:bCs/>
        </w:rPr>
        <w:t>Vue Calendrier :</w:t>
      </w:r>
      <w:r w:rsidRPr="00241A09">
        <w:t xml:space="preserve"> Uniquement ses propres deadlines pour éviter toute confusion.</w:t>
      </w:r>
    </w:p>
    <w:p w:rsidR="00241A09" w:rsidRPr="00241A09" w:rsidRDefault="00241A09" w:rsidP="00241A09">
      <w:pPr>
        <w:rPr>
          <w:b/>
          <w:bCs/>
        </w:rPr>
      </w:pPr>
      <w:r w:rsidRPr="00241A09">
        <w:rPr>
          <w:b/>
          <w:bCs/>
        </w:rPr>
        <w:t>C. Dashboard Client (L'Espace Collaboration)</w:t>
      </w:r>
    </w:p>
    <w:p w:rsidR="00241A09" w:rsidRPr="00241A09" w:rsidRDefault="00241A09" w:rsidP="00241A09">
      <w:pPr>
        <w:numPr>
          <w:ilvl w:val="0"/>
          <w:numId w:val="5"/>
        </w:numPr>
      </w:pPr>
      <w:r w:rsidRPr="00241A09">
        <w:rPr>
          <w:b/>
          <w:bCs/>
        </w:rPr>
        <w:t>Vue Calendrier Projet :</w:t>
      </w:r>
      <w:r w:rsidRPr="00241A09">
        <w:t xml:space="preserve"> Affichage clair des dates clés (ex: "Publication </w:t>
      </w:r>
      <w:proofErr w:type="spellStart"/>
      <w:r w:rsidRPr="00241A09">
        <w:t>Instagram</w:t>
      </w:r>
      <w:proofErr w:type="spellEnd"/>
      <w:r w:rsidRPr="00241A09">
        <w:t>", "Mise en ligne site").</w:t>
      </w:r>
    </w:p>
    <w:p w:rsidR="00241A09" w:rsidRPr="00241A09" w:rsidRDefault="00241A09" w:rsidP="00241A09">
      <w:pPr>
        <w:numPr>
          <w:ilvl w:val="0"/>
          <w:numId w:val="5"/>
        </w:numPr>
      </w:pPr>
      <w:r w:rsidRPr="00241A09">
        <w:rPr>
          <w:b/>
          <w:bCs/>
        </w:rPr>
        <w:t>Feedback Direct (</w:t>
      </w:r>
      <w:proofErr w:type="spellStart"/>
      <w:r w:rsidRPr="00241A09">
        <w:rPr>
          <w:b/>
          <w:bCs/>
        </w:rPr>
        <w:t>Feature</w:t>
      </w:r>
      <w:proofErr w:type="spellEnd"/>
      <w:r w:rsidRPr="00241A09">
        <w:rPr>
          <w:b/>
          <w:bCs/>
        </w:rPr>
        <w:t xml:space="preserve"> clé) :</w:t>
      </w:r>
      <w:r w:rsidRPr="00241A09">
        <w:t xml:space="preserve"> * Le client clique sur une tâche et ouvre un </w:t>
      </w:r>
      <w:r w:rsidRPr="00241A09">
        <w:rPr>
          <w:b/>
          <w:bCs/>
        </w:rPr>
        <w:t>chat latéral</w:t>
      </w:r>
      <w:r w:rsidRPr="00241A09">
        <w:t>.</w:t>
      </w:r>
    </w:p>
    <w:p w:rsidR="00241A09" w:rsidRPr="00241A09" w:rsidRDefault="00241A09" w:rsidP="00241A09">
      <w:pPr>
        <w:numPr>
          <w:ilvl w:val="1"/>
          <w:numId w:val="5"/>
        </w:numPr>
      </w:pPr>
      <w:r w:rsidRPr="00241A09">
        <w:t xml:space="preserve">Les feedbacks sont stockés en base de données et notifient l'employé en temps réel (via </w:t>
      </w:r>
      <w:proofErr w:type="spellStart"/>
      <w:r w:rsidRPr="00241A09">
        <w:t>WebSockets</w:t>
      </w:r>
      <w:proofErr w:type="spellEnd"/>
      <w:r w:rsidRPr="00241A09">
        <w:t>).</w:t>
      </w:r>
    </w:p>
    <w:p w:rsidR="00241A09" w:rsidRPr="00241A09" w:rsidRDefault="00241A09" w:rsidP="00241A09">
      <w:pPr>
        <w:numPr>
          <w:ilvl w:val="0"/>
          <w:numId w:val="5"/>
        </w:numPr>
      </w:pPr>
      <w:r w:rsidRPr="00241A09">
        <w:rPr>
          <w:b/>
          <w:bCs/>
        </w:rPr>
        <w:t>Approbation :</w:t>
      </w:r>
      <w:r w:rsidRPr="00241A09">
        <w:t xml:space="preserve"> Bouton "Valider le livrable" qui clôture la tâche.</w:t>
      </w:r>
    </w:p>
    <w:p w:rsidR="00241A09" w:rsidRPr="00241A09" w:rsidRDefault="00556FC3" w:rsidP="00241A09">
      <w:r>
        <w:pict>
          <v:rect id="_x0000_i1027" style="width:0;height:1.5pt" o:hralign="center" o:hrstd="t" o:hr="t" fillcolor="#a0a0a0" stroked="f"/>
        </w:pict>
      </w:r>
    </w:p>
    <w:p w:rsidR="00241A09" w:rsidRPr="00241A09" w:rsidRDefault="00241A09" w:rsidP="00241A09">
      <w:pPr>
        <w:rPr>
          <w:b/>
          <w:bCs/>
        </w:rPr>
      </w:pPr>
      <w:r w:rsidRPr="00241A09">
        <w:rPr>
          <w:b/>
          <w:bCs/>
        </w:rPr>
        <w:t>4. Fonctionnalités Transverses (</w:t>
      </w:r>
      <w:proofErr w:type="spellStart"/>
      <w:r w:rsidRPr="00241A09">
        <w:rPr>
          <w:b/>
          <w:bCs/>
        </w:rPr>
        <w:t>Backend</w:t>
      </w:r>
      <w:proofErr w:type="spellEnd"/>
      <w:r w:rsidRPr="00241A09">
        <w:rPr>
          <w:b/>
          <w:bCs/>
        </w:rPr>
        <w:t xml:space="preserve"> </w:t>
      </w:r>
      <w:proofErr w:type="spellStart"/>
      <w:r w:rsidRPr="00241A09">
        <w:rPr>
          <w:b/>
          <w:bCs/>
        </w:rPr>
        <w:t>NestJS</w:t>
      </w:r>
      <w:proofErr w:type="spellEnd"/>
      <w:r w:rsidRPr="00241A09">
        <w:rPr>
          <w:b/>
          <w:bCs/>
        </w:rPr>
        <w:t>)</w:t>
      </w:r>
    </w:p>
    <w:p w:rsidR="00241A09" w:rsidRPr="00241A09" w:rsidRDefault="00241A09" w:rsidP="00241A09">
      <w:pPr>
        <w:numPr>
          <w:ilvl w:val="0"/>
          <w:numId w:val="6"/>
        </w:numPr>
      </w:pPr>
      <w:r w:rsidRPr="00241A09">
        <w:rPr>
          <w:b/>
          <w:bCs/>
        </w:rPr>
        <w:t>Module Notifications :</w:t>
      </w:r>
      <w:r w:rsidRPr="00241A09">
        <w:t xml:space="preserve"> Envoi d'emails (via Amazon SES ou </w:t>
      </w:r>
      <w:proofErr w:type="spellStart"/>
      <w:r w:rsidRPr="00241A09">
        <w:t>SendGrid</w:t>
      </w:r>
      <w:proofErr w:type="spellEnd"/>
      <w:r w:rsidRPr="00241A09">
        <w:t>) lorsqu'une DDL approche ou qu'un client laisse un feedback.</w:t>
      </w:r>
    </w:p>
    <w:p w:rsidR="00241A09" w:rsidRPr="00241A09" w:rsidRDefault="00241A09" w:rsidP="00241A09">
      <w:pPr>
        <w:numPr>
          <w:ilvl w:val="0"/>
          <w:numId w:val="6"/>
        </w:numPr>
      </w:pPr>
      <w:r w:rsidRPr="00241A09">
        <w:rPr>
          <w:b/>
          <w:bCs/>
        </w:rPr>
        <w:t>Gestion des fichiers :</w:t>
      </w:r>
      <w:r w:rsidRPr="00241A09">
        <w:t xml:space="preserve"> </w:t>
      </w:r>
      <w:proofErr w:type="spellStart"/>
      <w:r w:rsidRPr="00241A09">
        <w:t>Upload</w:t>
      </w:r>
      <w:proofErr w:type="spellEnd"/>
      <w:r w:rsidRPr="00241A09">
        <w:t xml:space="preserve"> des </w:t>
      </w:r>
      <w:proofErr w:type="spellStart"/>
      <w:r w:rsidRPr="00241A09">
        <w:t>assets</w:t>
      </w:r>
      <w:proofErr w:type="spellEnd"/>
      <w:r w:rsidRPr="00241A09">
        <w:t xml:space="preserve"> (images, </w:t>
      </w:r>
      <w:proofErr w:type="spellStart"/>
      <w:r w:rsidRPr="00241A09">
        <w:t>briefs</w:t>
      </w:r>
      <w:proofErr w:type="spellEnd"/>
      <w:r w:rsidRPr="00241A09">
        <w:t xml:space="preserve">) sécurisé via AWS S3 ou </w:t>
      </w:r>
      <w:proofErr w:type="spellStart"/>
      <w:r w:rsidRPr="00241A09">
        <w:t>Cloudinary</w:t>
      </w:r>
      <w:proofErr w:type="spellEnd"/>
      <w:r w:rsidRPr="00241A09">
        <w:t>.</w:t>
      </w:r>
    </w:p>
    <w:p w:rsidR="00241A09" w:rsidRPr="00241A09" w:rsidRDefault="00241A09" w:rsidP="00241A09">
      <w:pPr>
        <w:numPr>
          <w:ilvl w:val="0"/>
          <w:numId w:val="6"/>
        </w:numPr>
      </w:pPr>
      <w:r w:rsidRPr="00241A09">
        <w:rPr>
          <w:b/>
          <w:bCs/>
        </w:rPr>
        <w:t>Logs d'activité :</w:t>
      </w:r>
      <w:r w:rsidRPr="00241A09">
        <w:t xml:space="preserve"> Historique complet ("L'employé X a modifié la date du projet Y")</w:t>
      </w:r>
    </w:p>
    <w:p w:rsidR="00383E73" w:rsidRDefault="00383E73"/>
    <w:sectPr w:rsidR="00383E73" w:rsidSect="001C447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0973B7"/>
    <w:multiLevelType w:val="multilevel"/>
    <w:tmpl w:val="F4F29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47A4418"/>
    <w:multiLevelType w:val="multilevel"/>
    <w:tmpl w:val="2F9CF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6A82617"/>
    <w:multiLevelType w:val="multilevel"/>
    <w:tmpl w:val="D8FE1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4944FB9"/>
    <w:multiLevelType w:val="multilevel"/>
    <w:tmpl w:val="3E86F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AC534BC"/>
    <w:multiLevelType w:val="multilevel"/>
    <w:tmpl w:val="8A926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F576F99"/>
    <w:multiLevelType w:val="multilevel"/>
    <w:tmpl w:val="42CA9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5"/>
  </w:num>
  <w:num w:numId="5">
    <w:abstractNumId w:val="2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383E73"/>
    <w:rsid w:val="00047B00"/>
    <w:rsid w:val="001C447B"/>
    <w:rsid w:val="00241A09"/>
    <w:rsid w:val="00383E73"/>
    <w:rsid w:val="00556FC3"/>
    <w:rsid w:val="00813225"/>
    <w:rsid w:val="00C87CC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C447B"/>
  </w:style>
  <w:style w:type="paragraph" w:styleId="Heading1">
    <w:name w:val="heading 1"/>
    <w:basedOn w:val="Normal"/>
    <w:next w:val="Normal"/>
    <w:link w:val="Heading1Char"/>
    <w:uiPriority w:val="9"/>
    <w:qFormat/>
    <w:rsid w:val="00383E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3E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3E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3E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3E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3E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3E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3E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3E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3E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3E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3E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3E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3E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3E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3E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3E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3E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3E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3E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3E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3E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3E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3E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3E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3E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3E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3E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3E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386</Words>
  <Characters>2126</Characters>
  <Application>Microsoft Office Word</Application>
  <DocSecurity>0</DocSecurity>
  <Lines>17</Lines>
  <Paragraphs>5</Paragraphs>
  <ScaleCrop>false</ScaleCrop>
  <Company/>
  <LinksUpToDate>false</LinksUpToDate>
  <CharactersWithSpaces>2507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jacem mestiri</dc:creator>
  <cp:keywords/>
  <dc:description/>
  <cp:lastModifiedBy>NET GO</cp:lastModifiedBy>
  <cp:revision>4</cp:revision>
  <dcterms:created xsi:type="dcterms:W3CDTF">2026-02-09T13:38:00Z</dcterms:created>
  <dcterms:modified xsi:type="dcterms:W3CDTF">2026-02-16T10:19:00Z</dcterms:modified>
</cp:coreProperties>
</file>