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p>
    <w:p>
      <w:pPr>
        <w:rPr>
          <w:rFonts w:hint="eastAsia"/>
        </w:rPr>
      </w:pPr>
    </w:p>
    <w:p>
      <w:pPr>
        <w:rPr>
          <w:rFonts w:hint="default" w:eastAsiaTheme="minorEastAsia"/>
          <w:lang w:val="en-US" w:eastAsia="zh-CN"/>
        </w:rPr>
      </w:pPr>
      <w:r>
        <w:rPr>
          <w:rFonts w:hint="eastAsia"/>
          <w:lang w:eastAsia="zh-CN"/>
        </w:rPr>
        <w:t>Dual social Account</w:t>
      </w:r>
      <w:r>
        <w:rPr>
          <w:rFonts w:hint="eastAsia"/>
          <w:lang w:val="en-US" w:eastAsia="zh-CN"/>
        </w:rPr>
        <w:t>用户协议</w:t>
      </w:r>
    </w:p>
    <w:p>
      <w:pPr>
        <w:rPr>
          <w:rFonts w:hint="eastAsia"/>
        </w:rPr>
      </w:pPr>
    </w:p>
    <w:p>
      <w:pPr>
        <w:rPr>
          <w:rFonts w:hint="eastAsia"/>
        </w:rPr>
      </w:pPr>
      <w:r>
        <w:rPr>
          <w:rFonts w:hint="eastAsia"/>
        </w:rPr>
        <w:t>最近更新日期：202</w:t>
      </w:r>
      <w:r>
        <w:rPr>
          <w:rFonts w:hint="eastAsia"/>
          <w:lang w:val="en-US" w:eastAsia="zh-CN"/>
        </w:rPr>
        <w:t>3</w:t>
      </w:r>
      <w:r>
        <w:rPr>
          <w:rFonts w:hint="eastAsia"/>
        </w:rPr>
        <w:t>年</w:t>
      </w:r>
      <w:r>
        <w:rPr>
          <w:rFonts w:hint="eastAsia"/>
          <w:lang w:val="en-US" w:eastAsia="zh-CN"/>
        </w:rPr>
        <w:t>12</w:t>
      </w:r>
      <w:r>
        <w:rPr>
          <w:rFonts w:hint="eastAsia"/>
        </w:rPr>
        <w:t>月0</w:t>
      </w:r>
      <w:r>
        <w:rPr>
          <w:rFonts w:hint="eastAsia"/>
          <w:lang w:val="en-US" w:eastAsia="zh-CN"/>
        </w:rPr>
        <w:t>8</w:t>
      </w:r>
      <w:r>
        <w:rPr>
          <w:rFonts w:hint="eastAsia"/>
        </w:rPr>
        <w:t>日</w:t>
      </w:r>
    </w:p>
    <w:p>
      <w:pPr>
        <w:rPr>
          <w:rFonts w:hint="eastAsia"/>
        </w:rPr>
      </w:pPr>
    </w:p>
    <w:p>
      <w:pPr>
        <w:rPr>
          <w:rFonts w:hint="eastAsia"/>
        </w:rPr>
      </w:pPr>
    </w:p>
    <w:p>
      <w:pPr>
        <w:rPr>
          <w:rFonts w:hint="eastAsia"/>
        </w:rPr>
      </w:pPr>
      <w:r>
        <w:rPr>
          <w:rFonts w:hint="eastAsia"/>
        </w:rPr>
        <w:t>尊敬的用户：</w:t>
      </w:r>
    </w:p>
    <w:p>
      <w:pPr>
        <w:ind w:firstLine="630" w:firstLineChars="300"/>
        <w:rPr>
          <w:rFonts w:hint="eastAsia"/>
        </w:rPr>
      </w:pPr>
      <w:r>
        <w:rPr>
          <w:rFonts w:hint="eastAsia"/>
        </w:rPr>
        <w:t>Dual social Account</w:t>
      </w:r>
      <w:r>
        <w:rPr>
          <w:rFonts w:hint="eastAsia"/>
          <w:lang w:val="en-US" w:eastAsia="zh-CN"/>
        </w:rPr>
        <w:t>运营方</w:t>
      </w:r>
      <w:r>
        <w:rPr>
          <w:rFonts w:hint="eastAsia"/>
        </w:rPr>
        <w:t>，十分尊重您的隐私，并会尽全力保护您的个人信息。本《</w:t>
      </w:r>
      <w:r>
        <w:rPr>
          <w:rFonts w:hint="eastAsia"/>
          <w:lang w:eastAsia="zh-CN"/>
        </w:rPr>
        <w:t>Dual social Account</w:t>
      </w:r>
      <w:r>
        <w:rPr>
          <w:rFonts w:hint="eastAsia"/>
          <w:lang w:val="en-US" w:eastAsia="zh-CN"/>
        </w:rPr>
        <w:t>用户协议</w:t>
      </w:r>
      <w:r>
        <w:rPr>
          <w:rFonts w:hint="eastAsia"/>
        </w:rPr>
        <w:t>》（“本</w:t>
      </w:r>
      <w:r>
        <w:rPr>
          <w:rFonts w:hint="eastAsia"/>
          <w:lang w:val="en-US" w:eastAsia="zh-CN"/>
        </w:rPr>
        <w:t>协议</w:t>
      </w:r>
      <w:r>
        <w:rPr>
          <w:rFonts w:hint="eastAsia"/>
        </w:rPr>
        <w:t>”）适用于</w:t>
      </w:r>
      <w:r>
        <w:rPr>
          <w:rFonts w:hint="eastAsia"/>
          <w:lang w:eastAsia="zh-CN"/>
        </w:rPr>
        <w:t>Dual social Account</w:t>
      </w:r>
      <w:r>
        <w:rPr>
          <w:rFonts w:hint="eastAsia"/>
        </w:rPr>
        <w:t>应用（与所有相关内容一并称作“本服务”）使用中用户信息的收集、处理、存储、传输、保护。请在使用本服务之前，阅读并确保您已理解和同意</w:t>
      </w:r>
      <w:r>
        <w:rPr>
          <w:rFonts w:hint="eastAsia"/>
          <w:lang w:eastAsia="zh-CN"/>
        </w:rPr>
        <w:t>本协议</w:t>
      </w:r>
      <w:r>
        <w:rPr>
          <w:rFonts w:hint="eastAsia"/>
        </w:rPr>
        <w:t>。</w:t>
      </w:r>
    </w:p>
    <w:p>
      <w:pPr>
        <w:rPr>
          <w:rFonts w:hint="eastAsia"/>
        </w:rPr>
      </w:pPr>
      <w:r>
        <w:rPr>
          <w:rFonts w:hint="eastAsia"/>
        </w:rPr>
        <w:t>您需要承诺在您开始使用本产品时已经是成年人，如果您是未成年人，需要您的监护人同意您使用本产品并接受该隐私政策及相关的服务条款。如您使用本服务，即表示您已阅读、认可并接受本隐私政策中的条款，我们将基于提供服务的必要性和高效性，严格遵守本隐私政策的要求，使用和保护您的信息。</w:t>
      </w:r>
      <w:bookmarkStart w:id="0" w:name="_GoBack"/>
      <w:bookmarkEnd w:id="0"/>
    </w:p>
    <w:p>
      <w:pPr>
        <w:rPr>
          <w:rFonts w:hint="eastAsia"/>
        </w:rPr>
      </w:pPr>
    </w:p>
    <w:p>
      <w:pPr>
        <w:rPr>
          <w:rFonts w:hint="eastAsia"/>
        </w:rPr>
      </w:pPr>
      <w:r>
        <w:rPr>
          <w:rFonts w:hint="eastAsia"/>
        </w:rPr>
        <w:t>1. 用户内容的传输</w:t>
      </w:r>
    </w:p>
    <w:p>
      <w:pPr>
        <w:rPr>
          <w:rFonts w:hint="eastAsia"/>
        </w:rPr>
      </w:pPr>
      <w:r>
        <w:rPr>
          <w:rFonts w:hint="eastAsia"/>
        </w:rPr>
        <w:t>(1) 您确认，本服务用于将设备上联系人、短信、通话记录、日历、应用、便签、图片、音乐、视频、录音、设置及其他本服务已支持</w:t>
      </w:r>
      <w:r>
        <w:rPr>
          <w:rFonts w:hint="eastAsia"/>
          <w:lang w:eastAsia="zh-CN"/>
        </w:rPr>
        <w:t>Dual social Account</w:t>
      </w:r>
      <w:r>
        <w:rPr>
          <w:rFonts w:hint="eastAsia"/>
        </w:rPr>
        <w:t>的内容（合称“用户内容”）面对面传输至另一台受许可的设备中。</w:t>
      </w:r>
    </w:p>
    <w:p>
      <w:pPr>
        <w:rPr>
          <w:rFonts w:hint="eastAsia"/>
        </w:rPr>
      </w:pPr>
      <w:r>
        <w:rPr>
          <w:rFonts w:hint="eastAsia"/>
        </w:rPr>
        <w:t>(2) 当您首次传输某一类型的用户内容时（例如，当您首次传输您设备上的照片），我们将会征得您对于获取该内容的预先授权。</w:t>
      </w:r>
    </w:p>
    <w:p>
      <w:pPr>
        <w:rPr>
          <w:rFonts w:hint="eastAsia"/>
        </w:rPr>
      </w:pPr>
      <w:r>
        <w:rPr>
          <w:rFonts w:hint="eastAsia"/>
        </w:rPr>
        <w:t>(3) 部分用户内容会以图像、摘要或者其他有形的形式展示在本服务的界面上。具体展示情况将会根据您设备上存储的用户内容随机生成和更新。</w:t>
      </w:r>
    </w:p>
    <w:p>
      <w:pPr>
        <w:rPr>
          <w:rFonts w:hint="eastAsia"/>
        </w:rPr>
      </w:pPr>
      <w:r>
        <w:rPr>
          <w:rFonts w:hint="eastAsia"/>
        </w:rPr>
        <w:t>(4) 用户内容仅能被传输至被授权在单次传输中接收用户内容的特定设备。对于任何用户内容，我们仅提供帮助从一台设备向另一台设备进行传输的服务，而不会向您收集，亦不会通过任何形式获取、处理或使用。</w:t>
      </w:r>
    </w:p>
    <w:p>
      <w:pPr>
        <w:rPr>
          <w:rFonts w:hint="eastAsia"/>
        </w:rPr>
      </w:pPr>
    </w:p>
    <w:p>
      <w:pPr>
        <w:rPr>
          <w:rFonts w:hint="eastAsia"/>
        </w:rPr>
      </w:pPr>
      <w:r>
        <w:rPr>
          <w:rFonts w:hint="eastAsia"/>
        </w:rPr>
        <w:t>2. 我们收集的信息</w:t>
      </w:r>
    </w:p>
    <w:p>
      <w:pPr>
        <w:rPr>
          <w:rFonts w:hint="eastAsia"/>
        </w:rPr>
      </w:pPr>
      <w:r>
        <w:rPr>
          <w:rFonts w:hint="eastAsia"/>
        </w:rPr>
        <w:t>(a) 您的设备信息：当您在某一设备上使用本服务时，我们会从该设备上收集特定的信息，包括IMEI码和/或其他设备标识符、设备型号、设备名称、系统版本，用于快速判断错误情况、为您提供功能反馈、进行版本及型号判断，以便及时优化产品并提供版本更新提示或自升级服务。</w:t>
      </w:r>
    </w:p>
    <w:p>
      <w:pPr>
        <w:rPr>
          <w:rFonts w:hint="eastAsia"/>
        </w:rPr>
      </w:pPr>
      <w:r>
        <w:rPr>
          <w:rFonts w:hint="eastAsia"/>
        </w:rPr>
        <w:t>(b) IP地址：当您使用网页传等相关功能时，根据功能实现的必要性、需收集该信息，并基于该信息进行局域网连接与服务器校验。在您未使用相关功能时，我们不会收集该信息。</w:t>
      </w:r>
    </w:p>
    <w:p>
      <w:pPr>
        <w:rPr>
          <w:rFonts w:hint="eastAsia"/>
        </w:rPr>
      </w:pPr>
      <w:r>
        <w:rPr>
          <w:rFonts w:hint="eastAsia"/>
        </w:rPr>
        <w:t>(c) 您的日志信息：在您使用本服务的过程中，我们将收集本服务的日志信息（包括使用时长、传输数据量、数据类型、操作情况、连接状态等行为日志信息；如您选择传输应用，还需要记录所指定应用的包名和版本）。向您收集的日志信息将仅被用于提供基本服务、分析服务使用过程中出现和可能出现的问题和错误，且不会与您的个人身份进行关联。</w:t>
      </w:r>
    </w:p>
    <w:p>
      <w:pPr>
        <w:rPr>
          <w:rFonts w:hint="eastAsia"/>
        </w:rPr>
      </w:pPr>
      <w:r>
        <w:rPr>
          <w:rFonts w:hint="eastAsia"/>
        </w:rPr>
        <w:t>(d) 您的操作行为信息：当您的设备连接至无线局域网或者其他免费网络时，我们将不时地收集您对本服务的操作行为信息（包括但不限于页面跳转路径、点击行为、设置行为、退出应用等）。操作行为数据将被用于统计和分析用户对本服务的操作，从而使我们能够优化产品服务、提高用户体验。我们不会利用这些信息指向或识别特定的自然人，更不会进行任何意图判断或行为分析。</w:t>
      </w:r>
    </w:p>
    <w:p>
      <w:pPr>
        <w:rPr>
          <w:rFonts w:hint="eastAsia"/>
        </w:rPr>
      </w:pPr>
      <w:r>
        <w:rPr>
          <w:rFonts w:hint="eastAsia"/>
        </w:rPr>
        <w:t>(e) 用户传输数据：在您使用换机、传文件等对应功能时，需要缓存您所选择的图片、音频、文本、联系人、信息等内容，以及您对所传输应用或服务模块的权限授权情况，以帮助您完成前述数据内容及使用情况的传输，高效完成换机、且尽可能地在您所传输的设备中保留您的使用习惯，提高您使用</w:t>
      </w:r>
      <w:r>
        <w:rPr>
          <w:rFonts w:hint="eastAsia"/>
          <w:lang w:eastAsia="zh-CN"/>
        </w:rPr>
        <w:t>Dual social Account</w:t>
      </w:r>
      <w:r>
        <w:rPr>
          <w:rFonts w:hint="eastAsia"/>
        </w:rPr>
        <w:t>的服务体验。相关数据仅用于完成传输，我们不会进行内容识别、意图识别，更不会用于其他任何用途。</w:t>
      </w:r>
    </w:p>
    <w:p>
      <w:pPr>
        <w:rPr>
          <w:rFonts w:hint="eastAsia"/>
        </w:rPr>
      </w:pPr>
    </w:p>
    <w:p>
      <w:pPr>
        <w:rPr>
          <w:rFonts w:hint="eastAsia"/>
        </w:rPr>
      </w:pPr>
      <w:r>
        <w:rPr>
          <w:rFonts w:hint="eastAsia"/>
        </w:rPr>
        <w:t>3. 权限需求</w:t>
      </w:r>
    </w:p>
    <w:p>
      <w:pPr>
        <w:rPr>
          <w:rFonts w:hint="eastAsia"/>
        </w:rPr>
      </w:pPr>
      <w:r>
        <w:rPr>
          <w:rFonts w:hint="eastAsia"/>
        </w:rPr>
        <w:t>本服务的功能实现需要启用部分设备权限，具体权限及授权目的如下：</w:t>
      </w:r>
    </w:p>
    <w:p>
      <w:pPr>
        <w:rPr>
          <w:rFonts w:hint="eastAsia"/>
        </w:rPr>
      </w:pPr>
      <w:r>
        <w:rPr>
          <w:rFonts w:hint="eastAsia"/>
        </w:rPr>
        <w:t>（1）蓝牙权限/WLAN权限：为了建立设备间的识别与匹配，并提供数据传输与同步服务。</w:t>
      </w:r>
    </w:p>
    <w:p>
      <w:pPr>
        <w:rPr>
          <w:rFonts w:hint="eastAsia"/>
        </w:rPr>
      </w:pPr>
      <w:r>
        <w:rPr>
          <w:rFonts w:hint="eastAsia"/>
        </w:rPr>
        <w:t>（2）联网权限：为了完成服务版本的更新、升级，并提交日志信息和您的意见反馈；以及提供数据传输与同步服务。</w:t>
      </w:r>
    </w:p>
    <w:p>
      <w:pPr>
        <w:rPr>
          <w:rFonts w:hint="eastAsia"/>
        </w:rPr>
      </w:pPr>
      <w:r>
        <w:rPr>
          <w:rFonts w:hint="eastAsia"/>
        </w:rPr>
        <w:t>（3）打开/关闭数据网络：当您使用换机功能时，需要建立热点连接，为避免授权设备运行对本机流量的消耗，我们可能会关闭本机的数据网络。</w:t>
      </w:r>
    </w:p>
    <w:p>
      <w:pPr>
        <w:rPr>
          <w:rFonts w:hint="eastAsia"/>
        </w:rPr>
      </w:pPr>
      <w:r>
        <w:rPr>
          <w:rFonts w:hint="eastAsia"/>
        </w:rPr>
        <w:t>（4）定位：为了定位您的手机MAC地址，完成蓝牙与wifi搜索。</w:t>
      </w:r>
    </w:p>
    <w:p>
      <w:pPr>
        <w:rPr>
          <w:rFonts w:hint="eastAsia"/>
        </w:rPr>
      </w:pPr>
      <w:r>
        <w:rPr>
          <w:rFonts w:hint="eastAsia"/>
        </w:rPr>
        <w:t>（5）短信/联系人/通话记录权限：当您使用换机功能时，需要打开短信/联系人/通话记录的查看/修改权限，以便完成对应内容在设备间的传输。</w:t>
      </w:r>
    </w:p>
    <w:p>
      <w:pPr>
        <w:rPr>
          <w:rFonts w:hint="eastAsia"/>
        </w:rPr>
      </w:pPr>
      <w:r>
        <w:rPr>
          <w:rFonts w:hint="eastAsia"/>
        </w:rPr>
        <w:t>（</w:t>
      </w:r>
      <w:r>
        <w:rPr>
          <w:rFonts w:hint="eastAsia"/>
          <w:lang w:val="en-US" w:eastAsia="zh-CN"/>
        </w:rPr>
        <w:t>6</w:t>
      </w:r>
      <w:r>
        <w:rPr>
          <w:rFonts w:hint="eastAsia"/>
        </w:rPr>
        <w:t>）相机权限：当你通过扫码建立设备连接与内容传输时，或您选择通过拍照上传设置个人头像，需要启用摄像头权限。</w:t>
      </w:r>
    </w:p>
    <w:p>
      <w:pPr>
        <w:rPr>
          <w:rFonts w:hint="eastAsia"/>
        </w:rPr>
      </w:pPr>
      <w:r>
        <w:rPr>
          <w:rFonts w:hint="eastAsia"/>
        </w:rPr>
        <w:t>（</w:t>
      </w:r>
      <w:r>
        <w:rPr>
          <w:rFonts w:hint="eastAsia"/>
          <w:lang w:val="en-US" w:eastAsia="zh-CN"/>
        </w:rPr>
        <w:t>7</w:t>
      </w:r>
      <w:r>
        <w:rPr>
          <w:rFonts w:hint="eastAsia"/>
        </w:rPr>
        <w:t>）通知托管：为了完成多屏互动功能，并启用通知接收。</w:t>
      </w:r>
    </w:p>
    <w:p>
      <w:pPr>
        <w:rPr>
          <w:rFonts w:hint="eastAsia"/>
        </w:rPr>
      </w:pPr>
      <w:r>
        <w:rPr>
          <w:rFonts w:hint="eastAsia"/>
        </w:rPr>
        <w:t>（</w:t>
      </w:r>
      <w:r>
        <w:rPr>
          <w:rFonts w:hint="eastAsia"/>
          <w:lang w:val="en-US" w:eastAsia="zh-CN"/>
        </w:rPr>
        <w:t>8</w:t>
      </w:r>
      <w:r>
        <w:rPr>
          <w:rFonts w:hint="eastAsia"/>
        </w:rPr>
        <w:t>）</w:t>
      </w:r>
      <w:r>
        <w:rPr>
          <w:rFonts w:hint="eastAsia"/>
          <w:lang w:val="en-US" w:eastAsia="zh-CN"/>
        </w:rPr>
        <w:t>录音</w:t>
      </w:r>
      <w:r>
        <w:rPr>
          <w:rFonts w:hint="eastAsia"/>
        </w:rPr>
        <w:t>权限：为了</w:t>
      </w:r>
      <w:r>
        <w:rPr>
          <w:rFonts w:hint="eastAsia"/>
          <w:lang w:val="en-US" w:eastAsia="zh-CN"/>
        </w:rPr>
        <w:t>通过发送音频进行内容传输。</w:t>
      </w:r>
    </w:p>
    <w:p>
      <w:pPr>
        <w:rPr>
          <w:rFonts w:hint="eastAsia"/>
        </w:rPr>
      </w:pPr>
      <w:r>
        <w:rPr>
          <w:rFonts w:hint="eastAsia"/>
        </w:rPr>
        <w:t>（</w:t>
      </w:r>
      <w:r>
        <w:rPr>
          <w:rFonts w:hint="eastAsia"/>
          <w:lang w:val="en-US" w:eastAsia="zh-CN"/>
        </w:rPr>
        <w:t>9</w:t>
      </w:r>
      <w:r>
        <w:rPr>
          <w:rFonts w:hint="eastAsia"/>
        </w:rPr>
        <w:t>）</w:t>
      </w:r>
      <w:r>
        <w:rPr>
          <w:rFonts w:hint="eastAsia"/>
          <w:lang w:val="en-US" w:eastAsia="zh-CN"/>
        </w:rPr>
        <w:t>文件</w:t>
      </w:r>
      <w:r>
        <w:rPr>
          <w:rFonts w:hint="eastAsia"/>
        </w:rPr>
        <w:t>权限：为了</w:t>
      </w:r>
      <w:r>
        <w:rPr>
          <w:rFonts w:hint="eastAsia"/>
          <w:lang w:val="en-US" w:eastAsia="zh-CN"/>
        </w:rPr>
        <w:t>通过发送文件进行内容传输</w:t>
      </w:r>
      <w:r>
        <w:rPr>
          <w:rFonts w:hint="eastAsia"/>
        </w:rPr>
        <w:t>。</w:t>
      </w:r>
    </w:p>
    <w:p>
      <w:pPr>
        <w:rPr>
          <w:rFonts w:hint="eastAsia"/>
        </w:rPr>
      </w:pPr>
      <w:r>
        <w:rPr>
          <w:rFonts w:hint="eastAsia"/>
        </w:rPr>
        <w:t>上述权限仅会在实现本服务所对应功能时开启。请您放心，在您未使用本服务功能时，本服务不会任意调用您的权限。</w:t>
      </w:r>
    </w:p>
    <w:p>
      <w:pPr>
        <w:rPr>
          <w:rFonts w:hint="eastAsia"/>
        </w:rPr>
      </w:pPr>
    </w:p>
    <w:p>
      <w:pPr>
        <w:rPr>
          <w:rFonts w:hint="eastAsia"/>
        </w:rPr>
      </w:pPr>
      <w:r>
        <w:rPr>
          <w:rFonts w:hint="eastAsia"/>
          <w:lang w:val="en-US" w:eastAsia="zh-CN"/>
        </w:rPr>
        <w:t>4</w:t>
      </w:r>
      <w:r>
        <w:rPr>
          <w:rFonts w:hint="eastAsia"/>
        </w:rPr>
        <w:t>. 个人信息存储与保护</w:t>
      </w:r>
    </w:p>
    <w:p>
      <w:pPr>
        <w:rPr>
          <w:rFonts w:hint="eastAsia"/>
        </w:rPr>
      </w:pPr>
      <w:r>
        <w:rPr>
          <w:rFonts w:hint="eastAsia"/>
          <w:lang w:val="en-US" w:eastAsia="zh-CN"/>
        </w:rPr>
        <w:t>4</w:t>
      </w:r>
      <w:r>
        <w:rPr>
          <w:rFonts w:hint="default"/>
        </w:rPr>
        <w:t>.1 保护您的个人信息是</w:t>
      </w:r>
      <w:r>
        <w:rPr>
          <w:rFonts w:hint="eastAsia"/>
          <w:lang w:eastAsia="zh-CN"/>
        </w:rPr>
        <w:t>Dual social Accoun</w:t>
      </w:r>
      <w:r>
        <w:rPr>
          <w:rFonts w:hint="default"/>
        </w:rPr>
        <w:t>运营方的一项基本原则，</w:t>
      </w:r>
      <w:r>
        <w:rPr>
          <w:rFonts w:hint="eastAsia"/>
          <w:lang w:eastAsia="zh-CN"/>
        </w:rPr>
        <w:t>Dual social Accoun</w:t>
      </w:r>
      <w:r>
        <w:rPr>
          <w:rFonts w:hint="default"/>
        </w:rPr>
        <w:t>运营方将按照本协议及</w:t>
      </w:r>
      <w:r>
        <w:rPr>
          <w:rFonts w:hint="eastAsia"/>
          <w:lang w:eastAsia="zh-CN"/>
        </w:rPr>
        <w:t>Dual social Accoun</w:t>
      </w:r>
      <w:r>
        <w:rPr>
          <w:rFonts w:hint="default"/>
        </w:rPr>
        <w:t>运营方公布的《</w:t>
      </w:r>
      <w:r>
        <w:rPr>
          <w:rFonts w:hint="eastAsia"/>
          <w:lang w:eastAsia="zh-CN"/>
        </w:rPr>
        <w:t>Dual social Accoun</w:t>
      </w:r>
      <w:r>
        <w:rPr>
          <w:rFonts w:hint="default"/>
        </w:rPr>
        <w:t>隐私政策》的规定收集、使用、存储和分享您的个人信息。</w:t>
      </w:r>
    </w:p>
    <w:p>
      <w:pPr>
        <w:rPr>
          <w:rFonts w:hint="eastAsia"/>
        </w:rPr>
      </w:pPr>
      <w:r>
        <w:rPr>
          <w:rFonts w:hint="eastAsia"/>
          <w:lang w:val="en-US" w:eastAsia="zh-CN"/>
        </w:rPr>
        <w:t>4</w:t>
      </w:r>
      <w:r>
        <w:rPr>
          <w:rFonts w:hint="default"/>
        </w:rPr>
        <w:t>.2 维护软件安全与正常使用是</w:t>
      </w:r>
      <w:r>
        <w:rPr>
          <w:rFonts w:hint="eastAsia"/>
          <w:lang w:eastAsia="zh-CN"/>
        </w:rPr>
        <w:t>Dual social Accoun</w:t>
      </w:r>
      <w:r>
        <w:rPr>
          <w:rFonts w:hint="default"/>
        </w:rPr>
        <w:t>运营方与您的共同责任，</w:t>
      </w:r>
      <w:r>
        <w:rPr>
          <w:rFonts w:hint="eastAsia"/>
          <w:lang w:eastAsia="zh-CN"/>
        </w:rPr>
        <w:t>Dual social Accoun</w:t>
      </w:r>
      <w:r>
        <w:rPr>
          <w:rFonts w:hint="default"/>
        </w:rPr>
        <w:t>运营方将按照行业标准审慎采取必要措施保护您的设备信息和数据安全，但是同时，您应了解并认可</w:t>
      </w:r>
      <w:r>
        <w:rPr>
          <w:rFonts w:hint="eastAsia"/>
          <w:lang w:eastAsia="zh-CN"/>
        </w:rPr>
        <w:t>Dual social Accoun</w:t>
      </w:r>
      <w:r>
        <w:rPr>
          <w:rFonts w:hint="default"/>
        </w:rPr>
        <w:t>运营方无法就此向您提供完全的保证。在我们与您共同维护维护您的个人信息安全的同时，您也应该尊重他人的合法权益且不应以任何方式侵害他人，如您不应也不得制作、发布、使用、传播任何用于窃取他人账号及他人个人信息、财产的恶意程序。</w:t>
      </w:r>
    </w:p>
    <w:p>
      <w:pPr>
        <w:rPr>
          <w:rFonts w:hint="eastAsia"/>
        </w:rPr>
      </w:pPr>
      <w:r>
        <w:rPr>
          <w:rFonts w:hint="eastAsia"/>
          <w:lang w:val="en-US" w:eastAsia="zh-CN"/>
        </w:rPr>
        <w:t>4</w:t>
      </w:r>
      <w:r>
        <w:rPr>
          <w:rFonts w:hint="default"/>
        </w:rPr>
        <w:t>.3 您理解并同意，</w:t>
      </w:r>
      <w:r>
        <w:rPr>
          <w:rFonts w:hint="eastAsia"/>
          <w:lang w:eastAsia="zh-CN"/>
        </w:rPr>
        <w:t>Dual social Accoun</w:t>
      </w:r>
      <w:r>
        <w:rPr>
          <w:rFonts w:hint="default"/>
        </w:rPr>
        <w:t>同大多数互联网软件一样，可能会受到多种因素的影响，包括但不限于您及/或其他用户的原因、网络服务质量、社会环境等；也可能被他人非法利用信息资料等各种安全问题侵扰；您下载安装的其他软件或访问的其他网站中可能含有病毒、木马程序或其他恶意程序，威胁您的终端设备信息和数据安全等。因此，您应加强信息安全及个人信息的保护意识，注意识别信息的来源，注意个人信息及帐户密码的保护，以免遭受损失。在此，我们特别提示您，在任何情况下，您都不应轻信借款、索要密码或任何其他涉及财产及个人身份信息的网络信息。涉及个人信息提供及财产操作的，请先核实对方身份，</w:t>
      </w:r>
      <w:r>
        <w:rPr>
          <w:rFonts w:hint="eastAsia"/>
          <w:lang w:eastAsia="zh-CN"/>
        </w:rPr>
        <w:t>Dual social Accoun</w:t>
      </w:r>
      <w:r>
        <w:rPr>
          <w:rFonts w:hint="default"/>
        </w:rPr>
        <w:t>不对也无法对相关向您索要信息的主体进行核实也不会对因此产生的损失承担责任。</w:t>
      </w:r>
    </w:p>
    <w:p>
      <w:pPr>
        <w:rPr>
          <w:rFonts w:hint="eastAsia"/>
        </w:rPr>
      </w:pPr>
      <w:r>
        <w:rPr>
          <w:rFonts w:hint="eastAsia"/>
          <w:lang w:val="en-US" w:eastAsia="zh-CN"/>
        </w:rPr>
        <w:t>4</w:t>
      </w:r>
      <w:r>
        <w:rPr>
          <w:rFonts w:hint="default"/>
        </w:rPr>
        <w:t>.4  </w:t>
      </w:r>
      <w:r>
        <w:rPr>
          <w:rFonts w:hint="eastAsia"/>
          <w:lang w:eastAsia="zh-CN"/>
        </w:rPr>
        <w:t>Dual social Accoun</w:t>
      </w:r>
      <w:r>
        <w:rPr>
          <w:rFonts w:hint="default"/>
        </w:rPr>
        <w:t>运营方将运用各种安全技术和程序建立完善的管理制度来保护您的个人信息，以免遭受未经授权的访问、使用或披露。</w:t>
      </w:r>
    </w:p>
    <w:p>
      <w:pPr>
        <w:rPr>
          <w:rFonts w:hint="eastAsia"/>
        </w:rPr>
      </w:pPr>
      <w:r>
        <w:rPr>
          <w:rFonts w:hint="eastAsia"/>
          <w:lang w:val="en-US" w:eastAsia="zh-CN"/>
        </w:rPr>
        <w:t>4</w:t>
      </w:r>
      <w:r>
        <w:rPr>
          <w:rFonts w:hint="default"/>
        </w:rPr>
        <w:t>.5 </w:t>
      </w:r>
      <w:r>
        <w:rPr>
          <w:rFonts w:hint="eastAsia"/>
          <w:lang w:eastAsia="zh-CN"/>
        </w:rPr>
        <w:t>Dual social Accoun</w:t>
      </w:r>
      <w:r>
        <w:rPr>
          <w:rFonts w:hint="default"/>
        </w:rPr>
        <w:t>运营方不会将您的个人信息转移或披露给任何非关联的第三方，除非：</w:t>
      </w:r>
    </w:p>
    <w:p>
      <w:pPr>
        <w:rPr>
          <w:rFonts w:hint="eastAsia"/>
        </w:rPr>
      </w:pPr>
      <w:r>
        <w:rPr>
          <w:rFonts w:hint="default"/>
        </w:rPr>
        <w:t>（1）获得您明确同意或基于您的主动选择；</w:t>
      </w:r>
    </w:p>
    <w:p>
      <w:pPr>
        <w:rPr>
          <w:rFonts w:hint="eastAsia"/>
        </w:rPr>
      </w:pPr>
      <w:r>
        <w:rPr>
          <w:rFonts w:hint="default"/>
        </w:rPr>
        <w:t>（2）基于法律法规规定的披露：在法律、法律程序、诉讼或政府主管部门的强制性要求。</w:t>
      </w:r>
    </w:p>
    <w:p>
      <w:pPr>
        <w:rPr>
          <w:rFonts w:hint="eastAsia"/>
        </w:rPr>
      </w:pPr>
      <w:r>
        <w:rPr>
          <w:rFonts w:hint="eastAsia"/>
          <w:lang w:val="en-US" w:eastAsia="zh-CN"/>
        </w:rPr>
        <w:t>4</w:t>
      </w:r>
      <w:r>
        <w:rPr>
          <w:rFonts w:hint="default"/>
        </w:rPr>
        <w:t>.6 根据法律法规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pPr>
        <w:rPr>
          <w:rFonts w:hint="eastAsia"/>
        </w:rPr>
      </w:pPr>
      <w:r>
        <w:rPr>
          <w:rFonts w:hint="eastAsia"/>
          <w:lang w:val="en-US" w:eastAsia="zh-CN"/>
        </w:rPr>
        <w:t>4</w:t>
      </w:r>
      <w:r>
        <w:rPr>
          <w:rFonts w:hint="default"/>
        </w:rPr>
        <w:t>.7 在以下情况下，</w:t>
      </w:r>
      <w:r>
        <w:rPr>
          <w:rFonts w:hint="eastAsia"/>
          <w:lang w:eastAsia="zh-CN"/>
        </w:rPr>
        <w:t>Dual social Accoun</w:t>
      </w:r>
      <w:r>
        <w:rPr>
          <w:rFonts w:hint="default"/>
        </w:rPr>
        <w:t>运营方可能会使用您的个人信息：</w:t>
      </w:r>
    </w:p>
    <w:p>
      <w:pPr>
        <w:rPr>
          <w:rFonts w:hint="eastAsia"/>
        </w:rPr>
      </w:pPr>
      <w:r>
        <w:rPr>
          <w:rFonts w:hint="default"/>
        </w:rPr>
        <w:t>（1）在进行促销或抽奖时，</w:t>
      </w:r>
      <w:r>
        <w:rPr>
          <w:rFonts w:hint="eastAsia"/>
          <w:lang w:eastAsia="zh-CN"/>
        </w:rPr>
        <w:t>Dual social Accoun</w:t>
      </w:r>
      <w:r>
        <w:rPr>
          <w:rFonts w:hint="default"/>
        </w:rPr>
        <w:t>运营方可能会与赞助商或合作伙伴共享您的个人信息，在这些情况下</w:t>
      </w:r>
      <w:r>
        <w:rPr>
          <w:rFonts w:hint="eastAsia"/>
          <w:lang w:eastAsia="zh-CN"/>
        </w:rPr>
        <w:t>Dual social Accoun</w:t>
      </w:r>
      <w:r>
        <w:rPr>
          <w:rFonts w:hint="default"/>
        </w:rPr>
        <w:t>运营方会在发送您信息之前进行提示，并且您可以通过不参与促销或抽奖活动来终止传送过程；</w:t>
      </w:r>
    </w:p>
    <w:p>
      <w:pPr>
        <w:rPr>
          <w:rFonts w:hint="eastAsia"/>
        </w:rPr>
      </w:pPr>
      <w:r>
        <w:rPr>
          <w:rFonts w:hint="default"/>
        </w:rPr>
        <w:t>（2）</w:t>
      </w:r>
      <w:r>
        <w:rPr>
          <w:rFonts w:hint="eastAsia"/>
          <w:lang w:eastAsia="zh-CN"/>
        </w:rPr>
        <w:t>Dual social Accoun</w:t>
      </w:r>
      <w:r>
        <w:rPr>
          <w:rFonts w:hint="default"/>
        </w:rPr>
        <w:t>运营方可能会与第三方合作向您提供相关的网络服务，在此情况下，</w:t>
      </w:r>
      <w:r>
        <w:rPr>
          <w:rFonts w:hint="eastAsia"/>
          <w:lang w:eastAsia="zh-CN"/>
        </w:rPr>
        <w:t>Dual social Accoun</w:t>
      </w:r>
      <w:r>
        <w:rPr>
          <w:rFonts w:hint="default"/>
        </w:rPr>
        <w:t>运营方将要求该第三方承担与</w:t>
      </w:r>
      <w:r>
        <w:rPr>
          <w:rFonts w:hint="eastAsia"/>
          <w:lang w:eastAsia="zh-CN"/>
        </w:rPr>
        <w:t>Dual social Accoun</w:t>
      </w:r>
      <w:r>
        <w:rPr>
          <w:rFonts w:hint="default"/>
        </w:rPr>
        <w:t>运营方同等的保护您隐私的责任；</w:t>
      </w:r>
    </w:p>
    <w:p>
      <w:pPr>
        <w:rPr>
          <w:rFonts w:hint="eastAsia"/>
        </w:rPr>
      </w:pPr>
      <w:r>
        <w:rPr>
          <w:rFonts w:hint="default"/>
        </w:rPr>
        <w:t>（3）在进过去标识化处理无法识别个人信息主题的前提下，</w:t>
      </w:r>
      <w:r>
        <w:rPr>
          <w:rFonts w:hint="eastAsia"/>
          <w:lang w:eastAsia="zh-CN"/>
        </w:rPr>
        <w:t>Dual social Accoun</w:t>
      </w:r>
      <w:r>
        <w:rPr>
          <w:rFonts w:hint="default"/>
        </w:rPr>
        <w:t>运营方可能会基于产品提升等需要对整个数据库进行分析并对您数据库进行商业上的利用。</w:t>
      </w:r>
    </w:p>
    <w:p>
      <w:pPr>
        <w:rPr>
          <w:rFonts w:hint="eastAsia"/>
        </w:rPr>
      </w:pPr>
    </w:p>
    <w:p>
      <w:pPr>
        <w:rPr>
          <w:rFonts w:hint="eastAsia"/>
        </w:rPr>
      </w:pPr>
      <w:r>
        <w:rPr>
          <w:rFonts w:hint="eastAsia"/>
          <w:lang w:val="en-US" w:eastAsia="zh-CN"/>
        </w:rPr>
        <w:t>5</w:t>
      </w:r>
      <w:r>
        <w:rPr>
          <w:rFonts w:hint="default"/>
        </w:rPr>
        <w:t>. 违约处理</w:t>
      </w:r>
    </w:p>
    <w:p>
      <w:pPr>
        <w:rPr>
          <w:rFonts w:hint="eastAsia"/>
        </w:rPr>
      </w:pPr>
      <w:r>
        <w:rPr>
          <w:rFonts w:hint="eastAsia"/>
          <w:lang w:val="en-US" w:eastAsia="zh-CN"/>
        </w:rPr>
        <w:t>5</w:t>
      </w:r>
      <w:r>
        <w:rPr>
          <w:rFonts w:hint="default"/>
        </w:rPr>
        <w:t>.1 您因违反国家法律法规或本协议的约定，或您侵害他人任何权利因而衍生或导致任何第三人向</w:t>
      </w:r>
      <w:r>
        <w:rPr>
          <w:rFonts w:hint="eastAsia"/>
          <w:lang w:eastAsia="zh-CN"/>
        </w:rPr>
        <w:t>Dual social Accoun</w:t>
      </w:r>
      <w:r>
        <w:rPr>
          <w:rFonts w:hint="default"/>
        </w:rPr>
        <w:t>运营方提出任何索赔或请求，包括但不限于诉讼费用、律师费用、差旅费用、和解金额、罚款或生效法律文书中规定的损害赔偿金额、软件使用费等而给</w:t>
      </w:r>
      <w:r>
        <w:rPr>
          <w:rFonts w:hint="eastAsia"/>
          <w:lang w:eastAsia="zh-CN"/>
        </w:rPr>
        <w:t>Dual social Accoun</w:t>
      </w:r>
      <w:r>
        <w:rPr>
          <w:rFonts w:hint="default"/>
        </w:rPr>
        <w:t>运营方造成损失的，您应赔偿</w:t>
      </w:r>
      <w:r>
        <w:rPr>
          <w:rFonts w:hint="eastAsia"/>
          <w:lang w:eastAsia="zh-CN"/>
        </w:rPr>
        <w:t>Dual social Accoun</w:t>
      </w:r>
      <w:r>
        <w:rPr>
          <w:rFonts w:hint="default"/>
        </w:rPr>
        <w:t>运营方因此而遭受的损失，并消除影响。</w:t>
      </w:r>
    </w:p>
    <w:p>
      <w:pPr>
        <w:rPr>
          <w:rFonts w:hint="eastAsia"/>
        </w:rPr>
      </w:pPr>
      <w:r>
        <w:rPr>
          <w:rFonts w:hint="eastAsia"/>
          <w:lang w:val="en-US" w:eastAsia="zh-CN"/>
        </w:rPr>
        <w:t>5</w:t>
      </w:r>
      <w:r>
        <w:rPr>
          <w:rFonts w:hint="default"/>
        </w:rPr>
        <w:t>.2 您理解并同意，</w:t>
      </w:r>
      <w:r>
        <w:rPr>
          <w:rFonts w:hint="eastAsia"/>
          <w:lang w:eastAsia="zh-CN"/>
        </w:rPr>
        <w:t>Dual social Accoun</w:t>
      </w:r>
      <w:r>
        <w:rPr>
          <w:rFonts w:hint="default"/>
        </w:rPr>
        <w:t>有权依合理判断对违反有关法律法规或本协议规定的行为进行处罚，对违法违规的任何您采取适当的法律行为，并依据法律法规保存有关信息向有关部门报告等，您应自行承担由此而产生的责任。</w:t>
      </w:r>
    </w:p>
    <w:p>
      <w:pPr>
        <w:rPr>
          <w:rFonts w:hint="default"/>
        </w:rPr>
      </w:pPr>
      <w:r>
        <w:rPr>
          <w:rFonts w:hint="default"/>
        </w:rPr>
        <w:t>如果</w:t>
      </w:r>
      <w:r>
        <w:rPr>
          <w:rFonts w:hint="eastAsia"/>
          <w:lang w:eastAsia="zh-CN"/>
        </w:rPr>
        <w:t>Dual social Accoun</w:t>
      </w:r>
      <w:r>
        <w:rPr>
          <w:rFonts w:hint="default"/>
        </w:rPr>
        <w:t>运营方发现或收到他人举报或投诉您存在违反本协议约定行为的，</w:t>
      </w:r>
      <w:r>
        <w:rPr>
          <w:rFonts w:hint="eastAsia"/>
          <w:lang w:eastAsia="zh-CN"/>
        </w:rPr>
        <w:t>Dual social Accoun</w:t>
      </w:r>
      <w:r>
        <w:rPr>
          <w:rFonts w:hint="default"/>
        </w:rPr>
        <w:t>运营方有权对相关涉嫌违反法律法规或本协议约定的内容进行删除、屏蔽，并可视行为情节轻重对违规账号处以包括但不限于警告、限制或禁止使用部分或全部功能、账号封禁直至注销的处罚，并有权公告处理结果。</w:t>
      </w:r>
    </w:p>
    <w:p>
      <w:pPr>
        <w:rPr>
          <w:rFonts w:hint="default"/>
        </w:rPr>
      </w:pPr>
    </w:p>
    <w:p>
      <w:pPr>
        <w:rPr>
          <w:rFonts w:hint="eastAsia"/>
        </w:rPr>
      </w:pPr>
      <w:r>
        <w:rPr>
          <w:rFonts w:hint="eastAsia"/>
          <w:lang w:val="en-US" w:eastAsia="zh-CN"/>
        </w:rPr>
        <w:t>6</w:t>
      </w:r>
      <w:r>
        <w:rPr>
          <w:rFonts w:hint="default"/>
        </w:rPr>
        <w:t>. 其他条款</w:t>
      </w:r>
    </w:p>
    <w:p>
      <w:pPr>
        <w:rPr>
          <w:rFonts w:hint="eastAsia"/>
        </w:rPr>
      </w:pPr>
      <w:r>
        <w:rPr>
          <w:rFonts w:hint="eastAsia"/>
          <w:lang w:val="en-US" w:eastAsia="zh-CN"/>
        </w:rPr>
        <w:t>6</w:t>
      </w:r>
      <w:r>
        <w:rPr>
          <w:rFonts w:hint="default"/>
        </w:rPr>
        <w:t>.1 本协议可能因国家政策、产品以及履行环境发生变化而进行修改，</w:t>
      </w:r>
      <w:r>
        <w:rPr>
          <w:rFonts w:hint="eastAsia"/>
          <w:lang w:eastAsia="zh-CN"/>
        </w:rPr>
        <w:t>Dual social Accoun</w:t>
      </w:r>
      <w:r>
        <w:rPr>
          <w:rFonts w:hint="default"/>
        </w:rPr>
        <w:t>运营方有权在必要时变更本协议条款，并在</w:t>
      </w:r>
      <w:r>
        <w:rPr>
          <w:rFonts w:hint="eastAsia"/>
          <w:lang w:eastAsia="zh-CN"/>
        </w:rPr>
        <w:t>Dual social Accoun</w:t>
      </w:r>
      <w:r>
        <w:rPr>
          <w:rFonts w:hint="default"/>
        </w:rPr>
        <w:t>运营方及</w:t>
      </w:r>
      <w:r>
        <w:rPr>
          <w:rFonts w:hint="eastAsia"/>
          <w:lang w:eastAsia="zh-CN"/>
        </w:rPr>
        <w:t>Dual social Accoun</w:t>
      </w:r>
      <w:r>
        <w:rPr>
          <w:rFonts w:hint="default"/>
        </w:rPr>
        <w:t>产品的相关页面公布最新版本的协议条款供您查阅。</w:t>
      </w:r>
      <w:r>
        <w:rPr>
          <w:rFonts w:hint="eastAsia"/>
          <w:lang w:eastAsia="zh-CN"/>
        </w:rPr>
        <w:t>Dual social Accoun</w:t>
      </w:r>
      <w:r>
        <w:rPr>
          <w:rFonts w:hint="default"/>
        </w:rPr>
        <w:t>运营方也可以选择其他适当的方式向您通知修改的内容，如在相关网站、页面或应用程序内进行通知。本协议条款变更后，如果您不接受变更后的协议，您应当停止使用</w:t>
      </w:r>
      <w:r>
        <w:rPr>
          <w:rFonts w:hint="eastAsia"/>
          <w:lang w:eastAsia="zh-CN"/>
        </w:rPr>
        <w:t>Dual social Accoun</w:t>
      </w:r>
      <w:r>
        <w:rPr>
          <w:rFonts w:hint="default"/>
        </w:rPr>
        <w:t>产品和服务。如对更新的内容有疑问您同样均可通过发送邮件至</w:t>
      </w:r>
      <w:r>
        <w:rPr>
          <w:rFonts w:hint="eastAsia"/>
          <w:lang w:val="en-US" w:eastAsia="zh-CN"/>
        </w:rPr>
        <w:t>wenliaovip</w:t>
      </w:r>
      <w:r>
        <w:rPr>
          <w:rFonts w:hint="default"/>
        </w:rPr>
        <w:t>@</w:t>
      </w:r>
      <w:r>
        <w:rPr>
          <w:rFonts w:hint="eastAsia"/>
          <w:lang w:val="en-US" w:eastAsia="zh-CN"/>
        </w:rPr>
        <w:t>gmail</w:t>
      </w:r>
      <w:r>
        <w:rPr>
          <w:rFonts w:hint="default"/>
        </w:rPr>
        <w:t>.com的方式与我们联系，我们将尽快向您解答。</w:t>
      </w:r>
    </w:p>
    <w:p>
      <w:pPr>
        <w:rPr>
          <w:rFonts w:hint="eastAsia"/>
        </w:rPr>
      </w:pPr>
      <w:r>
        <w:rPr>
          <w:rFonts w:hint="eastAsia"/>
          <w:lang w:val="en-US" w:eastAsia="zh-CN"/>
        </w:rPr>
        <w:t>6</w:t>
      </w:r>
      <w:r>
        <w:rPr>
          <w:rFonts w:hint="default"/>
        </w:rPr>
        <w:t>.2 本协议的订立、执行和解释及争议的解决均应适用中华人民共和国法律。本协议之任何规定无论因任何原因部分无效或不可执行，则这些条款将尽可能接近本协议原条文意旨重新解析，且本协议其它规定仍应具有完整的效力及效果。</w:t>
      </w:r>
    </w:p>
    <w:p>
      <w:pPr>
        <w:rPr>
          <w:rFonts w:hint="eastAsia"/>
        </w:rPr>
      </w:pPr>
      <w:r>
        <w:rPr>
          <w:rFonts w:hint="eastAsia"/>
          <w:lang w:val="en-US" w:eastAsia="zh-CN"/>
        </w:rPr>
        <w:t>6</w:t>
      </w:r>
      <w:r>
        <w:rPr>
          <w:rFonts w:hint="default"/>
        </w:rPr>
        <w:t>.3 若您因本协议项下的产品及服务与</w:t>
      </w:r>
      <w:r>
        <w:rPr>
          <w:rFonts w:hint="eastAsia"/>
          <w:lang w:eastAsia="zh-CN"/>
        </w:rPr>
        <w:t>Dual social Accoun</w:t>
      </w:r>
      <w:r>
        <w:rPr>
          <w:rFonts w:hint="default"/>
        </w:rPr>
        <w:t>运营方发生争议的，您可以优先同</w:t>
      </w:r>
      <w:r>
        <w:rPr>
          <w:rFonts w:hint="eastAsia"/>
          <w:lang w:eastAsia="zh-CN"/>
        </w:rPr>
        <w:t>Dual social Accoun</w:t>
      </w:r>
      <w:r>
        <w:rPr>
          <w:rFonts w:hint="default"/>
        </w:rPr>
        <w:t>运营方友好协商解决；协商不成的，双方同意将争议提交本协议签署地有管辖权的人民法院管辖。</w:t>
      </w:r>
    </w:p>
    <w:p>
      <w:pPr>
        <w:rPr>
          <w:rFonts w:hint="eastAsia"/>
        </w:rPr>
      </w:pPr>
      <w:r>
        <w:rPr>
          <w:rFonts w:hint="eastAsia"/>
          <w:lang w:val="en-US" w:eastAsia="zh-CN"/>
        </w:rPr>
        <w:t>6</w:t>
      </w:r>
      <w:r>
        <w:rPr>
          <w:rFonts w:hint="default"/>
        </w:rPr>
        <w:t>.4 为免歧义，特在此说明，本协议所有条款的标题仅为阅读方便，本身并无实际涵义，不能作为本协议涵义解释的依据。</w:t>
      </w: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D22DA"/>
    <w:rsid w:val="3FFD22DA"/>
    <w:rsid w:val="7FF742C3"/>
    <w:rsid w:val="7FF76E4C"/>
    <w:rsid w:val="AD7B5B7E"/>
    <w:rsid w:val="BF789FF5"/>
    <w:rsid w:val="FA5B3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2023-12-08T17:35:00Z</dcterms:created>
  <dc:creator>刘淼</dc:creator>
  <cp:lastModifiedBy>刘淼</cp:lastModifiedBy>
  <dcterms:modified xsi:type="dcterms:W3CDTF">2023-12-08T09:28:04Z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7A5DA6812029153DC591716597B7A863_41</vt:lpwstr>
  </property>
</Properties>
</file>