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05914" w14:textId="04774D19" w:rsidR="00FE03FE" w:rsidRDefault="00FE03FE" w:rsidP="009C6648">
      <w:pPr>
        <w:jc w:val="center"/>
        <w:rPr>
          <w:rFonts w:ascii="Arial" w:hAnsi="Arial" w:cs="Arial"/>
          <w:sz w:val="24"/>
          <w:szCs w:val="24"/>
        </w:rPr>
      </w:pPr>
      <w:r>
        <w:rPr>
          <w:rFonts w:ascii="Arial" w:hAnsi="Arial" w:cs="Arial"/>
          <w:noProof/>
          <w:sz w:val="24"/>
          <w:szCs w:val="24"/>
        </w:rPr>
        <w:drawing>
          <wp:inline distT="0" distB="0" distL="0" distR="0" wp14:anchorId="1767581A" wp14:editId="51CEC563">
            <wp:extent cx="4572635" cy="1085215"/>
            <wp:effectExtent l="0" t="0" r="0" b="0"/>
            <wp:docPr id="125507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1085215"/>
                    </a:xfrm>
                    <a:prstGeom prst="rect">
                      <a:avLst/>
                    </a:prstGeom>
                    <a:noFill/>
                  </pic:spPr>
                </pic:pic>
              </a:graphicData>
            </a:graphic>
          </wp:inline>
        </w:drawing>
      </w:r>
    </w:p>
    <w:p w14:paraId="791BF9D7" w14:textId="4984781A" w:rsidR="009C6648" w:rsidRPr="00FE03FE" w:rsidRDefault="009C6648" w:rsidP="009C6648">
      <w:pPr>
        <w:jc w:val="center"/>
        <w:rPr>
          <w:rFonts w:ascii="Arial" w:hAnsi="Arial" w:cs="Arial"/>
          <w:b/>
          <w:bCs/>
          <w:sz w:val="36"/>
          <w:szCs w:val="36"/>
        </w:rPr>
      </w:pPr>
      <w:r w:rsidRPr="00FE03FE">
        <w:rPr>
          <w:rFonts w:ascii="Arial" w:hAnsi="Arial" w:cs="Arial"/>
          <w:b/>
          <w:bCs/>
          <w:sz w:val="36"/>
          <w:szCs w:val="36"/>
        </w:rPr>
        <w:t>Tecnológico de Costa Rica</w:t>
      </w:r>
    </w:p>
    <w:p w14:paraId="414C9BA0" w14:textId="77777777" w:rsidR="009C6648" w:rsidRPr="00FE03FE" w:rsidRDefault="009C6648" w:rsidP="009C6648">
      <w:pPr>
        <w:jc w:val="center"/>
        <w:rPr>
          <w:rFonts w:ascii="Arial" w:hAnsi="Arial" w:cs="Arial"/>
          <w:b/>
          <w:bCs/>
          <w:sz w:val="36"/>
          <w:szCs w:val="36"/>
        </w:rPr>
      </w:pPr>
    </w:p>
    <w:p w14:paraId="32FB1FF8" w14:textId="09AF30EF"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rPr>
        <w:t>Duan Antonio Espinoza</w:t>
      </w:r>
    </w:p>
    <w:p w14:paraId="67063493" w14:textId="77777777" w:rsidR="009C6648" w:rsidRPr="00FE03FE" w:rsidRDefault="009C6648" w:rsidP="009C6648">
      <w:pPr>
        <w:jc w:val="center"/>
        <w:rPr>
          <w:rFonts w:ascii="Arial" w:hAnsi="Arial" w:cs="Arial"/>
          <w:b/>
          <w:bCs/>
          <w:sz w:val="36"/>
          <w:szCs w:val="36"/>
          <w:lang w:val="es-MX"/>
        </w:rPr>
      </w:pPr>
    </w:p>
    <w:p w14:paraId="741BD02E" w14:textId="614AA61A"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20190</w:t>
      </w:r>
      <w:r w:rsidR="00FE03FE">
        <w:rPr>
          <w:rFonts w:ascii="Arial" w:hAnsi="Arial" w:cs="Arial"/>
          <w:b/>
          <w:bCs/>
          <w:sz w:val="36"/>
          <w:szCs w:val="36"/>
          <w:lang w:val="es-MX"/>
        </w:rPr>
        <w:t>7</w:t>
      </w:r>
      <w:r w:rsidRPr="00FE03FE">
        <w:rPr>
          <w:rFonts w:ascii="Arial" w:hAnsi="Arial" w:cs="Arial"/>
          <w:b/>
          <w:bCs/>
          <w:sz w:val="36"/>
          <w:szCs w:val="36"/>
          <w:lang w:val="es-MX"/>
        </w:rPr>
        <w:t>9</w:t>
      </w:r>
      <w:r w:rsidR="00FE03FE">
        <w:rPr>
          <w:rFonts w:ascii="Arial" w:hAnsi="Arial" w:cs="Arial"/>
          <w:b/>
          <w:bCs/>
          <w:sz w:val="36"/>
          <w:szCs w:val="36"/>
          <w:lang w:val="es-MX"/>
        </w:rPr>
        <w:t>490</w:t>
      </w:r>
    </w:p>
    <w:p w14:paraId="6A0E5A50" w14:textId="77777777" w:rsidR="009C6648" w:rsidRPr="00FE03FE" w:rsidRDefault="009C6648" w:rsidP="009C6648">
      <w:pPr>
        <w:jc w:val="center"/>
        <w:rPr>
          <w:rFonts w:ascii="Arial" w:hAnsi="Arial" w:cs="Arial"/>
          <w:b/>
          <w:bCs/>
          <w:sz w:val="36"/>
          <w:szCs w:val="36"/>
          <w:lang w:val="es-MX"/>
        </w:rPr>
      </w:pPr>
    </w:p>
    <w:p w14:paraId="43AB9497" w14:textId="77777777" w:rsidR="009C6648" w:rsidRPr="00FE03FE"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Lenguajes de Programación</w:t>
      </w:r>
    </w:p>
    <w:p w14:paraId="2870436B" w14:textId="77777777" w:rsidR="009C6648" w:rsidRPr="00FE03FE" w:rsidRDefault="009C6648" w:rsidP="009C6648">
      <w:pPr>
        <w:jc w:val="center"/>
        <w:rPr>
          <w:rFonts w:ascii="Arial" w:hAnsi="Arial" w:cs="Arial"/>
          <w:b/>
          <w:bCs/>
          <w:sz w:val="36"/>
          <w:szCs w:val="36"/>
          <w:lang w:val="es-MX"/>
        </w:rPr>
      </w:pPr>
    </w:p>
    <w:p w14:paraId="75D71C2F" w14:textId="157CAED9" w:rsidR="009C6648" w:rsidRDefault="009C6648" w:rsidP="009C6648">
      <w:pPr>
        <w:jc w:val="center"/>
        <w:rPr>
          <w:rFonts w:ascii="Arial" w:hAnsi="Arial" w:cs="Arial"/>
          <w:b/>
          <w:bCs/>
          <w:sz w:val="36"/>
          <w:szCs w:val="36"/>
          <w:lang w:val="es-MX"/>
        </w:rPr>
      </w:pPr>
      <w:r w:rsidRPr="00FE03FE">
        <w:rPr>
          <w:rFonts w:ascii="Arial" w:hAnsi="Arial" w:cs="Arial"/>
          <w:b/>
          <w:bCs/>
          <w:sz w:val="36"/>
          <w:szCs w:val="36"/>
          <w:lang w:val="es-MX"/>
        </w:rPr>
        <w:t>202</w:t>
      </w:r>
      <w:r w:rsidR="008A3CE8">
        <w:rPr>
          <w:rFonts w:ascii="Arial" w:hAnsi="Arial" w:cs="Arial"/>
          <w:b/>
          <w:bCs/>
          <w:sz w:val="36"/>
          <w:szCs w:val="36"/>
          <w:lang w:val="es-MX"/>
        </w:rPr>
        <w:t>4</w:t>
      </w:r>
    </w:p>
    <w:p w14:paraId="455ACE15" w14:textId="14757B20" w:rsidR="008A3CE8" w:rsidRPr="00FE03FE" w:rsidRDefault="008A3CE8" w:rsidP="009C6648">
      <w:pPr>
        <w:jc w:val="center"/>
        <w:rPr>
          <w:rFonts w:ascii="Arial" w:hAnsi="Arial" w:cs="Arial"/>
          <w:b/>
          <w:bCs/>
          <w:sz w:val="36"/>
          <w:szCs w:val="36"/>
          <w:lang w:val="es-MX"/>
        </w:rPr>
      </w:pPr>
      <w:r>
        <w:rPr>
          <w:rFonts w:ascii="Arial" w:hAnsi="Arial" w:cs="Arial"/>
          <w:b/>
          <w:bCs/>
          <w:sz w:val="36"/>
          <w:szCs w:val="36"/>
          <w:lang w:val="es-MX"/>
        </w:rPr>
        <w:t>Tarea 1</w:t>
      </w:r>
    </w:p>
    <w:p w14:paraId="58613FBE" w14:textId="77777777" w:rsidR="009C6648" w:rsidRDefault="009C6648" w:rsidP="009C6648">
      <w:pPr>
        <w:jc w:val="center"/>
        <w:rPr>
          <w:rFonts w:ascii="Arial" w:hAnsi="Arial" w:cs="Arial"/>
          <w:sz w:val="24"/>
          <w:szCs w:val="24"/>
          <w:lang w:val="es-MX"/>
        </w:rPr>
      </w:pPr>
    </w:p>
    <w:p w14:paraId="25D741DA" w14:textId="77777777" w:rsidR="009C6648" w:rsidRDefault="009C6648" w:rsidP="009C6648">
      <w:pPr>
        <w:jc w:val="center"/>
        <w:rPr>
          <w:rFonts w:ascii="Arial" w:hAnsi="Arial" w:cs="Arial"/>
          <w:sz w:val="24"/>
          <w:szCs w:val="24"/>
          <w:lang w:val="es-MX"/>
        </w:rPr>
      </w:pPr>
    </w:p>
    <w:p w14:paraId="4E061C44" w14:textId="77777777" w:rsidR="009C6648" w:rsidRDefault="009C6648" w:rsidP="009C6648">
      <w:pPr>
        <w:jc w:val="center"/>
        <w:rPr>
          <w:rFonts w:ascii="Arial" w:hAnsi="Arial" w:cs="Arial"/>
          <w:sz w:val="24"/>
          <w:szCs w:val="24"/>
          <w:lang w:val="es-MX"/>
        </w:rPr>
      </w:pPr>
    </w:p>
    <w:p w14:paraId="5B772EE6" w14:textId="77777777" w:rsidR="009C6648" w:rsidRDefault="009C6648" w:rsidP="009C6648">
      <w:pPr>
        <w:jc w:val="center"/>
        <w:rPr>
          <w:rFonts w:ascii="Arial" w:hAnsi="Arial" w:cs="Arial"/>
          <w:sz w:val="24"/>
          <w:szCs w:val="24"/>
          <w:lang w:val="es-MX"/>
        </w:rPr>
      </w:pPr>
    </w:p>
    <w:p w14:paraId="064F115D" w14:textId="77777777" w:rsidR="009C6648" w:rsidRDefault="009C6648" w:rsidP="009C6648">
      <w:pPr>
        <w:jc w:val="center"/>
        <w:rPr>
          <w:rFonts w:ascii="Arial" w:hAnsi="Arial" w:cs="Arial"/>
          <w:sz w:val="24"/>
          <w:szCs w:val="24"/>
          <w:lang w:val="es-MX"/>
        </w:rPr>
      </w:pPr>
    </w:p>
    <w:p w14:paraId="2259CE2A" w14:textId="77777777" w:rsidR="009C6648" w:rsidRDefault="009C6648" w:rsidP="009C6648">
      <w:pPr>
        <w:jc w:val="center"/>
        <w:rPr>
          <w:rFonts w:ascii="Arial" w:hAnsi="Arial" w:cs="Arial"/>
          <w:sz w:val="24"/>
          <w:szCs w:val="24"/>
          <w:lang w:val="es-MX"/>
        </w:rPr>
      </w:pPr>
    </w:p>
    <w:p w14:paraId="6A46EFA1" w14:textId="77777777" w:rsidR="009C6648" w:rsidRDefault="009C6648" w:rsidP="009C6648">
      <w:pPr>
        <w:jc w:val="center"/>
        <w:rPr>
          <w:rFonts w:ascii="Arial" w:hAnsi="Arial" w:cs="Arial"/>
          <w:sz w:val="24"/>
          <w:szCs w:val="24"/>
          <w:lang w:val="es-MX"/>
        </w:rPr>
      </w:pPr>
    </w:p>
    <w:p w14:paraId="3E63F38B" w14:textId="77777777" w:rsidR="009C6648" w:rsidRDefault="009C6648" w:rsidP="009C6648">
      <w:pPr>
        <w:jc w:val="center"/>
        <w:rPr>
          <w:rFonts w:ascii="Arial" w:hAnsi="Arial" w:cs="Arial"/>
          <w:sz w:val="24"/>
          <w:szCs w:val="24"/>
          <w:lang w:val="es-MX"/>
        </w:rPr>
      </w:pPr>
    </w:p>
    <w:p w14:paraId="1B82DF3C" w14:textId="77777777" w:rsidR="009C6648" w:rsidRDefault="009C6648" w:rsidP="009C6648">
      <w:pPr>
        <w:jc w:val="center"/>
        <w:rPr>
          <w:rFonts w:ascii="Arial" w:hAnsi="Arial" w:cs="Arial"/>
          <w:sz w:val="24"/>
          <w:szCs w:val="24"/>
          <w:lang w:val="es-MX"/>
        </w:rPr>
      </w:pPr>
    </w:p>
    <w:p w14:paraId="718091CE" w14:textId="77777777" w:rsidR="009C6648" w:rsidRDefault="009C6648" w:rsidP="009C6648">
      <w:pPr>
        <w:jc w:val="center"/>
        <w:rPr>
          <w:rFonts w:ascii="Arial" w:hAnsi="Arial" w:cs="Arial"/>
          <w:sz w:val="24"/>
          <w:szCs w:val="24"/>
          <w:lang w:val="es-MX"/>
        </w:rPr>
      </w:pPr>
    </w:p>
    <w:p w14:paraId="44CDA5A7" w14:textId="77777777" w:rsidR="009C6648" w:rsidRDefault="009C6648" w:rsidP="009C6648">
      <w:pPr>
        <w:jc w:val="both"/>
        <w:rPr>
          <w:rFonts w:ascii="Arial" w:hAnsi="Arial" w:cs="Arial"/>
          <w:b/>
          <w:bCs/>
          <w:sz w:val="24"/>
          <w:szCs w:val="24"/>
          <w:lang w:val="es-MX"/>
        </w:rPr>
      </w:pPr>
    </w:p>
    <w:p w14:paraId="2058CA77" w14:textId="77777777" w:rsidR="009C6648" w:rsidRDefault="009C6648" w:rsidP="009C6648">
      <w:pPr>
        <w:jc w:val="both"/>
        <w:rPr>
          <w:rFonts w:ascii="Arial" w:hAnsi="Arial" w:cs="Arial"/>
          <w:b/>
          <w:bCs/>
          <w:sz w:val="24"/>
          <w:szCs w:val="24"/>
          <w:lang w:val="es-MX"/>
        </w:rPr>
      </w:pPr>
      <w:r>
        <w:rPr>
          <w:rFonts w:ascii="Arial" w:hAnsi="Arial" w:cs="Arial"/>
          <w:b/>
          <w:bCs/>
          <w:sz w:val="24"/>
          <w:szCs w:val="24"/>
          <w:lang w:val="es-MX"/>
        </w:rPr>
        <w:lastRenderedPageBreak/>
        <w:t>D</w:t>
      </w:r>
      <w:r w:rsidRPr="00D20DE0">
        <w:rPr>
          <w:rFonts w:ascii="Arial" w:hAnsi="Arial" w:cs="Arial"/>
          <w:b/>
          <w:bCs/>
          <w:sz w:val="24"/>
          <w:szCs w:val="24"/>
          <w:lang w:val="es-MX"/>
        </w:rPr>
        <w:t>escripción del problema</w:t>
      </w:r>
    </w:p>
    <w:p w14:paraId="505DB09A" w14:textId="77777777" w:rsidR="008A3CE8" w:rsidRDefault="008A3CE8" w:rsidP="009C6648">
      <w:pPr>
        <w:jc w:val="both"/>
        <w:rPr>
          <w:rFonts w:ascii="Arial" w:hAnsi="Arial" w:cs="Arial"/>
          <w:sz w:val="24"/>
          <w:szCs w:val="24"/>
        </w:rPr>
      </w:pPr>
      <w:r w:rsidRPr="008A3CE8">
        <w:rPr>
          <w:rFonts w:ascii="Arial" w:hAnsi="Arial" w:cs="Arial"/>
          <w:sz w:val="24"/>
          <w:szCs w:val="24"/>
        </w:rPr>
        <w:t xml:space="preserve">El uso de </w:t>
      </w:r>
      <w:proofErr w:type="spellStart"/>
      <w:r w:rsidRPr="008A3CE8">
        <w:rPr>
          <w:rFonts w:ascii="Arial" w:hAnsi="Arial" w:cs="Arial"/>
          <w:sz w:val="24"/>
          <w:szCs w:val="24"/>
        </w:rPr>
        <w:t>frameworks</w:t>
      </w:r>
      <w:proofErr w:type="spellEnd"/>
      <w:r w:rsidRPr="008A3CE8">
        <w:rPr>
          <w:rFonts w:ascii="Arial" w:hAnsi="Arial" w:cs="Arial"/>
          <w:sz w:val="24"/>
          <w:szCs w:val="24"/>
        </w:rPr>
        <w:t xml:space="preserve"> es una de las técnicas más usadas por los programadores para el desarrollo web. Este tipo de software brinda un gran número de facilidades para centrarse en la lógica del funcionamiento de un sitio web, en lugar de invertir el tiempo en la escritura de códigos que se pueden reutilizar. Adicionalmente, han nacido los términos de </w:t>
      </w:r>
      <w:proofErr w:type="spellStart"/>
      <w:r w:rsidRPr="008A3CE8">
        <w:rPr>
          <w:rFonts w:ascii="Arial" w:hAnsi="Arial" w:cs="Arial"/>
          <w:sz w:val="24"/>
          <w:szCs w:val="24"/>
        </w:rPr>
        <w:t>Frontend</w:t>
      </w:r>
      <w:proofErr w:type="spellEnd"/>
      <w:r w:rsidRPr="008A3CE8">
        <w:rPr>
          <w:rFonts w:ascii="Arial" w:hAnsi="Arial" w:cs="Arial"/>
          <w:sz w:val="24"/>
          <w:szCs w:val="24"/>
        </w:rPr>
        <w:t xml:space="preserve"> y </w:t>
      </w:r>
      <w:proofErr w:type="spellStart"/>
      <w:r w:rsidRPr="008A3CE8">
        <w:rPr>
          <w:rFonts w:ascii="Arial" w:hAnsi="Arial" w:cs="Arial"/>
          <w:sz w:val="24"/>
          <w:szCs w:val="24"/>
        </w:rPr>
        <w:t>Backend</w:t>
      </w:r>
      <w:proofErr w:type="spellEnd"/>
      <w:r w:rsidRPr="008A3CE8">
        <w:rPr>
          <w:rFonts w:ascii="Arial" w:hAnsi="Arial" w:cs="Arial"/>
          <w:sz w:val="24"/>
          <w:szCs w:val="24"/>
        </w:rPr>
        <w:t xml:space="preserve">, que tienen cualidades únicas y distintivas, actúan como unidades que, por separado, interactúan entre sí para asegurar la funcionalidad de una aplicación web. </w:t>
      </w:r>
    </w:p>
    <w:p w14:paraId="1C1E586D" w14:textId="6A6C1B3C" w:rsidR="008A3CE8" w:rsidRPr="008A3CE8" w:rsidRDefault="008A3CE8" w:rsidP="009C6648">
      <w:pPr>
        <w:jc w:val="both"/>
        <w:rPr>
          <w:rFonts w:ascii="Arial" w:hAnsi="Arial" w:cs="Arial"/>
          <w:sz w:val="24"/>
          <w:szCs w:val="24"/>
          <w:lang w:val="es-MX"/>
        </w:rPr>
      </w:pPr>
      <w:r w:rsidRPr="008A3CE8">
        <w:rPr>
          <w:rFonts w:ascii="Arial" w:hAnsi="Arial" w:cs="Arial"/>
          <w:sz w:val="24"/>
          <w:szCs w:val="24"/>
        </w:rPr>
        <w:t xml:space="preserve">El </w:t>
      </w:r>
      <w:proofErr w:type="spellStart"/>
      <w:r w:rsidRPr="008A3CE8">
        <w:rPr>
          <w:rFonts w:ascii="Arial" w:hAnsi="Arial" w:cs="Arial"/>
          <w:sz w:val="24"/>
          <w:szCs w:val="24"/>
        </w:rPr>
        <w:t>frontend</w:t>
      </w:r>
      <w:proofErr w:type="spellEnd"/>
      <w:r w:rsidRPr="008A3CE8">
        <w:rPr>
          <w:rFonts w:ascii="Arial" w:hAnsi="Arial" w:cs="Arial"/>
          <w:sz w:val="24"/>
          <w:szCs w:val="24"/>
        </w:rPr>
        <w:t xml:space="preserve"> es la parte del desarrollo web que se dedica a la parte frontal de un sitio web, en pocas palabras del diseño de un sitio web, desde la estructura del sitio hasta los estilos como colores, fondos, tamaños hasta llegar a las animaciones y efectos, incluye </w:t>
      </w:r>
      <w:proofErr w:type="spellStart"/>
      <w:r w:rsidRPr="008A3CE8">
        <w:rPr>
          <w:rFonts w:ascii="Arial" w:hAnsi="Arial" w:cs="Arial"/>
          <w:sz w:val="24"/>
          <w:szCs w:val="24"/>
        </w:rPr>
        <w:t>html</w:t>
      </w:r>
      <w:proofErr w:type="spellEnd"/>
      <w:r w:rsidRPr="008A3CE8">
        <w:rPr>
          <w:rFonts w:ascii="Arial" w:hAnsi="Arial" w:cs="Arial"/>
          <w:sz w:val="24"/>
          <w:szCs w:val="24"/>
        </w:rPr>
        <w:t xml:space="preserve">, </w:t>
      </w:r>
      <w:proofErr w:type="spellStart"/>
      <w:r w:rsidRPr="008A3CE8">
        <w:rPr>
          <w:rFonts w:ascii="Arial" w:hAnsi="Arial" w:cs="Arial"/>
          <w:sz w:val="24"/>
          <w:szCs w:val="24"/>
        </w:rPr>
        <w:t>css</w:t>
      </w:r>
      <w:proofErr w:type="spellEnd"/>
      <w:r w:rsidRPr="008A3CE8">
        <w:rPr>
          <w:rFonts w:ascii="Arial" w:hAnsi="Arial" w:cs="Arial"/>
          <w:sz w:val="24"/>
          <w:szCs w:val="24"/>
        </w:rPr>
        <w:t xml:space="preserve"> y </w:t>
      </w:r>
      <w:proofErr w:type="spellStart"/>
      <w:r w:rsidRPr="008A3CE8">
        <w:rPr>
          <w:rFonts w:ascii="Arial" w:hAnsi="Arial" w:cs="Arial"/>
          <w:sz w:val="24"/>
          <w:szCs w:val="24"/>
        </w:rPr>
        <w:t>javascript</w:t>
      </w:r>
      <w:proofErr w:type="spellEnd"/>
      <w:r w:rsidRPr="008A3CE8">
        <w:rPr>
          <w:rFonts w:ascii="Arial" w:hAnsi="Arial" w:cs="Arial"/>
          <w:sz w:val="24"/>
          <w:szCs w:val="24"/>
        </w:rPr>
        <w:t xml:space="preserve">. En el caso del </w:t>
      </w:r>
      <w:proofErr w:type="spellStart"/>
      <w:r w:rsidRPr="008A3CE8">
        <w:rPr>
          <w:rFonts w:ascii="Arial" w:hAnsi="Arial" w:cs="Arial"/>
          <w:sz w:val="24"/>
          <w:szCs w:val="24"/>
        </w:rPr>
        <w:t>backend</w:t>
      </w:r>
      <w:proofErr w:type="spellEnd"/>
      <w:r w:rsidRPr="008A3CE8">
        <w:rPr>
          <w:rFonts w:ascii="Arial" w:hAnsi="Arial" w:cs="Arial"/>
          <w:sz w:val="24"/>
          <w:szCs w:val="24"/>
        </w:rPr>
        <w:t xml:space="preserve">, se procesa la información que alimentará el </w:t>
      </w:r>
      <w:proofErr w:type="spellStart"/>
      <w:r w:rsidRPr="008A3CE8">
        <w:rPr>
          <w:rFonts w:ascii="Arial" w:hAnsi="Arial" w:cs="Arial"/>
          <w:sz w:val="24"/>
          <w:szCs w:val="24"/>
        </w:rPr>
        <w:t>frontend</w:t>
      </w:r>
      <w:proofErr w:type="spellEnd"/>
      <w:r w:rsidRPr="008A3CE8">
        <w:rPr>
          <w:rFonts w:ascii="Arial" w:hAnsi="Arial" w:cs="Arial"/>
          <w:sz w:val="24"/>
          <w:szCs w:val="24"/>
        </w:rPr>
        <w:t>, es la capa de acceso a los datos, ya sea de un software o de un dispositivo en general, es la lógica tecnológica que hace que una aplicación web funcione, lo que queda oculto a ojos.</w:t>
      </w:r>
    </w:p>
    <w:p w14:paraId="095C060F" w14:textId="77777777" w:rsidR="009C6648" w:rsidRDefault="009C6648" w:rsidP="009C6648">
      <w:pPr>
        <w:pStyle w:val="Default"/>
      </w:pPr>
    </w:p>
    <w:p w14:paraId="77539324" w14:textId="77777777" w:rsidR="009C6648" w:rsidRPr="003B0E73" w:rsidRDefault="009C6648" w:rsidP="009C6648">
      <w:pPr>
        <w:spacing w:line="360" w:lineRule="auto"/>
        <w:jc w:val="both"/>
        <w:rPr>
          <w:rFonts w:ascii="Arial" w:hAnsi="Arial" w:cs="Arial"/>
          <w:b/>
          <w:bCs/>
          <w:sz w:val="24"/>
          <w:szCs w:val="24"/>
          <w:u w:val="single"/>
        </w:rPr>
      </w:pPr>
      <w:r>
        <w:rPr>
          <w:rFonts w:ascii="Arial" w:hAnsi="Arial" w:cs="Arial"/>
          <w:b/>
          <w:bCs/>
          <w:sz w:val="24"/>
          <w:szCs w:val="24"/>
        </w:rPr>
        <w:t>Análisis de Resultados</w:t>
      </w:r>
    </w:p>
    <w:tbl>
      <w:tblPr>
        <w:tblStyle w:val="Tablaconcuadrcula"/>
        <w:tblW w:w="0" w:type="auto"/>
        <w:tblLook w:val="04A0" w:firstRow="1" w:lastRow="0" w:firstColumn="1" w:lastColumn="0" w:noHBand="0" w:noVBand="1"/>
      </w:tblPr>
      <w:tblGrid>
        <w:gridCol w:w="3305"/>
        <w:gridCol w:w="2891"/>
        <w:gridCol w:w="2632"/>
      </w:tblGrid>
      <w:tr w:rsidR="005D3A5A" w14:paraId="2D4C0ADB" w14:textId="754587A9" w:rsidTr="005D3A5A">
        <w:tc>
          <w:tcPr>
            <w:tcW w:w="3305" w:type="dxa"/>
          </w:tcPr>
          <w:p w14:paraId="5C40D139" w14:textId="77777777" w:rsidR="005D3A5A" w:rsidRDefault="005D3A5A" w:rsidP="000F4C80">
            <w:pPr>
              <w:pStyle w:val="Default"/>
            </w:pPr>
            <w:r>
              <w:t xml:space="preserve"> </w:t>
            </w:r>
          </w:p>
          <w:p w14:paraId="5B68460F" w14:textId="161F61E9" w:rsidR="005D3A5A" w:rsidRPr="006279C2" w:rsidRDefault="005D3A5A" w:rsidP="000F4C80">
            <w:pPr>
              <w:pStyle w:val="Default"/>
              <w:rPr>
                <w:sz w:val="22"/>
                <w:szCs w:val="22"/>
              </w:rPr>
            </w:pPr>
            <w:r w:rsidRPr="008A3CE8">
              <w:rPr>
                <w:rFonts w:ascii="Arial" w:hAnsi="Arial" w:cs="Arial"/>
                <w:sz w:val="22"/>
                <w:szCs w:val="22"/>
              </w:rPr>
              <w:t>El sistema debe permitir iniciar partidas, solicitando los nombres de los dos jugadores. La partida constará de 2 rondas de juego.</w:t>
            </w:r>
          </w:p>
        </w:tc>
        <w:tc>
          <w:tcPr>
            <w:tcW w:w="2891" w:type="dxa"/>
          </w:tcPr>
          <w:p w14:paraId="4A549048" w14:textId="77777777" w:rsidR="005D3A5A" w:rsidRDefault="005D3A5A" w:rsidP="000F4C80">
            <w:pPr>
              <w:spacing w:line="360" w:lineRule="auto"/>
              <w:jc w:val="center"/>
              <w:rPr>
                <w:rFonts w:ascii="Arial" w:hAnsi="Arial" w:cs="Arial"/>
                <w:b/>
                <w:bCs/>
                <w:sz w:val="24"/>
                <w:szCs w:val="24"/>
                <w:lang w:val="es-MX"/>
              </w:rPr>
            </w:pPr>
          </w:p>
          <w:p w14:paraId="292FE40A" w14:textId="31880606"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077267AB" w14:textId="6A90B593" w:rsidR="005D3A5A" w:rsidRPr="005D3A5A" w:rsidRDefault="005D3A5A" w:rsidP="005D3A5A">
            <w:pPr>
              <w:spacing w:line="360" w:lineRule="auto"/>
              <w:rPr>
                <w:rFonts w:ascii="Arial" w:hAnsi="Arial" w:cs="Arial"/>
                <w:sz w:val="24"/>
                <w:szCs w:val="24"/>
                <w:lang w:val="es-MX"/>
              </w:rPr>
            </w:pPr>
            <w:r>
              <w:rPr>
                <w:rFonts w:ascii="Arial" w:hAnsi="Arial" w:cs="Arial"/>
                <w:sz w:val="24"/>
                <w:szCs w:val="24"/>
                <w:lang w:val="es-MX"/>
              </w:rPr>
              <w:t>Solo se pudo trabajar (que no es funcional) a 1 jugador</w:t>
            </w:r>
          </w:p>
        </w:tc>
      </w:tr>
      <w:tr w:rsidR="005D3A5A" w14:paraId="462FB55B" w14:textId="4AFFB59B" w:rsidTr="005D3A5A">
        <w:tc>
          <w:tcPr>
            <w:tcW w:w="3305" w:type="dxa"/>
          </w:tcPr>
          <w:p w14:paraId="59494860" w14:textId="77777777" w:rsidR="005D3A5A" w:rsidRPr="006279C2" w:rsidRDefault="005D3A5A" w:rsidP="000F4C80">
            <w:pPr>
              <w:autoSpaceDE w:val="0"/>
              <w:autoSpaceDN w:val="0"/>
              <w:adjustRightInd w:val="0"/>
              <w:rPr>
                <w:rFonts w:ascii="Arial" w:hAnsi="Arial" w:cs="Arial"/>
                <w:color w:val="000000"/>
                <w:kern w:val="0"/>
                <w:sz w:val="24"/>
                <w:szCs w:val="24"/>
              </w:rPr>
            </w:pPr>
          </w:p>
          <w:p w14:paraId="6F32E948" w14:textId="63768561" w:rsidR="005D3A5A" w:rsidRPr="00917A51" w:rsidRDefault="005D3A5A" w:rsidP="009C6648">
            <w:pPr>
              <w:numPr>
                <w:ilvl w:val="1"/>
                <w:numId w:val="2"/>
              </w:numPr>
              <w:autoSpaceDE w:val="0"/>
              <w:autoSpaceDN w:val="0"/>
              <w:adjustRightInd w:val="0"/>
              <w:rPr>
                <w:rFonts w:ascii="Times New Roman" w:hAnsi="Times New Roman" w:cs="Times New Roman"/>
                <w:color w:val="000000"/>
                <w:kern w:val="0"/>
                <w:sz w:val="24"/>
                <w:szCs w:val="24"/>
              </w:rPr>
            </w:pPr>
            <w:r w:rsidRPr="008A3CE8">
              <w:rPr>
                <w:rFonts w:ascii="Arial" w:hAnsi="Arial" w:cs="Arial"/>
                <w:color w:val="000000"/>
                <w:kern w:val="0"/>
                <w:sz w:val="24"/>
                <w:szCs w:val="24"/>
              </w:rPr>
              <w:t>El sistema debe permitir iniciar la partida, el jugador 1 siempre inicia, se elige aleatoriamente quién es el jugador 1 y 2.</w:t>
            </w:r>
          </w:p>
        </w:tc>
        <w:tc>
          <w:tcPr>
            <w:tcW w:w="2891" w:type="dxa"/>
          </w:tcPr>
          <w:p w14:paraId="0F2C7129" w14:textId="77777777" w:rsidR="005D3A5A" w:rsidRDefault="005D3A5A" w:rsidP="000F4C80">
            <w:pPr>
              <w:spacing w:line="360" w:lineRule="auto"/>
              <w:jc w:val="both"/>
              <w:rPr>
                <w:rFonts w:ascii="Arial" w:hAnsi="Arial" w:cs="Arial"/>
                <w:b/>
                <w:bCs/>
                <w:sz w:val="24"/>
                <w:szCs w:val="24"/>
                <w:lang w:val="es-MX"/>
              </w:rPr>
            </w:pPr>
          </w:p>
          <w:p w14:paraId="36FDEB11" w14:textId="6600460D" w:rsidR="005D3A5A" w:rsidRDefault="005D3A5A" w:rsidP="000F4C80">
            <w:pPr>
              <w:spacing w:line="360" w:lineRule="auto"/>
              <w:jc w:val="both"/>
              <w:rPr>
                <w:rFonts w:ascii="Arial" w:hAnsi="Arial" w:cs="Arial"/>
                <w:b/>
                <w:bCs/>
                <w:sz w:val="24"/>
                <w:szCs w:val="24"/>
                <w:lang w:val="es-MX"/>
              </w:rPr>
            </w:pPr>
            <w:r>
              <w:rPr>
                <w:rFonts w:ascii="Arial" w:hAnsi="Arial" w:cs="Arial"/>
                <w:b/>
                <w:bCs/>
                <w:sz w:val="24"/>
                <w:szCs w:val="24"/>
                <w:lang w:val="es-MX"/>
              </w:rPr>
              <w:t xml:space="preserve">                             0%</w:t>
            </w:r>
          </w:p>
        </w:tc>
        <w:tc>
          <w:tcPr>
            <w:tcW w:w="2632" w:type="dxa"/>
          </w:tcPr>
          <w:p w14:paraId="4EE6D4C6" w14:textId="3526DF7E" w:rsidR="005D3A5A" w:rsidRDefault="005D3A5A" w:rsidP="000F4C80">
            <w:pPr>
              <w:spacing w:line="360" w:lineRule="auto"/>
              <w:jc w:val="both"/>
              <w:rPr>
                <w:rFonts w:ascii="Arial" w:hAnsi="Arial" w:cs="Arial"/>
                <w:b/>
                <w:bCs/>
                <w:sz w:val="24"/>
                <w:szCs w:val="24"/>
                <w:lang w:val="es-MX"/>
              </w:rPr>
            </w:pPr>
            <w:r>
              <w:rPr>
                <w:rFonts w:ascii="Arial" w:hAnsi="Arial" w:cs="Arial"/>
                <w:sz w:val="24"/>
                <w:szCs w:val="24"/>
                <w:lang w:val="es-MX"/>
              </w:rPr>
              <w:t>Solo se pudo trabajar (que no es funcional) a 1 jugador</w:t>
            </w:r>
          </w:p>
        </w:tc>
      </w:tr>
      <w:tr w:rsidR="005D3A5A" w:rsidRPr="00D269FD" w14:paraId="37DB65CE" w14:textId="087D8520" w:rsidTr="005D3A5A">
        <w:tc>
          <w:tcPr>
            <w:tcW w:w="3305" w:type="dxa"/>
          </w:tcPr>
          <w:p w14:paraId="2F4D3728" w14:textId="77777777" w:rsidR="005D3A5A" w:rsidRPr="00773C0A" w:rsidRDefault="005D3A5A" w:rsidP="000F4C80">
            <w:pPr>
              <w:pStyle w:val="Default"/>
            </w:pPr>
          </w:p>
          <w:p w14:paraId="4049BDDE" w14:textId="14BF1CD6" w:rsidR="005D3A5A" w:rsidRPr="00917A51" w:rsidRDefault="005D3A5A" w:rsidP="000F4C80">
            <w:pPr>
              <w:pStyle w:val="Default"/>
              <w:numPr>
                <w:ilvl w:val="1"/>
                <w:numId w:val="3"/>
              </w:numPr>
            </w:pPr>
            <w:r w:rsidRPr="005D3A5A">
              <w:t xml:space="preserve">A cada jugador se le asigna una palabra aleatoria. Procure utilizar una “base de datos” </w:t>
            </w:r>
            <w:proofErr w:type="spellStart"/>
            <w:r w:rsidRPr="005D3A5A">
              <w:t>json</w:t>
            </w:r>
            <w:proofErr w:type="spellEnd"/>
            <w:r w:rsidRPr="005D3A5A">
              <w:t xml:space="preserve"> de palabras con largos parecidos.</w:t>
            </w:r>
          </w:p>
        </w:tc>
        <w:tc>
          <w:tcPr>
            <w:tcW w:w="2891" w:type="dxa"/>
          </w:tcPr>
          <w:p w14:paraId="6805BA4C" w14:textId="77777777" w:rsidR="005D3A5A" w:rsidRDefault="005D3A5A" w:rsidP="000F4C80">
            <w:pPr>
              <w:spacing w:line="360" w:lineRule="auto"/>
              <w:jc w:val="both"/>
              <w:rPr>
                <w:rFonts w:ascii="Arial" w:hAnsi="Arial" w:cs="Arial"/>
                <w:b/>
                <w:bCs/>
                <w:sz w:val="24"/>
                <w:szCs w:val="24"/>
                <w:lang w:val="es-MX"/>
              </w:rPr>
            </w:pPr>
          </w:p>
          <w:p w14:paraId="3EC8EED8" w14:textId="20448C1B"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5%</w:t>
            </w:r>
          </w:p>
          <w:p w14:paraId="3D7FAA43" w14:textId="77777777" w:rsidR="005D3A5A" w:rsidRDefault="005D3A5A" w:rsidP="000F4C80">
            <w:pPr>
              <w:spacing w:line="360" w:lineRule="auto"/>
              <w:jc w:val="both"/>
              <w:rPr>
                <w:rFonts w:ascii="Arial" w:hAnsi="Arial" w:cs="Arial"/>
                <w:b/>
                <w:bCs/>
                <w:sz w:val="24"/>
                <w:szCs w:val="24"/>
                <w:lang w:val="es-MX"/>
              </w:rPr>
            </w:pPr>
          </w:p>
          <w:p w14:paraId="65B3A55A" w14:textId="77777777" w:rsidR="005D3A5A" w:rsidRDefault="005D3A5A" w:rsidP="000F4C80">
            <w:pPr>
              <w:spacing w:line="360" w:lineRule="auto"/>
              <w:jc w:val="both"/>
              <w:rPr>
                <w:rFonts w:ascii="Arial" w:hAnsi="Arial" w:cs="Arial"/>
                <w:b/>
                <w:bCs/>
                <w:sz w:val="24"/>
                <w:szCs w:val="24"/>
                <w:lang w:val="es-MX"/>
              </w:rPr>
            </w:pPr>
          </w:p>
        </w:tc>
        <w:tc>
          <w:tcPr>
            <w:tcW w:w="2632" w:type="dxa"/>
          </w:tcPr>
          <w:p w14:paraId="5268E441" w14:textId="16F28587" w:rsidR="005D3A5A" w:rsidRPr="005D3A5A" w:rsidRDefault="005D3A5A" w:rsidP="000F4C80">
            <w:pPr>
              <w:spacing w:line="360" w:lineRule="auto"/>
              <w:jc w:val="both"/>
              <w:rPr>
                <w:rFonts w:ascii="Arial" w:hAnsi="Arial" w:cs="Arial"/>
                <w:sz w:val="24"/>
                <w:szCs w:val="24"/>
                <w:lang w:val="es-MX"/>
              </w:rPr>
            </w:pPr>
            <w:r>
              <w:rPr>
                <w:rFonts w:ascii="Arial" w:hAnsi="Arial" w:cs="Arial"/>
                <w:sz w:val="24"/>
                <w:szCs w:val="24"/>
                <w:lang w:val="es-MX"/>
              </w:rPr>
              <w:t xml:space="preserve">Si bien se trabajó en una selección de palabras, estas están en código y no en </w:t>
            </w:r>
            <w:proofErr w:type="spellStart"/>
            <w:r>
              <w:rPr>
                <w:rFonts w:ascii="Arial" w:hAnsi="Arial" w:cs="Arial"/>
                <w:sz w:val="24"/>
                <w:szCs w:val="24"/>
                <w:lang w:val="es-MX"/>
              </w:rPr>
              <w:t>json</w:t>
            </w:r>
            <w:proofErr w:type="spellEnd"/>
            <w:r>
              <w:rPr>
                <w:rFonts w:ascii="Arial" w:hAnsi="Arial" w:cs="Arial"/>
                <w:sz w:val="24"/>
                <w:szCs w:val="24"/>
                <w:lang w:val="es-MX"/>
              </w:rPr>
              <w:t xml:space="preserve"> o una base de datos como lo </w:t>
            </w:r>
            <w:proofErr w:type="spellStart"/>
            <w:r>
              <w:rPr>
                <w:rFonts w:ascii="Arial" w:hAnsi="Arial" w:cs="Arial"/>
                <w:sz w:val="24"/>
                <w:szCs w:val="24"/>
                <w:lang w:val="es-MX"/>
              </w:rPr>
              <w:t>requeria</w:t>
            </w:r>
            <w:proofErr w:type="spellEnd"/>
            <w:r>
              <w:rPr>
                <w:rFonts w:ascii="Arial" w:hAnsi="Arial" w:cs="Arial"/>
                <w:sz w:val="24"/>
                <w:szCs w:val="24"/>
                <w:lang w:val="es-MX"/>
              </w:rPr>
              <w:t xml:space="preserve"> el ejercicio</w:t>
            </w:r>
          </w:p>
        </w:tc>
      </w:tr>
      <w:tr w:rsidR="005D3A5A" w14:paraId="7798957D" w14:textId="1D098455" w:rsidTr="005D3A5A">
        <w:tc>
          <w:tcPr>
            <w:tcW w:w="3305" w:type="dxa"/>
          </w:tcPr>
          <w:p w14:paraId="76DD7031" w14:textId="493B5E5C" w:rsidR="005D3A5A" w:rsidRPr="00D269FD" w:rsidRDefault="005D3A5A" w:rsidP="000F4C80">
            <w:pPr>
              <w:pStyle w:val="Default"/>
              <w:numPr>
                <w:ilvl w:val="1"/>
                <w:numId w:val="4"/>
              </w:numPr>
              <w:rPr>
                <w:sz w:val="22"/>
                <w:szCs w:val="22"/>
              </w:rPr>
            </w:pPr>
            <w:r w:rsidRPr="005D3A5A">
              <w:rPr>
                <w:sz w:val="22"/>
                <w:szCs w:val="22"/>
              </w:rPr>
              <w:t>Debe desarrollar una interfaz amigable con el usuario, ya sea en modo texto y/o modo gráfico</w:t>
            </w:r>
          </w:p>
        </w:tc>
        <w:tc>
          <w:tcPr>
            <w:tcW w:w="2891" w:type="dxa"/>
          </w:tcPr>
          <w:p w14:paraId="2825F845" w14:textId="77777777" w:rsidR="005D3A5A" w:rsidRDefault="005D3A5A" w:rsidP="000F4C80">
            <w:pPr>
              <w:spacing w:line="360" w:lineRule="auto"/>
              <w:jc w:val="both"/>
              <w:rPr>
                <w:rFonts w:ascii="Arial" w:hAnsi="Arial" w:cs="Arial"/>
                <w:b/>
                <w:bCs/>
                <w:sz w:val="24"/>
                <w:szCs w:val="24"/>
                <w:lang w:val="es-MX"/>
              </w:rPr>
            </w:pPr>
          </w:p>
          <w:p w14:paraId="53B23B45" w14:textId="40771567"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40%</w:t>
            </w:r>
          </w:p>
        </w:tc>
        <w:tc>
          <w:tcPr>
            <w:tcW w:w="2632" w:type="dxa"/>
          </w:tcPr>
          <w:p w14:paraId="112667E1" w14:textId="361FC9C0" w:rsidR="005D3A5A" w:rsidRPr="005D3A5A" w:rsidRDefault="005D3A5A" w:rsidP="000F4C80">
            <w:pPr>
              <w:spacing w:line="360" w:lineRule="auto"/>
              <w:jc w:val="both"/>
              <w:rPr>
                <w:rFonts w:ascii="Arial" w:hAnsi="Arial" w:cs="Arial"/>
                <w:sz w:val="24"/>
                <w:szCs w:val="24"/>
                <w:lang w:val="es-MX"/>
              </w:rPr>
            </w:pPr>
            <w:r>
              <w:rPr>
                <w:rFonts w:ascii="Arial" w:hAnsi="Arial" w:cs="Arial"/>
                <w:sz w:val="24"/>
                <w:szCs w:val="24"/>
                <w:lang w:val="es-MX"/>
              </w:rPr>
              <w:t>No es funcional</w:t>
            </w:r>
          </w:p>
        </w:tc>
      </w:tr>
      <w:tr w:rsidR="005D3A5A" w14:paraId="384D96E7" w14:textId="096BE2A8" w:rsidTr="005D3A5A">
        <w:tc>
          <w:tcPr>
            <w:tcW w:w="3305" w:type="dxa"/>
          </w:tcPr>
          <w:p w14:paraId="15FF969D" w14:textId="293CDD49" w:rsidR="005D3A5A" w:rsidRPr="005D3A5A" w:rsidRDefault="005D3A5A" w:rsidP="000F4C80">
            <w:pPr>
              <w:pStyle w:val="Default"/>
              <w:numPr>
                <w:ilvl w:val="1"/>
                <w:numId w:val="4"/>
              </w:numPr>
              <w:rPr>
                <w:sz w:val="22"/>
                <w:szCs w:val="22"/>
              </w:rPr>
            </w:pPr>
            <w:r>
              <w:lastRenderedPageBreak/>
              <w:t xml:space="preserve">Finalización de juego: el sistema debe saber </w:t>
            </w:r>
            <w:proofErr w:type="spellStart"/>
            <w:r>
              <w:t>cuando</w:t>
            </w:r>
            <w:proofErr w:type="spellEnd"/>
            <w:r>
              <w:t xml:space="preserve"> finaliza el juego e indicar el resultado: gane (indicar nombre del jugador) o empate.</w:t>
            </w:r>
          </w:p>
        </w:tc>
        <w:tc>
          <w:tcPr>
            <w:tcW w:w="2891" w:type="dxa"/>
          </w:tcPr>
          <w:p w14:paraId="0941B1C5" w14:textId="12B7B7BB" w:rsidR="005D3A5A" w:rsidRDefault="005D3A5A" w:rsidP="000F4C80">
            <w:pPr>
              <w:spacing w:line="360" w:lineRule="auto"/>
              <w:jc w:val="both"/>
              <w:rPr>
                <w:rFonts w:ascii="Arial" w:hAnsi="Arial" w:cs="Arial"/>
                <w:b/>
                <w:bCs/>
                <w:sz w:val="24"/>
                <w:szCs w:val="24"/>
                <w:lang w:val="es-MX"/>
              </w:rPr>
            </w:pPr>
            <w:r>
              <w:rPr>
                <w:rFonts w:ascii="Arial" w:hAnsi="Arial" w:cs="Arial"/>
                <w:b/>
                <w:bCs/>
                <w:sz w:val="24"/>
                <w:szCs w:val="24"/>
                <w:lang w:val="es-MX"/>
              </w:rPr>
              <w:t>5%</w:t>
            </w:r>
          </w:p>
        </w:tc>
        <w:tc>
          <w:tcPr>
            <w:tcW w:w="2632" w:type="dxa"/>
          </w:tcPr>
          <w:p w14:paraId="0AE2F830" w14:textId="1EBFEBE9" w:rsidR="005D3A5A" w:rsidRPr="005D3A5A" w:rsidRDefault="005D3A5A" w:rsidP="000F4C80">
            <w:pPr>
              <w:spacing w:line="360" w:lineRule="auto"/>
              <w:jc w:val="both"/>
              <w:rPr>
                <w:rFonts w:ascii="Arial" w:hAnsi="Arial" w:cs="Arial"/>
                <w:sz w:val="24"/>
                <w:szCs w:val="24"/>
                <w:lang w:val="es-MX"/>
              </w:rPr>
            </w:pPr>
            <w:r w:rsidRPr="005D3A5A">
              <w:rPr>
                <w:rFonts w:ascii="Arial" w:hAnsi="Arial" w:cs="Arial"/>
                <w:sz w:val="24"/>
                <w:szCs w:val="24"/>
                <w:lang w:val="es-MX"/>
              </w:rPr>
              <w:t>Se trabajó en un evento, no es funcional</w:t>
            </w:r>
          </w:p>
        </w:tc>
      </w:tr>
      <w:tr w:rsidR="005D3A5A" w14:paraId="4AE0EED1" w14:textId="405802E8" w:rsidTr="005D3A5A">
        <w:tc>
          <w:tcPr>
            <w:tcW w:w="3305" w:type="dxa"/>
          </w:tcPr>
          <w:p w14:paraId="33ABCAEE" w14:textId="77777777" w:rsidR="005D3A5A" w:rsidRDefault="005D3A5A" w:rsidP="000F4C80">
            <w:pPr>
              <w:pStyle w:val="Default"/>
              <w:numPr>
                <w:ilvl w:val="1"/>
                <w:numId w:val="4"/>
              </w:numPr>
              <w:rPr>
                <w:sz w:val="22"/>
                <w:szCs w:val="22"/>
              </w:rPr>
            </w:pPr>
            <w:r>
              <w:t>Historial de partidas</w:t>
            </w:r>
          </w:p>
        </w:tc>
        <w:tc>
          <w:tcPr>
            <w:tcW w:w="2891" w:type="dxa"/>
          </w:tcPr>
          <w:p w14:paraId="6094E34D" w14:textId="38A48DAA"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0B746456" w14:textId="649FDD2E"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se desarrolló</w:t>
            </w:r>
          </w:p>
        </w:tc>
      </w:tr>
      <w:tr w:rsidR="005D3A5A" w14:paraId="032AF34A" w14:textId="77777777" w:rsidTr="005D3A5A">
        <w:tc>
          <w:tcPr>
            <w:tcW w:w="3305" w:type="dxa"/>
          </w:tcPr>
          <w:p w14:paraId="7D8DDA26" w14:textId="77090E68" w:rsidR="005D3A5A" w:rsidRDefault="005D3A5A" w:rsidP="000F4C80">
            <w:pPr>
              <w:pStyle w:val="Default"/>
              <w:numPr>
                <w:ilvl w:val="1"/>
                <w:numId w:val="4"/>
              </w:numPr>
            </w:pPr>
            <w:proofErr w:type="spellStart"/>
            <w:r>
              <w:t>frontend</w:t>
            </w:r>
            <w:proofErr w:type="spellEnd"/>
          </w:p>
        </w:tc>
        <w:tc>
          <w:tcPr>
            <w:tcW w:w="2891" w:type="dxa"/>
          </w:tcPr>
          <w:p w14:paraId="45F6E774" w14:textId="672A2F07"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45%</w:t>
            </w:r>
          </w:p>
        </w:tc>
        <w:tc>
          <w:tcPr>
            <w:tcW w:w="2632" w:type="dxa"/>
          </w:tcPr>
          <w:p w14:paraId="2C1A2C87" w14:textId="4F9815E3"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es funcional</w:t>
            </w:r>
          </w:p>
        </w:tc>
      </w:tr>
      <w:tr w:rsidR="005D3A5A" w14:paraId="19A72D7E" w14:textId="77777777" w:rsidTr="005D3A5A">
        <w:tc>
          <w:tcPr>
            <w:tcW w:w="3305" w:type="dxa"/>
          </w:tcPr>
          <w:p w14:paraId="10CE2EC1" w14:textId="6C62281D" w:rsidR="005D3A5A" w:rsidRDefault="005D3A5A" w:rsidP="000F4C80">
            <w:pPr>
              <w:pStyle w:val="Default"/>
              <w:numPr>
                <w:ilvl w:val="1"/>
                <w:numId w:val="4"/>
              </w:numPr>
            </w:pPr>
            <w:proofErr w:type="spellStart"/>
            <w:r>
              <w:t>backend</w:t>
            </w:r>
            <w:proofErr w:type="spellEnd"/>
          </w:p>
        </w:tc>
        <w:tc>
          <w:tcPr>
            <w:tcW w:w="2891" w:type="dxa"/>
          </w:tcPr>
          <w:p w14:paraId="50E44EB2" w14:textId="308FDE3E" w:rsidR="005D3A5A" w:rsidRDefault="005D3A5A" w:rsidP="000F4C80">
            <w:pPr>
              <w:spacing w:line="360" w:lineRule="auto"/>
              <w:jc w:val="center"/>
              <w:rPr>
                <w:rFonts w:ascii="Arial" w:hAnsi="Arial" w:cs="Arial"/>
                <w:b/>
                <w:bCs/>
                <w:sz w:val="24"/>
                <w:szCs w:val="24"/>
                <w:lang w:val="es-MX"/>
              </w:rPr>
            </w:pPr>
            <w:r>
              <w:rPr>
                <w:rFonts w:ascii="Arial" w:hAnsi="Arial" w:cs="Arial"/>
                <w:b/>
                <w:bCs/>
                <w:sz w:val="24"/>
                <w:szCs w:val="24"/>
                <w:lang w:val="es-MX"/>
              </w:rPr>
              <w:t>0%</w:t>
            </w:r>
          </w:p>
        </w:tc>
        <w:tc>
          <w:tcPr>
            <w:tcW w:w="2632" w:type="dxa"/>
          </w:tcPr>
          <w:p w14:paraId="61ABDF6C" w14:textId="773DB4A0" w:rsidR="005D3A5A" w:rsidRPr="005D3A5A" w:rsidRDefault="005D3A5A" w:rsidP="000F4C80">
            <w:pPr>
              <w:spacing w:line="360" w:lineRule="auto"/>
              <w:jc w:val="center"/>
              <w:rPr>
                <w:rFonts w:ascii="Arial" w:hAnsi="Arial" w:cs="Arial"/>
                <w:sz w:val="24"/>
                <w:szCs w:val="24"/>
                <w:lang w:val="es-MX"/>
              </w:rPr>
            </w:pPr>
            <w:r w:rsidRPr="005D3A5A">
              <w:rPr>
                <w:rFonts w:ascii="Arial" w:hAnsi="Arial" w:cs="Arial"/>
                <w:sz w:val="24"/>
                <w:szCs w:val="24"/>
                <w:lang w:val="es-MX"/>
              </w:rPr>
              <w:t>No se desarrolló</w:t>
            </w:r>
          </w:p>
        </w:tc>
      </w:tr>
    </w:tbl>
    <w:p w14:paraId="6C4BBF25" w14:textId="77777777" w:rsidR="00FF54D8" w:rsidRDefault="00FF54D8"/>
    <w:p w14:paraId="01B89FB5" w14:textId="0946D88D" w:rsidR="002436B8" w:rsidRDefault="002436B8">
      <w:pPr>
        <w:rPr>
          <w:b/>
          <w:bCs/>
        </w:rPr>
      </w:pPr>
      <w:r>
        <w:rPr>
          <w:b/>
          <w:bCs/>
        </w:rPr>
        <w:t xml:space="preserve">Video: </w:t>
      </w:r>
      <w:r w:rsidRPr="002436B8">
        <w:rPr>
          <w:b/>
          <w:bCs/>
        </w:rPr>
        <w:t>https://youtu.be/qCjcyrgtci8</w:t>
      </w:r>
    </w:p>
    <w:p w14:paraId="3C7BDEFA" w14:textId="097034CC" w:rsidR="00FF54D8" w:rsidRDefault="009F31B0">
      <w:pPr>
        <w:rPr>
          <w:rStyle w:val="Hipervnculo"/>
        </w:rPr>
      </w:pPr>
      <w:r>
        <w:rPr>
          <w:b/>
          <w:bCs/>
        </w:rPr>
        <w:t xml:space="preserve">Repositorio: </w:t>
      </w:r>
      <w:hyperlink r:id="rId9" w:history="1">
        <w:r w:rsidR="009D696B">
          <w:rPr>
            <w:rStyle w:val="Hipervnculo"/>
          </w:rPr>
          <w:t>Duan-Espinoza/t1_ahorcado_lenguajes_2024 (github.com)</w:t>
        </w:r>
      </w:hyperlink>
    </w:p>
    <w:p w14:paraId="61040788" w14:textId="09865598" w:rsidR="002436B8" w:rsidRDefault="002436B8">
      <w:pPr>
        <w:rPr>
          <w:rStyle w:val="Hipervnculo"/>
        </w:rPr>
      </w:pPr>
    </w:p>
    <w:p w14:paraId="4E24048B" w14:textId="61936F54" w:rsidR="002436B8" w:rsidRPr="002436B8" w:rsidRDefault="002436B8">
      <w:pPr>
        <w:rPr>
          <w:b/>
          <w:bCs/>
        </w:rPr>
      </w:pPr>
    </w:p>
    <w:sectPr w:rsidR="002436B8" w:rsidRPr="002436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5ED165"/>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718A77B"/>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3F774D1"/>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B55B7B8"/>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842430091">
    <w:abstractNumId w:val="1"/>
  </w:num>
  <w:num w:numId="2" w16cid:durableId="25912752">
    <w:abstractNumId w:val="3"/>
  </w:num>
  <w:num w:numId="3" w16cid:durableId="1547790475">
    <w:abstractNumId w:val="2"/>
  </w:num>
  <w:num w:numId="4" w16cid:durableId="1749309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4C"/>
    <w:rsid w:val="00196188"/>
    <w:rsid w:val="002436B8"/>
    <w:rsid w:val="00432D52"/>
    <w:rsid w:val="005D3A5A"/>
    <w:rsid w:val="008A3CE8"/>
    <w:rsid w:val="009A6343"/>
    <w:rsid w:val="009C6648"/>
    <w:rsid w:val="009D696B"/>
    <w:rsid w:val="009F31B0"/>
    <w:rsid w:val="00B27C4C"/>
    <w:rsid w:val="00C71F4C"/>
    <w:rsid w:val="00FE03FE"/>
    <w:rsid w:val="00FF54D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FCB8"/>
  <w15:chartTrackingRefBased/>
  <w15:docId w15:val="{3678BF22-7DE9-4386-BFC2-98836760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C6648"/>
    <w:pPr>
      <w:autoSpaceDE w:val="0"/>
      <w:autoSpaceDN w:val="0"/>
      <w:adjustRightInd w:val="0"/>
      <w:spacing w:after="0" w:line="240" w:lineRule="auto"/>
    </w:pPr>
    <w:rPr>
      <w:rFonts w:ascii="Calibri" w:hAnsi="Calibri" w:cs="Calibri"/>
      <w:color w:val="000000"/>
      <w:kern w:val="0"/>
      <w:sz w:val="24"/>
      <w:szCs w:val="24"/>
    </w:rPr>
  </w:style>
  <w:style w:type="table" w:styleId="Tablaconcuadrcula">
    <w:name w:val="Table Grid"/>
    <w:basedOn w:val="Tablanormal"/>
    <w:uiPriority w:val="39"/>
    <w:rsid w:val="009C6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9F31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uan-Espinoza/t1_ahorcado_lenguajes_20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47BE18C3CD6DF469C6CBA2E61EE6F95" ma:contentTypeVersion="13" ma:contentTypeDescription="Crear nuevo documento." ma:contentTypeScope="" ma:versionID="d5fd8e92a114aab159aa04da2561c89b">
  <xsd:schema xmlns:xsd="http://www.w3.org/2001/XMLSchema" xmlns:xs="http://www.w3.org/2001/XMLSchema" xmlns:p="http://schemas.microsoft.com/office/2006/metadata/properties" xmlns:ns3="70d36f73-8aef-4a52-9f98-4ea87d8a1ce9" xmlns:ns4="2c8d70ea-0530-4e50-9e2c-6385945ad087" targetNamespace="http://schemas.microsoft.com/office/2006/metadata/properties" ma:root="true" ma:fieldsID="1d74764c41352358498d4832dad226fb" ns3:_="" ns4:_="">
    <xsd:import namespace="70d36f73-8aef-4a52-9f98-4ea87d8a1ce9"/>
    <xsd:import namespace="2c8d70ea-0530-4e50-9e2c-6385945ad0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36f73-8aef-4a52-9f98-4ea87d8a1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8d70ea-0530-4e50-9e2c-6385945ad08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70d36f73-8aef-4a52-9f98-4ea87d8a1ce9" xsi:nil="true"/>
  </documentManagement>
</p:properties>
</file>

<file path=customXml/itemProps1.xml><?xml version="1.0" encoding="utf-8"?>
<ds:datastoreItem xmlns:ds="http://schemas.openxmlformats.org/officeDocument/2006/customXml" ds:itemID="{3CAC4948-A344-44C5-BB88-C578EBD7A0F3}">
  <ds:schemaRefs>
    <ds:schemaRef ds:uri="http://schemas.microsoft.com/sharepoint/v3/contenttype/forms"/>
  </ds:schemaRefs>
</ds:datastoreItem>
</file>

<file path=customXml/itemProps2.xml><?xml version="1.0" encoding="utf-8"?>
<ds:datastoreItem xmlns:ds="http://schemas.openxmlformats.org/officeDocument/2006/customXml" ds:itemID="{4B87AC99-F243-4F72-ACD1-827279898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36f73-8aef-4a52-9f98-4ea87d8a1ce9"/>
    <ds:schemaRef ds:uri="2c8d70ea-0530-4e50-9e2c-6385945ad0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0781B-3D57-4735-88C6-535465ED2370}">
  <ds:schemaRefs>
    <ds:schemaRef ds:uri="http://schemas.microsoft.com/office/2006/metadata/properties"/>
    <ds:schemaRef ds:uri="http://schemas.microsoft.com/office/infopath/2007/PartnerControls"/>
    <ds:schemaRef ds:uri="70d36f73-8aef-4a52-9f98-4ea87d8a1ce9"/>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OLIVARES DUAN ANTONIO</dc:creator>
  <cp:keywords/>
  <dc:description/>
  <cp:lastModifiedBy>ESPINOZA OLIVARES DUAN ANTONIO</cp:lastModifiedBy>
  <cp:revision>6</cp:revision>
  <dcterms:created xsi:type="dcterms:W3CDTF">2023-08-14T05:27:00Z</dcterms:created>
  <dcterms:modified xsi:type="dcterms:W3CDTF">2024-02-26T05:41:00Z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0x010100C47BE18C3CD6DF469C6CBA2E61EE6F95</vt:lpwstr>
  </property>
</Properties>
</file>