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39A92" w14:textId="77777777" w:rsidR="00843683" w:rsidRPr="00EB5DC6" w:rsidRDefault="00EB5DC6" w:rsidP="00EB5DC6">
      <w:pPr>
        <w:pStyle w:val="1"/>
        <w:jc w:val="center"/>
      </w:pPr>
      <w:r w:rsidRPr="00EB5DC6">
        <w:rPr>
          <w:rFonts w:hint="eastAsia"/>
        </w:rPr>
        <w:t>微博直播开播sdk</w:t>
      </w:r>
    </w:p>
    <w:p w14:paraId="16CD9A99" w14:textId="6EC52964" w:rsidR="00EB5DC6" w:rsidRPr="00DE420E" w:rsidRDefault="00045822">
      <w:pPr>
        <w:rPr>
          <w:rFonts w:ascii="SimSun" w:eastAsia="SimSun" w:hAnsi="SimSun"/>
          <w:b/>
          <w:sz w:val="30"/>
          <w:szCs w:val="30"/>
        </w:rPr>
      </w:pPr>
      <w:r w:rsidRPr="00DE420E">
        <w:rPr>
          <w:rFonts w:ascii="SimSun" w:eastAsia="SimSun" w:hAnsi="SimSun" w:hint="eastAsia"/>
          <w:b/>
          <w:sz w:val="30"/>
          <w:szCs w:val="30"/>
        </w:rPr>
        <w:t>Android:</w:t>
      </w:r>
    </w:p>
    <w:p w14:paraId="09AD41DA" w14:textId="54E7BE43" w:rsidR="00DE420E" w:rsidRPr="00DE420E" w:rsidRDefault="003C3760" w:rsidP="00DE420E">
      <w:pPr>
        <w:pStyle w:val="a4"/>
        <w:numPr>
          <w:ilvl w:val="0"/>
          <w:numId w:val="1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后台文档</w:t>
      </w:r>
      <w:r w:rsidR="0038781A" w:rsidRPr="00DE420E">
        <w:rPr>
          <w:rFonts w:ascii="SimSun" w:eastAsia="SimSun" w:hAnsi="SimSun" w:hint="eastAsia"/>
        </w:rPr>
        <w:t>：</w:t>
      </w:r>
    </w:p>
    <w:p w14:paraId="298F0525" w14:textId="37F4D302" w:rsidR="00045822" w:rsidRDefault="00DE420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</w:t>
      </w:r>
      <w:r w:rsidR="0038781A">
        <w:rPr>
          <w:rFonts w:ascii="SimSun" w:eastAsia="SimSun" w:hAnsi="SimSun" w:hint="eastAsia"/>
        </w:rPr>
        <w:t>Weibo</w:t>
      </w:r>
      <w:r>
        <w:rPr>
          <w:rFonts w:ascii="SimSun" w:eastAsia="SimSun" w:hAnsi="SimSun" w:hint="eastAsia"/>
        </w:rPr>
        <w:t>开放平台直播接口Wiki:</w:t>
      </w:r>
      <w:r w:rsidRPr="00DE420E">
        <w:t xml:space="preserve"> </w:t>
      </w:r>
      <w:hyperlink r:id="rId5" w:history="1">
        <w:r w:rsidRPr="004A6D2B">
          <w:rPr>
            <w:rStyle w:val="a3"/>
            <w:rFonts w:ascii="SimSun" w:eastAsia="SimSun" w:hAnsi="SimSun"/>
          </w:rPr>
          <w:t>http://open.weibo.com/wiki/Live/api</w:t>
        </w:r>
      </w:hyperlink>
    </w:p>
    <w:p w14:paraId="67BAC139" w14:textId="193D4B90" w:rsidR="00DE420E" w:rsidRDefault="00DE420E" w:rsidP="00DE420E">
      <w:pPr>
        <w:pStyle w:val="a4"/>
        <w:numPr>
          <w:ilvl w:val="0"/>
          <w:numId w:val="1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使用方法：</w:t>
      </w:r>
      <w:r w:rsidR="001F5AAD">
        <w:rPr>
          <w:rFonts w:ascii="SimSun" w:eastAsia="SimSun" w:hAnsi="SimSun" w:hint="eastAsia"/>
        </w:rPr>
        <w:t>【参考weibosdkdemo工程</w:t>
      </w:r>
      <w:r w:rsidR="00695BC8">
        <w:rPr>
          <w:rFonts w:ascii="SimSun" w:eastAsia="SimSun" w:hAnsi="SimSun" w:hint="eastAsia"/>
        </w:rPr>
        <w:t>，直播相关接口见（4）接口参数部分</w:t>
      </w:r>
      <w:r w:rsidR="001F5AAD">
        <w:rPr>
          <w:rFonts w:ascii="SimSun" w:eastAsia="SimSun" w:hAnsi="SimSun" w:hint="eastAsia"/>
        </w:rPr>
        <w:t>】</w:t>
      </w:r>
    </w:p>
    <w:p w14:paraId="7FC3EC6D" w14:textId="27FF0E4C" w:rsidR="007B0E1F" w:rsidRDefault="001F5AAD" w:rsidP="004A1A5C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首先需要使用微博授权</w:t>
      </w:r>
      <w:r w:rsidR="003C3760">
        <w:rPr>
          <w:rFonts w:ascii="SimSun" w:eastAsia="SimSun" w:hAnsi="SimSun" w:hint="eastAsia"/>
        </w:rPr>
        <w:t>，接入所需申请的权限见《微博SDK文档》；</w:t>
      </w:r>
    </w:p>
    <w:p w14:paraId="2E5F9708" w14:textId="3ABBBABE" w:rsidR="003C3760" w:rsidRDefault="008C409F" w:rsidP="004A1A5C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申请微博直播所需权限，需提交appKey、Bundle id、Android签名信息等，申请直播接口及直播互动接口权限；</w:t>
      </w:r>
    </w:p>
    <w:p w14:paraId="2240647F" w14:textId="7ED43240" w:rsidR="00DE420E" w:rsidRDefault="00DE420E" w:rsidP="004A1A5C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参考</w:t>
      </w:r>
      <w:r w:rsidR="000F3191">
        <w:rPr>
          <w:rFonts w:ascii="SimSun" w:eastAsia="SimSun" w:hAnsi="SimSun" w:hint="eastAsia"/>
        </w:rPr>
        <w:t>weibosdkdemo工程，将</w:t>
      </w:r>
      <w:r w:rsidR="001F5AAD">
        <w:rPr>
          <w:rFonts w:ascii="SimSun" w:eastAsia="SimSun" w:hAnsi="SimSun" w:hint="eastAsia"/>
        </w:rPr>
        <w:t>We</w:t>
      </w:r>
      <w:r w:rsidR="003C3760">
        <w:rPr>
          <w:rFonts w:ascii="SimSun" w:eastAsia="SimSun" w:hAnsi="SimSun" w:hint="eastAsia"/>
        </w:rPr>
        <w:t>iboLiveOpenapi.jar导入；</w:t>
      </w:r>
    </w:p>
    <w:p w14:paraId="1F0F42CA" w14:textId="243CFD17" w:rsidR="00FF5009" w:rsidRDefault="003C3760" w:rsidP="004A1A5C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新增类似WBLive*Activity相关代码，用于调用WeiboLiveOpenApi中的接口</w:t>
      </w:r>
      <w:r w:rsidR="00695BC8">
        <w:rPr>
          <w:rFonts w:ascii="SimSun" w:eastAsia="SimSun" w:hAnsi="SimSun" w:hint="eastAsia"/>
        </w:rPr>
        <w:t>；</w:t>
      </w:r>
    </w:p>
    <w:p w14:paraId="4CF22B3A" w14:textId="302EAA71" w:rsidR="004A1A5C" w:rsidRDefault="004A1A5C" w:rsidP="004A1A5C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创建直播：初始化WeiboLiveCreate类，设置</w:t>
      </w:r>
      <w:r w:rsidR="00FA5C0D">
        <w:rPr>
          <w:rFonts w:ascii="SimSun" w:eastAsia="SimSun" w:hAnsi="SimSun" w:hint="eastAsia"/>
        </w:rPr>
        <w:t>创建直播参数后，调用</w:t>
      </w:r>
      <w:r w:rsidR="00695BC8">
        <w:rPr>
          <w:rFonts w:ascii="SimSun" w:eastAsia="SimSun" w:hAnsi="SimSun" w:hint="eastAsia"/>
        </w:rPr>
        <w:t>createLive接口创建直播，解析回</w:t>
      </w:r>
      <w:r w:rsidR="006D477F">
        <w:rPr>
          <w:rFonts w:ascii="SimSun" w:eastAsia="SimSun" w:hAnsi="SimSun" w:hint="eastAsia"/>
        </w:rPr>
        <w:t>调函数返回值，并保存正确的返回值留待推流、互动、删除等其他用途。（1）若授权用户具备直播权限，将返回直播id,直播流地址和直播间地址，（2）若用户不具备开播权限，将跳转至认证页面，（3）若用户被禁止进行直播，将提示无法开播。</w:t>
      </w:r>
    </w:p>
    <w:p w14:paraId="55B4899A" w14:textId="715CC6E9" w:rsidR="00695BC8" w:rsidRDefault="00695BC8" w:rsidP="004A1A5C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更新直播：初始化WeiboLiveUpdate类，设置更新参数后，调用updateLive接口更新直播，解析回调函数返回值；</w:t>
      </w:r>
    </w:p>
    <w:p w14:paraId="690A662E" w14:textId="412A2D59" w:rsidR="00695BC8" w:rsidRDefault="00695BC8" w:rsidP="004A1A5C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获取直播信息：初始化WeiboLiveGetInfo类，设置获取信息参数后，调用getInfoLive接口获取信息，解析回调函数返回值；</w:t>
      </w:r>
    </w:p>
    <w:p w14:paraId="1E3061F1" w14:textId="76936925" w:rsidR="00695BC8" w:rsidRPr="00FF5009" w:rsidRDefault="00695BC8" w:rsidP="004A1A5C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删除直播：初始化WeiboLiveDelete类，设置直播id后，调用deleteLive接口，解析回调函数返回值。</w:t>
      </w:r>
    </w:p>
    <w:p w14:paraId="7203E19D" w14:textId="7208B3BB" w:rsidR="00DE420E" w:rsidRDefault="00FF5009" w:rsidP="00DE420E">
      <w:pPr>
        <w:pStyle w:val="a4"/>
        <w:numPr>
          <w:ilvl w:val="0"/>
          <w:numId w:val="1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常用类介绍</w:t>
      </w:r>
      <w:r w:rsidR="009101B6">
        <w:rPr>
          <w:rFonts w:ascii="SimSun" w:eastAsia="SimSun" w:hAnsi="SimSun" w:hint="eastAsia"/>
        </w:rPr>
        <w:t>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364"/>
        <w:gridCol w:w="5446"/>
      </w:tblGrid>
      <w:tr w:rsidR="00FF5009" w14:paraId="0582EE76" w14:textId="77777777" w:rsidTr="00FF5009">
        <w:tc>
          <w:tcPr>
            <w:tcW w:w="2364" w:type="dxa"/>
          </w:tcPr>
          <w:p w14:paraId="402D78BB" w14:textId="63557A9E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类名</w:t>
            </w:r>
          </w:p>
        </w:tc>
        <w:tc>
          <w:tcPr>
            <w:tcW w:w="5446" w:type="dxa"/>
          </w:tcPr>
          <w:p w14:paraId="2B7D6B1C" w14:textId="614DF52F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用途</w:t>
            </w:r>
          </w:p>
        </w:tc>
      </w:tr>
      <w:tr w:rsidR="00FF5009" w14:paraId="288593FD" w14:textId="77777777" w:rsidTr="00FF5009">
        <w:tc>
          <w:tcPr>
            <w:tcW w:w="2364" w:type="dxa"/>
          </w:tcPr>
          <w:p w14:paraId="0B02DDD1" w14:textId="45E1FD6C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WeiboLiveCreate</w:t>
            </w:r>
          </w:p>
        </w:tc>
        <w:tc>
          <w:tcPr>
            <w:tcW w:w="5446" w:type="dxa"/>
          </w:tcPr>
          <w:p w14:paraId="08045034" w14:textId="32D37C73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新建直播对象，获取直播推流地址，并同时发微博</w:t>
            </w:r>
          </w:p>
        </w:tc>
      </w:tr>
      <w:tr w:rsidR="00FF5009" w14:paraId="2ED7F2A5" w14:textId="77777777" w:rsidTr="00FF5009">
        <w:tc>
          <w:tcPr>
            <w:tcW w:w="2364" w:type="dxa"/>
          </w:tcPr>
          <w:p w14:paraId="278B141F" w14:textId="611C8FEA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WeiboLiveDelete</w:t>
            </w:r>
          </w:p>
        </w:tc>
        <w:tc>
          <w:tcPr>
            <w:tcW w:w="5446" w:type="dxa"/>
          </w:tcPr>
          <w:p w14:paraId="1D8FC07B" w14:textId="3465A142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删除直播对象，不可逆（不删除微博）</w:t>
            </w:r>
          </w:p>
        </w:tc>
      </w:tr>
      <w:tr w:rsidR="00FF5009" w14:paraId="12749B03" w14:textId="77777777" w:rsidTr="00FF5009">
        <w:tc>
          <w:tcPr>
            <w:tcW w:w="2364" w:type="dxa"/>
          </w:tcPr>
          <w:p w14:paraId="2D84741E" w14:textId="757B1CD5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WeiboLiveGetInfo</w:t>
            </w:r>
          </w:p>
        </w:tc>
        <w:tc>
          <w:tcPr>
            <w:tcW w:w="5446" w:type="dxa"/>
          </w:tcPr>
          <w:p w14:paraId="4D676403" w14:textId="6AC5E138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获取直播对象信息、互动信息等</w:t>
            </w:r>
          </w:p>
        </w:tc>
      </w:tr>
      <w:tr w:rsidR="00FF5009" w14:paraId="17CB903C" w14:textId="77777777" w:rsidTr="00FF5009">
        <w:tc>
          <w:tcPr>
            <w:tcW w:w="2364" w:type="dxa"/>
          </w:tcPr>
          <w:p w14:paraId="1E6B865A" w14:textId="0F0E187C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WeiboLiveUpdate</w:t>
            </w:r>
          </w:p>
        </w:tc>
        <w:tc>
          <w:tcPr>
            <w:tcW w:w="5446" w:type="dxa"/>
          </w:tcPr>
          <w:p w14:paraId="1E0DF062" w14:textId="2124AA8F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更新直播对象信息、状态等</w:t>
            </w:r>
          </w:p>
        </w:tc>
      </w:tr>
      <w:tr w:rsidR="00FF5009" w14:paraId="0436D35D" w14:textId="77777777" w:rsidTr="00FF5009">
        <w:tc>
          <w:tcPr>
            <w:tcW w:w="2364" w:type="dxa"/>
          </w:tcPr>
          <w:p w14:paraId="7768FCD9" w14:textId="695E9FB6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Oauth2AccessToken</w:t>
            </w:r>
          </w:p>
        </w:tc>
        <w:tc>
          <w:tcPr>
            <w:tcW w:w="5446" w:type="dxa"/>
          </w:tcPr>
          <w:p w14:paraId="11B913BC" w14:textId="56B94B9D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accessToken</w:t>
            </w:r>
            <w:r w:rsidR="00C25001">
              <w:rPr>
                <w:rFonts w:ascii="SimSun" w:eastAsia="SimSun" w:hAnsi="SimSun" w:hint="eastAsia"/>
              </w:rPr>
              <w:t>接口类</w:t>
            </w:r>
            <w:r>
              <w:rPr>
                <w:rFonts w:ascii="SimSun" w:eastAsia="SimSun" w:hAnsi="SimSun" w:hint="eastAsia"/>
              </w:rPr>
              <w:t>,沿用于原授权SDK</w:t>
            </w:r>
          </w:p>
        </w:tc>
      </w:tr>
      <w:tr w:rsidR="00FF5009" w14:paraId="7DD06F87" w14:textId="77777777" w:rsidTr="00FF5009">
        <w:tc>
          <w:tcPr>
            <w:tcW w:w="2364" w:type="dxa"/>
          </w:tcPr>
          <w:p w14:paraId="465755E0" w14:textId="4E06B2DD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RequestListener</w:t>
            </w:r>
          </w:p>
        </w:tc>
        <w:tc>
          <w:tcPr>
            <w:tcW w:w="5446" w:type="dxa"/>
          </w:tcPr>
          <w:p w14:paraId="1F8649F8" w14:textId="3B81E4AD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接口事件回调，沿用于原授权SDK</w:t>
            </w:r>
          </w:p>
        </w:tc>
      </w:tr>
      <w:tr w:rsidR="00FF5009" w14:paraId="692C4B66" w14:textId="77777777" w:rsidTr="00FF5009">
        <w:trPr>
          <w:trHeight w:val="255"/>
        </w:trPr>
        <w:tc>
          <w:tcPr>
            <w:tcW w:w="2364" w:type="dxa"/>
          </w:tcPr>
          <w:p w14:paraId="40539656" w14:textId="06D6D521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WeiboException</w:t>
            </w:r>
          </w:p>
        </w:tc>
        <w:tc>
          <w:tcPr>
            <w:tcW w:w="5446" w:type="dxa"/>
          </w:tcPr>
          <w:p w14:paraId="61BB4AAA" w14:textId="5695DE80" w:rsidR="00FF5009" w:rsidRDefault="00FF5009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接口错误信息，沿用于原授权SDK</w:t>
            </w:r>
          </w:p>
        </w:tc>
      </w:tr>
      <w:tr w:rsidR="00FF5009" w14:paraId="4D484012" w14:textId="77777777" w:rsidTr="00FF5009">
        <w:trPr>
          <w:trHeight w:val="255"/>
        </w:trPr>
        <w:tc>
          <w:tcPr>
            <w:tcW w:w="2364" w:type="dxa"/>
          </w:tcPr>
          <w:p w14:paraId="56CA4743" w14:textId="5F70D725" w:rsidR="00FF5009" w:rsidRDefault="00C25001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AccessTokenKeeper</w:t>
            </w:r>
          </w:p>
        </w:tc>
        <w:tc>
          <w:tcPr>
            <w:tcW w:w="5446" w:type="dxa"/>
          </w:tcPr>
          <w:p w14:paraId="291CB493" w14:textId="78282E8A" w:rsidR="00FF5009" w:rsidRDefault="00C25001" w:rsidP="00FF5009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保存AccessToken，沿用于原授权SDK</w:t>
            </w:r>
          </w:p>
        </w:tc>
      </w:tr>
    </w:tbl>
    <w:p w14:paraId="63594D7A" w14:textId="052F7458" w:rsidR="00FF5009" w:rsidRDefault="00FF5009" w:rsidP="00DE420E">
      <w:pPr>
        <w:pStyle w:val="a4"/>
        <w:numPr>
          <w:ilvl w:val="0"/>
          <w:numId w:val="1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接口参数：</w:t>
      </w:r>
    </w:p>
    <w:p w14:paraId="5470FE5D" w14:textId="7B2E888E" w:rsidR="00F52A3F" w:rsidRDefault="00BB77F3" w:rsidP="00F52A3F">
      <w:pPr>
        <w:pStyle w:val="a4"/>
        <w:ind w:left="480" w:firstLineChars="0" w:firstLine="0"/>
        <w:rPr>
          <w:rFonts w:ascii="SimSun" w:eastAsia="SimSun" w:hAnsi="SimSun"/>
          <w:b/>
          <w:color w:val="0432FF"/>
        </w:rPr>
      </w:pPr>
      <w:r w:rsidRPr="00C25001">
        <w:rPr>
          <w:rFonts w:ascii="SimSun" w:eastAsia="SimSun" w:hAnsi="SimSun"/>
          <w:b/>
          <w:color w:val="0432FF"/>
        </w:rPr>
        <w:t>WeiboLiveCreate(Context context, String appKey, Oauth2AccessToken accessToken)</w:t>
      </w:r>
    </w:p>
    <w:p w14:paraId="4851CC55" w14:textId="11BD5532" w:rsidR="00E93F5B" w:rsidRDefault="00E93F5B" w:rsidP="00F52A3F">
      <w:pPr>
        <w:pStyle w:val="a4"/>
        <w:ind w:left="480" w:firstLineChars="0" w:firstLine="0"/>
        <w:rPr>
          <w:rFonts w:ascii="SimSun" w:eastAsia="SimSun" w:hAnsi="SimSun"/>
          <w:b/>
          <w:color w:val="0432FF"/>
        </w:rPr>
      </w:pPr>
      <w:r w:rsidRPr="00E93F5B">
        <w:rPr>
          <w:rFonts w:ascii="SimSun" w:eastAsia="SimSun" w:hAnsi="SimSun"/>
          <w:b/>
          <w:color w:val="0432FF"/>
        </w:rPr>
        <w:t>WeiboLiveUpdate(Context context, String appKey, Oauth2AccessToken accessToken)</w:t>
      </w:r>
    </w:p>
    <w:p w14:paraId="54DB9C01" w14:textId="0130AE3D" w:rsidR="00686DFD" w:rsidRDefault="00686DFD" w:rsidP="00F52A3F">
      <w:pPr>
        <w:pStyle w:val="a4"/>
        <w:ind w:left="480" w:firstLineChars="0" w:firstLine="0"/>
        <w:rPr>
          <w:rFonts w:ascii="SimSun" w:eastAsia="SimSun" w:hAnsi="SimSun"/>
          <w:b/>
          <w:color w:val="0432FF"/>
        </w:rPr>
      </w:pPr>
      <w:r w:rsidRPr="00686DFD">
        <w:rPr>
          <w:rFonts w:ascii="SimSun" w:eastAsia="SimSun" w:hAnsi="SimSun"/>
          <w:b/>
          <w:color w:val="0432FF"/>
        </w:rPr>
        <w:t>WeiboLiveGetInfo(Context context, String appKey, Oauth2AccessToken accessToken)</w:t>
      </w:r>
    </w:p>
    <w:p w14:paraId="43990F96" w14:textId="2E301B3D" w:rsidR="00686DFD" w:rsidRPr="00C25001" w:rsidRDefault="00686DFD" w:rsidP="00F52A3F">
      <w:pPr>
        <w:pStyle w:val="a4"/>
        <w:ind w:left="480" w:firstLineChars="0" w:firstLine="0"/>
        <w:rPr>
          <w:rFonts w:ascii="SimSun" w:eastAsia="SimSun" w:hAnsi="SimSun"/>
          <w:b/>
          <w:color w:val="0432FF"/>
        </w:rPr>
      </w:pPr>
      <w:r w:rsidRPr="00686DFD">
        <w:rPr>
          <w:rFonts w:ascii="SimSun" w:eastAsia="SimSun" w:hAnsi="SimSun"/>
          <w:b/>
          <w:color w:val="0432FF"/>
        </w:rPr>
        <w:lastRenderedPageBreak/>
        <w:t>WeiboLiveDelete(Context context, String appKey, Oauth2AccessToken accessToken)</w:t>
      </w:r>
    </w:p>
    <w:p w14:paraId="73BBEC87" w14:textId="10C28610" w:rsidR="00BB77F3" w:rsidRDefault="00BB77F3" w:rsidP="00F52A3F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用途：创建直播类</w:t>
      </w:r>
      <w:r w:rsidR="00686DFD">
        <w:rPr>
          <w:rFonts w:ascii="SimSun" w:eastAsia="SimSun" w:hAnsi="SimSun" w:hint="eastAsia"/>
        </w:rPr>
        <w:t>、更新直播类、获取信息类、删除直播类</w:t>
      </w:r>
      <w:r w:rsidR="005E4DD5">
        <w:rPr>
          <w:rFonts w:ascii="SimSun" w:eastAsia="SimSun" w:hAnsi="SimSun" w:hint="eastAsia"/>
        </w:rPr>
        <w:t>的初始化</w:t>
      </w:r>
    </w:p>
    <w:p w14:paraId="49D26775" w14:textId="77777777" w:rsidR="00BB77F3" w:rsidRDefault="00BB77F3" w:rsidP="00F52A3F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参数：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745"/>
        <w:gridCol w:w="2905"/>
        <w:gridCol w:w="3160"/>
      </w:tblGrid>
      <w:tr w:rsidR="00D659F6" w14:paraId="409D73F8" w14:textId="77777777" w:rsidTr="00D659F6">
        <w:tc>
          <w:tcPr>
            <w:tcW w:w="1745" w:type="dxa"/>
          </w:tcPr>
          <w:p w14:paraId="59611AF3" w14:textId="7376CCA7" w:rsidR="00BB77F3" w:rsidRDefault="00BB77F3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参数名</w:t>
            </w:r>
          </w:p>
        </w:tc>
        <w:tc>
          <w:tcPr>
            <w:tcW w:w="2905" w:type="dxa"/>
          </w:tcPr>
          <w:p w14:paraId="7D53D4AF" w14:textId="2F962186" w:rsidR="00BB77F3" w:rsidRDefault="00BB77F3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类型</w:t>
            </w:r>
          </w:p>
        </w:tc>
        <w:tc>
          <w:tcPr>
            <w:tcW w:w="3160" w:type="dxa"/>
          </w:tcPr>
          <w:p w14:paraId="141339CF" w14:textId="59ADCB52" w:rsidR="00BB77F3" w:rsidRDefault="00BB77F3" w:rsidP="000A448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含义</w:t>
            </w:r>
          </w:p>
        </w:tc>
      </w:tr>
      <w:tr w:rsidR="00D659F6" w14:paraId="05583F8C" w14:textId="77777777" w:rsidTr="00D659F6">
        <w:tc>
          <w:tcPr>
            <w:tcW w:w="1745" w:type="dxa"/>
          </w:tcPr>
          <w:p w14:paraId="0FD59512" w14:textId="7B5DF5E2" w:rsidR="00BB77F3" w:rsidRDefault="000A448F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context</w:t>
            </w:r>
          </w:p>
        </w:tc>
        <w:tc>
          <w:tcPr>
            <w:tcW w:w="2905" w:type="dxa"/>
          </w:tcPr>
          <w:p w14:paraId="0FC4812C" w14:textId="0DBD5514" w:rsidR="00BB77F3" w:rsidRDefault="00C734D4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Context</w:t>
            </w:r>
          </w:p>
        </w:tc>
        <w:tc>
          <w:tcPr>
            <w:tcW w:w="3160" w:type="dxa"/>
          </w:tcPr>
          <w:p w14:paraId="009C4037" w14:textId="1B86DF11" w:rsidR="00BB77F3" w:rsidRDefault="005E4DD5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 xml:space="preserve">Android </w:t>
            </w:r>
            <w:r w:rsidR="00D659F6">
              <w:rPr>
                <w:rFonts w:ascii="SimSun" w:eastAsia="SimSun" w:hAnsi="SimSun" w:hint="eastAsia"/>
              </w:rPr>
              <w:t>app的上下文环境</w:t>
            </w:r>
          </w:p>
        </w:tc>
      </w:tr>
      <w:tr w:rsidR="00D659F6" w14:paraId="50CC792C" w14:textId="77777777" w:rsidTr="00D659F6">
        <w:tc>
          <w:tcPr>
            <w:tcW w:w="1745" w:type="dxa"/>
          </w:tcPr>
          <w:p w14:paraId="258A8EDE" w14:textId="5EAECAEC" w:rsidR="00BB77F3" w:rsidRDefault="000A448F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appKey</w:t>
            </w:r>
          </w:p>
        </w:tc>
        <w:tc>
          <w:tcPr>
            <w:tcW w:w="2905" w:type="dxa"/>
          </w:tcPr>
          <w:p w14:paraId="4F9791AE" w14:textId="3375A6B3" w:rsidR="00BB77F3" w:rsidRDefault="00C734D4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String</w:t>
            </w:r>
          </w:p>
        </w:tc>
        <w:tc>
          <w:tcPr>
            <w:tcW w:w="3160" w:type="dxa"/>
          </w:tcPr>
          <w:p w14:paraId="04BC8F27" w14:textId="5CFF7575" w:rsidR="00BB77F3" w:rsidRDefault="005E4DD5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申请权限时使用的appKey</w:t>
            </w:r>
          </w:p>
        </w:tc>
      </w:tr>
      <w:tr w:rsidR="00D659F6" w14:paraId="197EAC79" w14:textId="77777777" w:rsidTr="00D659F6">
        <w:tc>
          <w:tcPr>
            <w:tcW w:w="1745" w:type="dxa"/>
          </w:tcPr>
          <w:p w14:paraId="4F517B0E" w14:textId="1A536E5B" w:rsidR="00BB77F3" w:rsidRDefault="00C734D4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accessToken</w:t>
            </w:r>
          </w:p>
        </w:tc>
        <w:tc>
          <w:tcPr>
            <w:tcW w:w="2905" w:type="dxa"/>
          </w:tcPr>
          <w:p w14:paraId="03EA9B69" w14:textId="4C8F5F60" w:rsidR="00BB77F3" w:rsidRDefault="00D659F6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Oauth2A</w:t>
            </w:r>
            <w:r w:rsidR="00C734D4">
              <w:rPr>
                <w:rFonts w:ascii="SimSun" w:eastAsia="SimSun" w:hAnsi="SimSun" w:hint="eastAsia"/>
              </w:rPr>
              <w:t>ccessToken</w:t>
            </w:r>
          </w:p>
        </w:tc>
        <w:tc>
          <w:tcPr>
            <w:tcW w:w="3160" w:type="dxa"/>
          </w:tcPr>
          <w:p w14:paraId="5A58BE05" w14:textId="6B085536" w:rsidR="00BB77F3" w:rsidRDefault="005E4DD5" w:rsidP="00F52A3F">
            <w:pPr>
              <w:pStyle w:val="a4"/>
              <w:ind w:firstLineChars="0" w:firstLine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从授权sdk获取的token</w:t>
            </w:r>
          </w:p>
        </w:tc>
      </w:tr>
    </w:tbl>
    <w:p w14:paraId="7EE523A3" w14:textId="7028480E" w:rsidR="006927D9" w:rsidRDefault="006927D9" w:rsidP="00F52A3F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-----------------------------创建直播类--------------------------</w:t>
      </w:r>
    </w:p>
    <w:p w14:paraId="66AFA5E8" w14:textId="77777777" w:rsidR="00DB780A" w:rsidRDefault="00DB780A" w:rsidP="00DB780A">
      <w:pPr>
        <w:pStyle w:val="a4"/>
        <w:ind w:left="480" w:firstLineChars="0" w:firstLine="0"/>
        <w:rPr>
          <w:rFonts w:ascii="SimSun" w:eastAsia="SimSun" w:hAnsi="SimSun"/>
        </w:rPr>
      </w:pPr>
      <w:r w:rsidRPr="0080045F">
        <w:rPr>
          <w:rFonts w:ascii="SimSun" w:eastAsia="SimSun" w:hAnsi="SimSun" w:hint="eastAsia"/>
          <w:b/>
          <w:color w:val="0432FF"/>
        </w:rPr>
        <w:t>setAc(Activity ac)</w:t>
      </w:r>
      <w:r>
        <w:rPr>
          <w:rFonts w:ascii="SimSun" w:eastAsia="SimSun" w:hAnsi="SimSun" w:hint="eastAsia"/>
        </w:rPr>
        <w:t xml:space="preserve">                 传递当前所属Activity,必需</w:t>
      </w:r>
    </w:p>
    <w:p w14:paraId="7B7C90C4" w14:textId="77777777" w:rsidR="00DB780A" w:rsidRDefault="00DB780A" w:rsidP="00DB780A">
      <w:pPr>
        <w:pStyle w:val="a4"/>
        <w:ind w:left="480" w:firstLineChars="0" w:firstLine="0"/>
        <w:rPr>
          <w:rFonts w:ascii="SimSun" w:eastAsia="SimSun" w:hAnsi="SimSun"/>
        </w:rPr>
      </w:pPr>
      <w:r w:rsidRPr="0080045F">
        <w:rPr>
          <w:rFonts w:ascii="SimSun" w:eastAsia="SimSun" w:hAnsi="SimSun" w:hint="eastAsia"/>
          <w:b/>
          <w:color w:val="0432FF"/>
        </w:rPr>
        <w:t>setTitle(String title)</w:t>
      </w:r>
      <w:r>
        <w:rPr>
          <w:rFonts w:ascii="SimSun" w:eastAsia="SimSun" w:hAnsi="SimSun" w:hint="eastAsia"/>
        </w:rPr>
        <w:t xml:space="preserve">             设置直播标题，必需</w:t>
      </w:r>
    </w:p>
    <w:p w14:paraId="74CAA716" w14:textId="77777777" w:rsidR="00DB780A" w:rsidRDefault="00DB780A" w:rsidP="00DB780A">
      <w:pPr>
        <w:pStyle w:val="a4"/>
        <w:ind w:left="480" w:firstLineChars="0" w:firstLine="0"/>
        <w:rPr>
          <w:rFonts w:ascii="SimSun" w:eastAsia="SimSun" w:hAnsi="SimSun"/>
        </w:rPr>
      </w:pPr>
      <w:r w:rsidRPr="0080045F">
        <w:rPr>
          <w:rFonts w:ascii="SimSun" w:eastAsia="SimSun" w:hAnsi="SimSun"/>
          <w:b/>
          <w:color w:val="0432FF"/>
        </w:rPr>
        <w:t>setWidth(String width)</w:t>
      </w:r>
      <w:r>
        <w:rPr>
          <w:rFonts w:ascii="SimSun" w:eastAsia="SimSun" w:hAnsi="SimSun" w:hint="eastAsia"/>
        </w:rPr>
        <w:t xml:space="preserve">             设置直播宽度，必需</w:t>
      </w:r>
    </w:p>
    <w:p w14:paraId="1D78E8D0" w14:textId="77777777" w:rsidR="00DB780A" w:rsidRDefault="00DB780A" w:rsidP="00DB780A">
      <w:pPr>
        <w:pStyle w:val="a4"/>
        <w:ind w:left="480" w:firstLineChars="0" w:firstLine="0"/>
        <w:rPr>
          <w:rFonts w:ascii="SimSun" w:eastAsia="SimSun" w:hAnsi="SimSun"/>
        </w:rPr>
      </w:pPr>
      <w:r w:rsidRPr="0080045F">
        <w:rPr>
          <w:rFonts w:ascii="SimSun" w:eastAsia="SimSun" w:hAnsi="SimSun" w:hint="eastAsia"/>
          <w:b/>
          <w:color w:val="0432FF"/>
        </w:rPr>
        <w:t>setHeight(String height)</w:t>
      </w:r>
      <w:r>
        <w:rPr>
          <w:rFonts w:ascii="SimSun" w:eastAsia="SimSun" w:hAnsi="SimSun" w:hint="eastAsia"/>
        </w:rPr>
        <w:t xml:space="preserve">           设置直播高度，必需</w:t>
      </w:r>
    </w:p>
    <w:p w14:paraId="428823BE" w14:textId="7ADE91E4" w:rsidR="00DB780A" w:rsidRDefault="00DB780A" w:rsidP="00DB780A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set</w:t>
      </w:r>
      <w:r w:rsidRPr="00E7010A">
        <w:rPr>
          <w:rFonts w:ascii="SimSun" w:eastAsia="SimSun" w:hAnsi="SimSun"/>
        </w:rPr>
        <w:t>Summary(String summary)</w:t>
      </w:r>
      <w:r>
        <w:rPr>
          <w:rFonts w:ascii="SimSun" w:eastAsia="SimSun" w:hAnsi="SimSun" w:hint="eastAsia"/>
        </w:rPr>
        <w:t xml:space="preserve">         设置微博文本内容，</w:t>
      </w:r>
      <w:r w:rsidR="000867E8">
        <w:rPr>
          <w:rFonts w:ascii="SimSun" w:eastAsia="SimSun" w:hAnsi="SimSun" w:hint="eastAsia"/>
        </w:rPr>
        <w:t>少于130字</w:t>
      </w:r>
    </w:p>
    <w:p w14:paraId="7BD001FE" w14:textId="77777777" w:rsidR="00DB780A" w:rsidRDefault="00DB780A" w:rsidP="00DB780A">
      <w:pPr>
        <w:pStyle w:val="a4"/>
        <w:ind w:left="480" w:firstLineChars="0" w:firstLine="0"/>
        <w:rPr>
          <w:rFonts w:ascii="SimSun" w:eastAsia="SimSun" w:hAnsi="SimSun"/>
        </w:rPr>
      </w:pPr>
      <w:r w:rsidRPr="00E7010A">
        <w:rPr>
          <w:rFonts w:ascii="SimSun" w:eastAsia="SimSun" w:hAnsi="SimSun"/>
        </w:rPr>
        <w:t>setPublished(String published)</w:t>
      </w:r>
      <w:r>
        <w:rPr>
          <w:rFonts w:ascii="SimSun" w:eastAsia="SimSun" w:hAnsi="SimSun" w:hint="eastAsia"/>
        </w:rPr>
        <w:t>设置微博发布，0公开1不公开，默认0</w:t>
      </w:r>
    </w:p>
    <w:p w14:paraId="75E96289" w14:textId="77777777" w:rsidR="00DB780A" w:rsidRDefault="00DB780A" w:rsidP="00DB780A">
      <w:pPr>
        <w:pStyle w:val="a4"/>
        <w:ind w:left="480" w:firstLineChars="0" w:firstLine="0"/>
        <w:rPr>
          <w:rFonts w:ascii="SimSun" w:eastAsia="SimSun" w:hAnsi="SimSun"/>
        </w:rPr>
      </w:pPr>
      <w:r w:rsidRPr="00E7010A">
        <w:rPr>
          <w:rFonts w:ascii="SimSun" w:eastAsia="SimSun" w:hAnsi="SimSun"/>
        </w:rPr>
        <w:t>setImage(String image)</w:t>
      </w:r>
      <w:r>
        <w:rPr>
          <w:rFonts w:ascii="SimSun" w:eastAsia="SimSun" w:hAnsi="SimSun" w:hint="eastAsia"/>
        </w:rPr>
        <w:t xml:space="preserve">             设置封面图地址</w:t>
      </w:r>
    </w:p>
    <w:p w14:paraId="157605F4" w14:textId="77777777" w:rsidR="00DB780A" w:rsidRDefault="00DB780A" w:rsidP="00DB780A">
      <w:pPr>
        <w:pStyle w:val="a4"/>
        <w:ind w:left="480" w:firstLineChars="0" w:firstLine="0"/>
        <w:rPr>
          <w:rFonts w:ascii="SimSun" w:eastAsia="SimSun" w:hAnsi="SimSun"/>
        </w:rPr>
      </w:pPr>
      <w:r w:rsidRPr="00E7010A">
        <w:rPr>
          <w:rFonts w:ascii="SimSun" w:eastAsia="SimSun" w:hAnsi="SimSun"/>
        </w:rPr>
        <w:t>setReplay(String replay)</w:t>
      </w:r>
      <w:r>
        <w:rPr>
          <w:rFonts w:ascii="SimSun" w:eastAsia="SimSun" w:hAnsi="SimSun" w:hint="eastAsia"/>
        </w:rPr>
        <w:t xml:space="preserve">      设置是否录制，0不录制1录制，默认1</w:t>
      </w:r>
    </w:p>
    <w:p w14:paraId="495F438F" w14:textId="28E03605" w:rsidR="00DB780A" w:rsidRPr="00DB780A" w:rsidRDefault="00DB780A" w:rsidP="00DB780A">
      <w:pPr>
        <w:pStyle w:val="a4"/>
        <w:ind w:left="480" w:firstLineChars="0" w:firstLine="0"/>
        <w:rPr>
          <w:rFonts w:ascii="SimSun" w:eastAsia="SimSun" w:hAnsi="SimSun"/>
        </w:rPr>
      </w:pPr>
      <w:r w:rsidRPr="00E7010A">
        <w:rPr>
          <w:rFonts w:ascii="SimSun" w:eastAsia="SimSun" w:hAnsi="SimSun"/>
        </w:rPr>
        <w:t>setPanoLive(String panoLive)</w:t>
      </w:r>
      <w:r>
        <w:rPr>
          <w:rFonts w:ascii="SimSun" w:eastAsia="SimSun" w:hAnsi="SimSun" w:hint="eastAsia"/>
        </w:rPr>
        <w:t xml:space="preserve">  设置是否全景，0不是1是，默认0</w:t>
      </w:r>
    </w:p>
    <w:p w14:paraId="0A39E1A7" w14:textId="40258A6B" w:rsidR="00BB77F3" w:rsidRPr="00C25001" w:rsidRDefault="00C25001" w:rsidP="00F52A3F">
      <w:pPr>
        <w:pStyle w:val="a4"/>
        <w:ind w:left="480" w:firstLineChars="0" w:firstLine="0"/>
        <w:rPr>
          <w:rFonts w:ascii="SimSun" w:eastAsia="SimSun" w:hAnsi="SimSun"/>
          <w:b/>
          <w:color w:val="0432FF"/>
        </w:rPr>
      </w:pPr>
      <w:r w:rsidRPr="00C25001">
        <w:rPr>
          <w:rFonts w:ascii="SimSun" w:eastAsia="SimSun" w:hAnsi="SimSun"/>
          <w:b/>
          <w:color w:val="0432FF"/>
        </w:rPr>
        <w:t>createLive(final RequestListener rListener)</w:t>
      </w:r>
    </w:p>
    <w:p w14:paraId="7B3C0335" w14:textId="72519C01" w:rsidR="00C25001" w:rsidRDefault="00C25001" w:rsidP="00F52A3F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用途：创建直播，并提供回调</w:t>
      </w:r>
      <w:r w:rsidR="00637721">
        <w:rPr>
          <w:rFonts w:ascii="SimSun" w:eastAsia="SimSun" w:hAnsi="SimSun" w:hint="eastAsia"/>
        </w:rPr>
        <w:t>，在设置完直播参数后调用。若必须的直播参数未设置，将</w:t>
      </w:r>
      <w:r w:rsidR="00DB780A">
        <w:rPr>
          <w:rFonts w:ascii="SimSun" w:eastAsia="SimSun" w:hAnsi="SimSun" w:hint="eastAsia"/>
        </w:rPr>
        <w:t>无法执行。</w:t>
      </w:r>
    </w:p>
    <w:p w14:paraId="087E11E2" w14:textId="2BA96B37" w:rsidR="00C25001" w:rsidRDefault="00C25001" w:rsidP="00F52A3F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参数：rListener为RequestListener类型的监听器，提供直播创建的事件回调</w:t>
      </w:r>
    </w:p>
    <w:p w14:paraId="60579122" w14:textId="3370B3A6" w:rsidR="00E203B2" w:rsidRDefault="00C25001" w:rsidP="00E203B2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回调方法：onComplete表示创建直播请求成功返回，s为</w:t>
      </w:r>
      <w:r w:rsidR="00E203B2">
        <w:rPr>
          <w:rFonts w:ascii="SimSun" w:eastAsia="SimSun" w:hAnsi="SimSun" w:hint="eastAsia"/>
        </w:rPr>
        <w:t>接口</w:t>
      </w:r>
      <w:r>
        <w:rPr>
          <w:rFonts w:ascii="SimSun" w:eastAsia="SimSun" w:hAnsi="SimSun" w:hint="eastAsia"/>
        </w:rPr>
        <w:t>返回值；onWeiboException表示接口请求失败。</w:t>
      </w:r>
    </w:p>
    <w:p w14:paraId="78431312" w14:textId="4EE4355B" w:rsidR="006D477F" w:rsidRPr="00E203B2" w:rsidRDefault="006D477F" w:rsidP="00E203B2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注意：接口调用过程中，根据用户开播权限会有不同的跳转、提示或返回值。</w:t>
      </w:r>
    </w:p>
    <w:p w14:paraId="45336DD6" w14:textId="45B453DA" w:rsidR="006927D9" w:rsidRDefault="006927D9" w:rsidP="006927D9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-----------------------------更新直播类--------------------------</w:t>
      </w:r>
    </w:p>
    <w:p w14:paraId="34070BF7" w14:textId="79F4EA11" w:rsidR="00DB780A" w:rsidRDefault="00DE669A" w:rsidP="006927D9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 w:rsidRPr="000867E8">
        <w:rPr>
          <w:rFonts w:ascii="SimSun" w:eastAsia="SimSun" w:hAnsi="SimSun"/>
          <w:b/>
          <w:color w:val="0432FF"/>
        </w:rPr>
        <w:t>setId(String id)</w:t>
      </w:r>
      <w:r w:rsidR="00B71FCE" w:rsidRPr="000867E8">
        <w:rPr>
          <w:rFonts w:ascii="SimSun" w:eastAsia="SimSun" w:hAnsi="SimSun" w:hint="eastAsia"/>
          <w:b/>
          <w:color w:val="0432FF"/>
        </w:rPr>
        <w:t xml:space="preserve"> </w:t>
      </w:r>
      <w:r w:rsidR="00B71FCE">
        <w:rPr>
          <w:rFonts w:ascii="SimSun" w:eastAsia="SimSun" w:hAnsi="SimSun" w:hint="eastAsia"/>
          <w:color w:val="000000" w:themeColor="text1"/>
        </w:rPr>
        <w:t xml:space="preserve">                   设置要更新的直播id,必需</w:t>
      </w:r>
    </w:p>
    <w:p w14:paraId="46BC303F" w14:textId="16CEBA85" w:rsidR="00B71FCE" w:rsidRDefault="00B71FCE" w:rsidP="006927D9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 w:rsidRPr="00B71FCE">
        <w:rPr>
          <w:rFonts w:ascii="SimSun" w:eastAsia="SimSun" w:hAnsi="SimSun"/>
          <w:color w:val="000000" w:themeColor="text1"/>
        </w:rPr>
        <w:t>setTitle(String title)</w:t>
      </w:r>
      <w:r>
        <w:rPr>
          <w:rFonts w:ascii="SimSun" w:eastAsia="SimSun" w:hAnsi="SimSun" w:hint="eastAsia"/>
          <w:color w:val="000000" w:themeColor="text1"/>
        </w:rPr>
        <w:t xml:space="preserve">              设置直播描述</w:t>
      </w:r>
    </w:p>
    <w:p w14:paraId="45921E1E" w14:textId="2EF470F3" w:rsidR="00B71FCE" w:rsidRDefault="00B71FCE" w:rsidP="006927D9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 w:rsidRPr="00B71FCE">
        <w:rPr>
          <w:rFonts w:ascii="SimSun" w:eastAsia="SimSun" w:hAnsi="SimSun"/>
          <w:color w:val="000000" w:themeColor="text1"/>
        </w:rPr>
        <w:t>setSummary(String summary)</w:t>
      </w:r>
      <w:r>
        <w:rPr>
          <w:rFonts w:ascii="SimSun" w:eastAsia="SimSun" w:hAnsi="SimSun" w:hint="eastAsia"/>
          <w:color w:val="000000" w:themeColor="text1"/>
        </w:rPr>
        <w:t xml:space="preserve">          设置</w:t>
      </w:r>
      <w:r w:rsidR="000867E8">
        <w:rPr>
          <w:rFonts w:ascii="SimSun" w:eastAsia="SimSun" w:hAnsi="SimSun" w:hint="eastAsia"/>
          <w:color w:val="000000" w:themeColor="text1"/>
        </w:rPr>
        <w:t>微博文本内容，少于130字</w:t>
      </w:r>
    </w:p>
    <w:p w14:paraId="25F9721D" w14:textId="521FA511" w:rsidR="00B71FCE" w:rsidRDefault="00B71FCE" w:rsidP="006927D9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 w:rsidRPr="00B71FCE">
        <w:rPr>
          <w:rFonts w:ascii="SimSun" w:eastAsia="SimSun" w:hAnsi="SimSun"/>
          <w:color w:val="000000" w:themeColor="text1"/>
        </w:rPr>
        <w:t>setPublished(String published)</w:t>
      </w:r>
      <w:r w:rsidR="000867E8">
        <w:rPr>
          <w:rFonts w:ascii="SimSun" w:eastAsia="SimSun" w:hAnsi="SimSun" w:hint="eastAsia"/>
          <w:color w:val="000000" w:themeColor="text1"/>
        </w:rPr>
        <w:t xml:space="preserve">      设置微博发布，0公开1自己可见2不发布，默认2</w:t>
      </w:r>
    </w:p>
    <w:p w14:paraId="2165B21E" w14:textId="7A6D7E08" w:rsidR="00B71FCE" w:rsidRDefault="00B71FCE" w:rsidP="006927D9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 w:rsidRPr="00B71FCE">
        <w:rPr>
          <w:rFonts w:ascii="SimSun" w:eastAsia="SimSun" w:hAnsi="SimSun"/>
          <w:color w:val="000000" w:themeColor="text1"/>
        </w:rPr>
        <w:t>setImage(String image)</w:t>
      </w:r>
      <w:r w:rsidR="000867E8">
        <w:rPr>
          <w:rFonts w:ascii="SimSun" w:eastAsia="SimSun" w:hAnsi="SimSun" w:hint="eastAsia"/>
          <w:color w:val="000000" w:themeColor="text1"/>
        </w:rPr>
        <w:t xml:space="preserve">              设置封面图地址</w:t>
      </w:r>
    </w:p>
    <w:p w14:paraId="2C930EA9" w14:textId="1F56CA50" w:rsidR="00B71FCE" w:rsidRDefault="00B71FCE" w:rsidP="006927D9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 w:rsidRPr="00B71FCE">
        <w:rPr>
          <w:rFonts w:ascii="SimSun" w:eastAsia="SimSun" w:hAnsi="SimSun"/>
          <w:color w:val="000000" w:themeColor="text1"/>
        </w:rPr>
        <w:t>setStop(String stop)</w:t>
      </w:r>
      <w:r w:rsidR="000867E8">
        <w:rPr>
          <w:rFonts w:ascii="SimSun" w:eastAsia="SimSun" w:hAnsi="SimSun" w:hint="eastAsia"/>
          <w:color w:val="000000" w:themeColor="text1"/>
        </w:rPr>
        <w:t xml:space="preserve">          设置直播状态，0直播中1结束，默认0</w:t>
      </w:r>
    </w:p>
    <w:p w14:paraId="2618DB8B" w14:textId="0CB34307" w:rsidR="00B71FCE" w:rsidRPr="006927D9" w:rsidRDefault="00B71FCE" w:rsidP="006927D9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 w:rsidRPr="00B71FCE">
        <w:rPr>
          <w:rFonts w:ascii="SimSun" w:eastAsia="SimSun" w:hAnsi="SimSun"/>
          <w:color w:val="000000" w:themeColor="text1"/>
        </w:rPr>
        <w:t>setReplayUrl(String replayUrl)</w:t>
      </w:r>
      <w:r w:rsidR="000867E8">
        <w:rPr>
          <w:rFonts w:ascii="SimSun" w:eastAsia="SimSun" w:hAnsi="SimSun" w:hint="eastAsia"/>
          <w:color w:val="000000" w:themeColor="text1"/>
        </w:rPr>
        <w:t xml:space="preserve">      设置直播回放地址</w:t>
      </w:r>
    </w:p>
    <w:p w14:paraId="4E6EA97B" w14:textId="7C7BB6E1" w:rsidR="0080045F" w:rsidRPr="000867E8" w:rsidRDefault="00637721" w:rsidP="00B71FCE">
      <w:pPr>
        <w:pStyle w:val="a4"/>
        <w:ind w:left="480" w:firstLineChars="0" w:firstLine="0"/>
        <w:rPr>
          <w:rFonts w:ascii="SimSun" w:eastAsia="SimSun" w:hAnsi="SimSun"/>
          <w:b/>
          <w:color w:val="0432FF"/>
        </w:rPr>
      </w:pPr>
      <w:r w:rsidRPr="000867E8">
        <w:rPr>
          <w:rFonts w:ascii="SimSun" w:eastAsia="SimSun" w:hAnsi="SimSun"/>
          <w:b/>
          <w:color w:val="0432FF"/>
        </w:rPr>
        <w:t>updateLive(RequestListener rListener)</w:t>
      </w:r>
    </w:p>
    <w:p w14:paraId="4E567B5C" w14:textId="7D0E98C0" w:rsidR="00637721" w:rsidRDefault="00637721" w:rsidP="00F52A3F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用途：更新直播，并提供回调</w:t>
      </w:r>
      <w:r w:rsidR="00DB780A">
        <w:rPr>
          <w:rFonts w:ascii="SimSun" w:eastAsia="SimSun" w:hAnsi="SimSun" w:hint="eastAsia"/>
        </w:rPr>
        <w:t>，在设置完更新参数后调用，若必须的参数未设置，将无法执行。</w:t>
      </w:r>
    </w:p>
    <w:p w14:paraId="561E3B10" w14:textId="04B6DD84" w:rsidR="00DB780A" w:rsidRDefault="00637721" w:rsidP="00DB780A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参数：</w:t>
      </w:r>
      <w:r w:rsidR="00DB780A">
        <w:rPr>
          <w:rFonts w:ascii="SimSun" w:eastAsia="SimSun" w:hAnsi="SimSun" w:hint="eastAsia"/>
        </w:rPr>
        <w:t>rListener为RequestListener类型的监听器，提供</w:t>
      </w:r>
      <w:r w:rsidR="00825ADF">
        <w:rPr>
          <w:rFonts w:ascii="SimSun" w:eastAsia="SimSun" w:hAnsi="SimSun" w:hint="eastAsia"/>
        </w:rPr>
        <w:t>直播更新</w:t>
      </w:r>
      <w:r w:rsidR="00DB780A">
        <w:rPr>
          <w:rFonts w:ascii="SimSun" w:eastAsia="SimSun" w:hAnsi="SimSun" w:hint="eastAsia"/>
        </w:rPr>
        <w:t>的事件回调</w:t>
      </w:r>
    </w:p>
    <w:p w14:paraId="1F2D0D38" w14:textId="43B9369B" w:rsidR="00637721" w:rsidRDefault="00DB780A" w:rsidP="00DB780A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回调方法：onComplete表示更新直播请求成功返回，s为</w:t>
      </w:r>
      <w:r w:rsidR="00E203B2">
        <w:rPr>
          <w:rFonts w:ascii="SimSun" w:eastAsia="SimSun" w:hAnsi="SimSun" w:hint="eastAsia"/>
        </w:rPr>
        <w:t>接口</w:t>
      </w:r>
      <w:r>
        <w:rPr>
          <w:rFonts w:ascii="SimSun" w:eastAsia="SimSun" w:hAnsi="SimSun" w:hint="eastAsia"/>
        </w:rPr>
        <w:t>返回值；onWeiboException表示接口请求失败。</w:t>
      </w:r>
    </w:p>
    <w:p w14:paraId="16C6F7F4" w14:textId="3B1A7FE5" w:rsidR="000867E8" w:rsidRDefault="000867E8" w:rsidP="000867E8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---------------------------获取直播信息类------------------------</w:t>
      </w:r>
    </w:p>
    <w:p w14:paraId="411326DE" w14:textId="3FB9C873" w:rsidR="000867E8" w:rsidRDefault="00825ADF" w:rsidP="00DB780A">
      <w:pPr>
        <w:pStyle w:val="a4"/>
        <w:ind w:left="480" w:firstLineChars="0" w:firstLine="0"/>
        <w:rPr>
          <w:rFonts w:ascii="SimSun" w:eastAsia="SimSun" w:hAnsi="SimSun"/>
        </w:rPr>
      </w:pPr>
      <w:r w:rsidRPr="00825ADF">
        <w:rPr>
          <w:rFonts w:ascii="SimSun" w:eastAsia="SimSun" w:hAnsi="SimSun"/>
          <w:b/>
          <w:color w:val="0432FF"/>
        </w:rPr>
        <w:t>setId(String id)</w:t>
      </w:r>
      <w:r>
        <w:rPr>
          <w:rFonts w:ascii="SimSun" w:eastAsia="SimSun" w:hAnsi="SimSun" w:hint="eastAsia"/>
        </w:rPr>
        <w:t xml:space="preserve">          设置直播id,必需</w:t>
      </w:r>
    </w:p>
    <w:p w14:paraId="0F139D99" w14:textId="7959B147" w:rsidR="00825ADF" w:rsidRDefault="00825ADF" w:rsidP="00DB780A">
      <w:pPr>
        <w:pStyle w:val="a4"/>
        <w:ind w:left="480" w:firstLineChars="0" w:firstLine="0"/>
        <w:rPr>
          <w:rFonts w:ascii="SimSun" w:eastAsia="SimSun" w:hAnsi="SimSun"/>
        </w:rPr>
      </w:pPr>
      <w:r w:rsidRPr="00825ADF">
        <w:rPr>
          <w:rFonts w:ascii="SimSun" w:eastAsia="SimSun" w:hAnsi="SimSun"/>
        </w:rPr>
        <w:t>setDetail(String detail)</w:t>
      </w:r>
      <w:r>
        <w:rPr>
          <w:rFonts w:ascii="SimSun" w:eastAsia="SimSun" w:hAnsi="SimSun" w:hint="eastAsia"/>
        </w:rPr>
        <w:t xml:space="preserve">  设置详情返回值，0返回1不返回，默认0</w:t>
      </w:r>
    </w:p>
    <w:p w14:paraId="54AF8D50" w14:textId="17204310" w:rsidR="00825ADF" w:rsidRPr="00825ADF" w:rsidRDefault="00825ADF" w:rsidP="00DB780A">
      <w:pPr>
        <w:pStyle w:val="a4"/>
        <w:ind w:left="480" w:firstLineChars="0" w:firstLine="0"/>
        <w:rPr>
          <w:rFonts w:ascii="SimSun" w:eastAsia="SimSun" w:hAnsi="SimSun"/>
          <w:b/>
          <w:color w:val="0432FF"/>
        </w:rPr>
      </w:pPr>
      <w:r w:rsidRPr="00825ADF">
        <w:rPr>
          <w:rFonts w:ascii="SimSun" w:eastAsia="SimSun" w:hAnsi="SimSun"/>
          <w:b/>
          <w:color w:val="0432FF"/>
        </w:rPr>
        <w:t>getInfoLive(RequestListener rListener)</w:t>
      </w:r>
    </w:p>
    <w:p w14:paraId="7660D5CC" w14:textId="2A7A8416" w:rsidR="00825ADF" w:rsidRDefault="00825ADF" w:rsidP="00825ADF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用途：获取直播信息，并提供回调，在设置完</w:t>
      </w:r>
      <w:r w:rsidR="004A1A5C">
        <w:rPr>
          <w:rFonts w:ascii="SimSun" w:eastAsia="SimSun" w:hAnsi="SimSun" w:hint="eastAsia"/>
        </w:rPr>
        <w:t>获取参数</w:t>
      </w:r>
      <w:r>
        <w:rPr>
          <w:rFonts w:ascii="SimSun" w:eastAsia="SimSun" w:hAnsi="SimSun" w:hint="eastAsia"/>
        </w:rPr>
        <w:t>后调用，若必须的参数未设置，将无法执行。</w:t>
      </w:r>
    </w:p>
    <w:p w14:paraId="7BF6E406" w14:textId="5860D49C" w:rsidR="00825ADF" w:rsidRDefault="00825ADF" w:rsidP="00825ADF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参数：rListener为RequestListener类型的监听器，提供获取直播信息的事件回调</w:t>
      </w:r>
    </w:p>
    <w:p w14:paraId="6D5F26CF" w14:textId="05706401" w:rsidR="00825ADF" w:rsidRDefault="00825ADF" w:rsidP="00825ADF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回调方法：onComplete表示获取直播信息成功返回，s为</w:t>
      </w:r>
      <w:r w:rsidR="00E203B2">
        <w:rPr>
          <w:rFonts w:ascii="SimSun" w:eastAsia="SimSun" w:hAnsi="SimSun" w:hint="eastAsia"/>
        </w:rPr>
        <w:t>接口</w:t>
      </w:r>
      <w:r>
        <w:rPr>
          <w:rFonts w:ascii="SimSun" w:eastAsia="SimSun" w:hAnsi="SimSun" w:hint="eastAsia"/>
        </w:rPr>
        <w:t>返回值；onWeiboException表示接口请求失败。</w:t>
      </w:r>
    </w:p>
    <w:p w14:paraId="27F436A8" w14:textId="18A4879B" w:rsidR="000D3F9B" w:rsidRDefault="000D3F9B" w:rsidP="000D3F9B">
      <w:pPr>
        <w:pStyle w:val="a4"/>
        <w:ind w:left="480" w:firstLineChars="0" w:firstLine="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-----------------------------删除直播类--------------------------</w:t>
      </w:r>
    </w:p>
    <w:p w14:paraId="2AE17FE5" w14:textId="2EC481EC" w:rsidR="000D3F9B" w:rsidRDefault="000D3F9B" w:rsidP="00825ADF">
      <w:pPr>
        <w:pStyle w:val="a4"/>
        <w:ind w:left="480" w:firstLineChars="0" w:firstLine="0"/>
        <w:rPr>
          <w:rFonts w:ascii="SimSun" w:eastAsia="SimSun" w:hAnsi="SimSun"/>
        </w:rPr>
      </w:pPr>
      <w:r w:rsidRPr="004A1A5C">
        <w:rPr>
          <w:rFonts w:ascii="SimSun" w:eastAsia="SimSun" w:hAnsi="SimSun"/>
          <w:b/>
          <w:color w:val="0432FF"/>
        </w:rPr>
        <w:t>setId(String id)</w:t>
      </w:r>
      <w:r w:rsidRPr="004A1A5C">
        <w:rPr>
          <w:rFonts w:ascii="SimSun" w:eastAsia="SimSun" w:hAnsi="SimSun" w:hint="eastAsia"/>
          <w:b/>
          <w:color w:val="0432FF"/>
        </w:rPr>
        <w:t xml:space="preserve"> </w:t>
      </w:r>
      <w:r>
        <w:rPr>
          <w:rFonts w:ascii="SimSun" w:eastAsia="SimSun" w:hAnsi="SimSun" w:hint="eastAsia"/>
        </w:rPr>
        <w:t xml:space="preserve">           设置直播id，必选</w:t>
      </w:r>
    </w:p>
    <w:p w14:paraId="507662A8" w14:textId="5B343D01" w:rsidR="000D3F9B" w:rsidRPr="004A1A5C" w:rsidRDefault="000D3F9B" w:rsidP="00825ADF">
      <w:pPr>
        <w:pStyle w:val="a4"/>
        <w:ind w:left="480" w:firstLineChars="0" w:firstLine="0"/>
        <w:rPr>
          <w:rFonts w:ascii="SimSun" w:eastAsia="SimSun" w:hAnsi="SimSun"/>
          <w:b/>
        </w:rPr>
      </w:pPr>
      <w:r w:rsidRPr="004A1A5C">
        <w:rPr>
          <w:rFonts w:ascii="SimSun" w:eastAsia="SimSun" w:hAnsi="SimSun"/>
          <w:b/>
          <w:color w:val="0432FF"/>
        </w:rPr>
        <w:t>deleteLive(RequestListener rListener)</w:t>
      </w:r>
    </w:p>
    <w:p w14:paraId="12A84740" w14:textId="3A23E7BD" w:rsidR="004A1A5C" w:rsidRDefault="004A1A5C" w:rsidP="004A1A5C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用途：删除直播，并提供回调，在设置完直播id后调用，否则将无法执行。</w:t>
      </w:r>
    </w:p>
    <w:p w14:paraId="5CC22024" w14:textId="13A39A58" w:rsidR="004A1A5C" w:rsidRDefault="004A1A5C" w:rsidP="004A1A5C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参数：rListener为RequestListener类型的监听器，提供删除直播的事件回调</w:t>
      </w:r>
    </w:p>
    <w:p w14:paraId="163BE40B" w14:textId="03985137" w:rsidR="004A1A5C" w:rsidRPr="00E203B2" w:rsidRDefault="004A1A5C" w:rsidP="00E203B2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回调方法：onComplete表示删除直播接口成功返回，s为</w:t>
      </w:r>
      <w:r w:rsidR="00E203B2">
        <w:rPr>
          <w:rFonts w:ascii="SimSun" w:eastAsia="SimSun" w:hAnsi="SimSun" w:hint="eastAsia"/>
        </w:rPr>
        <w:t>接口</w:t>
      </w:r>
      <w:r>
        <w:rPr>
          <w:rFonts w:ascii="SimSun" w:eastAsia="SimSun" w:hAnsi="SimSun" w:hint="eastAsia"/>
        </w:rPr>
        <w:t>返回值；onWeiboException表示接口请求失败。</w:t>
      </w:r>
    </w:p>
    <w:p w14:paraId="62440749" w14:textId="0D96275E" w:rsidR="009101B6" w:rsidRDefault="00F52A3F" w:rsidP="00DE420E">
      <w:pPr>
        <w:pStyle w:val="a4"/>
        <w:numPr>
          <w:ilvl w:val="0"/>
          <w:numId w:val="1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联系方式：</w:t>
      </w:r>
    </w:p>
    <w:p w14:paraId="6B17DD6A" w14:textId="56A879E8" w:rsidR="00F52A3F" w:rsidRDefault="00F52A3F" w:rsidP="00F52A3F">
      <w:pPr>
        <w:pStyle w:val="a4"/>
        <w:ind w:left="4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接入及调试代码等工作，</w:t>
      </w:r>
      <w:hyperlink r:id="rId6" w:history="1">
        <w:r w:rsidR="003E3A0C" w:rsidRPr="009A767F">
          <w:rPr>
            <w:rStyle w:val="a3"/>
            <w:rFonts w:ascii="SimSun" w:eastAsia="SimSun" w:hAnsi="SimSun" w:hint="eastAsia"/>
          </w:rPr>
          <w:t>可联系jinya3@staff.weibo.com</w:t>
        </w:r>
      </w:hyperlink>
    </w:p>
    <w:p w14:paraId="3319543E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18598BA1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020BF6B6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20044995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5F87AC13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72E148AA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47AD93F3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6911A439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64D5FB77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001CFF7E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73823087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648CAE3E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04056ADA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5EE0D701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72A528D6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451C9406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746794CD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44C46885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3DEA8D75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6A41A4DB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735E6037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069E0516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7735CE11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662F6167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42B896BE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</w:p>
    <w:p w14:paraId="3E7BC732" w14:textId="77777777" w:rsidR="003E3A0C" w:rsidRDefault="003E3A0C" w:rsidP="00F52A3F">
      <w:pPr>
        <w:pStyle w:val="a4"/>
        <w:ind w:left="480" w:firstLineChars="0" w:firstLine="0"/>
        <w:rPr>
          <w:rFonts w:ascii="SimSun" w:eastAsia="SimSun" w:hAnsi="SimSun"/>
        </w:rPr>
      </w:pPr>
      <w:bookmarkStart w:id="0" w:name="_GoBack"/>
      <w:bookmarkEnd w:id="0"/>
    </w:p>
    <w:sectPr w:rsidR="003E3A0C" w:rsidSect="006F6D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3CD8"/>
    <w:multiLevelType w:val="hybridMultilevel"/>
    <w:tmpl w:val="4978DB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46031"/>
    <w:multiLevelType w:val="hybridMultilevel"/>
    <w:tmpl w:val="2EE453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1261CBF"/>
    <w:multiLevelType w:val="hybridMultilevel"/>
    <w:tmpl w:val="1B18A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990590"/>
    <w:multiLevelType w:val="hybridMultilevel"/>
    <w:tmpl w:val="9FD0683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C6"/>
    <w:rsid w:val="00045822"/>
    <w:rsid w:val="0007273C"/>
    <w:rsid w:val="000867E8"/>
    <w:rsid w:val="000A448F"/>
    <w:rsid w:val="000B5656"/>
    <w:rsid w:val="000D3F9B"/>
    <w:rsid w:val="000F3191"/>
    <w:rsid w:val="001759DC"/>
    <w:rsid w:val="001F5AAD"/>
    <w:rsid w:val="002C18F4"/>
    <w:rsid w:val="002D3D51"/>
    <w:rsid w:val="0038781A"/>
    <w:rsid w:val="003C3760"/>
    <w:rsid w:val="003E3A0C"/>
    <w:rsid w:val="003E3C0E"/>
    <w:rsid w:val="00440B18"/>
    <w:rsid w:val="004A1A5C"/>
    <w:rsid w:val="004E1ED7"/>
    <w:rsid w:val="005266E9"/>
    <w:rsid w:val="005A6D00"/>
    <w:rsid w:val="005E4DD5"/>
    <w:rsid w:val="00637721"/>
    <w:rsid w:val="00686DFD"/>
    <w:rsid w:val="006927D9"/>
    <w:rsid w:val="00695BC8"/>
    <w:rsid w:val="006A1B24"/>
    <w:rsid w:val="006D477F"/>
    <w:rsid w:val="006F3670"/>
    <w:rsid w:val="006F6DA0"/>
    <w:rsid w:val="00771C8E"/>
    <w:rsid w:val="007923C2"/>
    <w:rsid w:val="00796B80"/>
    <w:rsid w:val="007B0E1F"/>
    <w:rsid w:val="0080045F"/>
    <w:rsid w:val="00825ADF"/>
    <w:rsid w:val="00843683"/>
    <w:rsid w:val="00867DA7"/>
    <w:rsid w:val="008C409F"/>
    <w:rsid w:val="008F0450"/>
    <w:rsid w:val="009101B6"/>
    <w:rsid w:val="00976DBB"/>
    <w:rsid w:val="00AA7361"/>
    <w:rsid w:val="00AB1B7C"/>
    <w:rsid w:val="00AF4E8A"/>
    <w:rsid w:val="00B00A7F"/>
    <w:rsid w:val="00B23575"/>
    <w:rsid w:val="00B71FCE"/>
    <w:rsid w:val="00BB77F3"/>
    <w:rsid w:val="00BE75BD"/>
    <w:rsid w:val="00C20126"/>
    <w:rsid w:val="00C25001"/>
    <w:rsid w:val="00C40AA3"/>
    <w:rsid w:val="00C4553B"/>
    <w:rsid w:val="00C734D4"/>
    <w:rsid w:val="00D2296F"/>
    <w:rsid w:val="00D659F6"/>
    <w:rsid w:val="00DB780A"/>
    <w:rsid w:val="00DE420E"/>
    <w:rsid w:val="00DE669A"/>
    <w:rsid w:val="00E203B2"/>
    <w:rsid w:val="00E62631"/>
    <w:rsid w:val="00E7010A"/>
    <w:rsid w:val="00E93F5B"/>
    <w:rsid w:val="00EB3C08"/>
    <w:rsid w:val="00EB5DC6"/>
    <w:rsid w:val="00EF4063"/>
    <w:rsid w:val="00F27CDD"/>
    <w:rsid w:val="00F52A3F"/>
    <w:rsid w:val="00F61612"/>
    <w:rsid w:val="00FA5C0D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D72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5DC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E420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420E"/>
    <w:pPr>
      <w:ind w:firstLineChars="200" w:firstLine="420"/>
    </w:pPr>
  </w:style>
  <w:style w:type="table" w:styleId="a5">
    <w:name w:val="Table Grid"/>
    <w:basedOn w:val="a1"/>
    <w:uiPriority w:val="59"/>
    <w:rsid w:val="00BB7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695BC8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E3A0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E3A0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en.weibo.com/wiki/Live/api" TargetMode="External"/><Relationship Id="rId6" Type="http://schemas.openxmlformats.org/officeDocument/2006/relationships/hyperlink" Target="mailto:&#21487;&#32852;&#31995;jinya3@staff.weib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531</Words>
  <Characters>3028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微博直播开播sdk</vt:lpstr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2017-05-08T03:02:00Z</dcterms:created>
  <dcterms:modified xsi:type="dcterms:W3CDTF">2017-06-06T03:31:00Z</dcterms:modified>
</cp:coreProperties>
</file>