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center"/>
        <w:tblLayout w:type="fixed"/>
        <w:tblLook w:val="0400"/>
      </w:tblPr>
      <w:tblGrid>
        <w:gridCol w:w="8838"/>
        <w:tblGridChange w:id="0">
          <w:tblGrid>
            <w:gridCol w:w="8838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>
                <w:color w:val="000000"/>
              </w:rPr>
            </w:pPr>
            <w:bookmarkStart w:colFirst="0" w:colLast="0" w:name="_heading=h.mfj5vmpk5of0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DUOC UC - Escuela de informática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Propuesta de Proyecto       y Especificación de Requisitos de Software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[Trackify]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[01]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23/08/2025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8838.0" w:type="dxa"/>
        <w:jc w:val="left"/>
        <w:tblLayout w:type="fixed"/>
        <w:tblLook w:val="0400"/>
      </w:tblPr>
      <w:tblGrid>
        <w:gridCol w:w="8838"/>
        <w:tblGridChange w:id="0">
          <w:tblGrid>
            <w:gridCol w:w="88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y Especificación de Requisitos según estándares; IEEE 830, ISO9000 y PMI.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133035197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mfj5vmpk5of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 - Escuela de informática y telecomunicaciones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amk0hdunlr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j3af18dtde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ezin0u91zf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zezin0u91zf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_heading=h.zezin0u91zfa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ptpgw658pg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rptpgw658pg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_heading=h.rptpgw658pg1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Ámbito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g8ek5sdln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vxg8ek5sdln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_heading=h.vxg8ek5sdlnh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 y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ljwhc301i8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mljwhc301i8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_heading=h.mljwhc301i81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8cw5hf9qkx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heading=h.y8cw5hf9qkx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_heading=h.y8cw5hf9qkx3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Visión General del Documento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ae70w1dcal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lae70w1dcal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_heading=h.lae70w1dcalj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bywtrg4i6c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1bywtrg4i6c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_heading=h.1bywtrg4i6ch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del Producto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al52xdmpkt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pal52xdmpkt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_heading=h.pal52xdmpkt4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Funciones del Producto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j4dg9gopz3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rj4dg9gopz3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_heading=h.rj4dg9gopz3i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los Usuarios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99uxxmjvwk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599uxxmjvwk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_heading=h.599uxxmjvwku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7r819u2rjl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heading=h.x7r819u2rjl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_heading=h.x7r819u2rjl0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Suposiciones y Dependencias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dyb6e9h2tr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</w:t>
            </w:r>
          </w:hyperlink>
          <w:hyperlink w:anchor="_heading=h.kdyb6e9h2tr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_heading=h.kdyb6e9h2trk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Futuros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ua2ott8czs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aua2ott8czs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_heading=h.aua2ott8czsn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mm48ak4wbm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fmm48ak4wbm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_heading=h.fmm48ak4wbmp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comunes de las interfaces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nhty6nhqkmj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6nhty6nhqkm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_heading=h.6nhty6nhqkmj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mxo6wb0e32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emxo6wb0e32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_heading=h.emxo6wb0e32z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7srxu2z1jd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z7srxu2z1jd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_heading=h.z7srxu2z1jdt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kg8hs1wqpg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hkg8hs1wqpg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_heading=h.hkg8hs1wqpgj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funcionales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6i6ihaqqt2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r6i6ihaqqt2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_heading=h.r6i6ihaqqt2g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 (Organización) y de calidad (Producto)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qemi780y4r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uqemi780y4r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_heading=h.uqemi780y4rp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Rendimiento o Eficiencia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w61ygdcjury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ew61ygdcju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_heading=h.ew61ygdcjury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Seguridad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rbuus5hpb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32rbuus5hpb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_heading=h.32rbuus5hpb2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Usabilidad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y97mex2cn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heading=h.5y97mex2cn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_heading=h.5y97mex2cn0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Disponibilidad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b95s24i4pds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heading=h.5b95s24i4pd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_heading=h.5b95s24i4pds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Portabilidad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on8779180kk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</w:t>
            </w:r>
          </w:hyperlink>
          <w:hyperlink w:anchor="_heading=h.mon8779180k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_heading=h.mon8779180kk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Mantenibilidad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ws9qcbkrvw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3.3.7</w:t>
            </w:r>
          </w:hyperlink>
          <w:hyperlink w:anchor="_heading=h.qws9qcbkrvw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_heading=h.qws9qcbkrvw0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Funcionalidad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rvwvy7a18b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krvwvy7a18b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_heading=h.krvwvy7a18bo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 Organizacionales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wtw70lwh86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Propuesta de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g111zd4od9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Descripción general acerca de la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2xvti6p2f6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 Definición del Equipo de Trabajo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coryd6cbr9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 Definición de Actividades principales del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l81ciouestd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4.1.4 Resumen Costos del Desarrollo del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poj82xl5phy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4.1.6 Carta Gantt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xvd4c5dleo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 Anexos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nb1r233kch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Acta de Proyecto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2314zabsik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Matriz Especificación de Requerimientos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qdhundkyizd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 Prototipado de Software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ocv70e0ker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 Matriz EDT. Planilla Detallada Cálculo de Esfuerzo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4ajdsqjitc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 Planilla Carta Gantt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bookmarkStart w:colFirst="0" w:colLast="0" w:name="_heading=h.sejgya4idh5r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lamk0hdunlrp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Ficha del documento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5"/>
        <w:gridCol w:w="1305"/>
        <w:gridCol w:w="2835"/>
        <w:gridCol w:w="3315"/>
        <w:tblGridChange w:id="0">
          <w:tblGrid>
            <w:gridCol w:w="1185"/>
            <w:gridCol w:w="1305"/>
            <w:gridCol w:w="2835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23/08/2025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28/08/2025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Duan Guzmán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Actualización del informe ERS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tbl>
      <w:tblPr>
        <w:tblStyle w:val="Table4"/>
        <w:tblW w:w="881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gridCol w:w="5275"/>
        <w:tblGridChange w:id="0">
          <w:tblGrid>
            <w:gridCol w:w="3539"/>
            <w:gridCol w:w="527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Definido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Fernanda Donoso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Jefe de proyecto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Analista programador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Duan Guzmán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Analista QA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mj3af18dtdel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 Introducción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El presente documento corresponde a la </w:t>
      </w:r>
      <w:r w:rsidDel="00000000" w:rsidR="00000000" w:rsidRPr="00000000">
        <w:rPr>
          <w:b w:val="1"/>
          <w:rtl w:val="0"/>
        </w:rPr>
        <w:t xml:space="preserve">Especificación de Requerimientos de Software (ERS)</w:t>
      </w:r>
      <w:r w:rsidDel="00000000" w:rsidR="00000000" w:rsidRPr="00000000">
        <w:rPr>
          <w:rtl w:val="0"/>
        </w:rPr>
        <w:t xml:space="preserve"> de la plataforma de gestión de desempeño laboral. El propósito es describir de manera estructurada los requerimientos funcionales y no funcionales que guiarán el diseño, desarrollo, implementación y validación del sistema.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El sistema propuesto consiste en una solución compuesta por una </w:t>
      </w:r>
      <w:r w:rsidDel="00000000" w:rsidR="00000000" w:rsidRPr="00000000">
        <w:rPr>
          <w:b w:val="1"/>
          <w:rtl w:val="0"/>
        </w:rPr>
        <w:t xml:space="preserve">aplicación web</w:t>
      </w:r>
      <w:r w:rsidDel="00000000" w:rsidR="00000000" w:rsidRPr="00000000">
        <w:rPr>
          <w:rtl w:val="0"/>
        </w:rPr>
        <w:t xml:space="preserve"> y una </w:t>
      </w:r>
      <w:r w:rsidDel="00000000" w:rsidR="00000000" w:rsidRPr="00000000">
        <w:rPr>
          <w:b w:val="1"/>
          <w:rtl w:val="0"/>
        </w:rPr>
        <w:t xml:space="preserve">aplicación móvil</w:t>
      </w:r>
      <w:r w:rsidDel="00000000" w:rsidR="00000000" w:rsidRPr="00000000">
        <w:rPr>
          <w:rtl w:val="0"/>
        </w:rPr>
        <w:t xml:space="preserve">, ambas conectadas a un back-end central desarrollado en </w:t>
      </w:r>
      <w:r w:rsidDel="00000000" w:rsidR="00000000" w:rsidRPr="00000000">
        <w:rPr>
          <w:b w:val="1"/>
          <w:rtl w:val="0"/>
        </w:rPr>
        <w:t xml:space="preserve">Django y Django REST Framework</w:t>
      </w:r>
      <w:r w:rsidDel="00000000" w:rsidR="00000000" w:rsidRPr="00000000">
        <w:rPr>
          <w:rtl w:val="0"/>
        </w:rPr>
        <w:t xml:space="preserve">. La aplicación web estará dirigida principalmente a gerentes y supervisores, quienes podrán gestionar usuarios, proyectos, tareas y reportes, mientras que la aplicación móvil estará destinada a trabajadores, permitiéndoles visualizar y actualizar sus tareas, recibir notificaciones y consultar su historial de desempeño.</w:t>
      </w:r>
    </w:p>
    <w:p w:rsidR="00000000" w:rsidDel="00000000" w:rsidP="00000000" w:rsidRDefault="00000000" w:rsidRPr="00000000" w14:paraId="00000062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zezin0u91zfa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1.1.</w:t>
        <w:tab/>
        <w:t xml:space="preserve">Propósito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El propósito de este documento es establecer de manera clara, estructurada y detallada los objetivos, funcionalidades, restricciones y características de la plataforma de desempeño laboral compuesto por una aplicación web y una aplicación móvil, nombrada </w:t>
      </w:r>
      <w:r w:rsidDel="00000000" w:rsidR="00000000" w:rsidRPr="00000000">
        <w:rPr>
          <w:b w:val="1"/>
          <w:rtl w:val="0"/>
        </w:rPr>
        <w:t xml:space="preserve">Trackify.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documento tiene como finalidad garantizar que los participantes comprendan qué se espera del sistema, cuáles son sus alcances y limitaciones, y cómo debe responder a las necesidades operativas de la organización, esto busca alinear los distintos interesados en el proyecto. </w:t>
      </w:r>
    </w:p>
    <w:p w:rsidR="00000000" w:rsidDel="00000000" w:rsidP="00000000" w:rsidRDefault="00000000" w:rsidRPr="00000000" w14:paraId="00000065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rptpgw658pg1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1.2.</w:t>
        <w:tab/>
        <w:t xml:space="preserve">Ámbito del Sistema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 sistema, nombrado Trackify permitirá a las organizaciones gestionar de manera centralizada tareas, avances, evoluciones del trabajo y métricas de productividad de sus trabajadores.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Aplicación Web (Principal):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Utilizada por los administradores y supervisores. Permitirá gestionar usuarios, roles, áreas, proyectos y tareas; como también la generación de reportes exportables en PDF/Excel; visualizar dashboards con </w:t>
      </w:r>
      <w:r w:rsidDel="00000000" w:rsidR="00000000" w:rsidRPr="00000000">
        <w:rPr>
          <w:rtl w:val="0"/>
        </w:rPr>
        <w:t xml:space="preserve">métricas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claves y calificar el desempeño de los trabajadores.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Aplicación Móvil (Secundaria):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utilizada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empleados. Permitirá Visualizar y actualizar el estado de sus tareas y recibir notificaciones en tiempo real sobre nuevas asignaciones o evaluaciones.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 que realizará el sistema es: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Administración de usuarios, roles y permisos.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gestión de proyecto, tareas y equipos de trabajo.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Evaluación de desempeño con calificaciones y métricas.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Reportes exportables y dashboards.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mediante notificaciones.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Lo que no realizara el sistema es: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tl w:val="0"/>
        </w:rPr>
        <w:t xml:space="preserve">contempla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control biométrico de asistencia.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incluirá gestión de remuneraciones o pagos.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Beneficios esperados: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 de trazabilidad de tareas y evoluciones.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Transparencia en la medición de desempeño.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Optimización en la toma de decisiones estratégicas. </w:t>
      </w:r>
    </w:p>
    <w:p w:rsidR="00000000" w:rsidDel="00000000" w:rsidP="00000000" w:rsidRDefault="00000000" w:rsidRPr="00000000" w14:paraId="00000076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vxg8ek5sdlnh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1.3.</w:t>
        <w:tab/>
        <w:t xml:space="preserve">Definiciones, Acrónimos y Abreviaturas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Django:</w:t>
      </w:r>
      <w:r w:rsidDel="00000000" w:rsidR="00000000" w:rsidRPr="00000000">
        <w:rPr>
          <w:rtl w:val="0"/>
        </w:rPr>
        <w:t xml:space="preserve"> Framework de desarrollo web basado en Python, utilizado para la construcción de la aplicación web y la lógica de negocio en el back-end.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Framework (DRF):  </w:t>
      </w:r>
      <w:r w:rsidDel="00000000" w:rsidR="00000000" w:rsidRPr="00000000">
        <w:rPr>
          <w:rtl w:val="0"/>
        </w:rPr>
        <w:t xml:space="preserve">Herramienta de Django para construir Apis RESTful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Interfaz de comunicación entre aplicaciones basada en HTTP.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SQLite:</w:t>
      </w:r>
      <w:r w:rsidDel="00000000" w:rsidR="00000000" w:rsidRPr="00000000">
        <w:rPr>
          <w:rtl w:val="0"/>
        </w:rPr>
        <w:t xml:space="preserve"> Motor de base de datos relacional considerado para producción.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PostgreSQL:</w:t>
      </w:r>
      <w:r w:rsidDel="00000000" w:rsidR="00000000" w:rsidRPr="00000000">
        <w:rPr>
          <w:rtl w:val="0"/>
        </w:rPr>
        <w:t xml:space="preserve"> Motor de base de datos liviano utilizado en etapa de desarrollo.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React Native: </w:t>
      </w:r>
      <w:r w:rsidDel="00000000" w:rsidR="00000000" w:rsidRPr="00000000">
        <w:rPr>
          <w:rtl w:val="0"/>
        </w:rPr>
        <w:t xml:space="preserve">Framework para desarrollo de aplicaciones móviles multiplataforma.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Gerente:</w:t>
      </w:r>
      <w:r w:rsidDel="00000000" w:rsidR="00000000" w:rsidRPr="00000000">
        <w:rPr>
          <w:rtl w:val="0"/>
        </w:rPr>
        <w:t xml:space="preserve"> Usuario con control total sobre proyectos y reportes.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Recursos humanos: </w:t>
      </w:r>
      <w:r w:rsidDel="00000000" w:rsidR="00000000" w:rsidRPr="00000000">
        <w:rPr>
          <w:rtl w:val="0"/>
        </w:rPr>
        <w:t xml:space="preserve">Usuario con control sobre los usuarios y roles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Supervisor:</w:t>
      </w:r>
      <w:r w:rsidDel="00000000" w:rsidR="00000000" w:rsidRPr="00000000">
        <w:rPr>
          <w:rtl w:val="0"/>
        </w:rPr>
        <w:t xml:space="preserve"> Usuario con permisos para gestionar tareas, calificar desempeño y generar reportes.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Empleado:</w:t>
      </w:r>
      <w:r w:rsidDel="00000000" w:rsidR="00000000" w:rsidRPr="00000000">
        <w:rPr>
          <w:rtl w:val="0"/>
        </w:rPr>
        <w:t xml:space="preserve"> Usuario que recibe, ejecuta y actualiza tareas desde la aplicación móvil </w:t>
      </w:r>
    </w:p>
    <w:p w:rsidR="00000000" w:rsidDel="00000000" w:rsidP="00000000" w:rsidRDefault="00000000" w:rsidRPr="00000000" w14:paraId="00000082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mljwhc301i81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1.4.</w:t>
        <w:tab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Referencias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Planilla de requerimientos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Gantt y control del cambio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kick off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Planilla EDT, tiempos y costos</w:t>
      </w:r>
    </w:p>
    <w:p w:rsidR="00000000" w:rsidDel="00000000" w:rsidP="00000000" w:rsidRDefault="00000000" w:rsidRPr="00000000" w14:paraId="00000088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y8cw5hf9qkx3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1.5.</w:t>
        <w:tab/>
        <w:t xml:space="preserve">Visión General del Documento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El documento está estructurado de la siguiente manera: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 1 (Introducción)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establece el propósito, ámbito, definiciones y referencias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 2 (Descripción General)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describe el contexto del sistema, sus funciones generales, características de usuarios, restricciones y requisitos futuros.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 3 (Requisitos específicos)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detalla los requerimientos funcionales, no funcionales y de calidad del producto.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 4 (planificación)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Expone la planificación, equipo de trabajo, actividades principales, costos estimados y cronograma del proyecto.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 5 (Anexos)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Incluye la documentación complementaria, como el acta de constitución, matriz de requerimientos, prototipos y carta Gantt.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lae70w1dcalj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</w:t>
        <w:tab/>
        <w:t xml:space="preserve">Descripción General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Esta propuesta consiste en el desarrollo de una plataforma de gestión de desempeño laboral compuesta por dos aplicaciones: una aplicación web y una aplicación móvil, ambas conectadas a un back-end central desarrollado en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Django REST Framework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aplicación web</w:t>
      </w:r>
      <w:r w:rsidDel="00000000" w:rsidR="00000000" w:rsidRPr="00000000">
        <w:rPr>
          <w:rtl w:val="0"/>
        </w:rPr>
        <w:t xml:space="preserve"> estará destinada a administradores y supervisores, quienes podrán gestionar usuarios, roles, áreas, proyectos y tareas. Además, contará con módulos de reportes exportables (PDF/Excel). La </w:t>
      </w:r>
      <w:r w:rsidDel="00000000" w:rsidR="00000000" w:rsidRPr="00000000">
        <w:rPr>
          <w:b w:val="1"/>
          <w:rtl w:val="0"/>
        </w:rPr>
        <w:t xml:space="preserve">aplicación móvil</w:t>
      </w:r>
      <w:r w:rsidDel="00000000" w:rsidR="00000000" w:rsidRPr="00000000">
        <w:rPr>
          <w:rtl w:val="0"/>
        </w:rPr>
        <w:t xml:space="preserve"> será utilizada por los empleados, quienes podrán visualizar y actualizar sus tareas, registrar comentarios y avances, así como recibir notificaciones en tiempo real sobre nuevas asignaciones o evaluaciones de desempeño.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El sistema busca centralizar la información de tareas, avances y evaluaciones en una única plataforma, permitiendo mejorar la trazabilidad del trabajo, optimizar la comunicación entre los equipos y apoyar la toma de decisiones estratégicas basadas en datos.</w:t>
      </w:r>
    </w:p>
    <w:p w:rsidR="00000000" w:rsidDel="00000000" w:rsidP="00000000" w:rsidRDefault="00000000" w:rsidRPr="00000000" w14:paraId="00000093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1bywtrg4i6ch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2.1.</w:t>
        <w:tab/>
        <w:t xml:space="preserve">Perspectiva del Producto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El sistema se basa en una arquitectura cliente-servidor compuesta por una aplicación web y una aplicación móvil que comparten un mismo back-end.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web será la herramienta principal de administración y supervisión, desarrollada con Django y Django Template, permitiendo la gestión integral de usuarios, proyectos, tareas, roles, reportes y </w:t>
      </w:r>
      <w:r w:rsidDel="00000000" w:rsidR="00000000" w:rsidRPr="00000000">
        <w:rPr>
          <w:rtl w:val="0"/>
        </w:rPr>
        <w:t xml:space="preserve">evaluaciones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móvil será utilizada por empleados, desarrollada en React Native con Expo, conectada con back-end mediante la API REST implementada en Django REST Framework.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base de datos será SQLite en la fase de desarrollo y PostgreSQL en ambientes productivos.</w:t>
      </w:r>
    </w:p>
    <w:p w:rsidR="00000000" w:rsidDel="00000000" w:rsidP="00000000" w:rsidRDefault="00000000" w:rsidRPr="00000000" w14:paraId="00000098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pal52xdmpkt4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2.2.</w:t>
        <w:tab/>
        <w:t xml:space="preserve">Funciones del Producto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Gestión de usuarios y roles: </w:t>
      </w:r>
      <w:r w:rsidDel="00000000" w:rsidR="00000000" w:rsidRPr="00000000">
        <w:rPr>
          <w:rtl w:val="0"/>
        </w:rPr>
        <w:t xml:space="preserve">Registro, autentificación, recuperación de contraseñas, asignación de roles (administrador, supervisor, empleado).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Gestión de proyectos y tareas:</w:t>
      </w:r>
      <w:r w:rsidDel="00000000" w:rsidR="00000000" w:rsidRPr="00000000">
        <w:rPr>
          <w:rtl w:val="0"/>
        </w:rPr>
        <w:t xml:space="preserve"> Creación, modificación, eliminación y asignación de proyectos y tareas a los empleados.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Seguimiento de avances:</w:t>
      </w:r>
      <w:r w:rsidDel="00000000" w:rsidR="00000000" w:rsidRPr="00000000">
        <w:rPr>
          <w:rtl w:val="0"/>
        </w:rPr>
        <w:t xml:space="preserve"> Actualización del estado de tareas, registro de comentarios y avances.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Evaluación de desempeño: </w:t>
      </w:r>
      <w:r w:rsidDel="00000000" w:rsidR="00000000" w:rsidRPr="00000000">
        <w:rPr>
          <w:rtl w:val="0"/>
        </w:rPr>
        <w:t xml:space="preserve">Calificación de desempeño de los empleados, generación de puntajes e historial de evaluaciones.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Reportes y métricas:</w:t>
      </w:r>
      <w:r w:rsidDel="00000000" w:rsidR="00000000" w:rsidRPr="00000000">
        <w:rPr>
          <w:rtl w:val="0"/>
        </w:rPr>
        <w:t xml:space="preserve"> Generación de reportes filtrados por fecha, estado y responsable, exportación a PDF/Excel y dashboards con métricas clave de productividad.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Notificaciones:</w:t>
      </w:r>
      <w:r w:rsidDel="00000000" w:rsidR="00000000" w:rsidRPr="00000000">
        <w:rPr>
          <w:rtl w:val="0"/>
        </w:rPr>
        <w:t xml:space="preserve"> Alertas por correo y aplicación móvil sobre asignaciones, plazos próximos a vencer y evaluaciones.</w:t>
      </w:r>
    </w:p>
    <w:p w:rsidR="00000000" w:rsidDel="00000000" w:rsidP="00000000" w:rsidRDefault="00000000" w:rsidRPr="00000000" w14:paraId="0000009F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rj4dg9gopz3i" w:id="12"/>
      <w:bookmarkEnd w:id="1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2.3.</w:t>
        <w:tab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El sistema está diseñado para cuatro tipos de usuarios:</w:t>
      </w:r>
    </w:p>
    <w:p w:rsidR="00000000" w:rsidDel="00000000" w:rsidP="00000000" w:rsidRDefault="00000000" w:rsidRPr="00000000" w14:paraId="000000A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nivel técnico medio-alto, encargado de la gestión de equipos.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administración de usuarios, roles, áreas, proyectos y configuración general.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Plataforma: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</w:t>
      </w:r>
    </w:p>
    <w:p w:rsidR="00000000" w:rsidDel="00000000" w:rsidP="00000000" w:rsidRDefault="00000000" w:rsidRPr="00000000" w14:paraId="000000A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humanos: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Perfil:</w:t>
      </w:r>
      <w:r w:rsidDel="00000000" w:rsidR="00000000" w:rsidRPr="00000000">
        <w:rPr>
          <w:rtl w:val="0"/>
        </w:rPr>
        <w:t xml:space="preserve"> nivel técnico medio-alto, encargado de la gestión del personal.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Funciones:</w:t>
      </w:r>
      <w:r w:rsidDel="00000000" w:rsidR="00000000" w:rsidRPr="00000000">
        <w:rPr>
          <w:rtl w:val="0"/>
        </w:rPr>
        <w:t xml:space="preserve"> administración de usuarios, roles, áreas, proyectos.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Plataforma:</w:t>
      </w:r>
      <w:r w:rsidDel="00000000" w:rsidR="00000000" w:rsidRPr="00000000">
        <w:rPr>
          <w:rtl w:val="0"/>
        </w:rPr>
        <w:t xml:space="preserve">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nivel técnico medio, con experiencia en gestión de equipos.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Creación y asignación de tareas, evaluación de desempeño, generación de reportes y análisis de métricas.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Plataforma: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Web.</w:t>
      </w:r>
    </w:p>
    <w:p w:rsidR="00000000" w:rsidDel="00000000" w:rsidP="00000000" w:rsidRDefault="00000000" w:rsidRPr="00000000" w14:paraId="000000A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Empleado: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nivel técnico básico, usuario final.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Recepción y actualización de tareas, registro de avances, recepción de notificaciones y comentarios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Plataforma: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Móvil.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599uxxmjvwku" w:id="13"/>
      <w:bookmarkEnd w:id="1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2.4.</w:t>
        <w:tab/>
        <w:t xml:space="preserve">Restricciones</w:t>
      </w:r>
    </w:p>
    <w:p w:rsidR="00000000" w:rsidDel="00000000" w:rsidP="00000000" w:rsidRDefault="00000000" w:rsidRPr="00000000" w14:paraId="000000B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Tecnológicas: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back-end debe desarrollarse en Django con Django REST Framework.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móvil debe desarrollarse en React Native con Expo.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web debe </w:t>
      </w:r>
      <w:r w:rsidDel="00000000" w:rsidR="00000000" w:rsidRPr="00000000">
        <w:rPr>
          <w:rtl w:val="0"/>
        </w:rPr>
        <w:t xml:space="preserve">garantizar un diseño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responsivo.</w:t>
      </w:r>
    </w:p>
    <w:p w:rsidR="00000000" w:rsidDel="00000000" w:rsidP="00000000" w:rsidRDefault="00000000" w:rsidRPr="00000000" w14:paraId="000000B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SQLite en desarrollo.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Migración PostgreSQL en producción.</w:t>
      </w:r>
    </w:p>
    <w:p w:rsidR="00000000" w:rsidDel="00000000" w:rsidP="00000000" w:rsidRDefault="00000000" w:rsidRPr="00000000" w14:paraId="000000B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Enmascaramiento y cifrado de contraseñas.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de sesiones y autenticación segura.</w:t>
      </w:r>
    </w:p>
    <w:p w:rsidR="00000000" w:rsidDel="00000000" w:rsidP="00000000" w:rsidRDefault="00000000" w:rsidRPr="00000000" w14:paraId="000000B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estar disponible 24/7.</w:t>
      </w:r>
    </w:p>
    <w:p w:rsidR="00000000" w:rsidDel="00000000" w:rsidP="00000000" w:rsidRDefault="00000000" w:rsidRPr="00000000" w14:paraId="000000B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no contempla, en su versión inicial, integración con nómina o sistema de remuneración.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x7r819u2rjl0" w:id="14"/>
      <w:bookmarkEnd w:id="1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2.5.</w:t>
        <w:tab/>
        <w:t xml:space="preserve">Suposiciones y Dependencias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asume que todos los empleados tendrán acceso a un dispositivo móvil con conexión a internet.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de servicios de correo electrónico para el envío de notificaciones.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de librerías y frameworks externos (Django, DRF, React Native).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de la infraestructura de red de la organización para asegurar conectividad constante.</w:t>
      </w:r>
    </w:p>
    <w:p w:rsidR="00000000" w:rsidDel="00000000" w:rsidP="00000000" w:rsidRDefault="00000000" w:rsidRPr="00000000" w14:paraId="000000C7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kdyb6e9h2trk" w:id="15"/>
      <w:bookmarkEnd w:id="1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2.6.</w:t>
        <w:tab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Futuros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El sistema, inicialmente orientado a los sectores de hotelería y retail, podrá expandirse a otros nichos de mercado, como manufactura, salud, educación o logística. Esta expansión se logrará gracias a la arquitectura modular de la plataforma, que permite adaptar fácilmente la gestión de tareas, reportes y evaluaciones a diferentes contextos organizacionales.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aua2ott8czsn" w:id="16"/>
      <w:bookmarkEnd w:id="1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</w:t>
        <w:tab/>
        <w:t xml:space="preserve">Requisitos Específicos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En esta sección se presenta de manera detallada los requisitos que debe cumplir el sistema propuesto para garantizar su correcto funcionamiento. Los requisitos serán calificados en </w:t>
      </w:r>
      <w:r w:rsidDel="00000000" w:rsidR="00000000" w:rsidRPr="00000000">
        <w:rPr>
          <w:b w:val="1"/>
          <w:rtl w:val="0"/>
        </w:rPr>
        <w:t xml:space="preserve">Funcionales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no funcionales, </w:t>
      </w:r>
      <w:r w:rsidDel="00000000" w:rsidR="00000000" w:rsidRPr="00000000">
        <w:rPr>
          <w:rtl w:val="0"/>
        </w:rPr>
        <w:t xml:space="preserve">considerando tanto las necesidades del negocio como los estándares de calidad de software.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funcionales (RF)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describen las acciones y servicios que el sistema proporcionará a los diferentes tipos de usuarios (gerentes, supervisores y trabajadores), tales como la gestión de usuarios, proyectos, tareas, reportes y notificaciones.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requerimientos no funciona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(RNF)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establecen las condiciones de calidad, seguridad, usabilidad, rendimiento y disponibilidad que debe cumplir la plataforma en sus versiones web y móvil.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fmm48ak4wbmp" w:id="17"/>
      <w:bookmarkEnd w:id="1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</w:t>
        <w:tab/>
        <w:t xml:space="preserve">Requisitos comunes de las interfaces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Descripción detallada de todas las entradas y salidas del sistema de software.</w:t>
      </w:r>
    </w:p>
    <w:p w:rsidR="00000000" w:rsidDel="00000000" w:rsidP="00000000" w:rsidRDefault="00000000" w:rsidRPr="00000000" w14:paraId="000000D2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6nhty6nhqkmj" w:id="18"/>
      <w:bookmarkEnd w:id="1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3.1.1</w:t>
        <w:tab/>
        <w:t xml:space="preserve">Interfaces de usuario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web se desarrollará Django con Django Templates, utilizando HTML5, CSS3 y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interfaz web debe ser responsiva, accesible desde computadores y dispositivos móviles mediante navegadores modernos (Chrome, Firefox, Edge)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móvil se desarrollará en React Native </w:t>
      </w:r>
      <w:r w:rsidDel="00000000" w:rsidR="00000000" w:rsidRPr="00000000">
        <w:rPr>
          <w:rtl w:val="0"/>
        </w:rPr>
        <w:t xml:space="preserve">conExpo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 interfaz simple y optimizada </w:t>
      </w:r>
      <w:r w:rsidDel="00000000" w:rsidR="00000000" w:rsidRPr="00000000">
        <w:rPr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trabajadores, disponibles para Android e IOS.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formularios de ingreso deben validar datos en tiempo real, mostrar mensajes de error claros y enmascarar contraseñas.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dashboards incluirán gráficos dinámicos y tablas con filtros de datos.</w:t>
      </w:r>
    </w:p>
    <w:p w:rsidR="00000000" w:rsidDel="00000000" w:rsidP="00000000" w:rsidRDefault="00000000" w:rsidRPr="00000000" w14:paraId="000000D8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emxo6wb0e32z" w:id="19"/>
      <w:bookmarkEnd w:id="1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3.1.2</w:t>
        <w:tab/>
        <w:t xml:space="preserve">Interfaces de hardware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web podrá ejecutarse en cualquier PC o dispositivo móvil con un navegador moderno y conexión </w:t>
      </w:r>
      <w:r w:rsidDel="00000000" w:rsidR="00000000" w:rsidRPr="00000000">
        <w:rPr>
          <w:rtl w:val="0"/>
        </w:rPr>
        <w:t xml:space="preserve">a internet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móvil debe funcionar en dispositivos Android (</w:t>
      </w:r>
      <w:r w:rsidDel="00000000" w:rsidR="00000000" w:rsidRPr="00000000">
        <w:rPr>
          <w:rtl w:val="0"/>
        </w:rPr>
        <w:t xml:space="preserve">versión 8.0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superior) </w:t>
      </w:r>
      <w:r w:rsidDel="00000000" w:rsidR="00000000" w:rsidRPr="00000000">
        <w:rPr>
          <w:rtl w:val="0"/>
        </w:rPr>
        <w:t xml:space="preserve">e 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(versión 12.0 o superior).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servidores deberán contar con un entorno de ejecución Python 3.10+ y PostgreSQL en ambiente productivo.</w:t>
      </w:r>
    </w:p>
    <w:p w:rsidR="00000000" w:rsidDel="00000000" w:rsidP="00000000" w:rsidRDefault="00000000" w:rsidRPr="00000000" w14:paraId="000000DC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z7srxu2z1jdt" w:id="20"/>
      <w:bookmarkEnd w:id="2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3.1.3</w:t>
        <w:tab/>
        <w:t xml:space="preserve">Interfaces de software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Indicar si hay que integrar el producto con otros productos de software.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Django 5.x con Django REST Framework (DRF).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SQLite en desarrollo, PostgreSQL en producción.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Notificaciones: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Integración con servicios de mensajería push (Expo Push Notifications).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Uso de librerías de exportación (ReportLab para PDF, openpyxl para Excel).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Repositorio en GitHub/GitLab.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REST: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expuesta para consumo tanto desde la aplicación web como móvil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hkg8hs1wqpgj" w:id="21"/>
      <w:bookmarkEnd w:id="2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</w:t>
        <w:tab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funcionales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Los requisitos funcionales deben estar enumerados (diagrama caso uso) y pueden ser divididos en sub-secciones.</w:t>
      </w:r>
    </w:p>
    <w:p w:rsidR="00000000" w:rsidDel="00000000" w:rsidP="00000000" w:rsidRDefault="00000000" w:rsidRPr="00000000" w14:paraId="000000E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usuarios y autenticación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RF01: El sistema permite registrar gerentes.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RF02: El sistema permite inicio de sesión.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RF03: El sistema permite cerrar sesión.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RF04: El sistema debe diferenciar el acceso según roles (gerente, supervisor y trabajador).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RF05: Los usuarios pueden modificar sus credenciales.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RF06: El sistema debe permitir recuperar la contraseña mediante SMS.</w:t>
      </w:r>
    </w:p>
    <w:p w:rsidR="00000000" w:rsidDel="00000000" w:rsidP="00000000" w:rsidRDefault="00000000" w:rsidRPr="00000000" w14:paraId="000000E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empresarial y organizacional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RF07: El gerente puede modificar la información de la empresa (nombre, departamento y áreas)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RF08: El gerente puede gestionar supervisores y trabajadores (crear, modificar, eliminar y listar)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RF09: El gerente puede gestionar departamentos/áreas.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RF10: El gerente puede crear proyectos y asignarlos a supervisores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RF11: El gerente puede crear, asignar, modificar y eliminar tareas para los supervisores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RF12: El gerente puede generar reportes globales de desempeño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RF13: El gerente puede visualizar dashboards basado en tareas completadas, retrasos y desempeño por departamento</w:t>
      </w:r>
    </w:p>
    <w:p w:rsidR="00000000" w:rsidDel="00000000" w:rsidP="00000000" w:rsidRDefault="00000000" w:rsidRPr="00000000" w14:paraId="000000F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supervisores y tareas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RF14: El supervisor puede crear, asignar, modificar y eliminar tareas para los trabajadores de su área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RF15: El supervisor puede monitorear el estado de las tareas asignadas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RF16: El supervisor califica el desempeño de los trabajadores.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RF17: El supervisor puede generar reportes por departamento, trabajador o estado de las tareas.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RF18: El supervisor puede dejar comentarios en las tareas de los trabajadores.</w:t>
      </w:r>
    </w:p>
    <w:p w:rsidR="00000000" w:rsidDel="00000000" w:rsidP="00000000" w:rsidRDefault="00000000" w:rsidRPr="00000000" w14:paraId="000000F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trabajadores y aplicación móvil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RF19: El trabajador debe poder visualizar las tareas que se le asignaron en la aplicación móvil.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RF20: El trabajador puede actualizar el estado de las tareas en la aplicación móvil (pendiente, en progreso, atrasada y finalizada).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RF21: El trabajador debe recibir notificaciones de la aplicación móvil de nuevas tareas o evaluaciones.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RF22: El trabajador puede consultar su historial de desempeño en la aplicación móvil.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RF23: La aplicación móvil debe permitir que el trabajador visualice sus evaluaciones.</w:t>
      </w:r>
    </w:p>
    <w:p w:rsidR="00000000" w:rsidDel="00000000" w:rsidP="00000000" w:rsidRDefault="00000000" w:rsidRPr="00000000" w14:paraId="000001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Reportes y notificaciones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RF24: El sistema debe permitir generar reportes de desempeño individual y grupal.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RF25: Los reportes deben incluir filtros por fecha, área, estado de tareas y responsables.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RF26: Los reportes deben exportarse en PDF y Excel.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RF27:  El sistema debe enviar notificaciones por la aplicación móvil al asignar tareas.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RF28: El sistema debe enviar notificaciones por la aplicación móvil cuando una tarea esté por vencer.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RF29: El sistema debe enviar notificaciones por la aplicación móvil cuando se reciba una nueva evaluación.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r6i6ihaqqt2g" w:id="22"/>
      <w:bookmarkEnd w:id="2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</w:t>
        <w:tab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no funcionales (Organización) y de calidad (Producto)</w:t>
      </w:r>
    </w:p>
    <w:p w:rsidR="00000000" w:rsidDel="00000000" w:rsidP="00000000" w:rsidRDefault="00000000" w:rsidRPr="00000000" w14:paraId="0000010C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uqemi780y4rp" w:id="23"/>
      <w:bookmarkEnd w:id="2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3.3.1</w:t>
        <w:tab/>
        <w:t xml:space="preserve">Requisitos de Rendimiento o Eficiencia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RNF04: El tiempo de respuesta del sistema no debe superar los 3 segundos en operaciones comunes (inicio de sesión, carga de reportes, actualización de tareas).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RNF13: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móvil debe funcionar con una conexión mínima de 3G o superior </w:t>
      </w:r>
    </w:p>
    <w:p w:rsidR="00000000" w:rsidDel="00000000" w:rsidP="00000000" w:rsidRDefault="00000000" w:rsidRPr="00000000" w14:paraId="0000010F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ew61ygdcjury" w:id="24"/>
      <w:bookmarkEnd w:id="2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3.3.2</w:t>
        <w:tab/>
        <w:t xml:space="preserve">Requisitos de Seguridad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RNF05: Las contraseñas deben almacenarse de manera encriptada utilizando algoritmos seguros.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RNF14: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diferenciar acceso según roles (gerente, supervisor, trabajador), restringiendo funcionalidades de acuerdo con el perfil de usuario.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RNF07: El sistema debe mostrar mensajes de error claros, sin revelar información sensible.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RNF15: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comunicaciones entre la aplicación web/móvil y el servidor debe realizarse a través de HTTPS para proteger la información. </w:t>
      </w:r>
    </w:p>
    <w:p w:rsidR="00000000" w:rsidDel="00000000" w:rsidP="00000000" w:rsidRDefault="00000000" w:rsidRPr="00000000" w14:paraId="00000114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32rbuus5hpb2" w:id="25"/>
      <w:bookmarkEnd w:id="2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3.3.3</w:t>
        <w:tab/>
        <w:t xml:space="preserve">Requisitos de Usabilidad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RNF02: La aplicación web debe ser responsiva y funcionar en distintos navegadores (Chrome, Firefox, Opera, Safari).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RNF03: La aplicación móvil debe ser responsiva y ejecutarse correctamente en distintos dispositivos con Android e IOS.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RNF06: La aplicación móvil debe contar con una interfaz simple y optimizada para trabajadores.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RNF16: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formularios deben incluir validaciones en tiempo real para reducir errores en ingreso de datos.</w:t>
      </w:r>
    </w:p>
    <w:p w:rsidR="00000000" w:rsidDel="00000000" w:rsidP="00000000" w:rsidRDefault="00000000" w:rsidRPr="00000000" w14:paraId="00000119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5y97mex2cn0" w:id="26"/>
      <w:bookmarkEnd w:id="2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3.3.4</w:t>
        <w:tab/>
        <w:t xml:space="preserve">Requisitos de Disponibilidad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RNF11: El sistema debe estar disponible al menos el 95% del tiempo anual.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RNF17: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poder recuperarse en menos de 1 hora en caso de falla crítica del servidor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RNF18: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servidor debe contar con respaldo automático diario de la base de datos</w:t>
      </w:r>
    </w:p>
    <w:p w:rsidR="00000000" w:rsidDel="00000000" w:rsidP="00000000" w:rsidRDefault="00000000" w:rsidRPr="00000000" w14:paraId="0000011D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5b95s24i4pds" w:id="27"/>
      <w:bookmarkEnd w:id="2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3.3.5</w:t>
        <w:tab/>
        <w:t xml:space="preserve">Requisitos de Portabilidad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mon8779180kk" w:id="28"/>
      <w:bookmarkEnd w:id="2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RNF01: El sistema debe ser accesible tanto desde la aplicación web como desde la aplicación móvil.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RNF10: El sistema debe exponer un API REST, lo que permitirá su integración con aplicaciones de terceros en el futuro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RNF19: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móvil debe ejecutarse en Android (8.0 o superior) y iOS (12.0 o superior).</w:t>
      </w:r>
    </w:p>
    <w:p w:rsidR="00000000" w:rsidDel="00000000" w:rsidP="00000000" w:rsidRDefault="00000000" w:rsidRPr="00000000" w14:paraId="00000121">
      <w:pPr>
        <w:pStyle w:val="Heading3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3.3.6</w:t>
        <w:tab/>
        <w:t xml:space="preserve">Requisitos de Mantenibilidad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RNF08: El sistema debe estar diseñado bajo una arquitectura cliente-servidor que permita separar la lógica del negocio, la interfaz y la base de datos.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RNF09: El código fuente debe estar versionado en un repositorio Git, lo que permitirá mantener un control de versiones y facilitar futuras actualizaciones.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RNF20: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desarrollarse de forma modular, de manera que nuevas funcionalidades puedan integrarse sin afectar los módulos existentes.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RNF21: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existir documentación técnica y manual de usuario para asegurar la continuidad del mantenimiento</w:t>
      </w:r>
    </w:p>
    <w:p w:rsidR="00000000" w:rsidDel="00000000" w:rsidP="00000000" w:rsidRDefault="00000000" w:rsidRPr="00000000" w14:paraId="00000126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qws9qcbkrvw0" w:id="29"/>
      <w:bookmarkEnd w:id="2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3.3.7</w:t>
        <w:tab/>
        <w:t xml:space="preserve">Requisitos de Funcionalidad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RNF12: El sistema debe contar con un servidor web y una base de datos centralizada para su correcto funcionamiento.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RNF22: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aplicación debe garantizar la correcta ejecución de todas las operaciones definidas en los requisitos funcionales (RF).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RNF23: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permitir la trazabilidad completa de tareas, proyectos y evaluaciones, asegurando que no existan inconsistencias en la información.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krvwvy7a18bo" w:id="30"/>
      <w:bookmarkEnd w:id="3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3.4</w:t>
        <w:tab/>
        <w:t xml:space="preserve">Requisitos No funcionales Organizacionales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incluir los </w:t>
      </w:r>
      <w:r w:rsidDel="00000000" w:rsidR="00000000" w:rsidRPr="00000000">
        <w:rPr>
          <w:rtl w:val="0"/>
        </w:rPr>
        <w:t xml:space="preserve">colores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imágenes definidas por la organización.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documentación técnica y manual de usuario deben entregarse al finalizar el proyecto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cwtw70lwh86y" w:id="31"/>
      <w:bookmarkEnd w:id="3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Propuesta de Planificación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jg111zd4od9g" w:id="32"/>
      <w:bookmarkEnd w:id="3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 Descripción general acerca de la Planificación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El proyecto tendrá una duración total de 5 meses (150 días hábiles), iniciando el 11 de agosto de 2025 y finalizando el 30 de diciembre de 2025. La planificación está organizada en fases que incluyen levantamiento de requerimientos, análisis y diseño, desarrollóo pruebas, implementación y cierre.</w:t>
      </w:r>
    </w:p>
    <w:p w:rsidR="00000000" w:rsidDel="00000000" w:rsidP="00000000" w:rsidRDefault="00000000" w:rsidRPr="00000000" w14:paraId="00000136">
      <w:pPr>
        <w:pStyle w:val="Heading3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q2xvti6p2f6v" w:id="33"/>
      <w:bookmarkEnd w:id="3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4.1.2 Definición del Equipo de Trabajo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El equipo del proyecto estará conformado por profesionales con roles definidos de acuerdo con sus responsabilidades en el desarrollo: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b w:val="1"/>
          <w:rtl w:val="0"/>
        </w:rPr>
        <w:t xml:space="preserve">Gerente de Proyecto:</w:t>
      </w:r>
      <w:r w:rsidDel="00000000" w:rsidR="00000000" w:rsidRPr="00000000">
        <w:rPr>
          <w:rtl w:val="0"/>
        </w:rPr>
        <w:t xml:space="preserve"> Planificación, control de hitos, comunicación con stakeholders y supervisión general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b w:val="1"/>
          <w:rtl w:val="0"/>
        </w:rPr>
        <w:t xml:space="preserve">Programador Analista:</w:t>
      </w:r>
      <w:r w:rsidDel="00000000" w:rsidR="00000000" w:rsidRPr="00000000">
        <w:rPr>
          <w:rtl w:val="0"/>
        </w:rPr>
        <w:t xml:space="preserve"> Desarrollo de módulos críticos del sistema, integración de back-end con API REST.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b w:val="1"/>
          <w:rtl w:val="0"/>
        </w:rPr>
        <w:t xml:space="preserve">Desarrollador de Base de Datos:</w:t>
      </w:r>
      <w:r w:rsidDel="00000000" w:rsidR="00000000" w:rsidRPr="00000000">
        <w:rPr>
          <w:rtl w:val="0"/>
        </w:rPr>
        <w:t xml:space="preserve"> Modelamiento, diseño e implementación de la base de datos PostgreSQL.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b w:val="1"/>
          <w:rtl w:val="0"/>
        </w:rPr>
        <w:t xml:space="preserve">Diseñador:</w:t>
      </w:r>
      <w:r w:rsidDel="00000000" w:rsidR="00000000" w:rsidRPr="00000000">
        <w:rPr>
          <w:rtl w:val="0"/>
        </w:rPr>
        <w:t xml:space="preserve"> Desarrollo de interfaces gráficas (web y móvil), asegurando usabilidad y diseño responsivo.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20" w:hanging="360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b w:val="1"/>
          <w:rtl w:val="0"/>
        </w:rPr>
        <w:t xml:space="preserve">Tester / QA:</w:t>
      </w:r>
      <w:r w:rsidDel="00000000" w:rsidR="00000000" w:rsidRPr="00000000">
        <w:rPr>
          <w:rtl w:val="0"/>
        </w:rPr>
        <w:t xml:space="preserve"> Elaboración de plan de pruebas, ejecución de casos de prueba y aseguramiento de calidad.</w:t>
      </w:r>
    </w:p>
    <w:p w:rsidR="00000000" w:rsidDel="00000000" w:rsidP="00000000" w:rsidRDefault="00000000" w:rsidRPr="00000000" w14:paraId="0000013D">
      <w:pPr>
        <w:pStyle w:val="Heading3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gcoryd6cbr9z" w:id="34"/>
      <w:bookmarkEnd w:id="3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4.1.3 Definición de Actividades principales del Proyecto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Las actividades principales que se desarrollarán en el proyecto se encuentran detalladas en la Carta Gantt. Estas incluyen, entre otras: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Levantamiento de requerimientos.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Diseño de la arquitectura del sistema.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Desarrollo de la aplicación web.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Desarrollo de la aplicación móvil.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Desarrollo del back-end.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Pruebas e integración.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Documentación y entrega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8l81ciouestd" w:id="35"/>
      <w:bookmarkEnd w:id="3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4.1.4 Resumen Costos del Desarrollo del Proyecto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costo estimado del proyecto se sitúa en torno a </w:t>
      </w:r>
      <w:r w:rsidDel="00000000" w:rsidR="00000000" w:rsidRPr="00000000">
        <w:rPr>
          <w:b w:val="1"/>
          <w:rtl w:val="0"/>
        </w:rPr>
        <w:t xml:space="preserve">$25 millones de pesos chilenos (29.070 USD)</w:t>
      </w:r>
      <w:r w:rsidDel="00000000" w:rsidR="00000000" w:rsidRPr="00000000">
        <w:rPr>
          <w:rtl w:val="0"/>
        </w:rPr>
        <w:t xml:space="preserve">. Este monto considera gastos de personal, infraestructura tecnológica, herramientas de software y otros costos asociados a la correcta ejecución e implementación del sistema.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por fase</w:t>
      </w:r>
      <w:r w:rsidDel="00000000" w:rsidR="00000000" w:rsidRPr="00000000">
        <w:rPr>
          <w:rtl w:val="0"/>
        </w:rPr>
        <w:t xml:space="preserve">: Incluye planificación, análisis y diseño, desarrollo, pruebas/QA, implementación y cierre.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por rol</w:t>
      </w:r>
      <w:r w:rsidDel="00000000" w:rsidR="00000000" w:rsidRPr="00000000">
        <w:rPr>
          <w:rtl w:val="0"/>
        </w:rPr>
        <w:t xml:space="preserve">: Se contemplan los perfiles de Gerente de Proyecto, Programador Analista, Desarrollador de Base de Datos, Diseñador y QA, alcanzando un subtotal de </w:t>
      </w:r>
      <w:r w:rsidDel="00000000" w:rsidR="00000000" w:rsidRPr="00000000">
        <w:rPr>
          <w:b w:val="1"/>
          <w:rtl w:val="0"/>
        </w:rPr>
        <w:t xml:space="preserve">$16.351.503 CLP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Infraestructura tecnológica</w:t>
      </w:r>
      <w:r w:rsidDel="00000000" w:rsidR="00000000" w:rsidRPr="00000000">
        <w:rPr>
          <w:rtl w:val="0"/>
        </w:rPr>
        <w:t xml:space="preserve">: Servidores de desarrollo, pruebas y producción, junto con servicios de base de datos administrada, con un subtotal de </w:t>
      </w:r>
      <w:r w:rsidDel="00000000" w:rsidR="00000000" w:rsidRPr="00000000">
        <w:rPr>
          <w:b w:val="1"/>
          <w:rtl w:val="0"/>
        </w:rPr>
        <w:t xml:space="preserve">$515.530 CLP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y software</w:t>
      </w:r>
      <w:r w:rsidDel="00000000" w:rsidR="00000000" w:rsidRPr="00000000">
        <w:rPr>
          <w:rtl w:val="0"/>
        </w:rPr>
        <w:t xml:space="preserve">: Licencias y suscripciones para repositorios, pruebas, documentación y gestión, con un subtotal de </w:t>
      </w:r>
      <w:r w:rsidDel="00000000" w:rsidR="00000000" w:rsidRPr="00000000">
        <w:rPr>
          <w:b w:val="1"/>
          <w:rtl w:val="0"/>
        </w:rPr>
        <w:t xml:space="preserve">$700.000 CLP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Otros costos asociados</w:t>
      </w:r>
      <w:r w:rsidDel="00000000" w:rsidR="00000000" w:rsidRPr="00000000">
        <w:rPr>
          <w:rtl w:val="0"/>
        </w:rPr>
        <w:t xml:space="preserve">: Capacitación a usuarios y soporte inicial post-implementación, por </w:t>
      </w:r>
      <w:r w:rsidDel="00000000" w:rsidR="00000000" w:rsidRPr="00000000">
        <w:rPr>
          <w:b w:val="1"/>
          <w:rtl w:val="0"/>
        </w:rPr>
        <w:t xml:space="preserve">$500.000 CLP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E">
      <w:pPr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Total estimado: $18.067.033 CLP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wpoj82xl5phy" w:id="36"/>
      <w:bookmarkEnd w:id="3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4.1.6 Carta Gantt</w:t>
      </w:r>
    </w:p>
    <w:p w:rsidR="00000000" w:rsidDel="00000000" w:rsidP="00000000" w:rsidRDefault="00000000" w:rsidRPr="00000000" w14:paraId="00000150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3s57yx16s81" w:id="37"/>
      <w:bookmarkEnd w:id="37"/>
      <w:r w:rsidDel="00000000" w:rsidR="00000000" w:rsidRPr="00000000">
        <w:rPr>
          <w:rtl w:val="0"/>
        </w:rPr>
      </w:r>
    </w:p>
    <w:tbl>
      <w:tblPr>
        <w:tblStyle w:val="Table5"/>
        <w:tblW w:w="8642.0" w:type="dxa"/>
        <w:jc w:val="left"/>
        <w:tblLayout w:type="fixed"/>
        <w:tblLook w:val="0400"/>
      </w:tblPr>
      <w:tblGrid>
        <w:gridCol w:w="6232"/>
        <w:gridCol w:w="2410"/>
        <w:tblGridChange w:id="0">
          <w:tblGrid>
            <w:gridCol w:w="6232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1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2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Planificación.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4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11-08-2025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Análisis y diseño.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6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25-08-2025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desarrollo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8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01-09-2025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módulo del administrador del sistema -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15-09-2025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módulos principales.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C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29-09-2025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Desarrollo App Móvil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E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06-10-2025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módulo del administrador del sistema - APP.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0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20-10-2025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módulos principales.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2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03-11-2025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gestión de RRHH.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4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24-11-2025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Pruebas y QA.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6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08-12-2025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implementación y cierre.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8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22-12-2025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mxvd4c5dleo3" w:id="38"/>
      <w:bookmarkEnd w:id="3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 Anexos</w:t>
      </w:r>
    </w:p>
    <w:p w:rsidR="00000000" w:rsidDel="00000000" w:rsidP="00000000" w:rsidRDefault="00000000" w:rsidRPr="00000000" w14:paraId="0000016C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xnb1r233kchx" w:id="39"/>
      <w:bookmarkEnd w:id="3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5.1 Acta de Proyecto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</w:t>
        <w:tab/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1.Acta de constitución.docx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v2314zabsikc" w:id="40"/>
      <w:bookmarkEnd w:id="4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5.2 Matriz Especificación de Requerimientos</w:t>
      </w:r>
    </w:p>
    <w:p w:rsidR="00000000" w:rsidDel="00000000" w:rsidP="00000000" w:rsidRDefault="00000000" w:rsidRPr="00000000" w14:paraId="0000016F">
      <w:pPr>
        <w:ind w:left="720" w:firstLine="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2. Planilla de Requerimientos.xlsx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wqdhundkyizd" w:id="41"/>
      <w:bookmarkEnd w:id="4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5.3 Prototipado de Software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7. Documento Mockups.docx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6ocv70e0kera" w:id="42"/>
      <w:bookmarkEnd w:id="4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5.4 Matriz EDT. Planilla Detallada Cálculo de Esfuerzo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 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4. Matriz EDT.xlsx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f4ajdsqjitc2" w:id="43"/>
      <w:bookmarkEnd w:id="4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5.5 Planilla Carta Gantt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 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3. Carta Gantt.xlsx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</w:p>
  <w:p w:rsidR="00000000" w:rsidDel="00000000" w:rsidP="00000000" w:rsidRDefault="00000000" w:rsidRPr="00000000" w14:paraId="000001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057756" cy="673742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1278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_VPxPJOORSxdYJvZzkIfEvjRrFUhtHka/edit?usp=sharing&amp;ouid=116557405496578001357&amp;rtpof=true&amp;sd=true" TargetMode="External"/><Relationship Id="rId10" Type="http://schemas.openxmlformats.org/officeDocument/2006/relationships/hyperlink" Target="https://docs.google.com/spreadsheets/d/1ryLsoN6onYBFgW0eog5aVCKJw_vVafXD/edit?usp=sharing&amp;ouid=116557405496578001357&amp;rtpof=true&amp;sd=true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eC_xK7yqh93hMFKN0wzBvOTdCZVyTtJ/edit?usp=sharing&amp;ouid=116557405496578001357&amp;rtpof=true&amp;sd=tru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jgjEjECk1SkfxEqxEURZzx_duSQrCYHY/edit?usp=sharing&amp;ouid=116557405496578001357&amp;rtpof=true&amp;sd=true" TargetMode="External"/><Relationship Id="rId8" Type="http://schemas.openxmlformats.org/officeDocument/2006/relationships/hyperlink" Target="https://docs.google.com/spreadsheets/d/1qSMe7oYpTVEUh6G2m9qhwpz5GXbzL0bs/edit?usp=sharing&amp;ouid=116557405496578001357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h90J7NxQTxvyco7/aZpsKdmE6Q==">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2025-08-26T07:00:00Z</dcterms:created>
  <dc:creator>BQuevedo</dc:creator>
</cp:coreProperties>
</file>