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3E" w:rsidRDefault="00225C98" w:rsidP="007A1822">
      <w:pPr>
        <w:pStyle w:val="a3"/>
      </w:pPr>
      <w:bookmarkStart w:id="0" w:name="_Toc465238619"/>
      <w:r>
        <w:t>需求规格</w:t>
      </w:r>
      <w:r w:rsidR="007A1822">
        <w:t>说明书</w:t>
      </w:r>
      <w:bookmarkStart w:id="1" w:name="_GoBack"/>
      <w:bookmarkEnd w:id="0"/>
      <w:bookmarkEnd w:id="1"/>
    </w:p>
    <w:p w:rsidR="00225C98" w:rsidRDefault="00225C98" w:rsidP="00CF1543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224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543" w:rsidRDefault="00CF1543">
          <w:pPr>
            <w:pStyle w:val="TOC"/>
          </w:pPr>
          <w:r>
            <w:rPr>
              <w:lang w:val="zh-CN"/>
            </w:rPr>
            <w:t>目录</w:t>
          </w:r>
        </w:p>
        <w:p w:rsidR="004C6A83" w:rsidRDefault="00CF154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38619" w:history="1">
            <w:r w:rsidR="004C6A83" w:rsidRPr="00424BC8">
              <w:rPr>
                <w:rStyle w:val="a5"/>
                <w:rFonts w:hint="eastAsia"/>
                <w:noProof/>
              </w:rPr>
              <w:t>需求规格说明书</w:t>
            </w:r>
            <w:r w:rsidR="004C6A83">
              <w:rPr>
                <w:noProof/>
                <w:webHidden/>
              </w:rPr>
              <w:tab/>
            </w:r>
            <w:r w:rsidR="004C6A83">
              <w:rPr>
                <w:noProof/>
                <w:webHidden/>
              </w:rPr>
              <w:fldChar w:fldCharType="begin"/>
            </w:r>
            <w:r w:rsidR="004C6A83">
              <w:rPr>
                <w:noProof/>
                <w:webHidden/>
              </w:rPr>
              <w:instrText xml:space="preserve"> PAGEREF _Toc465238619 \h </w:instrText>
            </w:r>
            <w:r w:rsidR="004C6A83">
              <w:rPr>
                <w:noProof/>
                <w:webHidden/>
              </w:rPr>
            </w:r>
            <w:r w:rsidR="004C6A83">
              <w:rPr>
                <w:noProof/>
                <w:webHidden/>
              </w:rPr>
              <w:fldChar w:fldCharType="separate"/>
            </w:r>
            <w:r w:rsidR="004C6A83">
              <w:rPr>
                <w:noProof/>
                <w:webHidden/>
              </w:rPr>
              <w:t>1</w:t>
            </w:r>
            <w:r w:rsidR="004C6A83"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238620" w:history="1">
            <w:r w:rsidRPr="00424BC8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21" w:history="1">
            <w:r w:rsidRPr="00424BC8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22" w:history="1">
            <w:r w:rsidRPr="00424BC8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产品范围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238623" w:history="1">
            <w:r w:rsidRPr="00424BC8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系统总体概述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24" w:history="1">
            <w:r w:rsidRPr="00424BC8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25" w:history="1">
            <w:r w:rsidRPr="00424BC8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26" w:history="1">
            <w:r w:rsidRPr="00424BC8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27" w:history="1">
            <w:r w:rsidRPr="00424BC8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设计和实现上的限制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28" w:history="1">
            <w:r w:rsidRPr="00424BC8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系统安全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238629" w:history="1">
            <w:r w:rsidRPr="00424BC8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424BC8">
              <w:rPr>
                <w:rStyle w:val="a5"/>
                <w:noProof/>
              </w:rPr>
              <w:t>UML</w:t>
            </w:r>
            <w:r w:rsidRPr="00424BC8">
              <w:rPr>
                <w:rStyle w:val="a5"/>
                <w:rFonts w:hint="eastAsia"/>
                <w:noProof/>
              </w:rPr>
              <w:t>建模语言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30" w:history="1">
            <w:r w:rsidRPr="00424BC8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31" w:history="1">
            <w:r w:rsidRPr="00424BC8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模型视图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5238632" w:history="1">
            <w:r w:rsidRPr="00424BC8">
              <w:rPr>
                <w:rStyle w:val="a5"/>
                <w:noProof/>
              </w:rPr>
              <w:t>3.2.1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用例图：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5238633" w:history="1">
            <w:r w:rsidRPr="00424BC8">
              <w:rPr>
                <w:rStyle w:val="a5"/>
                <w:noProof/>
              </w:rPr>
              <w:t>3.2.2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类图：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5238634" w:history="1">
            <w:r w:rsidRPr="00424BC8">
              <w:rPr>
                <w:rStyle w:val="a5"/>
                <w:noProof/>
              </w:rPr>
              <w:t>3.2.3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火车票查询功能模块时序图：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238635" w:history="1">
            <w:r w:rsidRPr="00424BC8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执行者定义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238636" w:history="1">
            <w:r w:rsidRPr="00424BC8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功能详述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37" w:history="1">
            <w:r w:rsidRPr="00424BC8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火车票查询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38" w:history="1">
            <w:r w:rsidRPr="00424BC8">
              <w:rPr>
                <w:rStyle w:val="a5"/>
                <w:noProof/>
              </w:rPr>
              <w:t>5.2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健康知识查阅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39" w:history="1">
            <w:r w:rsidRPr="00424BC8">
              <w:rPr>
                <w:rStyle w:val="a5"/>
                <w:noProof/>
              </w:rPr>
              <w:t>5.3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快递物流查询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40" w:history="1">
            <w:r w:rsidRPr="00424BC8">
              <w:rPr>
                <w:rStyle w:val="a5"/>
                <w:noProof/>
              </w:rPr>
              <w:t>5.4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标准体重计算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41" w:history="1">
            <w:r w:rsidRPr="00424BC8">
              <w:rPr>
                <w:rStyle w:val="a5"/>
                <w:noProof/>
              </w:rPr>
              <w:t>5.5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新闻浏览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42" w:history="1">
            <w:r w:rsidRPr="00424BC8">
              <w:rPr>
                <w:rStyle w:val="a5"/>
                <w:noProof/>
              </w:rPr>
              <w:t>5.6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43" w:history="1">
            <w:r w:rsidRPr="00424BC8">
              <w:rPr>
                <w:rStyle w:val="a5"/>
                <w:noProof/>
              </w:rPr>
              <w:t>5.7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83" w:rsidRDefault="004C6A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238644" w:history="1">
            <w:r w:rsidRPr="00424BC8">
              <w:rPr>
                <w:rStyle w:val="a5"/>
                <w:noProof/>
              </w:rPr>
              <w:t>5.8</w:t>
            </w:r>
            <w:r>
              <w:rPr>
                <w:noProof/>
              </w:rPr>
              <w:tab/>
            </w:r>
            <w:r w:rsidRPr="00424BC8">
              <w:rPr>
                <w:rStyle w:val="a5"/>
                <w:rFonts w:hint="eastAsia"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43" w:rsidRDefault="00CF1543">
          <w:r>
            <w:rPr>
              <w:b/>
              <w:bCs/>
              <w:lang w:val="zh-CN"/>
            </w:rPr>
            <w:fldChar w:fldCharType="end"/>
          </w:r>
        </w:p>
      </w:sdtContent>
    </w:sdt>
    <w:p w:rsidR="00CF1543" w:rsidRPr="00CF1543" w:rsidRDefault="00CF1543" w:rsidP="00CF1543"/>
    <w:p w:rsidR="007A1822" w:rsidRDefault="007A1822" w:rsidP="007A1822">
      <w:pPr>
        <w:pStyle w:val="1"/>
        <w:numPr>
          <w:ilvl w:val="0"/>
          <w:numId w:val="1"/>
        </w:numPr>
      </w:pPr>
      <w:bookmarkStart w:id="2" w:name="_Toc465238620"/>
      <w:r>
        <w:t>引言</w:t>
      </w:r>
      <w:bookmarkEnd w:id="2"/>
    </w:p>
    <w:p w:rsidR="007A1822" w:rsidRDefault="007A1822" w:rsidP="007A1822">
      <w:pPr>
        <w:pStyle w:val="2"/>
        <w:numPr>
          <w:ilvl w:val="1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337"/>
        </w:tabs>
      </w:pPr>
      <w:bookmarkStart w:id="3" w:name="_Toc465238621"/>
      <w:r>
        <w:t>编写目的</w:t>
      </w:r>
      <w:bookmarkEnd w:id="3"/>
      <w:r>
        <w:tab/>
      </w:r>
    </w:p>
    <w:p w:rsidR="007A1822" w:rsidRPr="007A1822" w:rsidRDefault="007A1822" w:rsidP="007A1822">
      <w:r>
        <w:rPr>
          <w:rFonts w:hint="eastAsia"/>
        </w:rPr>
        <w:t>本需求分析说明书对本项目第一阶段的内容进行分析，对需求细节和实现方式进行了较为详细的阐述。</w:t>
      </w:r>
      <w:proofErr w:type="gramStart"/>
      <w:r>
        <w:rPr>
          <w:rFonts w:hint="eastAsia"/>
        </w:rPr>
        <w:t>本需求说明书供业务</w:t>
      </w:r>
      <w:proofErr w:type="gramEnd"/>
      <w:r>
        <w:rPr>
          <w:rFonts w:hint="eastAsia"/>
        </w:rPr>
        <w:t>和科技部门人员、软件需求提供人员、软件的概要设计人员、</w:t>
      </w:r>
      <w:r>
        <w:rPr>
          <w:rFonts w:hint="eastAsia"/>
        </w:rPr>
        <w:lastRenderedPageBreak/>
        <w:t>软件的开发人员、软件的测试人员使用，并作为产品验收确认的依据</w:t>
      </w:r>
    </w:p>
    <w:p w:rsidR="007A1822" w:rsidRPr="007A1822" w:rsidRDefault="007A1822" w:rsidP="007A1822">
      <w:pPr>
        <w:pStyle w:val="2"/>
      </w:pPr>
      <w:bookmarkStart w:id="4" w:name="_Toc465238622"/>
      <w:r>
        <w:rPr>
          <w:rFonts w:hint="eastAsia"/>
        </w:rPr>
        <w:t>1.2</w:t>
      </w:r>
      <w:r>
        <w:rPr>
          <w:rFonts w:hint="eastAsia"/>
        </w:rPr>
        <w:tab/>
      </w:r>
      <w:r>
        <w:t>产品范围</w:t>
      </w:r>
      <w:bookmarkEnd w:id="4"/>
    </w:p>
    <w:p w:rsidR="007A1822" w:rsidRDefault="007A1822" w:rsidP="007A1822">
      <w:pPr>
        <w:pStyle w:val="1"/>
      </w:pPr>
      <w:bookmarkStart w:id="5" w:name="_Toc465238623"/>
      <w:r>
        <w:rPr>
          <w:rFonts w:hint="eastAsia"/>
        </w:rPr>
        <w:t>2.</w:t>
      </w:r>
      <w:r>
        <w:rPr>
          <w:rFonts w:hint="eastAsia"/>
        </w:rPr>
        <w:tab/>
      </w:r>
      <w:r>
        <w:t>系统总体概述</w:t>
      </w:r>
      <w:bookmarkEnd w:id="5"/>
    </w:p>
    <w:p w:rsidR="007A1822" w:rsidRDefault="007A1822" w:rsidP="007A1822">
      <w:pPr>
        <w:pStyle w:val="2"/>
        <w:tabs>
          <w:tab w:val="left" w:pos="420"/>
          <w:tab w:val="left" w:pos="840"/>
          <w:tab w:val="left" w:pos="2452"/>
        </w:tabs>
      </w:pPr>
      <w:bookmarkStart w:id="6" w:name="_Toc465238624"/>
      <w:r>
        <w:rPr>
          <w:rFonts w:hint="eastAsia"/>
        </w:rPr>
        <w:t>2.1</w:t>
      </w:r>
      <w:r>
        <w:rPr>
          <w:rFonts w:hint="eastAsia"/>
        </w:rPr>
        <w:tab/>
      </w:r>
      <w:r>
        <w:t>目标</w:t>
      </w:r>
      <w:bookmarkEnd w:id="6"/>
      <w:r>
        <w:tab/>
      </w:r>
    </w:p>
    <w:p w:rsidR="007A1822" w:rsidRDefault="007A1822" w:rsidP="007A1822">
      <w:pPr>
        <w:tabs>
          <w:tab w:val="left" w:pos="2452"/>
        </w:tabs>
      </w:pPr>
      <w:r>
        <w:rPr>
          <w:rFonts w:hint="eastAsia"/>
        </w:rPr>
        <w:t>移动客户端</w:t>
      </w:r>
      <w:r>
        <w:tab/>
      </w:r>
    </w:p>
    <w:p w:rsidR="007A1822" w:rsidRDefault="007A1822" w:rsidP="007A1822">
      <w:pPr>
        <w:tabs>
          <w:tab w:val="left" w:pos="2452"/>
        </w:tabs>
      </w:pPr>
      <w:r>
        <w:t>实现提供资料服务的客户功能</w:t>
      </w:r>
    </w:p>
    <w:p w:rsidR="007A1822" w:rsidRPr="007A1822" w:rsidRDefault="00795033" w:rsidP="007A1822">
      <w:r>
        <w:rPr>
          <w:rFonts w:hint="eastAsia"/>
        </w:rPr>
        <w:t>实现提供基本查询的客户功能</w:t>
      </w:r>
    </w:p>
    <w:p w:rsidR="007A1822" w:rsidRDefault="007A1822" w:rsidP="007A1822">
      <w:pPr>
        <w:pStyle w:val="2"/>
      </w:pPr>
      <w:bookmarkStart w:id="7" w:name="_Toc465238625"/>
      <w:r>
        <w:rPr>
          <w:rFonts w:hint="eastAsia"/>
        </w:rPr>
        <w:t>2.2</w:t>
      </w:r>
      <w:r>
        <w:rPr>
          <w:rFonts w:hint="eastAsia"/>
        </w:rPr>
        <w:tab/>
      </w:r>
      <w:r>
        <w:t>硬件环境</w:t>
      </w:r>
      <w:bookmarkEnd w:id="7"/>
    </w:p>
    <w:p w:rsidR="007A1822" w:rsidRPr="007A1822" w:rsidRDefault="007A1822" w:rsidP="007A1822">
      <w:r>
        <w:rPr>
          <w:rFonts w:hint="eastAsia"/>
        </w:rPr>
        <w:t>可选用</w:t>
      </w:r>
      <w:proofErr w:type="gramStart"/>
      <w:r>
        <w:rPr>
          <w:rFonts w:hint="eastAsia"/>
        </w:rPr>
        <w:t>支持安卓的</w:t>
      </w:r>
      <w:proofErr w:type="gramEnd"/>
      <w:r>
        <w:rPr>
          <w:rFonts w:hint="eastAsia"/>
        </w:rPr>
        <w:t>手机，对硬件网络没有特殊要求，以实际购买力为准</w:t>
      </w:r>
    </w:p>
    <w:p w:rsidR="007A1822" w:rsidRDefault="007A1822" w:rsidP="007A1822">
      <w:pPr>
        <w:pStyle w:val="2"/>
      </w:pPr>
      <w:bookmarkStart w:id="8" w:name="_Toc465238626"/>
      <w:r>
        <w:t>2.3</w:t>
      </w:r>
      <w:r>
        <w:tab/>
      </w:r>
      <w:r>
        <w:t>软件环境</w:t>
      </w:r>
      <w:bookmarkEnd w:id="8"/>
    </w:p>
    <w:p w:rsidR="007A1822" w:rsidRPr="007A1822" w:rsidRDefault="002F6C57" w:rsidP="007A1822">
      <w:r>
        <w:t>A</w:t>
      </w:r>
      <w:r>
        <w:rPr>
          <w:rFonts w:hint="eastAsia"/>
        </w:rPr>
        <w:t>ndroid</w:t>
      </w:r>
      <w:r>
        <w:t xml:space="preserve"> 4.0</w:t>
      </w:r>
      <w:r>
        <w:t>或更高</w:t>
      </w:r>
      <w:r w:rsidR="00F8411E">
        <w:rPr>
          <w:rFonts w:hint="eastAsia"/>
        </w:rPr>
        <w:t>。</w:t>
      </w:r>
    </w:p>
    <w:p w:rsidR="007A1822" w:rsidRDefault="00F8411E" w:rsidP="007A1822">
      <w:pPr>
        <w:pStyle w:val="2"/>
      </w:pPr>
      <w:bookmarkStart w:id="9" w:name="_Toc465238627"/>
      <w:r>
        <w:rPr>
          <w:rFonts w:hint="eastAsia"/>
        </w:rPr>
        <w:t>2.4</w:t>
      </w:r>
      <w:r>
        <w:rPr>
          <w:rFonts w:hint="eastAsia"/>
        </w:rPr>
        <w:tab/>
      </w:r>
      <w:r w:rsidR="007A1822">
        <w:t>设计和实现上的限制</w:t>
      </w:r>
      <w:bookmarkEnd w:id="9"/>
    </w:p>
    <w:p w:rsidR="007A1822" w:rsidRPr="007A1822" w:rsidRDefault="00F8411E" w:rsidP="007A1822">
      <w:pPr>
        <w:pStyle w:val="2"/>
      </w:pPr>
      <w:bookmarkStart w:id="10" w:name="_Toc465238628"/>
      <w:r>
        <w:rPr>
          <w:rFonts w:hint="eastAsia"/>
        </w:rPr>
        <w:t>2.5</w:t>
      </w:r>
      <w:r>
        <w:rPr>
          <w:rFonts w:hint="eastAsia"/>
        </w:rPr>
        <w:tab/>
      </w:r>
      <w:r w:rsidR="007A1822">
        <w:t>系统安全</w:t>
      </w:r>
      <w:bookmarkEnd w:id="10"/>
    </w:p>
    <w:p w:rsidR="007A1822" w:rsidRDefault="00F8411E" w:rsidP="007A1822">
      <w:pPr>
        <w:pStyle w:val="1"/>
      </w:pPr>
      <w:bookmarkStart w:id="11" w:name="_Toc465238629"/>
      <w:r>
        <w:rPr>
          <w:rFonts w:hint="eastAsia"/>
        </w:rPr>
        <w:t>3.</w:t>
      </w:r>
      <w:r>
        <w:rPr>
          <w:rFonts w:hint="eastAsia"/>
        </w:rPr>
        <w:tab/>
      </w:r>
      <w:r w:rsidR="00225C98">
        <w:rPr>
          <w:rFonts w:hint="eastAsia"/>
        </w:rPr>
        <w:t>UML</w:t>
      </w:r>
      <w:r w:rsidR="00225C98">
        <w:t>建模语言</w:t>
      </w:r>
      <w:bookmarkEnd w:id="11"/>
    </w:p>
    <w:p w:rsidR="007A1822" w:rsidRDefault="00F8411E" w:rsidP="00F8411E">
      <w:pPr>
        <w:pStyle w:val="2"/>
      </w:pPr>
      <w:bookmarkStart w:id="12" w:name="_Toc465238630"/>
      <w:r>
        <w:rPr>
          <w:rFonts w:hint="eastAsia"/>
        </w:rPr>
        <w:t>3.1</w:t>
      </w:r>
      <w:r>
        <w:rPr>
          <w:rFonts w:hint="eastAsia"/>
        </w:rPr>
        <w:tab/>
      </w:r>
      <w:r w:rsidR="00225C98">
        <w:rPr>
          <w:rFonts w:hint="eastAsia"/>
        </w:rPr>
        <w:t>基本</w:t>
      </w:r>
      <w:r w:rsidR="00225C98">
        <w:t>概念</w:t>
      </w:r>
      <w:bookmarkEnd w:id="12"/>
    </w:p>
    <w:p w:rsidR="00225C98" w:rsidRPr="00225C98" w:rsidRDefault="00225C98" w:rsidP="00225C98">
      <w:pPr>
        <w:rPr>
          <w:rFonts w:hint="eastAsia"/>
        </w:rPr>
      </w:pPr>
    </w:p>
    <w:p w:rsidR="00F8411E" w:rsidRDefault="00225C98" w:rsidP="007A1822">
      <w:r>
        <w:rPr>
          <w:rFonts w:hint="eastAsia"/>
        </w:rPr>
        <w:t>对象</w:t>
      </w:r>
    </w:p>
    <w:p w:rsidR="00225C98" w:rsidRDefault="00225C98" w:rsidP="007A1822">
      <w:r>
        <w:t>类</w:t>
      </w:r>
    </w:p>
    <w:p w:rsidR="00225C98" w:rsidRDefault="00225C98" w:rsidP="007A1822">
      <w:r>
        <w:t>用例</w:t>
      </w:r>
    </w:p>
    <w:p w:rsidR="00225C98" w:rsidRDefault="00225C98" w:rsidP="007A1822">
      <w:pPr>
        <w:rPr>
          <w:rFonts w:hint="eastAsia"/>
        </w:rPr>
      </w:pPr>
      <w:r>
        <w:t>执行者</w:t>
      </w:r>
    </w:p>
    <w:p w:rsidR="007A1822" w:rsidRDefault="00F8411E" w:rsidP="00F8411E">
      <w:pPr>
        <w:pStyle w:val="2"/>
      </w:pPr>
      <w:bookmarkStart w:id="13" w:name="_Toc465238631"/>
      <w:r>
        <w:rPr>
          <w:rFonts w:hint="eastAsia"/>
        </w:rPr>
        <w:lastRenderedPageBreak/>
        <w:t>3.2</w:t>
      </w:r>
      <w:r>
        <w:tab/>
      </w:r>
      <w:r w:rsidR="00225C98">
        <w:rPr>
          <w:rFonts w:hint="eastAsia"/>
        </w:rPr>
        <w:t>模型视图</w:t>
      </w:r>
      <w:bookmarkEnd w:id="13"/>
    </w:p>
    <w:p w:rsidR="00225C98" w:rsidRDefault="00225C98" w:rsidP="00225C98">
      <w:pPr>
        <w:pStyle w:val="3"/>
      </w:pPr>
      <w:bookmarkStart w:id="14" w:name="_Toc465238632"/>
      <w:r>
        <w:rPr>
          <w:rFonts w:hint="eastAsia"/>
        </w:rPr>
        <w:t>3.2.1</w:t>
      </w:r>
      <w:r>
        <w:rPr>
          <w:rFonts w:hint="eastAsia"/>
        </w:rPr>
        <w:tab/>
      </w:r>
      <w:r>
        <w:t>用例图</w:t>
      </w:r>
      <w:r>
        <w:rPr>
          <w:rFonts w:hint="eastAsia"/>
        </w:rPr>
        <w:t>：</w:t>
      </w:r>
      <w:bookmarkEnd w:id="14"/>
    </w:p>
    <w:p w:rsidR="00225C98" w:rsidRDefault="00225C98" w:rsidP="00225C98">
      <w:r w:rsidRPr="004D3465">
        <w:rPr>
          <w:noProof/>
        </w:rPr>
        <w:drawing>
          <wp:inline distT="0" distB="0" distL="0" distR="0" wp14:anchorId="60327FE2" wp14:editId="0C60F7DE">
            <wp:extent cx="5274310" cy="4250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98" w:rsidRDefault="00225C98" w:rsidP="00225C98">
      <w:pPr>
        <w:pStyle w:val="3"/>
      </w:pPr>
      <w:bookmarkStart w:id="15" w:name="_Toc465238633"/>
      <w:r>
        <w:rPr>
          <w:rFonts w:hint="eastAsia"/>
        </w:rPr>
        <w:t>3.2.2</w:t>
      </w:r>
      <w:r>
        <w:rPr>
          <w:rFonts w:hint="eastAsia"/>
        </w:rPr>
        <w:tab/>
      </w:r>
      <w:r>
        <w:t>类图</w:t>
      </w:r>
      <w:r>
        <w:rPr>
          <w:rFonts w:hint="eastAsia"/>
        </w:rPr>
        <w:t>：</w:t>
      </w:r>
      <w:bookmarkEnd w:id="15"/>
    </w:p>
    <w:p w:rsidR="00225C98" w:rsidRDefault="00225C98" w:rsidP="00225C98">
      <w:r w:rsidRPr="00A6593B">
        <w:rPr>
          <w:noProof/>
        </w:rPr>
        <w:drawing>
          <wp:inline distT="0" distB="0" distL="0" distR="0" wp14:anchorId="7F11AF4D" wp14:editId="647F0AE4">
            <wp:extent cx="5274310" cy="2421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98" w:rsidRDefault="00225C98" w:rsidP="00225C98">
      <w:pPr>
        <w:pStyle w:val="3"/>
      </w:pPr>
      <w:bookmarkStart w:id="16" w:name="_Toc465238634"/>
      <w:r>
        <w:rPr>
          <w:rFonts w:hint="eastAsia"/>
        </w:rPr>
        <w:lastRenderedPageBreak/>
        <w:t>3.2.3</w:t>
      </w:r>
      <w:r>
        <w:rPr>
          <w:rFonts w:hint="eastAsia"/>
        </w:rPr>
        <w:tab/>
      </w:r>
      <w:r>
        <w:t>火车票查询功能模块时序图</w:t>
      </w:r>
      <w:r>
        <w:rPr>
          <w:rFonts w:hint="eastAsia"/>
        </w:rPr>
        <w:t>：</w:t>
      </w:r>
      <w:bookmarkEnd w:id="16"/>
    </w:p>
    <w:p w:rsidR="00225C98" w:rsidRPr="00225C98" w:rsidRDefault="00225C98" w:rsidP="00225C98">
      <w:pPr>
        <w:rPr>
          <w:rFonts w:hint="eastAsia"/>
        </w:rPr>
      </w:pPr>
      <w:r w:rsidRPr="004B2965">
        <w:rPr>
          <w:rFonts w:hint="eastAsia"/>
          <w:noProof/>
        </w:rPr>
        <w:drawing>
          <wp:inline distT="0" distB="0" distL="0" distR="0" wp14:anchorId="78D1B8A6" wp14:editId="20A5A0C2">
            <wp:extent cx="4652683" cy="37735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475" cy="37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4E" w:rsidRDefault="00261D4E" w:rsidP="00261D4E">
      <w:pPr>
        <w:pStyle w:val="1"/>
      </w:pPr>
      <w:bookmarkStart w:id="17" w:name="_Toc465238635"/>
      <w:r>
        <w:rPr>
          <w:rFonts w:hint="eastAsia"/>
        </w:rPr>
        <w:t>4.</w:t>
      </w:r>
      <w:r>
        <w:rPr>
          <w:rFonts w:hint="eastAsia"/>
        </w:rPr>
        <w:tab/>
      </w:r>
      <w:r w:rsidR="00460BD6">
        <w:rPr>
          <w:rFonts w:hint="eastAsia"/>
        </w:rPr>
        <w:t>执行者定义</w:t>
      </w:r>
      <w:bookmarkEnd w:id="17"/>
    </w:p>
    <w:p w:rsidR="004D3465" w:rsidRDefault="00460BD6" w:rsidP="00261D4E">
      <w:pPr>
        <w:rPr>
          <w:rFonts w:hint="eastAsia"/>
        </w:rPr>
      </w:pPr>
      <w:r>
        <w:t>用户</w:t>
      </w:r>
    </w:p>
    <w:p w:rsidR="001C2A37" w:rsidRDefault="00460BD6" w:rsidP="00460BD6">
      <w:pPr>
        <w:pStyle w:val="1"/>
      </w:pPr>
      <w:bookmarkStart w:id="18" w:name="_Toc465238636"/>
      <w:r>
        <w:rPr>
          <w:rFonts w:hint="eastAsia"/>
        </w:rPr>
        <w:t>5.</w:t>
      </w:r>
      <w:r w:rsidR="004D3465">
        <w:tab/>
      </w:r>
      <w:r w:rsidR="00B16E9C">
        <w:t>功能详述</w:t>
      </w:r>
      <w:bookmarkEnd w:id="18"/>
    </w:p>
    <w:p w:rsidR="00B16E9C" w:rsidRDefault="00460BD6" w:rsidP="00460BD6">
      <w:pPr>
        <w:pStyle w:val="2"/>
      </w:pPr>
      <w:bookmarkStart w:id="19" w:name="_Toc465238637"/>
      <w:r>
        <w:t>5.</w:t>
      </w:r>
      <w:r>
        <w:rPr>
          <w:rFonts w:hint="eastAsia"/>
        </w:rPr>
        <w:t>1</w:t>
      </w:r>
      <w:r>
        <w:tab/>
      </w:r>
      <w:r w:rsidR="00B16E9C">
        <w:rPr>
          <w:rFonts w:hint="eastAsia"/>
        </w:rPr>
        <w:t>火车票查询</w:t>
      </w:r>
      <w:bookmarkEnd w:id="19"/>
    </w:p>
    <w:p w:rsidR="00B67D7E" w:rsidRDefault="00263CDB" w:rsidP="009D3B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12306</w:t>
      </w:r>
      <w:proofErr w:type="gramStart"/>
      <w:r>
        <w:rPr>
          <w:rFonts w:hint="eastAsia"/>
        </w:rPr>
        <w:t>实时余</w:t>
      </w:r>
      <w:proofErr w:type="gramEnd"/>
      <w:r>
        <w:rPr>
          <w:rFonts w:hint="eastAsia"/>
        </w:rPr>
        <w:t>票查询：</w:t>
      </w:r>
    </w:p>
    <w:p w:rsidR="00263CDB" w:rsidRDefault="00263CDB" w:rsidP="00263CDB">
      <w:pPr>
        <w:pStyle w:val="a4"/>
        <w:ind w:left="420" w:firstLineChars="0" w:firstLine="0"/>
      </w:pPr>
      <w:r>
        <w:rPr>
          <w:rFonts w:hint="eastAsia"/>
        </w:rPr>
        <w:t>指定出发站、到达站、出发日期、车次类型查询可得到车次及相关信息</w:t>
      </w:r>
    </w:p>
    <w:p w:rsidR="00B67D7E" w:rsidRDefault="00263CDB" w:rsidP="009D3B5C">
      <w:pPr>
        <w:pStyle w:val="a4"/>
        <w:numPr>
          <w:ilvl w:val="0"/>
          <w:numId w:val="3"/>
        </w:numPr>
        <w:ind w:firstLineChars="0"/>
      </w:pPr>
      <w:r>
        <w:t>火车票代售点查询</w:t>
      </w:r>
      <w:r>
        <w:rPr>
          <w:rFonts w:hint="eastAsia"/>
        </w:rPr>
        <w:t>：</w:t>
      </w:r>
    </w:p>
    <w:p w:rsidR="00263CDB" w:rsidRDefault="00263CDB" w:rsidP="00263CDB">
      <w:pPr>
        <w:pStyle w:val="a4"/>
        <w:ind w:left="420" w:firstLineChars="0" w:firstLine="0"/>
      </w:pPr>
      <w:r>
        <w:t>指定省份</w:t>
      </w:r>
      <w:r>
        <w:rPr>
          <w:rFonts w:hint="eastAsia"/>
        </w:rPr>
        <w:t>、</w:t>
      </w:r>
      <w:r>
        <w:t>城市</w:t>
      </w:r>
      <w:r>
        <w:rPr>
          <w:rFonts w:hint="eastAsia"/>
        </w:rPr>
        <w:t>、</w:t>
      </w:r>
      <w:r>
        <w:t>区</w:t>
      </w:r>
      <w:r>
        <w:rPr>
          <w:rFonts w:hint="eastAsia"/>
        </w:rPr>
        <w:t>/</w:t>
      </w:r>
      <w:r>
        <w:rPr>
          <w:rFonts w:hint="eastAsia"/>
        </w:rPr>
        <w:t>县可查得对应代售点名称、地点、售票时间以及电话号码（若有电话号码可唤起手机拨打电话功能直接拨号）</w:t>
      </w:r>
    </w:p>
    <w:p w:rsidR="00B67D7E" w:rsidRDefault="00B67D7E" w:rsidP="009D3B5C">
      <w:pPr>
        <w:pStyle w:val="a4"/>
        <w:numPr>
          <w:ilvl w:val="0"/>
          <w:numId w:val="3"/>
        </w:numPr>
        <w:ind w:firstLineChars="0"/>
      </w:pPr>
      <w:r>
        <w:t>站到站含票价查询</w:t>
      </w:r>
      <w:r>
        <w:rPr>
          <w:rFonts w:hint="eastAsia"/>
        </w:rPr>
        <w:t>：</w:t>
      </w:r>
    </w:p>
    <w:p w:rsidR="00B67D7E" w:rsidRDefault="00B67D7E" w:rsidP="00263CDB">
      <w:pPr>
        <w:pStyle w:val="a4"/>
        <w:ind w:left="420" w:firstLineChars="0" w:firstLine="0"/>
      </w:pPr>
      <w:r>
        <w:t>指定出发站和到达站可查询得车次列表</w:t>
      </w:r>
      <w:r>
        <w:rPr>
          <w:rFonts w:hint="eastAsia"/>
        </w:rPr>
        <w:t>，</w:t>
      </w:r>
      <w:r>
        <w:t>包含车次类型</w:t>
      </w:r>
      <w:r>
        <w:rPr>
          <w:rFonts w:hint="eastAsia"/>
        </w:rPr>
        <w:t>、</w:t>
      </w:r>
      <w:r>
        <w:t>发车时间</w:t>
      </w:r>
      <w:r>
        <w:rPr>
          <w:rFonts w:hint="eastAsia"/>
        </w:rPr>
        <w:t>、</w:t>
      </w:r>
      <w:r>
        <w:t>到达时间</w:t>
      </w:r>
      <w:r>
        <w:rPr>
          <w:rFonts w:hint="eastAsia"/>
        </w:rPr>
        <w:t>、</w:t>
      </w:r>
      <w:r>
        <w:t>经历时长</w:t>
      </w:r>
      <w:r>
        <w:rPr>
          <w:rFonts w:hint="eastAsia"/>
        </w:rPr>
        <w:t>、</w:t>
      </w:r>
      <w:r>
        <w:t>公里数</w:t>
      </w:r>
      <w:r>
        <w:rPr>
          <w:rFonts w:hint="eastAsia"/>
        </w:rPr>
        <w:t>、对应不同座位的价格</w:t>
      </w:r>
    </w:p>
    <w:p w:rsidR="00E40DDC" w:rsidRDefault="00E40DDC" w:rsidP="009D3B5C">
      <w:pPr>
        <w:pStyle w:val="a4"/>
        <w:numPr>
          <w:ilvl w:val="0"/>
          <w:numId w:val="3"/>
        </w:numPr>
        <w:ind w:firstLineChars="0"/>
      </w:pPr>
      <w:r w:rsidRPr="00E40DDC">
        <w:rPr>
          <w:rFonts w:hint="eastAsia"/>
        </w:rPr>
        <w:t>全国列车站点列表</w:t>
      </w:r>
      <w:r>
        <w:rPr>
          <w:rFonts w:hint="eastAsia"/>
        </w:rPr>
        <w:t>：</w:t>
      </w:r>
    </w:p>
    <w:p w:rsidR="00E40DDC" w:rsidRDefault="00E40DDC" w:rsidP="00263CDB">
      <w:pPr>
        <w:pStyle w:val="a4"/>
        <w:ind w:left="420" w:firstLineChars="0" w:firstLine="0"/>
      </w:pPr>
      <w:r>
        <w:rPr>
          <w:rFonts w:hint="eastAsia"/>
        </w:rPr>
        <w:lastRenderedPageBreak/>
        <w:t>查询获得全国列车站点列表，不对用户公开。</w:t>
      </w:r>
    </w:p>
    <w:p w:rsidR="00E40DDC" w:rsidRDefault="00E40DDC" w:rsidP="009D3B5C">
      <w:pPr>
        <w:pStyle w:val="a4"/>
        <w:numPr>
          <w:ilvl w:val="0"/>
          <w:numId w:val="3"/>
        </w:numPr>
        <w:ind w:firstLineChars="0"/>
      </w:pPr>
      <w:r>
        <w:t>车次查询</w:t>
      </w:r>
      <w:r>
        <w:rPr>
          <w:rFonts w:hint="eastAsia"/>
        </w:rPr>
        <w:t>：</w:t>
      </w:r>
    </w:p>
    <w:p w:rsidR="00E40DDC" w:rsidRPr="00263CDB" w:rsidRDefault="00E40DDC" w:rsidP="00263CDB">
      <w:pPr>
        <w:pStyle w:val="a4"/>
        <w:ind w:left="420" w:firstLineChars="0" w:firstLine="0"/>
      </w:pPr>
      <w:r>
        <w:rPr>
          <w:rFonts w:hint="eastAsia"/>
        </w:rPr>
        <w:t>指定车次名称可获得对应车次信息</w:t>
      </w:r>
    </w:p>
    <w:p w:rsidR="00263CDB" w:rsidRDefault="00263CDB" w:rsidP="00263CDB">
      <w:pPr>
        <w:pStyle w:val="a4"/>
        <w:ind w:left="420" w:firstLineChars="0" w:firstLine="0"/>
      </w:pPr>
    </w:p>
    <w:p w:rsidR="004E4759" w:rsidRDefault="00460BD6" w:rsidP="00460BD6">
      <w:pPr>
        <w:pStyle w:val="2"/>
      </w:pPr>
      <w:bookmarkStart w:id="20" w:name="_Toc465238638"/>
      <w:r>
        <w:rPr>
          <w:rFonts w:hint="eastAsia"/>
        </w:rPr>
        <w:t>5.2</w:t>
      </w:r>
      <w:r>
        <w:rPr>
          <w:rFonts w:hint="eastAsia"/>
        </w:rPr>
        <w:tab/>
      </w:r>
      <w:r w:rsidR="009D3B5C">
        <w:t>健康</w:t>
      </w:r>
      <w:r w:rsidR="00B16E9C">
        <w:rPr>
          <w:rFonts w:hint="eastAsia"/>
        </w:rPr>
        <w:t>知识查阅</w:t>
      </w:r>
      <w:bookmarkEnd w:id="20"/>
    </w:p>
    <w:p w:rsidR="009D3B5C" w:rsidRDefault="004E4759" w:rsidP="004E4759">
      <w:pPr>
        <w:pStyle w:val="a4"/>
        <w:ind w:left="420" w:firstLineChars="0" w:firstLine="0"/>
      </w:pPr>
      <w:r>
        <w:t>包含</w:t>
      </w:r>
      <w:r w:rsidR="009D3B5C">
        <w:rPr>
          <w:rFonts w:hint="eastAsia"/>
        </w:rPr>
        <w:t>健康知识分类列表、健康知识信息列表、健康知识详细信息、最新健康知识列表。</w:t>
      </w:r>
    </w:p>
    <w:p w:rsidR="00B16E9C" w:rsidRDefault="00460BD6" w:rsidP="00460BD6">
      <w:pPr>
        <w:pStyle w:val="2"/>
      </w:pPr>
      <w:bookmarkStart w:id="21" w:name="_Toc465238639"/>
      <w:r>
        <w:rPr>
          <w:rFonts w:hint="eastAsia"/>
        </w:rPr>
        <w:t>5.3</w:t>
      </w:r>
      <w:r>
        <w:rPr>
          <w:rFonts w:hint="eastAsia"/>
        </w:rPr>
        <w:tab/>
      </w:r>
      <w:r w:rsidR="00B16E9C">
        <w:t>快递物流查询</w:t>
      </w:r>
      <w:bookmarkEnd w:id="21"/>
    </w:p>
    <w:p w:rsidR="00C45980" w:rsidRDefault="00C45980" w:rsidP="00C45980">
      <w:pPr>
        <w:pStyle w:val="a4"/>
        <w:ind w:left="420" w:firstLineChars="0" w:firstLine="0"/>
      </w:pPr>
      <w:r>
        <w:t>指定快递公司和快递单号可查得快递物流状态</w:t>
      </w:r>
      <w:r>
        <w:rPr>
          <w:rFonts w:hint="eastAsia"/>
        </w:rPr>
        <w:t>。</w:t>
      </w:r>
    </w:p>
    <w:p w:rsidR="00B16E9C" w:rsidRDefault="00460BD6" w:rsidP="00460BD6">
      <w:pPr>
        <w:pStyle w:val="2"/>
      </w:pPr>
      <w:bookmarkStart w:id="22" w:name="_Toc465238640"/>
      <w:r>
        <w:rPr>
          <w:rFonts w:hint="eastAsia"/>
        </w:rPr>
        <w:t>5.4</w:t>
      </w:r>
      <w:r>
        <w:rPr>
          <w:rFonts w:hint="eastAsia"/>
        </w:rPr>
        <w:tab/>
      </w:r>
      <w:r w:rsidR="00B16E9C">
        <w:t>标准体重计算</w:t>
      </w:r>
      <w:bookmarkEnd w:id="22"/>
    </w:p>
    <w:p w:rsidR="004E4759" w:rsidRDefault="006C78DC" w:rsidP="004E4759">
      <w:pPr>
        <w:pStyle w:val="a4"/>
        <w:ind w:left="420" w:firstLineChars="0" w:firstLine="0"/>
      </w:pPr>
      <w:r>
        <w:t>指定性别</w:t>
      </w:r>
      <w:r>
        <w:rPr>
          <w:rFonts w:hint="eastAsia"/>
        </w:rPr>
        <w:t>、</w:t>
      </w:r>
      <w:r>
        <w:t>身高</w:t>
      </w:r>
      <w:r>
        <w:rPr>
          <w:rFonts w:hint="eastAsia"/>
        </w:rPr>
        <w:t>、</w:t>
      </w:r>
      <w:r>
        <w:t>体重</w:t>
      </w:r>
      <w:r>
        <w:rPr>
          <w:rFonts w:hint="eastAsia"/>
        </w:rPr>
        <w:t>可查得</w:t>
      </w:r>
      <w:r>
        <w:rPr>
          <w:rFonts w:hint="eastAsia"/>
        </w:rPr>
        <w:t>BMI</w:t>
      </w:r>
      <w:r>
        <w:rPr>
          <w:rFonts w:hint="eastAsia"/>
        </w:rPr>
        <w:t>指数、正常</w:t>
      </w:r>
      <w:r>
        <w:rPr>
          <w:rFonts w:hint="eastAsia"/>
        </w:rPr>
        <w:t>BMI</w:t>
      </w:r>
      <w:r>
        <w:rPr>
          <w:rFonts w:hint="eastAsia"/>
        </w:rPr>
        <w:t>指数、理想体重、水平、相关疾病发病的危险、是否正常。</w:t>
      </w:r>
    </w:p>
    <w:p w:rsidR="00B16E9C" w:rsidRDefault="00460BD6" w:rsidP="00460BD6">
      <w:pPr>
        <w:pStyle w:val="2"/>
      </w:pPr>
      <w:bookmarkStart w:id="23" w:name="_Toc465238641"/>
      <w:r>
        <w:rPr>
          <w:rFonts w:hint="eastAsia"/>
        </w:rPr>
        <w:t>5.5</w:t>
      </w:r>
      <w:r>
        <w:rPr>
          <w:rFonts w:hint="eastAsia"/>
        </w:rPr>
        <w:tab/>
      </w:r>
      <w:r w:rsidR="00B16E9C">
        <w:t>新闻浏览</w:t>
      </w:r>
      <w:bookmarkEnd w:id="23"/>
    </w:p>
    <w:p w:rsidR="004E4759" w:rsidRDefault="004E4759" w:rsidP="004E4759">
      <w:pPr>
        <w:pStyle w:val="a4"/>
        <w:ind w:left="420" w:firstLineChars="0" w:firstLine="0"/>
      </w:pPr>
      <w:r>
        <w:t>整合入健康知识模块</w:t>
      </w:r>
    </w:p>
    <w:p w:rsidR="00B16E9C" w:rsidRDefault="00460BD6" w:rsidP="00460BD6">
      <w:pPr>
        <w:pStyle w:val="2"/>
      </w:pPr>
      <w:bookmarkStart w:id="24" w:name="_Toc465238642"/>
      <w:r>
        <w:rPr>
          <w:rFonts w:hint="eastAsia"/>
        </w:rPr>
        <w:t>5.6</w:t>
      </w:r>
      <w:r>
        <w:rPr>
          <w:rFonts w:hint="eastAsia"/>
        </w:rPr>
        <w:tab/>
      </w:r>
      <w:r w:rsidR="00B16E9C">
        <w:t>注册登录</w:t>
      </w:r>
      <w:bookmarkEnd w:id="24"/>
    </w:p>
    <w:p w:rsidR="00B16E9C" w:rsidRDefault="00460BD6" w:rsidP="00460BD6">
      <w:pPr>
        <w:pStyle w:val="2"/>
      </w:pPr>
      <w:bookmarkStart w:id="25" w:name="_Toc465238643"/>
      <w:r>
        <w:rPr>
          <w:rFonts w:hint="eastAsia"/>
        </w:rPr>
        <w:t>5.7</w:t>
      </w:r>
      <w:r>
        <w:rPr>
          <w:rFonts w:hint="eastAsia"/>
        </w:rPr>
        <w:tab/>
      </w:r>
      <w:r w:rsidR="00B16E9C">
        <w:t>收藏</w:t>
      </w:r>
      <w:bookmarkEnd w:id="25"/>
    </w:p>
    <w:p w:rsidR="00460BD6" w:rsidRPr="00460BD6" w:rsidRDefault="00460BD6" w:rsidP="00460BD6">
      <w:pPr>
        <w:pStyle w:val="2"/>
        <w:rPr>
          <w:rFonts w:hint="eastAsia"/>
        </w:rPr>
      </w:pPr>
      <w:bookmarkStart w:id="26" w:name="_Toc465238644"/>
      <w:r>
        <w:rPr>
          <w:rFonts w:hint="eastAsia"/>
        </w:rPr>
        <w:t>5.8</w:t>
      </w:r>
      <w:r>
        <w:rPr>
          <w:rFonts w:hint="eastAsia"/>
        </w:rPr>
        <w:tab/>
      </w:r>
      <w:r w:rsidR="00B16E9C">
        <w:t>分享</w:t>
      </w:r>
      <w:bookmarkEnd w:id="26"/>
    </w:p>
    <w:sectPr w:rsidR="00460BD6" w:rsidRPr="0046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043D3"/>
    <w:multiLevelType w:val="hybridMultilevel"/>
    <w:tmpl w:val="2BD01B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4225FB"/>
    <w:multiLevelType w:val="hybridMultilevel"/>
    <w:tmpl w:val="02723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003C1"/>
    <w:multiLevelType w:val="multilevel"/>
    <w:tmpl w:val="7070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C5"/>
    <w:rsid w:val="001854FA"/>
    <w:rsid w:val="001C2A37"/>
    <w:rsid w:val="001D7F91"/>
    <w:rsid w:val="00225C98"/>
    <w:rsid w:val="00261D4E"/>
    <w:rsid w:val="00263CDB"/>
    <w:rsid w:val="002F6C57"/>
    <w:rsid w:val="0031113C"/>
    <w:rsid w:val="00460BD6"/>
    <w:rsid w:val="004C6A83"/>
    <w:rsid w:val="004D3465"/>
    <w:rsid w:val="004E4759"/>
    <w:rsid w:val="005512CD"/>
    <w:rsid w:val="006C78DC"/>
    <w:rsid w:val="007800FA"/>
    <w:rsid w:val="00795033"/>
    <w:rsid w:val="007A1822"/>
    <w:rsid w:val="00814CC5"/>
    <w:rsid w:val="00880682"/>
    <w:rsid w:val="0098073E"/>
    <w:rsid w:val="009D3B5C"/>
    <w:rsid w:val="00A54E78"/>
    <w:rsid w:val="00B16E9C"/>
    <w:rsid w:val="00B67D7E"/>
    <w:rsid w:val="00C45980"/>
    <w:rsid w:val="00CF1543"/>
    <w:rsid w:val="00DC6A3C"/>
    <w:rsid w:val="00E40DDC"/>
    <w:rsid w:val="00ED1020"/>
    <w:rsid w:val="00F350A7"/>
    <w:rsid w:val="00F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813B-6FD5-47E5-8518-7DF5B176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5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A18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A18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18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1822"/>
    <w:pPr>
      <w:ind w:firstLineChars="200" w:firstLine="420"/>
    </w:pPr>
  </w:style>
  <w:style w:type="character" w:customStyle="1" w:styleId="enword">
    <w:name w:val="enword"/>
    <w:basedOn w:val="a0"/>
    <w:rsid w:val="005512CD"/>
  </w:style>
  <w:style w:type="character" w:styleId="a5">
    <w:name w:val="Hyperlink"/>
    <w:basedOn w:val="a0"/>
    <w:uiPriority w:val="99"/>
    <w:unhideWhenUsed/>
    <w:rsid w:val="005512CD"/>
    <w:rPr>
      <w:color w:val="0563C1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551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512C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F15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F1543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CF1543"/>
  </w:style>
  <w:style w:type="character" w:customStyle="1" w:styleId="3Char">
    <w:name w:val="标题 3 Char"/>
    <w:basedOn w:val="a0"/>
    <w:link w:val="3"/>
    <w:uiPriority w:val="9"/>
    <w:rsid w:val="00225C9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C6A8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6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4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5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57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2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6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4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8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14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024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987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0538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6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3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44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1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99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41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503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39C1-55D6-4F2E-933D-0C4DC6E1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420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30</cp:revision>
  <dcterms:created xsi:type="dcterms:W3CDTF">2016-10-06T03:03:00Z</dcterms:created>
  <dcterms:modified xsi:type="dcterms:W3CDTF">2016-10-26T01:48:00Z</dcterms:modified>
</cp:coreProperties>
</file>