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FB1" w:rsidRDefault="00BB5FB1" w:rsidP="00BB5FB1">
      <w:r>
        <w:rPr>
          <w:rFonts w:hint="eastAsia"/>
        </w:rPr>
        <w:t>源码</w:t>
      </w:r>
      <w:r>
        <w:t>见</w:t>
      </w:r>
      <w:r>
        <w:rPr>
          <w:rFonts w:hint="eastAsia"/>
        </w:rPr>
        <w:t>GitHub</w:t>
      </w:r>
      <w:r>
        <w:rPr>
          <w:rFonts w:hint="eastAsia"/>
        </w:rPr>
        <w:t>：</w:t>
      </w:r>
      <w:hyperlink r:id="rId7" w:history="1">
        <w:r w:rsidRPr="004D2BED">
          <w:rPr>
            <w:rStyle w:val="a6"/>
          </w:rPr>
          <w:t>https://github.com/DuanJiaNing/DesignPattern.git</w:t>
        </w:r>
      </w:hyperlink>
      <w:r>
        <w:t xml:space="preserve"> </w:t>
      </w:r>
    </w:p>
    <w:p w:rsidR="002E7193" w:rsidRDefault="008E76D1" w:rsidP="001B6B67">
      <w:pPr>
        <w:pStyle w:val="1"/>
      </w:pPr>
      <w:r>
        <w:rPr>
          <w:rFonts w:hint="eastAsia"/>
        </w:rPr>
        <w:t>1</w:t>
      </w:r>
      <w:r>
        <w:t xml:space="preserve"> </w:t>
      </w:r>
      <w:r w:rsidR="00013DCC">
        <w:rPr>
          <w:rFonts w:hint="eastAsia"/>
        </w:rPr>
        <w:t>单例</w:t>
      </w:r>
      <w:r w:rsidR="00013DCC">
        <w:t>模式</w:t>
      </w:r>
      <w:r w:rsidR="00013DCC">
        <w:rPr>
          <w:rFonts w:hint="eastAsia"/>
        </w:rPr>
        <w:t>（</w:t>
      </w:r>
      <w:r w:rsidR="00013DCC">
        <w:rPr>
          <w:rFonts w:hint="eastAsia"/>
        </w:rPr>
        <w:t>Singleton</w:t>
      </w:r>
      <w:r w:rsidR="00013DCC">
        <w:rPr>
          <w:rFonts w:hint="eastAsia"/>
        </w:rPr>
        <w:t>）</w:t>
      </w:r>
    </w:p>
    <w:p w:rsidR="006B590F" w:rsidRDefault="006B590F" w:rsidP="006B590F">
      <w:r>
        <w:rPr>
          <w:rFonts w:hint="eastAsia"/>
        </w:rPr>
        <w:t>单例</w:t>
      </w:r>
      <w:r>
        <w:t>模式必须保证类只有一个实例存在，</w:t>
      </w:r>
      <w:r>
        <w:rPr>
          <w:rFonts w:hint="eastAsia"/>
        </w:rPr>
        <w:t>使用</w:t>
      </w:r>
      <w:r>
        <w:t>者无法自由构建对象，避免产生过多对象消耗资源。</w:t>
      </w:r>
    </w:p>
    <w:p w:rsidR="00AA639B" w:rsidRPr="006B590F" w:rsidRDefault="00AA639B" w:rsidP="006B590F">
      <w:r>
        <w:rPr>
          <w:rFonts w:hint="eastAsia"/>
        </w:rPr>
        <w:t>单例</w:t>
      </w:r>
      <w:r>
        <w:t>：构造器私有</w:t>
      </w:r>
      <w:r>
        <w:rPr>
          <w:rFonts w:hint="eastAsia"/>
        </w:rPr>
        <w:t>，</w:t>
      </w:r>
      <w:r>
        <w:t>通过静态方法获取唯一实例。</w:t>
      </w:r>
    </w:p>
    <w:p w:rsidR="006B590F" w:rsidRDefault="006B590F" w:rsidP="006B590F">
      <w:pPr>
        <w:pStyle w:val="a5"/>
        <w:numPr>
          <w:ilvl w:val="0"/>
          <w:numId w:val="5"/>
        </w:numPr>
        <w:ind w:firstLineChars="0"/>
      </w:pPr>
      <w:r w:rsidRPr="00AA639B">
        <w:rPr>
          <w:rFonts w:hint="eastAsia"/>
          <w:b/>
        </w:rPr>
        <w:t>饿</w:t>
      </w:r>
      <w:r w:rsidRPr="00AA639B">
        <w:rPr>
          <w:b/>
        </w:rPr>
        <w:t>汉单例</w:t>
      </w:r>
      <w:r w:rsidR="00AA639B">
        <w:rPr>
          <w:rFonts w:hint="eastAsia"/>
        </w:rPr>
        <w:t xml:space="preserve"> </w:t>
      </w:r>
      <w:r w:rsidR="00AA639B">
        <w:t xml:space="preserve">– </w:t>
      </w:r>
      <w:r w:rsidR="00AA639B">
        <w:rPr>
          <w:rFonts w:hint="eastAsia"/>
        </w:rPr>
        <w:t>线程</w:t>
      </w:r>
      <w:r w:rsidR="00AA639B">
        <w:t>不安全</w:t>
      </w:r>
      <w:r w:rsidR="00AA639B">
        <w:rPr>
          <w:rFonts w:hint="eastAsia"/>
        </w:rPr>
        <w:t xml:space="preserve"> </w:t>
      </w:r>
      <w:r w:rsidR="00AA639B">
        <w:t xml:space="preserve">– </w:t>
      </w:r>
      <w:r w:rsidR="00AA639B">
        <w:rPr>
          <w:rFonts w:hint="eastAsia"/>
        </w:rPr>
        <w:t>占用</w:t>
      </w:r>
      <w:r w:rsidR="00AA639B">
        <w:t>资源</w:t>
      </w:r>
    </w:p>
    <w:p w:rsidR="00AA639B" w:rsidRDefault="00AA639B" w:rsidP="00AA639B">
      <w:pPr>
        <w:pStyle w:val="a5"/>
        <w:ind w:left="420" w:firstLineChars="0" w:firstLine="0"/>
      </w:pPr>
      <w:r>
        <w:rPr>
          <w:rFonts w:hint="eastAsia"/>
        </w:rPr>
        <w:t>声明</w:t>
      </w:r>
      <w:r>
        <w:t>唯一实例时立即初始化</w:t>
      </w:r>
    </w:p>
    <w:p w:rsidR="006B590F" w:rsidRDefault="006B590F" w:rsidP="006B590F">
      <w:pPr>
        <w:pStyle w:val="a5"/>
        <w:numPr>
          <w:ilvl w:val="0"/>
          <w:numId w:val="5"/>
        </w:numPr>
        <w:ind w:firstLineChars="0"/>
      </w:pPr>
      <w:r w:rsidRPr="00AA639B">
        <w:rPr>
          <w:rFonts w:hint="eastAsia"/>
          <w:b/>
        </w:rPr>
        <w:t>懒</w:t>
      </w:r>
      <w:r w:rsidRPr="00AA639B">
        <w:rPr>
          <w:b/>
        </w:rPr>
        <w:t>汉单例</w:t>
      </w:r>
      <w:r w:rsidR="00AA639B">
        <w:rPr>
          <w:rFonts w:hint="eastAsia"/>
        </w:rPr>
        <w:t xml:space="preserve"> </w:t>
      </w:r>
      <w:r w:rsidR="00AA639B">
        <w:t xml:space="preserve">– </w:t>
      </w:r>
      <w:r w:rsidR="00AA639B">
        <w:rPr>
          <w:rFonts w:hint="eastAsia"/>
        </w:rPr>
        <w:t>线程</w:t>
      </w:r>
      <w:r w:rsidR="00AA639B">
        <w:t>不安全</w:t>
      </w:r>
    </w:p>
    <w:p w:rsidR="00AA639B" w:rsidRDefault="00AA639B" w:rsidP="00AA639B">
      <w:pPr>
        <w:pStyle w:val="a5"/>
        <w:ind w:left="420" w:firstLineChars="0" w:firstLine="0"/>
      </w:pPr>
      <w:r>
        <w:rPr>
          <w:rFonts w:hint="eastAsia"/>
        </w:rPr>
        <w:t>使用</w:t>
      </w:r>
      <w:r>
        <w:t>时才初始化</w:t>
      </w:r>
    </w:p>
    <w:p w:rsidR="006B590F" w:rsidRDefault="006B590F" w:rsidP="006B590F">
      <w:pPr>
        <w:pStyle w:val="a5"/>
        <w:numPr>
          <w:ilvl w:val="0"/>
          <w:numId w:val="5"/>
        </w:numPr>
        <w:ind w:firstLineChars="0"/>
      </w:pPr>
      <w:r w:rsidRPr="00AA639B">
        <w:rPr>
          <w:rFonts w:hint="eastAsia"/>
          <w:b/>
        </w:rPr>
        <w:t>静态</w:t>
      </w:r>
      <w:r w:rsidRPr="00AA639B">
        <w:rPr>
          <w:b/>
        </w:rPr>
        <w:t>内部类</w:t>
      </w:r>
      <w:r w:rsidR="00AA639B">
        <w:rPr>
          <w:rFonts w:hint="eastAsia"/>
        </w:rPr>
        <w:t xml:space="preserve"> </w:t>
      </w:r>
      <w:r w:rsidR="00AA639B">
        <w:t xml:space="preserve">– </w:t>
      </w:r>
      <w:r w:rsidR="00AA639B">
        <w:rPr>
          <w:rFonts w:hint="eastAsia"/>
        </w:rPr>
        <w:t>线程</w:t>
      </w:r>
      <w:r w:rsidR="00AA639B">
        <w:t>安全</w:t>
      </w:r>
      <w:r w:rsidR="00AA639B">
        <w:rPr>
          <w:rFonts w:hint="eastAsia"/>
        </w:rPr>
        <w:t xml:space="preserve"> </w:t>
      </w:r>
      <w:r w:rsidR="00AA639B">
        <w:t xml:space="preserve">– </w:t>
      </w:r>
      <w:r w:rsidR="00AA639B">
        <w:rPr>
          <w:rFonts w:hint="eastAsia"/>
        </w:rPr>
        <w:t>延迟</w:t>
      </w:r>
      <w:r w:rsidR="00AA639B">
        <w:t>初始化</w:t>
      </w:r>
    </w:p>
    <w:p w:rsidR="00AA639B" w:rsidRPr="00AA639B" w:rsidRDefault="00AA639B" w:rsidP="00AA639B">
      <w:pPr>
        <w:pStyle w:val="a5"/>
        <w:ind w:left="420" w:firstLineChars="0" w:firstLine="0"/>
      </w:pPr>
      <w:r>
        <w:rPr>
          <w:rFonts w:hint="eastAsia"/>
        </w:rPr>
        <w:t>将唯一</w:t>
      </w:r>
      <w:r>
        <w:t>实例定义成</w:t>
      </w:r>
      <w:r>
        <w:rPr>
          <w:rFonts w:hint="eastAsia"/>
        </w:rPr>
        <w:t>静态</w:t>
      </w:r>
      <w:r>
        <w:t>内部类</w:t>
      </w:r>
      <w:r>
        <w:rPr>
          <w:rFonts w:hint="eastAsia"/>
        </w:rPr>
        <w:t>的最终</w:t>
      </w:r>
      <w:r>
        <w:t>成员变量</w:t>
      </w:r>
    </w:p>
    <w:p w:rsidR="006B590F" w:rsidRDefault="006B590F" w:rsidP="006B590F">
      <w:pPr>
        <w:pStyle w:val="a5"/>
        <w:numPr>
          <w:ilvl w:val="0"/>
          <w:numId w:val="5"/>
        </w:numPr>
        <w:ind w:firstLineChars="0"/>
      </w:pPr>
      <w:r w:rsidRPr="00AA639B">
        <w:rPr>
          <w:rFonts w:hint="eastAsia"/>
          <w:b/>
        </w:rPr>
        <w:t>DCL</w:t>
      </w:r>
      <w:r w:rsidRPr="00AA639B">
        <w:rPr>
          <w:b/>
        </w:rPr>
        <w:t>单例</w:t>
      </w:r>
      <w:r w:rsidR="00AA639B">
        <w:rPr>
          <w:rFonts w:hint="eastAsia"/>
        </w:rPr>
        <w:t xml:space="preserve"> </w:t>
      </w:r>
      <w:r w:rsidR="00AA639B">
        <w:t xml:space="preserve">– </w:t>
      </w:r>
      <w:r w:rsidR="00AA639B">
        <w:rPr>
          <w:rFonts w:hint="eastAsia"/>
        </w:rPr>
        <w:t>线程</w:t>
      </w:r>
      <w:r w:rsidR="00AA639B">
        <w:t>安全</w:t>
      </w:r>
      <w:r w:rsidR="00AA639B">
        <w:rPr>
          <w:rFonts w:hint="eastAsia"/>
        </w:rPr>
        <w:t xml:space="preserve"> </w:t>
      </w:r>
      <w:r w:rsidR="00AA639B">
        <w:t xml:space="preserve">– </w:t>
      </w:r>
      <w:r w:rsidR="00AA639B">
        <w:rPr>
          <w:rFonts w:hint="eastAsia"/>
        </w:rPr>
        <w:t>延迟</w:t>
      </w:r>
      <w:r w:rsidR="00AA639B">
        <w:t>加载</w:t>
      </w:r>
    </w:p>
    <w:p w:rsidR="00AA639B" w:rsidRPr="00AA639B" w:rsidRDefault="00AA639B" w:rsidP="00AA639B">
      <w:pPr>
        <w:pStyle w:val="a5"/>
        <w:ind w:left="420" w:firstLineChars="0" w:firstLine="0"/>
      </w:pPr>
      <w:r>
        <w:rPr>
          <w:rFonts w:hint="eastAsia"/>
        </w:rPr>
        <w:t>使用</w:t>
      </w:r>
      <w:r>
        <w:t>双重检查和锁保证线程安全</w:t>
      </w:r>
    </w:p>
    <w:p w:rsidR="006B590F" w:rsidRDefault="006B590F" w:rsidP="006B590F">
      <w:pPr>
        <w:pStyle w:val="a5"/>
        <w:numPr>
          <w:ilvl w:val="0"/>
          <w:numId w:val="5"/>
        </w:numPr>
        <w:ind w:firstLineChars="0"/>
      </w:pPr>
      <w:r w:rsidRPr="00AA639B">
        <w:rPr>
          <w:rFonts w:hint="eastAsia"/>
          <w:b/>
        </w:rPr>
        <w:t>枚举</w:t>
      </w:r>
      <w:r w:rsidRPr="00AA639B">
        <w:rPr>
          <w:b/>
        </w:rPr>
        <w:t>单例</w:t>
      </w:r>
      <w:r w:rsidR="00AA639B">
        <w:rPr>
          <w:rFonts w:hint="eastAsia"/>
        </w:rPr>
        <w:t xml:space="preserve"> </w:t>
      </w:r>
      <w:r w:rsidR="00AA639B">
        <w:t xml:space="preserve">– </w:t>
      </w:r>
      <w:r w:rsidR="00AA639B">
        <w:rPr>
          <w:rFonts w:hint="eastAsia"/>
        </w:rPr>
        <w:t>线程</w:t>
      </w:r>
      <w:r w:rsidR="00AA639B">
        <w:t>安全</w:t>
      </w:r>
    </w:p>
    <w:p w:rsidR="00AA639B" w:rsidRDefault="00AA639B" w:rsidP="00AA639B">
      <w:pPr>
        <w:pStyle w:val="a5"/>
        <w:ind w:left="420" w:firstLineChars="0" w:firstLine="0"/>
      </w:pPr>
      <w:r>
        <w:rPr>
          <w:rFonts w:hint="eastAsia"/>
        </w:rPr>
        <w:t>反序列</w:t>
      </w:r>
      <w:r>
        <w:t>化时</w:t>
      </w:r>
      <w:r>
        <w:rPr>
          <w:rFonts w:hint="eastAsia"/>
        </w:rPr>
        <w:t>对象</w:t>
      </w:r>
      <w:r>
        <w:t>也不会重建</w:t>
      </w:r>
    </w:p>
    <w:p w:rsidR="00AA639B" w:rsidRDefault="00AA639B" w:rsidP="00AA639B">
      <w:pPr>
        <w:pStyle w:val="a5"/>
        <w:ind w:left="420" w:firstLineChars="0" w:firstLine="0"/>
      </w:pPr>
    </w:p>
    <w:p w:rsidR="00AA639B" w:rsidRDefault="00AA639B" w:rsidP="00AA639B">
      <w:r>
        <w:rPr>
          <w:rFonts w:hint="eastAsia"/>
        </w:rPr>
        <w:t>除</w:t>
      </w:r>
      <w:r>
        <w:t>枚举单例外，其它方式在反序列化时都会重新创建对象（</w:t>
      </w:r>
      <w:r>
        <w:rPr>
          <w:rFonts w:hint="eastAsia"/>
        </w:rPr>
        <w:t>单例</w:t>
      </w:r>
      <w:r>
        <w:t>失效）</w:t>
      </w:r>
      <w:r w:rsidR="00240A13">
        <w:rPr>
          <w:rFonts w:hint="eastAsia"/>
        </w:rPr>
        <w:t>，</w:t>
      </w:r>
      <w:r w:rsidR="00240A13">
        <w:t>多进程情况下也会失效。</w:t>
      </w:r>
    </w:p>
    <w:p w:rsidR="00240A13" w:rsidRDefault="00240A13" w:rsidP="00AA639B"/>
    <w:p w:rsidR="00240A13" w:rsidRDefault="00240A13" w:rsidP="00AA639B">
      <w:r>
        <w:t>DCL</w:t>
      </w:r>
      <w:r w:rsidR="00B37437">
        <w:t>失效问题：</w:t>
      </w:r>
      <w:r w:rsidR="00B37437">
        <w:rPr>
          <w:rFonts w:hint="eastAsia"/>
        </w:rPr>
        <w:t>n</w:t>
      </w:r>
      <w:r w:rsidR="00B37437">
        <w:t>ew</w:t>
      </w:r>
      <w:r w:rsidR="00B37437">
        <w:rPr>
          <w:rFonts w:hint="eastAsia"/>
        </w:rPr>
        <w:t>不是</w:t>
      </w:r>
      <w:r w:rsidR="00B37437">
        <w:t>一个</w:t>
      </w:r>
      <w:r>
        <w:t>原子操作，指令重排序的问题。</w:t>
      </w:r>
    </w:p>
    <w:p w:rsidR="00EC3D70" w:rsidRDefault="00D31CD2" w:rsidP="00AA639B">
      <w:hyperlink r:id="rId8" w:history="1">
        <w:r w:rsidR="00EC3D70" w:rsidRPr="00512E7A">
          <w:rPr>
            <w:rStyle w:val="a6"/>
          </w:rPr>
          <w:t>http://www.jianshu.com/p/83f7958b0944</w:t>
        </w:r>
      </w:hyperlink>
      <w:r w:rsidR="00EC3D70">
        <w:t xml:space="preserve"> </w:t>
      </w:r>
    </w:p>
    <w:p w:rsidR="00240A13" w:rsidRDefault="00240A13" w:rsidP="00AA639B">
      <w:r w:rsidRPr="00240A13">
        <w:rPr>
          <w:rFonts w:hint="eastAsia"/>
        </w:rPr>
        <w:t>instance = new Singleton();     //</w:t>
      </w:r>
      <w:r w:rsidRPr="00240A13">
        <w:rPr>
          <w:rFonts w:hint="eastAsia"/>
        </w:rPr>
        <w:t>问题的根源产生</w:t>
      </w:r>
    </w:p>
    <w:p w:rsidR="00240A13" w:rsidRDefault="00240A13" w:rsidP="00AA639B">
      <w:r>
        <w:rPr>
          <w:rFonts w:hint="eastAsia"/>
        </w:rPr>
        <w:t>JVM</w:t>
      </w:r>
      <w:r>
        <w:t>中，上面的代码对应三个操作：</w:t>
      </w:r>
    </w:p>
    <w:p w:rsidR="00240A13" w:rsidRPr="00240A13" w:rsidRDefault="00240A13" w:rsidP="00240A13">
      <w:pPr>
        <w:rPr>
          <w:color w:val="595959" w:themeColor="text1" w:themeTint="A6"/>
        </w:rPr>
      </w:pPr>
      <w:r w:rsidRPr="00240A13">
        <w:rPr>
          <w:rFonts w:hint="eastAsia"/>
          <w:color w:val="595959" w:themeColor="text1" w:themeTint="A6"/>
        </w:rPr>
        <w:t>memory = allocate();            //#1</w:t>
      </w:r>
      <w:r w:rsidRPr="00240A13">
        <w:rPr>
          <w:rFonts w:hint="eastAsia"/>
          <w:color w:val="595959" w:themeColor="text1" w:themeTint="A6"/>
        </w:rPr>
        <w:t>为对象分配内存空间</w:t>
      </w:r>
    </w:p>
    <w:p w:rsidR="00240A13" w:rsidRPr="00240A13" w:rsidRDefault="00240A13" w:rsidP="00240A13">
      <w:pPr>
        <w:rPr>
          <w:color w:val="595959" w:themeColor="text1" w:themeTint="A6"/>
        </w:rPr>
      </w:pPr>
      <w:r w:rsidRPr="00240A13">
        <w:rPr>
          <w:rFonts w:hint="eastAsia"/>
          <w:color w:val="595959" w:themeColor="text1" w:themeTint="A6"/>
        </w:rPr>
        <w:t>init(memory);                   //#2</w:t>
      </w:r>
      <w:r w:rsidRPr="00240A13">
        <w:rPr>
          <w:rFonts w:hint="eastAsia"/>
          <w:color w:val="595959" w:themeColor="text1" w:themeTint="A6"/>
        </w:rPr>
        <w:t>初始化</w:t>
      </w:r>
      <w:r w:rsidR="0053136D">
        <w:rPr>
          <w:color w:val="595959" w:themeColor="text1" w:themeTint="A6"/>
        </w:rPr>
        <w:t>成员</w:t>
      </w:r>
    </w:p>
    <w:p w:rsidR="00240A13" w:rsidRPr="00240A13" w:rsidRDefault="00240A13" w:rsidP="00240A13">
      <w:pPr>
        <w:rPr>
          <w:color w:val="595959" w:themeColor="text1" w:themeTint="A6"/>
        </w:rPr>
      </w:pPr>
      <w:r w:rsidRPr="00240A13">
        <w:rPr>
          <w:rFonts w:hint="eastAsia"/>
          <w:color w:val="595959" w:themeColor="text1" w:themeTint="A6"/>
        </w:rPr>
        <w:t>instance = memory;              //#3</w:t>
      </w:r>
      <w:r w:rsidRPr="00240A13">
        <w:rPr>
          <w:rFonts w:hint="eastAsia"/>
          <w:color w:val="595959" w:themeColor="text1" w:themeTint="A6"/>
        </w:rPr>
        <w:t>设置</w:t>
      </w:r>
      <w:r w:rsidRPr="00240A13">
        <w:rPr>
          <w:rFonts w:hint="eastAsia"/>
          <w:color w:val="595959" w:themeColor="text1" w:themeTint="A6"/>
        </w:rPr>
        <w:t>instance,</w:t>
      </w:r>
      <w:r w:rsidRPr="00240A13">
        <w:rPr>
          <w:rFonts w:hint="eastAsia"/>
          <w:color w:val="595959" w:themeColor="text1" w:themeTint="A6"/>
        </w:rPr>
        <w:t>将其指向刚分配的内存空间。</w:t>
      </w:r>
    </w:p>
    <w:p w:rsidR="00240A13" w:rsidRDefault="00240A13" w:rsidP="00240A13">
      <w:r>
        <w:rPr>
          <w:rFonts w:hint="eastAsia"/>
        </w:rPr>
        <w:t>重</w:t>
      </w:r>
      <w:r>
        <w:t>排序后可能出现的情况：</w:t>
      </w:r>
    </w:p>
    <w:p w:rsidR="00240A13" w:rsidRPr="00240A13" w:rsidRDefault="00240A13" w:rsidP="00240A13">
      <w:pPr>
        <w:rPr>
          <w:color w:val="595959" w:themeColor="text1" w:themeTint="A6"/>
        </w:rPr>
      </w:pPr>
      <w:r w:rsidRPr="00240A13">
        <w:rPr>
          <w:rFonts w:hint="eastAsia"/>
          <w:color w:val="595959" w:themeColor="text1" w:themeTint="A6"/>
        </w:rPr>
        <w:t>memory = allocate();            //#1</w:t>
      </w:r>
      <w:r w:rsidRPr="00240A13">
        <w:rPr>
          <w:rFonts w:hint="eastAsia"/>
          <w:color w:val="595959" w:themeColor="text1" w:themeTint="A6"/>
        </w:rPr>
        <w:t>为对象分配内存空间</w:t>
      </w:r>
    </w:p>
    <w:p w:rsidR="00240A13" w:rsidRPr="00240A13" w:rsidRDefault="00240A13" w:rsidP="00240A13">
      <w:pPr>
        <w:rPr>
          <w:color w:val="595959" w:themeColor="text1" w:themeTint="A6"/>
        </w:rPr>
      </w:pPr>
      <w:r w:rsidRPr="00240A13">
        <w:rPr>
          <w:color w:val="595959" w:themeColor="text1" w:themeTint="A6"/>
        </w:rPr>
        <w:t>instance = memory;              //#2</w:t>
      </w:r>
      <w:r w:rsidRPr="00240A13">
        <w:rPr>
          <w:rFonts w:hint="eastAsia"/>
          <w:color w:val="595959" w:themeColor="text1" w:themeTint="A6"/>
        </w:rPr>
        <w:t>设置</w:t>
      </w:r>
      <w:r w:rsidRPr="00240A13">
        <w:rPr>
          <w:rFonts w:hint="eastAsia"/>
          <w:color w:val="595959" w:themeColor="text1" w:themeTint="A6"/>
        </w:rPr>
        <w:t>instance,</w:t>
      </w:r>
      <w:r w:rsidRPr="00240A13">
        <w:rPr>
          <w:rFonts w:hint="eastAsia"/>
          <w:color w:val="595959" w:themeColor="text1" w:themeTint="A6"/>
        </w:rPr>
        <w:t>将其指向刚分配的内存空间。</w:t>
      </w:r>
    </w:p>
    <w:p w:rsidR="00240A13" w:rsidRDefault="00240A13" w:rsidP="00240A13">
      <w:pPr>
        <w:rPr>
          <w:color w:val="595959" w:themeColor="text1" w:themeTint="A6"/>
        </w:rPr>
      </w:pPr>
      <w:r w:rsidRPr="00240A13">
        <w:rPr>
          <w:rFonts w:hint="eastAsia"/>
          <w:color w:val="595959" w:themeColor="text1" w:themeTint="A6"/>
        </w:rPr>
        <w:t>init(memory);                   //#3</w:t>
      </w:r>
      <w:r w:rsidRPr="00240A13">
        <w:rPr>
          <w:rFonts w:hint="eastAsia"/>
          <w:color w:val="595959" w:themeColor="text1" w:themeTint="A6"/>
        </w:rPr>
        <w:t>初始化</w:t>
      </w:r>
      <w:r w:rsidR="0053136D">
        <w:rPr>
          <w:color w:val="595959" w:themeColor="text1" w:themeTint="A6"/>
        </w:rPr>
        <w:t>成员</w:t>
      </w:r>
    </w:p>
    <w:p w:rsidR="002D3413" w:rsidRDefault="002D3413" w:rsidP="00240A13">
      <w:pPr>
        <w:rPr>
          <w:color w:val="000000" w:themeColor="text1"/>
        </w:rPr>
      </w:pPr>
      <w:r w:rsidRPr="002D3413">
        <w:rPr>
          <w:rFonts w:hint="eastAsia"/>
          <w:color w:val="000000" w:themeColor="text1"/>
        </w:rPr>
        <w:t>实例</w:t>
      </w:r>
      <w:r w:rsidRPr="002D3413">
        <w:rPr>
          <w:color w:val="000000" w:themeColor="text1"/>
        </w:rPr>
        <w:t>并未初始化，但引用却赋给了对象</w:t>
      </w:r>
      <w:r w:rsidR="00B37437">
        <w:rPr>
          <w:rFonts w:hint="eastAsia"/>
          <w:color w:val="000000" w:themeColor="text1"/>
        </w:rPr>
        <w:t>。</w:t>
      </w:r>
      <w:r w:rsidR="00B37437">
        <w:rPr>
          <w:color w:val="000000" w:themeColor="text1"/>
        </w:rPr>
        <w:t>修复：将唯一实例使用</w:t>
      </w:r>
      <w:r w:rsidR="00B37437">
        <w:rPr>
          <w:color w:val="000000" w:themeColor="text1"/>
        </w:rPr>
        <w:t>volatile</w:t>
      </w:r>
      <w:r w:rsidR="00B37437">
        <w:rPr>
          <w:color w:val="000000" w:themeColor="text1"/>
        </w:rPr>
        <w:t>关键字修饰。</w:t>
      </w:r>
    </w:p>
    <w:p w:rsidR="00D03A19" w:rsidRDefault="00D03A19" w:rsidP="00240A13">
      <w:pPr>
        <w:rPr>
          <w:color w:val="000000" w:themeColor="text1"/>
        </w:rPr>
      </w:pPr>
    </w:p>
    <w:p w:rsidR="00D03A19" w:rsidRPr="00D03A19" w:rsidRDefault="00D03A19" w:rsidP="00240A13">
      <w:pPr>
        <w:rPr>
          <w:color w:val="000000" w:themeColor="text1"/>
        </w:rPr>
      </w:pPr>
      <w:r>
        <w:rPr>
          <w:rFonts w:hint="eastAsia"/>
          <w:color w:val="000000" w:themeColor="text1"/>
        </w:rPr>
        <w:t>反序列</w:t>
      </w:r>
      <w:r>
        <w:rPr>
          <w:color w:val="000000" w:themeColor="text1"/>
        </w:rPr>
        <w:t>化操作的钩子函数：</w:t>
      </w:r>
      <w:r>
        <w:rPr>
          <w:rFonts w:hint="eastAsia"/>
          <w:color w:val="000000" w:themeColor="text1"/>
        </w:rPr>
        <w:t>readResolve()</w:t>
      </w:r>
    </w:p>
    <w:p w:rsidR="00013DCC" w:rsidRDefault="008E76D1" w:rsidP="001B6B67">
      <w:pPr>
        <w:pStyle w:val="1"/>
      </w:pPr>
      <w:r>
        <w:rPr>
          <w:rFonts w:hint="eastAsia"/>
        </w:rPr>
        <w:t>2</w:t>
      </w:r>
      <w:r>
        <w:t xml:space="preserve"> </w:t>
      </w:r>
      <w:r w:rsidR="00013DCC" w:rsidRPr="00013DCC">
        <w:rPr>
          <w:rFonts w:hint="eastAsia"/>
        </w:rPr>
        <w:t>装饰模式（</w:t>
      </w:r>
      <w:r w:rsidR="00013DCC" w:rsidRPr="00013DCC">
        <w:rPr>
          <w:rFonts w:hint="eastAsia"/>
        </w:rPr>
        <w:t>Decorator</w:t>
      </w:r>
      <w:r w:rsidR="00013DCC" w:rsidRPr="00013DCC">
        <w:rPr>
          <w:rFonts w:hint="eastAsia"/>
        </w:rPr>
        <w:t>）</w:t>
      </w:r>
    </w:p>
    <w:p w:rsidR="008B6CB2" w:rsidRPr="008B6CB2" w:rsidRDefault="008B6CB2" w:rsidP="008B6CB2">
      <w:r>
        <w:rPr>
          <w:rFonts w:hint="eastAsia"/>
        </w:rPr>
        <w:t>装饰模式</w:t>
      </w:r>
      <w:r>
        <w:t>和适配器模式都</w:t>
      </w:r>
      <w:r>
        <w:rPr>
          <w:rFonts w:hint="eastAsia"/>
        </w:rPr>
        <w:t>属于</w:t>
      </w:r>
      <w:r>
        <w:t>包装模式（</w:t>
      </w:r>
      <w:r w:rsidRPr="00013DCC">
        <w:rPr>
          <w:rFonts w:hint="eastAsia"/>
        </w:rPr>
        <w:t>Wrapper</w:t>
      </w:r>
      <w:r>
        <w:t>）</w:t>
      </w:r>
    </w:p>
    <w:p w:rsidR="00575219" w:rsidRPr="00575219" w:rsidRDefault="00D31CD2" w:rsidP="00575219">
      <w:hyperlink r:id="rId9" w:history="1">
        <w:r w:rsidR="00575219" w:rsidRPr="00012E7C">
          <w:rPr>
            <w:rStyle w:val="a6"/>
          </w:rPr>
          <w:t>https://www.cnblogs.com/java-my-life/archive/2012/04/20/2455726.html</w:t>
        </w:r>
      </w:hyperlink>
      <w:r w:rsidR="00575219">
        <w:t xml:space="preserve"> </w:t>
      </w:r>
    </w:p>
    <w:p w:rsidR="001B6B67" w:rsidRDefault="001B6B67">
      <w:r w:rsidRPr="001B6B67">
        <w:rPr>
          <w:rFonts w:hint="eastAsia"/>
        </w:rPr>
        <w:t>对客户透明的方式动态的</w:t>
      </w:r>
      <w:r w:rsidRPr="00D60CCA">
        <w:rPr>
          <w:rFonts w:hint="eastAsia"/>
          <w:b/>
        </w:rPr>
        <w:t>给一个对象附加上更多的责任</w:t>
      </w:r>
      <w:r w:rsidRPr="001B6B67">
        <w:rPr>
          <w:rFonts w:hint="eastAsia"/>
        </w:rPr>
        <w:t>。装饰模式的典型应用是</w:t>
      </w:r>
      <w:r w:rsidRPr="001B6B67">
        <w:rPr>
          <w:rFonts w:hint="eastAsia"/>
        </w:rPr>
        <w:t>javaI/O</w:t>
      </w:r>
      <w:r w:rsidRPr="001B6B67">
        <w:rPr>
          <w:rFonts w:hint="eastAsia"/>
        </w:rPr>
        <w:t>流。</w:t>
      </w:r>
    </w:p>
    <w:p w:rsidR="001B6B67" w:rsidRDefault="00D60CCA">
      <w:r>
        <w:rPr>
          <w:rFonts w:hint="eastAsia"/>
        </w:rPr>
        <w:lastRenderedPageBreak/>
        <w:t>如</w:t>
      </w:r>
      <w:r>
        <w:t>：</w:t>
      </w:r>
      <w:r>
        <w:t>BufferReader:</w:t>
      </w:r>
    </w:p>
    <w:p w:rsidR="00D60CCA" w:rsidRPr="00D60CCA" w:rsidRDefault="00D60CCA" w:rsidP="00D60CC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DC6C5"/>
          <w:kern w:val="0"/>
          <w:sz w:val="20"/>
          <w:szCs w:val="20"/>
        </w:rPr>
      </w:pPr>
      <w:r w:rsidRPr="00D60CCA">
        <w:rPr>
          <w:rFonts w:ascii="Courier New" w:eastAsia="宋体" w:hAnsi="Courier New" w:cs="Courier New"/>
          <w:color w:val="FF249B"/>
          <w:kern w:val="0"/>
          <w:sz w:val="20"/>
          <w:szCs w:val="20"/>
        </w:rPr>
        <w:t xml:space="preserve">String </w:t>
      </w:r>
      <w:r w:rsidRPr="00D60CCA">
        <w:rPr>
          <w:rFonts w:ascii="Courier New" w:eastAsia="宋体" w:hAnsi="Courier New" w:cs="Courier New"/>
          <w:color w:val="6793A5"/>
          <w:kern w:val="0"/>
          <w:sz w:val="20"/>
          <w:szCs w:val="20"/>
        </w:rPr>
        <w:t xml:space="preserve">str </w:t>
      </w:r>
      <w:r w:rsidRPr="00D60CCA">
        <w:rPr>
          <w:rFonts w:ascii="Courier New" w:eastAsia="宋体" w:hAnsi="Courier New" w:cs="Courier New"/>
          <w:color w:val="BDC6C5"/>
          <w:kern w:val="0"/>
          <w:sz w:val="20"/>
          <w:szCs w:val="20"/>
        </w:rPr>
        <w:t xml:space="preserve">= </w:t>
      </w:r>
      <w:r w:rsidRPr="00D60CCA">
        <w:rPr>
          <w:rFonts w:ascii="Courier New" w:eastAsia="宋体" w:hAnsi="Courier New" w:cs="Courier New"/>
          <w:color w:val="F7FC0A"/>
          <w:kern w:val="0"/>
          <w:sz w:val="20"/>
          <w:szCs w:val="20"/>
        </w:rPr>
        <w:t>"abcdefghijklmnopqrstuvwxyz"</w:t>
      </w:r>
      <w:r w:rsidRPr="00D60CCA">
        <w:rPr>
          <w:rFonts w:ascii="Courier New" w:eastAsia="宋体" w:hAnsi="Courier New" w:cs="Courier New"/>
          <w:color w:val="ED8B3A"/>
          <w:kern w:val="0"/>
          <w:sz w:val="20"/>
          <w:szCs w:val="20"/>
        </w:rPr>
        <w:t>;</w:t>
      </w:r>
      <w:r w:rsidRPr="00D60CCA">
        <w:rPr>
          <w:rFonts w:ascii="Courier New" w:eastAsia="宋体" w:hAnsi="Courier New" w:cs="Courier New"/>
          <w:color w:val="ED8B3A"/>
          <w:kern w:val="0"/>
          <w:sz w:val="20"/>
          <w:szCs w:val="20"/>
        </w:rPr>
        <w:br/>
      </w:r>
      <w:r w:rsidRPr="00D60CCA">
        <w:rPr>
          <w:rFonts w:ascii="Courier New" w:eastAsia="宋体" w:hAnsi="Courier New" w:cs="Courier New"/>
          <w:color w:val="FF249B"/>
          <w:kern w:val="0"/>
          <w:sz w:val="20"/>
          <w:szCs w:val="20"/>
        </w:rPr>
        <w:t xml:space="preserve">BufferedReader </w:t>
      </w:r>
      <w:r w:rsidRPr="00D60CCA">
        <w:rPr>
          <w:rFonts w:ascii="Courier New" w:eastAsia="宋体" w:hAnsi="Courier New" w:cs="Courier New"/>
          <w:color w:val="6793A5"/>
          <w:kern w:val="0"/>
          <w:sz w:val="20"/>
          <w:szCs w:val="20"/>
        </w:rPr>
        <w:t xml:space="preserve">reader </w:t>
      </w:r>
      <w:r w:rsidRPr="00D60CCA">
        <w:rPr>
          <w:rFonts w:ascii="Courier New" w:eastAsia="宋体" w:hAnsi="Courier New" w:cs="Courier New"/>
          <w:color w:val="BDC6C5"/>
          <w:kern w:val="0"/>
          <w:sz w:val="20"/>
          <w:szCs w:val="20"/>
        </w:rPr>
        <w:t xml:space="preserve">= </w:t>
      </w:r>
      <w:r w:rsidRPr="00D60CCA">
        <w:rPr>
          <w:rFonts w:ascii="Courier New" w:eastAsia="宋体" w:hAnsi="Courier New" w:cs="Courier New"/>
          <w:color w:val="1EBBFF"/>
          <w:kern w:val="0"/>
          <w:sz w:val="20"/>
          <w:szCs w:val="20"/>
        </w:rPr>
        <w:t xml:space="preserve">new </w:t>
      </w:r>
      <w:r w:rsidRPr="00D60CCA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BufferedReader(</w:t>
      </w:r>
      <w:r w:rsidRPr="00D60CCA">
        <w:rPr>
          <w:rFonts w:ascii="Courier New" w:eastAsia="宋体" w:hAnsi="Courier New" w:cs="Courier New"/>
          <w:color w:val="1EBBFF"/>
          <w:kern w:val="0"/>
          <w:sz w:val="20"/>
          <w:szCs w:val="20"/>
        </w:rPr>
        <w:t xml:space="preserve">new </w:t>
      </w:r>
      <w:r w:rsidRPr="00D60CCA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StringReader(</w:t>
      </w:r>
      <w:r w:rsidRPr="00D60CCA">
        <w:rPr>
          <w:rFonts w:ascii="Courier New" w:eastAsia="宋体" w:hAnsi="Courier New" w:cs="Courier New"/>
          <w:color w:val="6793A5"/>
          <w:kern w:val="0"/>
          <w:sz w:val="20"/>
          <w:szCs w:val="20"/>
        </w:rPr>
        <w:t>str</w:t>
      </w:r>
      <w:r w:rsidRPr="00D60CCA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))</w:t>
      </w:r>
      <w:r w:rsidRPr="00D60CCA">
        <w:rPr>
          <w:rFonts w:ascii="Courier New" w:eastAsia="宋体" w:hAnsi="Courier New" w:cs="Courier New"/>
          <w:color w:val="ED8B3A"/>
          <w:kern w:val="0"/>
          <w:sz w:val="20"/>
          <w:szCs w:val="20"/>
        </w:rPr>
        <w:t>;</w:t>
      </w:r>
      <w:r w:rsidRPr="00D60CCA">
        <w:rPr>
          <w:rFonts w:ascii="Courier New" w:eastAsia="宋体" w:hAnsi="Courier New" w:cs="Courier New"/>
          <w:color w:val="ED8B3A"/>
          <w:kern w:val="0"/>
          <w:sz w:val="20"/>
          <w:szCs w:val="20"/>
        </w:rPr>
        <w:br/>
      </w:r>
      <w:r w:rsidRPr="00D60CCA">
        <w:rPr>
          <w:rFonts w:ascii="Courier New" w:eastAsia="宋体" w:hAnsi="Courier New" w:cs="Courier New"/>
          <w:color w:val="6793A5"/>
          <w:kern w:val="0"/>
          <w:sz w:val="20"/>
          <w:szCs w:val="20"/>
        </w:rPr>
        <w:t>reader</w:t>
      </w:r>
      <w:r w:rsidRPr="00D60CCA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D60CCA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readLine()</w:t>
      </w:r>
      <w:r w:rsidRPr="00D60CCA">
        <w:rPr>
          <w:rFonts w:ascii="Courier New" w:eastAsia="宋体" w:hAnsi="Courier New" w:cs="Courier New"/>
          <w:color w:val="ED8B3A"/>
          <w:kern w:val="0"/>
          <w:sz w:val="20"/>
          <w:szCs w:val="20"/>
        </w:rPr>
        <w:t>;</w:t>
      </w:r>
    </w:p>
    <w:p w:rsidR="00161447" w:rsidRDefault="00B05BDE">
      <w:r>
        <w:rPr>
          <w:rFonts w:hint="eastAsia"/>
        </w:rPr>
        <w:t>BufferReader</w:t>
      </w:r>
      <w:r>
        <w:rPr>
          <w:rFonts w:hint="eastAsia"/>
        </w:rPr>
        <w:t>和</w:t>
      </w:r>
      <w:r>
        <w:t>StringReader</w:t>
      </w:r>
      <w:r>
        <w:t>都实现</w:t>
      </w:r>
      <w:r>
        <w:rPr>
          <w:rFonts w:hint="eastAsia"/>
        </w:rPr>
        <w:t>了</w:t>
      </w:r>
      <w:r>
        <w:t>Reader</w:t>
      </w:r>
      <w:r>
        <w:t>接口，</w:t>
      </w:r>
      <w:r>
        <w:rPr>
          <w:rFonts w:hint="eastAsia"/>
        </w:rPr>
        <w:t>这里</w:t>
      </w:r>
      <w:r>
        <w:t>BufferReader</w:t>
      </w:r>
      <w:r>
        <w:t>为装饰</w:t>
      </w:r>
      <w:r>
        <w:rPr>
          <w:rFonts w:hint="eastAsia"/>
        </w:rPr>
        <w:t>者</w:t>
      </w:r>
      <w:r>
        <w:t>，</w:t>
      </w:r>
      <w:r>
        <w:t>StringReader</w:t>
      </w:r>
      <w:r w:rsidR="00161447">
        <w:t>为被装饰者</w:t>
      </w:r>
      <w:r w:rsidR="00161447">
        <w:rPr>
          <w:rFonts w:hint="eastAsia"/>
        </w:rPr>
        <w:t>，</w:t>
      </w:r>
      <w:r w:rsidR="00161447">
        <w:t>Reader</w:t>
      </w:r>
      <w:r w:rsidR="00161447">
        <w:t>为两者都实现的接口。</w:t>
      </w:r>
    </w:p>
    <w:p w:rsidR="00D60CCA" w:rsidRDefault="00B05BDE">
      <w:r>
        <w:t>BufferReader</w:t>
      </w:r>
      <w:r>
        <w:t>为</w:t>
      </w:r>
      <w:r>
        <w:t>StringReader</w:t>
      </w:r>
      <w:r>
        <w:t>所实现的</w:t>
      </w:r>
      <w:r>
        <w:t>Reader</w:t>
      </w:r>
      <w:r>
        <w:t>接口的各个方法进行了</w:t>
      </w:r>
      <w:r w:rsidRPr="00161447">
        <w:rPr>
          <w:b/>
        </w:rPr>
        <w:t>包装</w:t>
      </w:r>
      <w:r>
        <w:t>，对使用者而言，使用</w:t>
      </w:r>
      <w:r>
        <w:rPr>
          <w:rFonts w:hint="eastAsia"/>
        </w:rPr>
        <w:t>者</w:t>
      </w:r>
      <w:r>
        <w:t>看似调用</w:t>
      </w:r>
      <w:r>
        <w:rPr>
          <w:rFonts w:hint="eastAsia"/>
        </w:rPr>
        <w:t>的</w:t>
      </w:r>
      <w:r>
        <w:t>Reader</w:t>
      </w:r>
      <w:r>
        <w:t>接口是</w:t>
      </w:r>
      <w:r>
        <w:t>BufferReader</w:t>
      </w:r>
      <w:r>
        <w:t>实现的，</w:t>
      </w:r>
      <w:r>
        <w:rPr>
          <w:rFonts w:hint="eastAsia"/>
        </w:rPr>
        <w:t>然而</w:t>
      </w:r>
      <w:r>
        <w:t>实际调用的是</w:t>
      </w:r>
      <w:r>
        <w:rPr>
          <w:rFonts w:hint="eastAsia"/>
        </w:rPr>
        <w:t>StringReader</w:t>
      </w:r>
      <w:r>
        <w:t>实现</w:t>
      </w:r>
      <w:r>
        <w:rPr>
          <w:rFonts w:hint="eastAsia"/>
        </w:rPr>
        <w:t>的</w:t>
      </w:r>
      <w:r>
        <w:t>，</w:t>
      </w:r>
      <w:r w:rsidR="00F20497">
        <w:rPr>
          <w:rFonts w:hint="eastAsia"/>
        </w:rPr>
        <w:t>BufferReader</w:t>
      </w:r>
      <w:r w:rsidR="00F20497" w:rsidRPr="00161447">
        <w:rPr>
          <w:b/>
        </w:rPr>
        <w:t>间接</w:t>
      </w:r>
      <w:r w:rsidR="00F20497">
        <w:t>调用</w:t>
      </w:r>
      <w:r w:rsidR="00F20497">
        <w:t>StringReader</w:t>
      </w:r>
      <w:r w:rsidR="00F20497">
        <w:t>的方法，并</w:t>
      </w:r>
      <w:r w:rsidR="00F20497" w:rsidRPr="00161447">
        <w:rPr>
          <w:rFonts w:hint="eastAsia"/>
          <w:b/>
        </w:rPr>
        <w:t>附加</w:t>
      </w:r>
      <w:r w:rsidR="00F20497" w:rsidRPr="00161447">
        <w:rPr>
          <w:b/>
        </w:rPr>
        <w:t>了</w:t>
      </w:r>
      <w:r w:rsidR="00F20497" w:rsidRPr="00161447">
        <w:rPr>
          <w:rFonts w:hint="eastAsia"/>
          <w:b/>
        </w:rPr>
        <w:t>更多</w:t>
      </w:r>
      <w:r w:rsidR="00F20497" w:rsidRPr="00161447">
        <w:rPr>
          <w:b/>
        </w:rPr>
        <w:t>的责任</w:t>
      </w:r>
      <w:r w:rsidR="00F20497">
        <w:t>（</w:t>
      </w:r>
      <w:r w:rsidR="00F20497">
        <w:rPr>
          <w:rFonts w:hint="eastAsia"/>
        </w:rPr>
        <w:t>BufferReader</w:t>
      </w:r>
      <w:r w:rsidR="00F20497">
        <w:t>包装了更多的功能）</w:t>
      </w:r>
      <w:r w:rsidR="00F20497">
        <w:rPr>
          <w:rFonts w:hint="eastAsia"/>
        </w:rPr>
        <w:t>。</w:t>
      </w:r>
    </w:p>
    <w:p w:rsidR="00744F5C" w:rsidRDefault="00744F5C"/>
    <w:p w:rsidR="00744F5C" w:rsidRDefault="006A2940">
      <w:r w:rsidRPr="006A2940">
        <w:rPr>
          <w:noProof/>
        </w:rPr>
        <w:drawing>
          <wp:inline distT="0" distB="0" distL="0" distR="0">
            <wp:extent cx="5274310" cy="3117554"/>
            <wp:effectExtent l="0" t="0" r="2540" b="6985"/>
            <wp:docPr id="1" name="图片 1" descr="C:\Users\Administrator\Desktop\下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下载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7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940" w:rsidRDefault="006A2940" w:rsidP="006A294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抽象构件</w:t>
      </w:r>
      <w:r>
        <w:rPr>
          <w:rFonts w:hint="eastAsia"/>
        </w:rPr>
        <w:t>(</w:t>
      </w:r>
      <w:r w:rsidRPr="006A2940">
        <w:rPr>
          <w:rFonts w:hint="eastAsia"/>
          <w:b/>
        </w:rPr>
        <w:t>Component</w:t>
      </w:r>
      <w:r>
        <w:rPr>
          <w:rFonts w:hint="eastAsia"/>
        </w:rPr>
        <w:t>)</w:t>
      </w:r>
      <w:r>
        <w:rPr>
          <w:rFonts w:hint="eastAsia"/>
        </w:rPr>
        <w:t>角色：给出一个抽象接口，以规范准备接收附加责任的对象。</w:t>
      </w:r>
    </w:p>
    <w:p w:rsidR="006A2940" w:rsidRDefault="006A2940" w:rsidP="006A294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具体构件</w:t>
      </w:r>
      <w:r>
        <w:rPr>
          <w:rFonts w:hint="eastAsia"/>
        </w:rPr>
        <w:t>(</w:t>
      </w:r>
      <w:r w:rsidRPr="006A2940">
        <w:rPr>
          <w:rFonts w:hint="eastAsia"/>
          <w:b/>
        </w:rPr>
        <w:t>ConcreteComponent</w:t>
      </w:r>
      <w:r>
        <w:rPr>
          <w:rFonts w:hint="eastAsia"/>
        </w:rPr>
        <w:t>)</w:t>
      </w:r>
      <w:r>
        <w:rPr>
          <w:rFonts w:hint="eastAsia"/>
        </w:rPr>
        <w:t>角色：定义一个将要接收附加责任的类。</w:t>
      </w:r>
    </w:p>
    <w:p w:rsidR="006A2940" w:rsidRDefault="006A2940" w:rsidP="006A294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装饰</w:t>
      </w:r>
      <w:r>
        <w:rPr>
          <w:rFonts w:hint="eastAsia"/>
        </w:rPr>
        <w:t>(</w:t>
      </w:r>
      <w:r w:rsidRPr="006A2940">
        <w:rPr>
          <w:rFonts w:hint="eastAsia"/>
          <w:b/>
        </w:rPr>
        <w:t>Decorator</w:t>
      </w:r>
      <w:r>
        <w:rPr>
          <w:rFonts w:hint="eastAsia"/>
        </w:rPr>
        <w:t>)</w:t>
      </w:r>
      <w:r>
        <w:rPr>
          <w:rFonts w:hint="eastAsia"/>
        </w:rPr>
        <w:t>角色：持有一个构件</w:t>
      </w:r>
      <w:r>
        <w:rPr>
          <w:rFonts w:hint="eastAsia"/>
        </w:rPr>
        <w:t>(Component)</w:t>
      </w:r>
      <w:r>
        <w:rPr>
          <w:rFonts w:hint="eastAsia"/>
        </w:rPr>
        <w:t>对象的实例，并定义一个与抽象构件接口一致的接口。</w:t>
      </w:r>
    </w:p>
    <w:p w:rsidR="006A2940" w:rsidRDefault="006A2940" w:rsidP="006A294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具体装饰</w:t>
      </w:r>
      <w:r>
        <w:rPr>
          <w:rFonts w:hint="eastAsia"/>
        </w:rPr>
        <w:t>(</w:t>
      </w:r>
      <w:r w:rsidRPr="006A2940">
        <w:rPr>
          <w:rFonts w:hint="eastAsia"/>
          <w:b/>
        </w:rPr>
        <w:t>ConcreteDecorator</w:t>
      </w:r>
      <w:r>
        <w:rPr>
          <w:rFonts w:hint="eastAsia"/>
        </w:rPr>
        <w:t>)</w:t>
      </w:r>
      <w:r>
        <w:rPr>
          <w:rFonts w:hint="eastAsia"/>
        </w:rPr>
        <w:t>角色：负责给构件对象“贴上”附加的责任。</w:t>
      </w:r>
    </w:p>
    <w:p w:rsidR="001C50A7" w:rsidRDefault="001C50A7" w:rsidP="001C50A7">
      <w:r>
        <w:rPr>
          <w:noProof/>
        </w:rPr>
        <w:drawing>
          <wp:inline distT="0" distB="0" distL="0" distR="0" wp14:anchorId="4627936C" wp14:editId="21D45663">
            <wp:extent cx="2314575" cy="11525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550" w:rsidRDefault="00E14550" w:rsidP="00E14550">
      <w:pPr>
        <w:pStyle w:val="HTML"/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color w:val="808080"/>
          <w:sz w:val="20"/>
          <w:szCs w:val="20"/>
        </w:rPr>
        <w:t>使用装饰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1462FF"/>
          <w:sz w:val="20"/>
          <w:szCs w:val="20"/>
        </w:rPr>
        <w:t xml:space="preserve">Component </w:t>
      </w:r>
      <w:r>
        <w:rPr>
          <w:rFonts w:ascii="Courier New" w:hAnsi="Courier New" w:cs="Courier New"/>
          <w:color w:val="6793A5"/>
          <w:sz w:val="20"/>
          <w:szCs w:val="20"/>
        </w:rPr>
        <w:t xml:space="preserve">c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new </w:t>
      </w:r>
      <w:r>
        <w:rPr>
          <w:rFonts w:ascii="Courier New" w:hAnsi="Courier New" w:cs="Courier New"/>
          <w:color w:val="BDC6C5"/>
          <w:sz w:val="20"/>
          <w:szCs w:val="20"/>
        </w:rPr>
        <w:t>DecoratorA(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new </w:t>
      </w:r>
      <w:r>
        <w:rPr>
          <w:rFonts w:ascii="Courier New" w:hAnsi="Courier New" w:cs="Courier New"/>
          <w:color w:val="BDC6C5"/>
          <w:sz w:val="20"/>
          <w:szCs w:val="20"/>
        </w:rPr>
        <w:t>ConcreteComponent())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color w:val="808080"/>
          <w:sz w:val="20"/>
          <w:szCs w:val="20"/>
        </w:rPr>
        <w:t>不使用装饰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1462FF"/>
          <w:sz w:val="20"/>
          <w:szCs w:val="20"/>
        </w:rPr>
        <w:t xml:space="preserve">Component </w:t>
      </w:r>
      <w:r>
        <w:rPr>
          <w:rFonts w:ascii="Courier New" w:hAnsi="Courier New" w:cs="Courier New"/>
          <w:color w:val="6793A5"/>
          <w:sz w:val="20"/>
          <w:szCs w:val="20"/>
        </w:rPr>
        <w:t xml:space="preserve">cc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new </w:t>
      </w:r>
      <w:r>
        <w:rPr>
          <w:rFonts w:ascii="Courier New" w:hAnsi="Courier New" w:cs="Courier New"/>
          <w:color w:val="BDC6C5"/>
          <w:sz w:val="20"/>
          <w:szCs w:val="20"/>
        </w:rPr>
        <w:t>ConcreteComponent()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color w:val="808080"/>
          <w:sz w:val="20"/>
          <w:szCs w:val="20"/>
        </w:rPr>
        <w:t>违反客户端透明性要求</w:t>
      </w:r>
      <w:r>
        <w:rPr>
          <w:rFonts w:ascii="Courier New" w:hAnsi="Courier New" w:cs="Courier New"/>
          <w:color w:val="808080"/>
          <w:sz w:val="20"/>
          <w:szCs w:val="20"/>
        </w:rPr>
        <w:br/>
        <w:t>//        ConcreteComponent ccc = new ConcreteComponent();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lastRenderedPageBreak/>
        <w:t xml:space="preserve">        //</w:t>
      </w:r>
      <w:r>
        <w:rPr>
          <w:rFonts w:ascii="Courier New" w:hAnsi="Courier New" w:cs="Courier New"/>
          <w:color w:val="808080"/>
          <w:sz w:val="20"/>
          <w:szCs w:val="20"/>
        </w:rPr>
        <w:t>使用装饰及更多额外功能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Decorator </w:t>
      </w:r>
      <w:r>
        <w:rPr>
          <w:rFonts w:ascii="Courier New" w:hAnsi="Courier New" w:cs="Courier New"/>
          <w:color w:val="6793A5"/>
          <w:sz w:val="20"/>
          <w:szCs w:val="20"/>
        </w:rPr>
        <w:t xml:space="preserve">d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new </w:t>
      </w:r>
      <w:r>
        <w:rPr>
          <w:rFonts w:ascii="Courier New" w:hAnsi="Courier New" w:cs="Courier New"/>
          <w:color w:val="BDC6C5"/>
          <w:sz w:val="20"/>
          <w:szCs w:val="20"/>
        </w:rPr>
        <w:t>DecoratorA(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new </w:t>
      </w:r>
      <w:r>
        <w:rPr>
          <w:rFonts w:ascii="Courier New" w:hAnsi="Courier New" w:cs="Courier New"/>
          <w:color w:val="BDC6C5"/>
          <w:sz w:val="20"/>
          <w:szCs w:val="20"/>
        </w:rPr>
        <w:t>ConcreteComponent())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</w:rPr>
        <w:t>使用装饰及更多额外功能</w:t>
      </w:r>
      <w:r>
        <w:rPr>
          <w:rFonts w:ascii="Courier New" w:hAnsi="Courier New" w:cs="Courier New"/>
          <w:color w:val="808080"/>
          <w:sz w:val="20"/>
          <w:szCs w:val="20"/>
        </w:rPr>
        <w:t>,“</w:t>
      </w:r>
      <w:r>
        <w:rPr>
          <w:rFonts w:ascii="Courier New" w:hAnsi="Courier New" w:cs="Courier New"/>
          <w:color w:val="808080"/>
          <w:sz w:val="20"/>
          <w:szCs w:val="20"/>
        </w:rPr>
        <w:t>半透明</w:t>
      </w:r>
      <w:r>
        <w:rPr>
          <w:rFonts w:ascii="Courier New" w:hAnsi="Courier New" w:cs="Courier New"/>
          <w:color w:val="808080"/>
          <w:sz w:val="20"/>
          <w:szCs w:val="20"/>
        </w:rPr>
        <w:t>”</w:t>
      </w:r>
      <w:r>
        <w:rPr>
          <w:rFonts w:ascii="Courier New" w:hAnsi="Courier New" w:cs="Courier New"/>
          <w:color w:val="808080"/>
          <w:sz w:val="20"/>
          <w:szCs w:val="20"/>
        </w:rPr>
        <w:t>的装饰模式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DecoratorA </w:t>
      </w:r>
      <w:r>
        <w:rPr>
          <w:rFonts w:ascii="Courier New" w:hAnsi="Courier New" w:cs="Courier New"/>
          <w:color w:val="6793A5"/>
          <w:sz w:val="20"/>
          <w:szCs w:val="20"/>
        </w:rPr>
        <w:t xml:space="preserve">dd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new </w:t>
      </w:r>
      <w:r>
        <w:rPr>
          <w:rFonts w:ascii="Courier New" w:hAnsi="Courier New" w:cs="Courier New"/>
          <w:color w:val="BDC6C5"/>
          <w:sz w:val="20"/>
          <w:szCs w:val="20"/>
        </w:rPr>
        <w:t>DecoratorA(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new </w:t>
      </w:r>
      <w:r>
        <w:rPr>
          <w:rFonts w:ascii="Courier New" w:hAnsi="Courier New" w:cs="Courier New"/>
          <w:color w:val="BDC6C5"/>
          <w:sz w:val="20"/>
          <w:szCs w:val="20"/>
        </w:rPr>
        <w:t>ConcreteComponent())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793A5"/>
          <w:sz w:val="20"/>
          <w:szCs w:val="20"/>
        </w:rPr>
        <w:t>d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sameOperation()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249B"/>
          <w:sz w:val="20"/>
          <w:szCs w:val="20"/>
        </w:rPr>
        <w:t>System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out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println()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793A5"/>
          <w:sz w:val="20"/>
          <w:szCs w:val="20"/>
        </w:rPr>
        <w:t>dd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sameOperation()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793A5"/>
          <w:sz w:val="20"/>
          <w:szCs w:val="20"/>
        </w:rPr>
        <w:t>dd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a()</w:t>
      </w:r>
      <w:r>
        <w:rPr>
          <w:rFonts w:ascii="Courier New" w:hAnsi="Courier New" w:cs="Courier New"/>
          <w:color w:val="ED8B3A"/>
          <w:sz w:val="20"/>
          <w:szCs w:val="20"/>
        </w:rPr>
        <w:t xml:space="preserve">;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color w:val="808080"/>
          <w:sz w:val="20"/>
          <w:szCs w:val="20"/>
        </w:rPr>
        <w:t>半透明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249B"/>
          <w:sz w:val="20"/>
          <w:szCs w:val="20"/>
        </w:rPr>
        <w:t>System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out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println()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793A5"/>
          <w:sz w:val="20"/>
          <w:szCs w:val="20"/>
        </w:rPr>
        <w:t>cc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sameOperation()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249B"/>
          <w:sz w:val="20"/>
          <w:szCs w:val="20"/>
        </w:rPr>
        <w:t>System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out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println()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793A5"/>
          <w:sz w:val="20"/>
          <w:szCs w:val="20"/>
        </w:rPr>
        <w:t>c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sameOperation()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</w:p>
    <w:p w:rsidR="001C50A7" w:rsidRPr="004B440F" w:rsidRDefault="004B440F" w:rsidP="001C50A7">
      <w:pPr>
        <w:rPr>
          <w:b/>
        </w:rPr>
      </w:pPr>
      <w:r w:rsidRPr="004B440F">
        <w:rPr>
          <w:rFonts w:hint="eastAsia"/>
          <w:b/>
        </w:rPr>
        <w:t>控制台</w:t>
      </w:r>
      <w:r w:rsidRPr="004B440F">
        <w:rPr>
          <w:b/>
        </w:rPr>
        <w:t>输出：</w:t>
      </w:r>
    </w:p>
    <w:p w:rsidR="004B440F" w:rsidRDefault="004B440F" w:rsidP="004B440F">
      <w:r>
        <w:rPr>
          <w:rFonts w:hint="eastAsia"/>
        </w:rPr>
        <w:t>实际功能</w:t>
      </w:r>
    </w:p>
    <w:p w:rsidR="004B440F" w:rsidRDefault="004B440F" w:rsidP="004B440F">
      <w:r>
        <w:rPr>
          <w:rFonts w:hint="eastAsia"/>
        </w:rPr>
        <w:t>抽象装饰</w:t>
      </w:r>
    </w:p>
    <w:p w:rsidR="004B440F" w:rsidRDefault="004B440F" w:rsidP="004B440F">
      <w:r>
        <w:rPr>
          <w:rFonts w:hint="eastAsia"/>
        </w:rPr>
        <w:t>具体装饰</w:t>
      </w:r>
    </w:p>
    <w:p w:rsidR="004B440F" w:rsidRDefault="004B440F" w:rsidP="004B440F"/>
    <w:p w:rsidR="004B440F" w:rsidRDefault="004B440F" w:rsidP="004B440F">
      <w:r>
        <w:rPr>
          <w:rFonts w:hint="eastAsia"/>
        </w:rPr>
        <w:t>实际功能</w:t>
      </w:r>
    </w:p>
    <w:p w:rsidR="004B440F" w:rsidRDefault="004B440F" w:rsidP="004B440F"/>
    <w:p w:rsidR="004B440F" w:rsidRDefault="004B440F" w:rsidP="004B440F">
      <w:r>
        <w:rPr>
          <w:rFonts w:hint="eastAsia"/>
        </w:rPr>
        <w:t>实际功能</w:t>
      </w:r>
    </w:p>
    <w:p w:rsidR="004B440F" w:rsidRDefault="004B440F" w:rsidP="004B440F">
      <w:r>
        <w:rPr>
          <w:rFonts w:hint="eastAsia"/>
        </w:rPr>
        <w:t>抽象装饰</w:t>
      </w:r>
    </w:p>
    <w:p w:rsidR="004B440F" w:rsidRDefault="004B440F" w:rsidP="004B440F">
      <w:r>
        <w:rPr>
          <w:rFonts w:hint="eastAsia"/>
        </w:rPr>
        <w:t>具体装饰</w:t>
      </w:r>
    </w:p>
    <w:p w:rsidR="0023154A" w:rsidRDefault="0023154A" w:rsidP="0023154A">
      <w:pPr>
        <w:pStyle w:val="2"/>
      </w:pPr>
      <w:r w:rsidRPr="0023154A">
        <w:rPr>
          <w:rFonts w:hint="eastAsia"/>
        </w:rPr>
        <w:t>装饰模式的简化</w:t>
      </w:r>
    </w:p>
    <w:p w:rsidR="00BC31E1" w:rsidRPr="00BC31E1" w:rsidRDefault="00BC31E1" w:rsidP="00BC31E1">
      <w:r>
        <w:rPr>
          <w:rFonts w:hint="eastAsia"/>
        </w:rPr>
        <w:t>省去</w:t>
      </w:r>
      <w:r>
        <w:t>抽象构</w:t>
      </w:r>
      <w:r>
        <w:rPr>
          <w:rFonts w:hint="eastAsia"/>
        </w:rPr>
        <w:t>件</w:t>
      </w:r>
    </w:p>
    <w:p w:rsidR="0023154A" w:rsidRDefault="0023154A" w:rsidP="0023154A">
      <w:r w:rsidRPr="0023154A">
        <w:rPr>
          <w:noProof/>
        </w:rPr>
        <w:drawing>
          <wp:inline distT="0" distB="0" distL="0" distR="0">
            <wp:extent cx="5274310" cy="2710005"/>
            <wp:effectExtent l="0" t="0" r="2540" b="0"/>
            <wp:docPr id="3" name="图片 3" descr="C:\Users\Administrator\Desktop\下载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下载 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1E1" w:rsidRDefault="00BC31E1" w:rsidP="0023154A">
      <w:r>
        <w:rPr>
          <w:rFonts w:hint="eastAsia"/>
        </w:rPr>
        <w:t>省去</w:t>
      </w:r>
      <w:r>
        <w:t>抽象装饰</w:t>
      </w:r>
    </w:p>
    <w:p w:rsidR="0023154A" w:rsidRDefault="0023154A" w:rsidP="0023154A">
      <w:r w:rsidRPr="0023154A">
        <w:rPr>
          <w:noProof/>
        </w:rPr>
        <w:lastRenderedPageBreak/>
        <w:drawing>
          <wp:inline distT="0" distB="0" distL="0" distR="0">
            <wp:extent cx="5274310" cy="1817365"/>
            <wp:effectExtent l="0" t="0" r="2540" b="0"/>
            <wp:docPr id="4" name="图片 4" descr="C:\Users\Administrator\Desktop\下载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下载 (2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672" w:rsidRDefault="00D13672" w:rsidP="00D13672">
      <w:pPr>
        <w:pStyle w:val="2"/>
      </w:pPr>
      <w:r w:rsidRPr="00D13672">
        <w:rPr>
          <w:rFonts w:hint="eastAsia"/>
        </w:rPr>
        <w:t>透明性的要求</w:t>
      </w:r>
    </w:p>
    <w:p w:rsidR="00575219" w:rsidRDefault="00A567A3" w:rsidP="0023154A">
      <w:r w:rsidRPr="00A567A3">
        <w:rPr>
          <w:rFonts w:hint="eastAsia"/>
        </w:rPr>
        <w:t>装饰模式对客户端的透明性要求程序不要声明一个</w:t>
      </w:r>
      <w:r w:rsidRPr="00A567A3">
        <w:rPr>
          <w:rFonts w:hint="eastAsia"/>
        </w:rPr>
        <w:t>ConcreteComponent</w:t>
      </w:r>
      <w:r w:rsidRPr="00A567A3">
        <w:rPr>
          <w:rFonts w:hint="eastAsia"/>
        </w:rPr>
        <w:t>类型的变量，而应当声明一个</w:t>
      </w:r>
      <w:r w:rsidRPr="00A567A3">
        <w:rPr>
          <w:rFonts w:hint="eastAsia"/>
        </w:rPr>
        <w:t>Component</w:t>
      </w:r>
      <w:r w:rsidRPr="00A567A3">
        <w:rPr>
          <w:rFonts w:hint="eastAsia"/>
        </w:rPr>
        <w:t>类型的变量。</w:t>
      </w:r>
    </w:p>
    <w:p w:rsidR="0033163A" w:rsidRDefault="0033163A" w:rsidP="0033163A">
      <w:pPr>
        <w:pStyle w:val="2"/>
      </w:pPr>
      <w:r w:rsidRPr="0033163A">
        <w:rPr>
          <w:rFonts w:hint="eastAsia"/>
        </w:rPr>
        <w:t>半透明的装饰模式</w:t>
      </w:r>
      <w:r w:rsidR="00AC0DD1">
        <w:rPr>
          <w:rFonts w:hint="eastAsia"/>
        </w:rPr>
        <w:t>（</w:t>
      </w:r>
      <w:r w:rsidR="00AC0DD1" w:rsidRPr="00AC0DD1">
        <w:rPr>
          <w:rFonts w:hint="eastAsia"/>
        </w:rPr>
        <w:t>半装饰、半适配器模式。</w:t>
      </w:r>
      <w:r w:rsidR="00AC0DD1">
        <w:rPr>
          <w:rFonts w:hint="eastAsia"/>
        </w:rPr>
        <w:t>）</w:t>
      </w:r>
    </w:p>
    <w:p w:rsidR="0033163A" w:rsidRDefault="0033163A" w:rsidP="0023154A">
      <w:pPr>
        <w:rPr>
          <w:b/>
        </w:rPr>
      </w:pPr>
      <w:r w:rsidRPr="0033163A">
        <w:rPr>
          <w:rFonts w:hint="eastAsia"/>
          <w:b/>
        </w:rPr>
        <w:t>装饰模式的用意是在不改变接口的前提下，增强所考虑的类的性能。在增强性能的时候，往往需要建立新的公开的方法。</w:t>
      </w:r>
    </w:p>
    <w:p w:rsidR="0033163A" w:rsidRDefault="0033163A" w:rsidP="0023154A">
      <w:pPr>
        <w:rPr>
          <w:b/>
        </w:rPr>
      </w:pPr>
      <w:r w:rsidRPr="0033163A">
        <w:rPr>
          <w:rFonts w:hint="eastAsia"/>
        </w:rPr>
        <w:t>大多数的装饰模式的实现都是“半透明”的，而不是完全透明的。换言之，允许装饰模式改变接口，增加新的方法。这意味着客户端</w:t>
      </w:r>
      <w:r w:rsidRPr="0033163A">
        <w:rPr>
          <w:rFonts w:hint="eastAsia"/>
          <w:b/>
        </w:rPr>
        <w:t>可以声明</w:t>
      </w:r>
      <w:r w:rsidRPr="0033163A">
        <w:rPr>
          <w:rFonts w:hint="eastAsia"/>
          <w:b/>
        </w:rPr>
        <w:t>ConcreteDecorator</w:t>
      </w:r>
      <w:r w:rsidRPr="0033163A">
        <w:rPr>
          <w:rFonts w:hint="eastAsia"/>
          <w:b/>
        </w:rPr>
        <w:t>类型的变量，从而可以调用</w:t>
      </w:r>
      <w:r w:rsidRPr="0033163A">
        <w:rPr>
          <w:rFonts w:hint="eastAsia"/>
          <w:b/>
        </w:rPr>
        <w:t>ConcreteDecorator</w:t>
      </w:r>
      <w:r w:rsidRPr="0033163A">
        <w:rPr>
          <w:rFonts w:hint="eastAsia"/>
          <w:b/>
        </w:rPr>
        <w:t>类中才有的方法</w:t>
      </w:r>
      <w:r>
        <w:rPr>
          <w:rFonts w:hint="eastAsia"/>
          <w:b/>
        </w:rPr>
        <w:t>。</w:t>
      </w:r>
    </w:p>
    <w:p w:rsidR="006C0D07" w:rsidRDefault="006C0D07" w:rsidP="006C0D07">
      <w:pPr>
        <w:pStyle w:val="2"/>
      </w:pPr>
      <w:r>
        <w:t>装饰模式的优点</w:t>
      </w:r>
    </w:p>
    <w:p w:rsidR="00415F60" w:rsidRDefault="00415F60" w:rsidP="00415F6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装饰模式与继承关系的目的都是要扩展对象的功能，但是装饰模式可以提供比继承更多的灵活性。装饰模式允许系统动态决定“贴上”一个需要的“装饰”，或者除掉一个不需要的“装饰”。继承关系则不同，继承关系是静态的，它在系统运行前就决定了。</w:t>
      </w:r>
    </w:p>
    <w:p w:rsidR="00415F60" w:rsidRDefault="00415F60" w:rsidP="00415F60"/>
    <w:p w:rsidR="006C0D07" w:rsidRDefault="00415F60" w:rsidP="00415F6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）通过使用不同的具体装饰类以及这些装饰类的排列组合，设计师可以创造出很多不同行为的组合。</w:t>
      </w:r>
    </w:p>
    <w:p w:rsidR="00415F60" w:rsidRDefault="00415F60" w:rsidP="00415F60">
      <w:pPr>
        <w:pStyle w:val="2"/>
      </w:pPr>
      <w:r w:rsidRPr="00415F60">
        <w:rPr>
          <w:rFonts w:hint="eastAsia"/>
        </w:rPr>
        <w:t>装饰模式的缺点</w:t>
      </w:r>
    </w:p>
    <w:p w:rsidR="00415F60" w:rsidRDefault="008E71D2" w:rsidP="00415F60">
      <w:r w:rsidRPr="008E71D2">
        <w:rPr>
          <w:rFonts w:hint="eastAsia"/>
        </w:rPr>
        <w:t>由于使用装饰模式，可以比使用继承关系需要较少数目的类。使用较少的类，当然使设计比较易于进行。但是，在另一方面，使用装饰模式会产生比使用继承关系更多的对象。更多的对象会使得查错变得困难，特别是这些对象看上去都很相像。</w:t>
      </w:r>
    </w:p>
    <w:p w:rsidR="000A49BC" w:rsidRDefault="000A49BC" w:rsidP="000A49BC">
      <w:pPr>
        <w:pStyle w:val="2"/>
      </w:pPr>
      <w:r w:rsidRPr="000A49BC">
        <w:rPr>
          <w:rFonts w:hint="eastAsia"/>
        </w:rPr>
        <w:lastRenderedPageBreak/>
        <w:t>在</w:t>
      </w:r>
      <w:r w:rsidRPr="000A49BC">
        <w:rPr>
          <w:rFonts w:hint="eastAsia"/>
        </w:rPr>
        <w:t>JAVA I/O</w:t>
      </w:r>
      <w:r w:rsidRPr="000A49BC">
        <w:rPr>
          <w:rFonts w:hint="eastAsia"/>
        </w:rPr>
        <w:t>库中的应用</w:t>
      </w:r>
    </w:p>
    <w:p w:rsidR="000A49BC" w:rsidRDefault="000A49BC" w:rsidP="000A49B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为什么</w:t>
      </w:r>
      <w:r>
        <w:t>使用装饰模式</w:t>
      </w:r>
    </w:p>
    <w:p w:rsidR="000A49BC" w:rsidRDefault="000A49BC" w:rsidP="000A49BC">
      <w:pPr>
        <w:pStyle w:val="a5"/>
        <w:ind w:left="420" w:firstLineChars="0" w:firstLine="0"/>
      </w:pPr>
      <w:r w:rsidRPr="000A49BC">
        <w:rPr>
          <w:rFonts w:hint="eastAsia"/>
        </w:rPr>
        <w:t>由于</w:t>
      </w:r>
      <w:r w:rsidRPr="000A49BC">
        <w:rPr>
          <w:rFonts w:hint="eastAsia"/>
        </w:rPr>
        <w:t>Java I/O</w:t>
      </w:r>
      <w:r w:rsidRPr="000A49BC">
        <w:rPr>
          <w:rFonts w:hint="eastAsia"/>
        </w:rPr>
        <w:t>库需要</w:t>
      </w:r>
      <w:r w:rsidRPr="001C4880">
        <w:rPr>
          <w:rFonts w:hint="eastAsia"/>
          <w:b/>
        </w:rPr>
        <w:t>很多性能的各种组合</w:t>
      </w:r>
      <w:r w:rsidRPr="000A49BC">
        <w:rPr>
          <w:rFonts w:hint="eastAsia"/>
        </w:rPr>
        <w:t>，如果这些性能都是用继承的方法实现的，那么每一种组合都需要一个类，这样就会造成大量性能重复的类出现。而如果采用装饰模式，那么类的数目就会大大减少，</w:t>
      </w:r>
      <w:r w:rsidRPr="001C4880">
        <w:rPr>
          <w:rFonts w:hint="eastAsia"/>
          <w:b/>
        </w:rPr>
        <w:t>性能的重复</w:t>
      </w:r>
      <w:r w:rsidRPr="000A49BC">
        <w:rPr>
          <w:rFonts w:hint="eastAsia"/>
        </w:rPr>
        <w:t>也可以减至最少。因此装饰模式是</w:t>
      </w:r>
      <w:r w:rsidRPr="000A49BC">
        <w:rPr>
          <w:rFonts w:hint="eastAsia"/>
        </w:rPr>
        <w:t>Java I/O</w:t>
      </w:r>
      <w:r w:rsidRPr="000A49BC">
        <w:rPr>
          <w:rFonts w:hint="eastAsia"/>
        </w:rPr>
        <w:t>库的基本模式。</w:t>
      </w:r>
    </w:p>
    <w:p w:rsidR="001C4880" w:rsidRDefault="001C4880" w:rsidP="000A49BC">
      <w:pPr>
        <w:pStyle w:val="a5"/>
        <w:ind w:left="420" w:firstLineChars="0" w:firstLine="0"/>
      </w:pPr>
      <w:r w:rsidRPr="001C4880">
        <w:rPr>
          <w:noProof/>
        </w:rPr>
        <w:drawing>
          <wp:inline distT="0" distB="0" distL="0" distR="0">
            <wp:extent cx="5274310" cy="1228697"/>
            <wp:effectExtent l="0" t="0" r="2540" b="0"/>
            <wp:docPr id="5" name="图片 5" descr="C:\Users\Administrator\Desktop\下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下载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8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CB2" w:rsidRDefault="008B6CB2" w:rsidP="008B6CB2">
      <w:pPr>
        <w:pStyle w:val="a5"/>
        <w:ind w:left="420" w:firstLineChars="0" w:firstLine="0"/>
      </w:pPr>
      <w:r>
        <w:rPr>
          <w:rFonts w:hint="eastAsia"/>
        </w:rPr>
        <w:t>根据上图可以看出：</w:t>
      </w:r>
    </w:p>
    <w:p w:rsidR="008B6CB2" w:rsidRDefault="008B6CB2" w:rsidP="008B6CB2">
      <w:pPr>
        <w:pStyle w:val="a5"/>
        <w:ind w:left="420" w:firstLineChars="0" w:firstLine="0"/>
      </w:pPr>
      <w:r w:rsidRPr="008B6CB2">
        <w:rPr>
          <w:rFonts w:hint="eastAsia"/>
          <w:b/>
        </w:rPr>
        <w:t>抽象构件</w:t>
      </w:r>
      <w:r w:rsidRPr="008B6CB2">
        <w:rPr>
          <w:rFonts w:hint="eastAsia"/>
          <w:b/>
        </w:rPr>
        <w:t>(</w:t>
      </w:r>
      <w:r>
        <w:rPr>
          <w:rFonts w:hint="eastAsia"/>
        </w:rPr>
        <w:t>Component)</w:t>
      </w:r>
      <w:r>
        <w:rPr>
          <w:rFonts w:hint="eastAsia"/>
        </w:rPr>
        <w:t>角色：由</w:t>
      </w:r>
      <w:r>
        <w:rPr>
          <w:rFonts w:hint="eastAsia"/>
        </w:rPr>
        <w:t>InputStream</w:t>
      </w:r>
      <w:r>
        <w:rPr>
          <w:rFonts w:hint="eastAsia"/>
        </w:rPr>
        <w:t>扮演。这是一个抽象类，为各种子类型提供统一的接口。</w:t>
      </w:r>
    </w:p>
    <w:p w:rsidR="008B6CB2" w:rsidRDefault="008B6CB2" w:rsidP="008B6CB2">
      <w:pPr>
        <w:pStyle w:val="a5"/>
        <w:ind w:left="420" w:firstLineChars="0" w:firstLine="0"/>
      </w:pPr>
      <w:r w:rsidRPr="008B6CB2">
        <w:rPr>
          <w:rFonts w:hint="eastAsia"/>
          <w:b/>
        </w:rPr>
        <w:t>具体构件</w:t>
      </w:r>
      <w:r>
        <w:rPr>
          <w:rFonts w:hint="eastAsia"/>
        </w:rPr>
        <w:t>(ConcreteComponent)</w:t>
      </w:r>
      <w:r>
        <w:rPr>
          <w:rFonts w:hint="eastAsia"/>
        </w:rPr>
        <w:t>角色：由</w:t>
      </w:r>
      <w:r>
        <w:rPr>
          <w:rFonts w:hint="eastAsia"/>
        </w:rPr>
        <w:t>ByteArrayInputStream</w:t>
      </w:r>
      <w:r>
        <w:rPr>
          <w:rFonts w:hint="eastAsia"/>
        </w:rPr>
        <w:t>、</w:t>
      </w:r>
      <w:r>
        <w:rPr>
          <w:rFonts w:hint="eastAsia"/>
        </w:rPr>
        <w:t>FileInputStream</w:t>
      </w:r>
      <w:r>
        <w:rPr>
          <w:rFonts w:hint="eastAsia"/>
        </w:rPr>
        <w:t>、</w:t>
      </w:r>
      <w:r>
        <w:rPr>
          <w:rFonts w:hint="eastAsia"/>
        </w:rPr>
        <w:t>PipedInputStream</w:t>
      </w:r>
      <w:r>
        <w:rPr>
          <w:rFonts w:hint="eastAsia"/>
        </w:rPr>
        <w:t>、</w:t>
      </w:r>
      <w:r>
        <w:rPr>
          <w:rFonts w:hint="eastAsia"/>
        </w:rPr>
        <w:t>StringBufferInputStream</w:t>
      </w:r>
      <w:r>
        <w:rPr>
          <w:rFonts w:hint="eastAsia"/>
        </w:rPr>
        <w:t>等类扮演。它们实现了抽象构件角色所规定的接口。</w:t>
      </w:r>
    </w:p>
    <w:p w:rsidR="008B6CB2" w:rsidRDefault="008B6CB2" w:rsidP="008B6CB2">
      <w:pPr>
        <w:pStyle w:val="a5"/>
        <w:ind w:left="420" w:firstLineChars="0" w:firstLine="0"/>
      </w:pPr>
      <w:r w:rsidRPr="008B6CB2">
        <w:rPr>
          <w:rFonts w:hint="eastAsia"/>
          <w:b/>
        </w:rPr>
        <w:t>抽象装饰</w:t>
      </w:r>
      <w:r>
        <w:rPr>
          <w:rFonts w:hint="eastAsia"/>
        </w:rPr>
        <w:t>(Decorator)</w:t>
      </w:r>
      <w:r>
        <w:rPr>
          <w:rFonts w:hint="eastAsia"/>
        </w:rPr>
        <w:t>角色：由</w:t>
      </w:r>
      <w:r>
        <w:rPr>
          <w:rFonts w:hint="eastAsia"/>
        </w:rPr>
        <w:t>FilterInputStream</w:t>
      </w:r>
      <w:r>
        <w:rPr>
          <w:rFonts w:hint="eastAsia"/>
        </w:rPr>
        <w:t>扮演。它实现了</w:t>
      </w:r>
      <w:r>
        <w:rPr>
          <w:rFonts w:hint="eastAsia"/>
        </w:rPr>
        <w:t>InputStream</w:t>
      </w:r>
      <w:r>
        <w:rPr>
          <w:rFonts w:hint="eastAsia"/>
        </w:rPr>
        <w:t>所规定的接口。</w:t>
      </w:r>
    </w:p>
    <w:p w:rsidR="008B6CB2" w:rsidRPr="000A49BC" w:rsidRDefault="008B6CB2" w:rsidP="008B6CB2">
      <w:pPr>
        <w:pStyle w:val="a5"/>
        <w:ind w:left="420" w:firstLineChars="0" w:firstLine="0"/>
      </w:pPr>
      <w:r w:rsidRPr="008B6CB2">
        <w:rPr>
          <w:rFonts w:hint="eastAsia"/>
          <w:b/>
        </w:rPr>
        <w:t>具体装饰</w:t>
      </w:r>
      <w:r>
        <w:rPr>
          <w:rFonts w:hint="eastAsia"/>
        </w:rPr>
        <w:t>(ConcreteDecorator)</w:t>
      </w:r>
      <w:r>
        <w:rPr>
          <w:rFonts w:hint="eastAsia"/>
        </w:rPr>
        <w:t>角色：由几个类扮演，分别是</w:t>
      </w:r>
      <w:r>
        <w:rPr>
          <w:rFonts w:hint="eastAsia"/>
        </w:rPr>
        <w:t>BufferedInputStream</w:t>
      </w:r>
      <w:r>
        <w:rPr>
          <w:rFonts w:hint="eastAsia"/>
        </w:rPr>
        <w:t>、</w:t>
      </w:r>
      <w:r>
        <w:rPr>
          <w:rFonts w:hint="eastAsia"/>
        </w:rPr>
        <w:t>DataInputStream</w:t>
      </w:r>
      <w:r>
        <w:rPr>
          <w:rFonts w:hint="eastAsia"/>
        </w:rPr>
        <w:t>以及两个不常用到的类</w:t>
      </w:r>
      <w:r>
        <w:rPr>
          <w:rFonts w:hint="eastAsia"/>
        </w:rPr>
        <w:t>LineNumberInputStream</w:t>
      </w:r>
      <w:r>
        <w:rPr>
          <w:rFonts w:hint="eastAsia"/>
        </w:rPr>
        <w:t>、</w:t>
      </w:r>
      <w:r>
        <w:rPr>
          <w:rFonts w:hint="eastAsia"/>
        </w:rPr>
        <w:t>PushbackInputStream</w:t>
      </w:r>
      <w:r>
        <w:rPr>
          <w:rFonts w:hint="eastAsia"/>
        </w:rPr>
        <w:t>。</w:t>
      </w:r>
    </w:p>
    <w:p w:rsidR="00013DCC" w:rsidRDefault="008E76D1" w:rsidP="001B6B67">
      <w:pPr>
        <w:pStyle w:val="1"/>
      </w:pPr>
      <w:r>
        <w:rPr>
          <w:rFonts w:hint="eastAsia"/>
        </w:rPr>
        <w:t xml:space="preserve">3 </w:t>
      </w:r>
      <w:r w:rsidR="00013DCC" w:rsidRPr="00013DCC">
        <w:rPr>
          <w:rFonts w:hint="eastAsia"/>
        </w:rPr>
        <w:t>外观模式（</w:t>
      </w:r>
      <w:r w:rsidR="00013DCC" w:rsidRPr="00013DCC">
        <w:rPr>
          <w:rFonts w:hint="eastAsia"/>
        </w:rPr>
        <w:t>Facade</w:t>
      </w:r>
      <w:r w:rsidR="00013DCC" w:rsidRPr="00013DCC">
        <w:rPr>
          <w:rFonts w:hint="eastAsia"/>
        </w:rPr>
        <w:t>）</w:t>
      </w:r>
    </w:p>
    <w:p w:rsidR="00EC2BAF" w:rsidRDefault="00EC2BAF" w:rsidP="00EC2BAF">
      <w:pPr>
        <w:pStyle w:val="1"/>
      </w:pPr>
      <w:r>
        <w:rPr>
          <w:rFonts w:hint="eastAsia"/>
        </w:rPr>
        <w:t xml:space="preserve">4 </w:t>
      </w:r>
      <w:r>
        <w:rPr>
          <w:rFonts w:hint="eastAsia"/>
        </w:rPr>
        <w:t>代理</w:t>
      </w:r>
      <w:r>
        <w:t>模式</w:t>
      </w:r>
      <w:r w:rsidR="00674337">
        <w:rPr>
          <w:rFonts w:hint="eastAsia"/>
        </w:rPr>
        <w:t>（</w:t>
      </w:r>
      <w:r w:rsidR="00674337">
        <w:rPr>
          <w:rFonts w:hint="eastAsia"/>
        </w:rPr>
        <w:t>Proxy</w:t>
      </w:r>
      <w:r w:rsidR="00674337">
        <w:rPr>
          <w:rFonts w:hint="eastAsia"/>
        </w:rPr>
        <w:t>）</w:t>
      </w:r>
    </w:p>
    <w:p w:rsidR="00E61D6D" w:rsidRPr="00E61D6D" w:rsidRDefault="00D31CD2" w:rsidP="00E61D6D">
      <w:hyperlink r:id="rId15" w:history="1">
        <w:r w:rsidR="00E61D6D" w:rsidRPr="004D2BED">
          <w:rPr>
            <w:rStyle w:val="a6"/>
          </w:rPr>
          <w:t>https://www.cnblogs.com/cenyu/p/6289209.html</w:t>
        </w:r>
      </w:hyperlink>
      <w:r w:rsidR="00E61D6D">
        <w:t xml:space="preserve"> </w:t>
      </w:r>
    </w:p>
    <w:p w:rsidR="00EC2BAF" w:rsidRDefault="00E61D6D" w:rsidP="00EC2BAF">
      <w:r w:rsidRPr="00E61D6D">
        <w:rPr>
          <w:rFonts w:hint="eastAsia"/>
        </w:rPr>
        <w:t>提供了对目标对象另外的访问方式</w:t>
      </w:r>
      <w:r w:rsidRPr="00E61D6D">
        <w:rPr>
          <w:rFonts w:hint="eastAsia"/>
        </w:rPr>
        <w:t>;</w:t>
      </w:r>
      <w:r w:rsidRPr="00E61D6D">
        <w:rPr>
          <w:rFonts w:hint="eastAsia"/>
        </w:rPr>
        <w:t>即通过代理对象访问目标对象</w:t>
      </w:r>
      <w:r w:rsidRPr="00E61D6D">
        <w:rPr>
          <w:rFonts w:hint="eastAsia"/>
        </w:rPr>
        <w:t>.</w:t>
      </w:r>
      <w:r w:rsidRPr="00E61D6D">
        <w:rPr>
          <w:rFonts w:hint="eastAsia"/>
        </w:rPr>
        <w:t>这样做的好处是</w:t>
      </w:r>
      <w:r w:rsidRPr="00E61D6D">
        <w:rPr>
          <w:rFonts w:hint="eastAsia"/>
        </w:rPr>
        <w:t>:</w:t>
      </w:r>
      <w:r w:rsidRPr="00E61D6D">
        <w:rPr>
          <w:rFonts w:hint="eastAsia"/>
        </w:rPr>
        <w:t>可以在目标对象实现的基础上</w:t>
      </w:r>
      <w:r w:rsidRPr="00E61D6D">
        <w:rPr>
          <w:rFonts w:hint="eastAsia"/>
        </w:rPr>
        <w:t>,</w:t>
      </w:r>
      <w:r w:rsidRPr="00E61D6D">
        <w:rPr>
          <w:rFonts w:hint="eastAsia"/>
        </w:rPr>
        <w:t>增强额外的功能操作</w:t>
      </w:r>
      <w:r w:rsidRPr="00E61D6D">
        <w:rPr>
          <w:rFonts w:hint="eastAsia"/>
        </w:rPr>
        <w:t>,</w:t>
      </w:r>
      <w:r w:rsidRPr="00E61D6D">
        <w:rPr>
          <w:rFonts w:hint="eastAsia"/>
        </w:rPr>
        <w:t>即扩展目标对象的功能</w:t>
      </w:r>
      <w:r w:rsidRPr="00E61D6D">
        <w:rPr>
          <w:rFonts w:hint="eastAsia"/>
        </w:rPr>
        <w:t>.</w:t>
      </w:r>
    </w:p>
    <w:p w:rsidR="00E61D6D" w:rsidRDefault="001B19D3" w:rsidP="00EC2BAF">
      <w:r>
        <w:rPr>
          <w:rFonts w:hint="eastAsia"/>
        </w:rPr>
        <w:t>如</w:t>
      </w:r>
      <w:r>
        <w:t>：艺人</w:t>
      </w:r>
      <w:r>
        <w:rPr>
          <w:rFonts w:hint="eastAsia"/>
        </w:rPr>
        <w:t>-</w:t>
      </w:r>
      <w:r>
        <w:t>经纪人</w:t>
      </w:r>
      <w:r w:rsidR="00F148FD">
        <w:rPr>
          <w:rFonts w:hint="eastAsia"/>
        </w:rPr>
        <w:t>-</w:t>
      </w:r>
      <w:r w:rsidR="00F148FD">
        <w:t>相关人士，房源</w:t>
      </w:r>
      <w:r w:rsidR="00F148FD">
        <w:t>-</w:t>
      </w:r>
      <w:r w:rsidR="00F148FD">
        <w:t>中介</w:t>
      </w:r>
      <w:r w:rsidR="00F148FD">
        <w:t>-</w:t>
      </w:r>
      <w:r w:rsidR="00F148FD">
        <w:t>购房者</w:t>
      </w:r>
    </w:p>
    <w:p w:rsidR="00E61D6D" w:rsidRDefault="00AB1746" w:rsidP="00EC2BAF">
      <w:r>
        <w:rPr>
          <w:noProof/>
        </w:rPr>
        <w:lastRenderedPageBreak/>
        <w:drawing>
          <wp:inline distT="0" distB="0" distL="0" distR="0">
            <wp:extent cx="5274310" cy="1594804"/>
            <wp:effectExtent l="0" t="0" r="2540" b="5715"/>
            <wp:docPr id="6" name="图片 6" descr="http://images2015.cnblogs.com/blog/790334/201701/790334-20170116124522880-1137330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790334/201701/790334-20170116124522880-113733000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4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746" w:rsidRDefault="00AB1746" w:rsidP="00EC2BAF">
      <w:r w:rsidRPr="00AB1746">
        <w:rPr>
          <w:rFonts w:hint="eastAsia"/>
        </w:rPr>
        <w:t>代理模式的关键点是</w:t>
      </w:r>
      <w:r w:rsidRPr="00AB1746">
        <w:rPr>
          <w:rFonts w:hint="eastAsia"/>
        </w:rPr>
        <w:t>:</w:t>
      </w:r>
      <w:r w:rsidRPr="00AB1746">
        <w:rPr>
          <w:rFonts w:hint="eastAsia"/>
        </w:rPr>
        <w:t>代理对象与目标对象</w:t>
      </w:r>
      <w:r w:rsidRPr="00AB1746">
        <w:rPr>
          <w:rFonts w:hint="eastAsia"/>
        </w:rPr>
        <w:t>.</w:t>
      </w:r>
      <w:r w:rsidRPr="00AB1746">
        <w:rPr>
          <w:rFonts w:hint="eastAsia"/>
        </w:rPr>
        <w:t>代理对象是对目标对象的扩展</w:t>
      </w:r>
      <w:r w:rsidRPr="00AB1746">
        <w:rPr>
          <w:rFonts w:hint="eastAsia"/>
        </w:rPr>
        <w:t>,</w:t>
      </w:r>
      <w:r w:rsidRPr="00AB1746">
        <w:rPr>
          <w:rFonts w:hint="eastAsia"/>
        </w:rPr>
        <w:t>并会调用目标对象</w:t>
      </w:r>
      <w:r>
        <w:rPr>
          <w:rFonts w:hint="eastAsia"/>
        </w:rPr>
        <w:t>。</w:t>
      </w:r>
    </w:p>
    <w:p w:rsidR="00E61D6D" w:rsidRDefault="00AB1746" w:rsidP="00AB1746">
      <w:pPr>
        <w:pStyle w:val="2"/>
      </w:pPr>
      <w:r>
        <w:rPr>
          <w:rFonts w:hint="eastAsia"/>
        </w:rPr>
        <w:t>静态</w:t>
      </w:r>
      <w:r>
        <w:t>代理</w:t>
      </w:r>
    </w:p>
    <w:p w:rsidR="00AB1746" w:rsidRDefault="00AB1746" w:rsidP="00AB1746">
      <w:r w:rsidRPr="00AB1746">
        <w:rPr>
          <w:rFonts w:hint="eastAsia"/>
        </w:rPr>
        <w:t>静态代理在使用时</w:t>
      </w:r>
      <w:r w:rsidRPr="00AB1746">
        <w:rPr>
          <w:rFonts w:hint="eastAsia"/>
        </w:rPr>
        <w:t>,</w:t>
      </w:r>
      <w:r w:rsidRPr="00AB1746">
        <w:rPr>
          <w:rFonts w:hint="eastAsia"/>
        </w:rPr>
        <w:t>需要定义接口或者父类</w:t>
      </w:r>
      <w:r w:rsidRPr="00AB1746">
        <w:rPr>
          <w:rFonts w:hint="eastAsia"/>
        </w:rPr>
        <w:t>,</w:t>
      </w:r>
      <w:r w:rsidRPr="00AB1746">
        <w:rPr>
          <w:rFonts w:hint="eastAsia"/>
        </w:rPr>
        <w:t>被代理对象与代理对象一起实现相同的接口或者是继承相同父类</w:t>
      </w:r>
      <w:r w:rsidRPr="00AB1746">
        <w:rPr>
          <w:rFonts w:hint="eastAsia"/>
        </w:rPr>
        <w:t>.</w:t>
      </w:r>
    </w:p>
    <w:p w:rsidR="001800CC" w:rsidRDefault="001800CC" w:rsidP="00AB1746">
      <w:r w:rsidRPr="001800CC">
        <w:rPr>
          <w:rFonts w:hint="eastAsia"/>
          <w:b/>
        </w:rPr>
        <w:t>优点</w:t>
      </w:r>
      <w:r>
        <w:t>：</w:t>
      </w:r>
      <w:r w:rsidRPr="001800CC">
        <w:rPr>
          <w:rFonts w:hint="eastAsia"/>
        </w:rPr>
        <w:t>可以做到在不修改目标对象的功能前提下</w:t>
      </w:r>
      <w:r w:rsidRPr="001800CC">
        <w:rPr>
          <w:rFonts w:hint="eastAsia"/>
        </w:rPr>
        <w:t>,</w:t>
      </w:r>
      <w:r w:rsidRPr="001800CC">
        <w:rPr>
          <w:rFonts w:hint="eastAsia"/>
        </w:rPr>
        <w:t>对目标功能扩展</w:t>
      </w:r>
      <w:r w:rsidRPr="001800CC">
        <w:rPr>
          <w:rFonts w:hint="eastAsia"/>
        </w:rPr>
        <w:t>.</w:t>
      </w:r>
    </w:p>
    <w:p w:rsidR="001800CC" w:rsidRPr="00AB1746" w:rsidRDefault="001800CC" w:rsidP="00AB1746">
      <w:r w:rsidRPr="001800CC">
        <w:rPr>
          <w:rFonts w:hint="eastAsia"/>
          <w:b/>
        </w:rPr>
        <w:t>缺点</w:t>
      </w:r>
      <w:r>
        <w:t>：</w:t>
      </w:r>
      <w:r>
        <w:rPr>
          <w:rFonts w:hint="eastAsia"/>
        </w:rPr>
        <w:t>如果</w:t>
      </w:r>
      <w:r>
        <w:t>有很多的</w:t>
      </w:r>
      <w:r w:rsidRPr="001800CC">
        <w:rPr>
          <w:rFonts w:hint="eastAsia"/>
        </w:rPr>
        <w:t>代理类</w:t>
      </w:r>
      <w:r>
        <w:rPr>
          <w:rFonts w:hint="eastAsia"/>
        </w:rPr>
        <w:t>，而</w:t>
      </w:r>
      <w:r w:rsidRPr="001800CC">
        <w:rPr>
          <w:rFonts w:hint="eastAsia"/>
        </w:rPr>
        <w:t>代理对象需要与目标对象实现一样的接口</w:t>
      </w:r>
      <w:r w:rsidRPr="001800CC">
        <w:rPr>
          <w:rFonts w:hint="eastAsia"/>
        </w:rPr>
        <w:t>,</w:t>
      </w:r>
      <w:r>
        <w:rPr>
          <w:rFonts w:hint="eastAsia"/>
        </w:rPr>
        <w:t>那么</w:t>
      </w:r>
      <w:r w:rsidRPr="001800CC">
        <w:rPr>
          <w:rFonts w:hint="eastAsia"/>
        </w:rPr>
        <w:t>一旦接口增加方法</w:t>
      </w:r>
      <w:r w:rsidRPr="001800CC">
        <w:rPr>
          <w:rFonts w:hint="eastAsia"/>
        </w:rPr>
        <w:t>,</w:t>
      </w:r>
      <w:r w:rsidRPr="001800CC">
        <w:rPr>
          <w:rFonts w:hint="eastAsia"/>
        </w:rPr>
        <w:t>目标对象与代理对象都要维护</w:t>
      </w:r>
      <w:r w:rsidRPr="001800CC">
        <w:rPr>
          <w:rFonts w:hint="eastAsia"/>
        </w:rPr>
        <w:t>.</w:t>
      </w:r>
    </w:p>
    <w:p w:rsidR="00AB1746" w:rsidRDefault="00AB1746" w:rsidP="00AB1746">
      <w:pPr>
        <w:pStyle w:val="2"/>
      </w:pPr>
      <w:r>
        <w:rPr>
          <w:rFonts w:hint="eastAsia"/>
        </w:rPr>
        <w:t>动态</w:t>
      </w:r>
      <w:r>
        <w:t>代理</w:t>
      </w:r>
    </w:p>
    <w:p w:rsidR="00AB1746" w:rsidRDefault="008D5BEC" w:rsidP="00AB1746">
      <w:r w:rsidRPr="008D5BEC">
        <w:rPr>
          <w:rFonts w:hint="eastAsia"/>
        </w:rPr>
        <w:t>代理对象不需要实现接口</w:t>
      </w:r>
      <w:r>
        <w:rPr>
          <w:rFonts w:hint="eastAsia"/>
        </w:rPr>
        <w:t>，</w:t>
      </w:r>
      <w:r w:rsidRPr="008D5BEC">
        <w:rPr>
          <w:rFonts w:hint="eastAsia"/>
        </w:rPr>
        <w:t>代理对象的生成</w:t>
      </w:r>
      <w:r w:rsidRPr="008D5BEC">
        <w:rPr>
          <w:rFonts w:hint="eastAsia"/>
        </w:rPr>
        <w:t>,</w:t>
      </w:r>
      <w:r w:rsidRPr="008D5BEC">
        <w:rPr>
          <w:rFonts w:hint="eastAsia"/>
        </w:rPr>
        <w:t>是利用</w:t>
      </w:r>
      <w:r w:rsidRPr="008D5BEC">
        <w:rPr>
          <w:rFonts w:hint="eastAsia"/>
        </w:rPr>
        <w:t>JDK</w:t>
      </w:r>
      <w:r w:rsidRPr="008D5BEC">
        <w:rPr>
          <w:rFonts w:hint="eastAsia"/>
        </w:rPr>
        <w:t>的</w:t>
      </w:r>
      <w:r w:rsidRPr="008D5BEC">
        <w:rPr>
          <w:rFonts w:hint="eastAsia"/>
        </w:rPr>
        <w:t>API,</w:t>
      </w:r>
      <w:r w:rsidRPr="008D5BEC">
        <w:rPr>
          <w:rFonts w:hint="eastAsia"/>
        </w:rPr>
        <w:t>动态的在内存中构建</w:t>
      </w:r>
      <w:r w:rsidR="00DB1BEF" w:rsidRPr="00DB1BEF">
        <w:rPr>
          <w:rFonts w:hint="eastAsia"/>
          <w:b/>
        </w:rPr>
        <w:t>目标</w:t>
      </w:r>
      <w:r w:rsidRPr="00DB1BEF">
        <w:rPr>
          <w:rFonts w:hint="eastAsia"/>
          <w:b/>
        </w:rPr>
        <w:t>对象</w:t>
      </w:r>
      <w:r w:rsidRPr="008D5BEC">
        <w:rPr>
          <w:rFonts w:hint="eastAsia"/>
        </w:rPr>
        <w:t>(</w:t>
      </w:r>
      <w:r w:rsidRPr="008D5BEC">
        <w:rPr>
          <w:rFonts w:hint="eastAsia"/>
        </w:rPr>
        <w:t>需要我们指定创建代理对象</w:t>
      </w:r>
      <w:r w:rsidRPr="008D5BEC">
        <w:rPr>
          <w:rFonts w:hint="eastAsia"/>
        </w:rPr>
        <w:t>/</w:t>
      </w:r>
      <w:r w:rsidRPr="008D5BEC">
        <w:rPr>
          <w:rFonts w:hint="eastAsia"/>
        </w:rPr>
        <w:t>目标对象</w:t>
      </w:r>
      <w:r w:rsidRPr="00DB1BEF">
        <w:rPr>
          <w:rFonts w:hint="eastAsia"/>
          <w:b/>
        </w:rPr>
        <w:t>实现的接口的类型</w:t>
      </w:r>
      <w:r w:rsidRPr="008D5BEC">
        <w:rPr>
          <w:rFonts w:hint="eastAsia"/>
        </w:rPr>
        <w:t>)</w:t>
      </w:r>
    </w:p>
    <w:p w:rsidR="008D5BEC" w:rsidRDefault="008D5BEC" w:rsidP="00AB1746">
      <w:r w:rsidRPr="008D5BEC">
        <w:rPr>
          <w:rFonts w:hint="eastAsia"/>
        </w:rPr>
        <w:t>动态代理也叫做</w:t>
      </w:r>
      <w:r w:rsidRPr="008D5BEC">
        <w:rPr>
          <w:rFonts w:hint="eastAsia"/>
        </w:rPr>
        <w:t>:JDK</w:t>
      </w:r>
      <w:r w:rsidRPr="008D5BEC">
        <w:rPr>
          <w:rFonts w:hint="eastAsia"/>
        </w:rPr>
        <w:t>代理</w:t>
      </w:r>
      <w:r w:rsidRPr="008D5BEC">
        <w:rPr>
          <w:rFonts w:hint="eastAsia"/>
        </w:rPr>
        <w:t>,</w:t>
      </w:r>
      <w:r w:rsidRPr="008D5BEC">
        <w:rPr>
          <w:rFonts w:hint="eastAsia"/>
        </w:rPr>
        <w:t>接口代理</w:t>
      </w:r>
      <w:r>
        <w:rPr>
          <w:rFonts w:hint="eastAsia"/>
        </w:rPr>
        <w:t>。</w:t>
      </w:r>
    </w:p>
    <w:p w:rsidR="008D5BEC" w:rsidRDefault="00310C54" w:rsidP="00AB1746">
      <w:r>
        <w:t>JDK</w:t>
      </w:r>
      <w:r>
        <w:t>提供的</w:t>
      </w:r>
      <w:r>
        <w:t>API</w:t>
      </w:r>
      <w:r>
        <w:t>：</w:t>
      </w:r>
      <w:r>
        <w:t>java.lang.reflect.Proxy</w:t>
      </w:r>
    </w:p>
    <w:p w:rsidR="00310C54" w:rsidRPr="0007260C" w:rsidRDefault="00310C54" w:rsidP="00310C54">
      <w:pPr>
        <w:rPr>
          <w:b/>
        </w:rPr>
      </w:pPr>
      <w:r w:rsidRPr="0007260C">
        <w:rPr>
          <w:b/>
        </w:rPr>
        <w:t>public static Object newProxyInstance(ClassLoader loader,</w:t>
      </w:r>
    </w:p>
    <w:p w:rsidR="00310C54" w:rsidRPr="0007260C" w:rsidRDefault="00310C54" w:rsidP="00310C54">
      <w:pPr>
        <w:rPr>
          <w:b/>
        </w:rPr>
      </w:pPr>
      <w:r w:rsidRPr="0007260C">
        <w:rPr>
          <w:b/>
        </w:rPr>
        <w:t xml:space="preserve">                                          Class&lt;?&gt;[] interfaces,</w:t>
      </w:r>
    </w:p>
    <w:p w:rsidR="00310C54" w:rsidRPr="0007260C" w:rsidRDefault="00310C54" w:rsidP="00310C54">
      <w:pPr>
        <w:rPr>
          <w:b/>
        </w:rPr>
      </w:pPr>
      <w:r w:rsidRPr="0007260C">
        <w:rPr>
          <w:b/>
        </w:rPr>
        <w:t xml:space="preserve">                                          InvocationHandler h)</w:t>
      </w:r>
    </w:p>
    <w:p w:rsidR="00310C54" w:rsidRDefault="00310C54" w:rsidP="00310C54">
      <w:r>
        <w:rPr>
          <w:rFonts w:hint="eastAsia"/>
        </w:rPr>
        <w:t>创建</w:t>
      </w:r>
      <w:r>
        <w:t>代理只需要使用</w:t>
      </w:r>
      <w:r>
        <w:t>newProxyInstance</w:t>
      </w:r>
      <w:r>
        <w:t>方法。</w:t>
      </w:r>
    </w:p>
    <w:p w:rsidR="00166874" w:rsidRPr="00166874" w:rsidRDefault="00166874" w:rsidP="0016687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DC6C5"/>
          <w:kern w:val="0"/>
          <w:sz w:val="20"/>
          <w:szCs w:val="20"/>
        </w:rPr>
      </w:pPr>
      <w:r w:rsidRPr="00166874">
        <w:rPr>
          <w:rFonts w:ascii="Courier New" w:eastAsia="宋体" w:hAnsi="Courier New" w:cs="Courier New"/>
          <w:color w:val="1EBBFF"/>
          <w:kern w:val="0"/>
          <w:sz w:val="20"/>
          <w:szCs w:val="20"/>
        </w:rPr>
        <w:t xml:space="preserve">final </w:t>
      </w:r>
      <w:r w:rsidRPr="00166874">
        <w:rPr>
          <w:rFonts w:ascii="Courier New" w:eastAsia="宋体" w:hAnsi="Courier New" w:cs="Courier New"/>
          <w:color w:val="1462FF"/>
          <w:kern w:val="0"/>
          <w:sz w:val="20"/>
          <w:szCs w:val="20"/>
        </w:rPr>
        <w:t xml:space="preserve">Artist </w:t>
      </w:r>
      <w:r w:rsidRPr="00166874">
        <w:rPr>
          <w:rFonts w:ascii="Courier New" w:eastAsia="宋体" w:hAnsi="Courier New" w:cs="Courier New"/>
          <w:color w:val="6793A5"/>
          <w:kern w:val="0"/>
          <w:sz w:val="20"/>
          <w:szCs w:val="20"/>
        </w:rPr>
        <w:t xml:space="preserve">artist </w:t>
      </w:r>
      <w:r w:rsidRPr="00166874">
        <w:rPr>
          <w:rFonts w:ascii="Courier New" w:eastAsia="宋体" w:hAnsi="Courier New" w:cs="Courier New"/>
          <w:color w:val="BDC6C5"/>
          <w:kern w:val="0"/>
          <w:sz w:val="20"/>
          <w:szCs w:val="20"/>
        </w:rPr>
        <w:t xml:space="preserve">= </w:t>
      </w:r>
      <w:r w:rsidRPr="00166874">
        <w:rPr>
          <w:rFonts w:ascii="Courier New" w:eastAsia="宋体" w:hAnsi="Courier New" w:cs="Courier New"/>
          <w:color w:val="1EBBFF"/>
          <w:kern w:val="0"/>
          <w:sz w:val="20"/>
          <w:szCs w:val="20"/>
        </w:rPr>
        <w:t xml:space="preserve">new </w:t>
      </w:r>
      <w:r w:rsidRPr="00166874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ArtistTaylor()</w:t>
      </w:r>
      <w:r w:rsidRPr="00166874">
        <w:rPr>
          <w:rFonts w:ascii="Courier New" w:eastAsia="宋体" w:hAnsi="Courier New" w:cs="Courier New"/>
          <w:color w:val="ED8B3A"/>
          <w:kern w:val="0"/>
          <w:sz w:val="20"/>
          <w:szCs w:val="20"/>
        </w:rPr>
        <w:t xml:space="preserve">; </w:t>
      </w:r>
      <w:r w:rsidRPr="0016687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// </w:t>
      </w:r>
      <w:r w:rsidRPr="0016687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要代理的目标对象</w:t>
      </w:r>
      <w:r w:rsidRPr="00166874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>//</w:t>
      </w:r>
      <w:r w:rsidRPr="0016687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代理对象</w:t>
      </w:r>
      <w:r w:rsidRPr="00166874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166874">
        <w:rPr>
          <w:rFonts w:ascii="Courier New" w:eastAsia="宋体" w:hAnsi="Courier New" w:cs="Courier New"/>
          <w:color w:val="1462FF"/>
          <w:kern w:val="0"/>
          <w:sz w:val="20"/>
          <w:szCs w:val="20"/>
        </w:rPr>
        <w:t xml:space="preserve">Artist </w:t>
      </w:r>
      <w:r w:rsidRPr="00166874">
        <w:rPr>
          <w:rFonts w:ascii="Courier New" w:eastAsia="宋体" w:hAnsi="Courier New" w:cs="Courier New"/>
          <w:color w:val="6793A5"/>
          <w:kern w:val="0"/>
          <w:sz w:val="20"/>
          <w:szCs w:val="20"/>
        </w:rPr>
        <w:t xml:space="preserve">proxy </w:t>
      </w:r>
      <w:r w:rsidRPr="00166874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= (</w:t>
      </w:r>
      <w:r w:rsidRPr="00166874">
        <w:rPr>
          <w:rFonts w:ascii="Courier New" w:eastAsia="宋体" w:hAnsi="Courier New" w:cs="Courier New"/>
          <w:color w:val="1462FF"/>
          <w:kern w:val="0"/>
          <w:sz w:val="20"/>
          <w:szCs w:val="20"/>
        </w:rPr>
        <w:t>Artist</w:t>
      </w:r>
      <w:r w:rsidRPr="00166874">
        <w:rPr>
          <w:rFonts w:ascii="Courier New" w:eastAsia="宋体" w:hAnsi="Courier New" w:cs="Courier New"/>
          <w:color w:val="BDC6C5"/>
          <w:kern w:val="0"/>
          <w:sz w:val="20"/>
          <w:szCs w:val="20"/>
        </w:rPr>
        <w:t xml:space="preserve">) </w:t>
      </w:r>
      <w:r w:rsidRPr="00166874">
        <w:rPr>
          <w:rFonts w:ascii="Courier New" w:eastAsia="宋体" w:hAnsi="Courier New" w:cs="Courier New"/>
          <w:color w:val="FF249B"/>
          <w:kern w:val="0"/>
          <w:sz w:val="20"/>
          <w:szCs w:val="20"/>
        </w:rPr>
        <w:t>Proxy</w:t>
      </w:r>
      <w:r w:rsidRPr="00166874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166874">
        <w:rPr>
          <w:rFonts w:ascii="Courier New" w:eastAsia="宋体" w:hAnsi="Courier New" w:cs="Courier New"/>
          <w:i/>
          <w:iCs/>
          <w:color w:val="BDC6C5"/>
          <w:kern w:val="0"/>
          <w:sz w:val="20"/>
          <w:szCs w:val="20"/>
        </w:rPr>
        <w:t>newProxyInstance</w:t>
      </w:r>
      <w:r w:rsidRPr="00166874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(</w:t>
      </w:r>
      <w:r w:rsidRPr="00166874">
        <w:rPr>
          <w:rFonts w:ascii="Courier New" w:eastAsia="宋体" w:hAnsi="Courier New" w:cs="Courier New"/>
          <w:color w:val="6793A5"/>
          <w:kern w:val="0"/>
          <w:sz w:val="20"/>
          <w:szCs w:val="20"/>
        </w:rPr>
        <w:t>artist</w:t>
      </w:r>
      <w:r w:rsidRPr="00166874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166874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getClass()</w:t>
      </w:r>
      <w:r w:rsidRPr="00166874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166874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getClassLoader()</w:t>
      </w:r>
      <w:r w:rsidRPr="00166874">
        <w:rPr>
          <w:rFonts w:ascii="Courier New" w:eastAsia="宋体" w:hAnsi="Courier New" w:cs="Courier New"/>
          <w:color w:val="18B8E8"/>
          <w:kern w:val="0"/>
          <w:sz w:val="20"/>
          <w:szCs w:val="20"/>
        </w:rPr>
        <w:t>,</w:t>
      </w:r>
      <w:r w:rsidRPr="00166874">
        <w:rPr>
          <w:rFonts w:ascii="Courier New" w:eastAsia="宋体" w:hAnsi="Courier New" w:cs="Courier New"/>
          <w:color w:val="18B8E8"/>
          <w:kern w:val="0"/>
          <w:sz w:val="20"/>
          <w:szCs w:val="20"/>
        </w:rPr>
        <w:br/>
        <w:t xml:space="preserve">        </w:t>
      </w:r>
      <w:r w:rsidRPr="00166874">
        <w:rPr>
          <w:rFonts w:ascii="Courier New" w:eastAsia="宋体" w:hAnsi="Courier New" w:cs="Courier New"/>
          <w:color w:val="6793A5"/>
          <w:kern w:val="0"/>
          <w:sz w:val="20"/>
          <w:szCs w:val="20"/>
        </w:rPr>
        <w:t>artist</w:t>
      </w:r>
      <w:r w:rsidRPr="00166874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166874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getClass()</w:t>
      </w:r>
      <w:r w:rsidRPr="00166874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166874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getInterfaces()</w:t>
      </w:r>
      <w:r w:rsidRPr="00166874">
        <w:rPr>
          <w:rFonts w:ascii="Courier New" w:eastAsia="宋体" w:hAnsi="Courier New" w:cs="Courier New"/>
          <w:color w:val="18B8E8"/>
          <w:kern w:val="0"/>
          <w:sz w:val="20"/>
          <w:szCs w:val="20"/>
        </w:rPr>
        <w:t>,</w:t>
      </w:r>
      <w:r w:rsidRPr="00166874">
        <w:rPr>
          <w:rFonts w:ascii="Courier New" w:eastAsia="宋体" w:hAnsi="Courier New" w:cs="Courier New"/>
          <w:color w:val="18B8E8"/>
          <w:kern w:val="0"/>
          <w:sz w:val="20"/>
          <w:szCs w:val="20"/>
        </w:rPr>
        <w:br/>
        <w:t xml:space="preserve">        </w:t>
      </w:r>
      <w:r w:rsidRPr="00166874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(proxy1</w:t>
      </w:r>
      <w:r w:rsidRPr="00166874">
        <w:rPr>
          <w:rFonts w:ascii="Courier New" w:eastAsia="宋体" w:hAnsi="Courier New" w:cs="Courier New"/>
          <w:color w:val="18B8E8"/>
          <w:kern w:val="0"/>
          <w:sz w:val="20"/>
          <w:szCs w:val="20"/>
        </w:rPr>
        <w:t xml:space="preserve">, </w:t>
      </w:r>
      <w:r w:rsidRPr="00166874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method</w:t>
      </w:r>
      <w:r w:rsidRPr="00166874">
        <w:rPr>
          <w:rFonts w:ascii="Courier New" w:eastAsia="宋体" w:hAnsi="Courier New" w:cs="Courier New"/>
          <w:color w:val="18B8E8"/>
          <w:kern w:val="0"/>
          <w:sz w:val="20"/>
          <w:szCs w:val="20"/>
        </w:rPr>
        <w:t xml:space="preserve">, </w:t>
      </w:r>
      <w:r w:rsidRPr="00166874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args1) -&gt; {</w:t>
      </w:r>
      <w:r w:rsidRPr="00166874">
        <w:rPr>
          <w:rFonts w:ascii="Courier New" w:eastAsia="宋体" w:hAnsi="Courier New" w:cs="Courier New"/>
          <w:color w:val="BDC6C5"/>
          <w:kern w:val="0"/>
          <w:sz w:val="20"/>
          <w:szCs w:val="20"/>
        </w:rPr>
        <w:br/>
        <w:t xml:space="preserve">            </w:t>
      </w:r>
      <w:r w:rsidRPr="00166874">
        <w:rPr>
          <w:rFonts w:ascii="Courier New" w:eastAsia="宋体" w:hAnsi="Courier New" w:cs="Courier New"/>
          <w:i/>
          <w:iCs/>
          <w:color w:val="FF88A1"/>
          <w:kern w:val="0"/>
          <w:sz w:val="20"/>
          <w:szCs w:val="20"/>
          <w:shd w:val="clear" w:color="auto" w:fill="25191C"/>
        </w:rPr>
        <w:t>p</w:t>
      </w:r>
      <w:r w:rsidRPr="00166874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166874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accept(</w:t>
      </w:r>
      <w:r w:rsidRPr="00166874">
        <w:rPr>
          <w:rFonts w:ascii="Courier New" w:eastAsia="宋体" w:hAnsi="Courier New" w:cs="Courier New"/>
          <w:color w:val="F7FC0A"/>
          <w:kern w:val="0"/>
          <w:sz w:val="20"/>
          <w:szCs w:val="20"/>
        </w:rPr>
        <w:t>"before"</w:t>
      </w:r>
      <w:r w:rsidRPr="00166874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)</w:t>
      </w:r>
      <w:r w:rsidRPr="00166874">
        <w:rPr>
          <w:rFonts w:ascii="Courier New" w:eastAsia="宋体" w:hAnsi="Courier New" w:cs="Courier New"/>
          <w:color w:val="ED8B3A"/>
          <w:kern w:val="0"/>
          <w:sz w:val="20"/>
          <w:szCs w:val="20"/>
        </w:rPr>
        <w:t>;</w:t>
      </w:r>
      <w:r w:rsidRPr="00166874">
        <w:rPr>
          <w:rFonts w:ascii="Courier New" w:eastAsia="宋体" w:hAnsi="Courier New" w:cs="Courier New"/>
          <w:color w:val="ED8B3A"/>
          <w:kern w:val="0"/>
          <w:sz w:val="20"/>
          <w:szCs w:val="20"/>
        </w:rPr>
        <w:br/>
        <w:t xml:space="preserve">            </w:t>
      </w:r>
      <w:r w:rsidRPr="00166874">
        <w:rPr>
          <w:rFonts w:ascii="Courier New" w:eastAsia="宋体" w:hAnsi="Courier New" w:cs="Courier New"/>
          <w:color w:val="FF249B"/>
          <w:kern w:val="0"/>
          <w:sz w:val="20"/>
          <w:szCs w:val="20"/>
        </w:rPr>
        <w:t xml:space="preserve">Object </w:t>
      </w:r>
      <w:r w:rsidRPr="00166874">
        <w:rPr>
          <w:rFonts w:ascii="Courier New" w:eastAsia="宋体" w:hAnsi="Courier New" w:cs="Courier New"/>
          <w:color w:val="6793A5"/>
          <w:kern w:val="0"/>
          <w:sz w:val="20"/>
          <w:szCs w:val="20"/>
        </w:rPr>
        <w:t xml:space="preserve">o </w:t>
      </w:r>
      <w:r w:rsidRPr="00166874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= method</w:t>
      </w:r>
      <w:r w:rsidRPr="00166874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166874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invoke(</w:t>
      </w:r>
      <w:r w:rsidRPr="00166874">
        <w:rPr>
          <w:rFonts w:ascii="Courier New" w:eastAsia="宋体" w:hAnsi="Courier New" w:cs="Courier New"/>
          <w:color w:val="B389C5"/>
          <w:kern w:val="0"/>
          <w:sz w:val="20"/>
          <w:szCs w:val="20"/>
        </w:rPr>
        <w:t>artist</w:t>
      </w:r>
      <w:r w:rsidRPr="00166874">
        <w:rPr>
          <w:rFonts w:ascii="Courier New" w:eastAsia="宋体" w:hAnsi="Courier New" w:cs="Courier New"/>
          <w:color w:val="18B8E8"/>
          <w:kern w:val="0"/>
          <w:sz w:val="20"/>
          <w:szCs w:val="20"/>
        </w:rPr>
        <w:t xml:space="preserve">, </w:t>
      </w:r>
      <w:r w:rsidRPr="00166874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args1)</w:t>
      </w:r>
      <w:r w:rsidRPr="00166874">
        <w:rPr>
          <w:rFonts w:ascii="Courier New" w:eastAsia="宋体" w:hAnsi="Courier New" w:cs="Courier New"/>
          <w:color w:val="ED8B3A"/>
          <w:kern w:val="0"/>
          <w:sz w:val="20"/>
          <w:szCs w:val="20"/>
        </w:rPr>
        <w:t xml:space="preserve">; </w:t>
      </w:r>
      <w:r w:rsidRPr="0016687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// </w:t>
      </w:r>
      <w:r w:rsidRPr="0016687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执行接口的方法</w:t>
      </w:r>
      <w:r w:rsidRPr="00166874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    </w:t>
      </w:r>
      <w:r w:rsidRPr="00166874">
        <w:rPr>
          <w:rFonts w:ascii="Courier New" w:eastAsia="宋体" w:hAnsi="Courier New" w:cs="Courier New"/>
          <w:i/>
          <w:iCs/>
          <w:color w:val="FF88A1"/>
          <w:kern w:val="0"/>
          <w:sz w:val="20"/>
          <w:szCs w:val="20"/>
          <w:shd w:val="clear" w:color="auto" w:fill="25191C"/>
        </w:rPr>
        <w:t>p</w:t>
      </w:r>
      <w:r w:rsidRPr="00166874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166874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accept(</w:t>
      </w:r>
      <w:r w:rsidRPr="00166874">
        <w:rPr>
          <w:rFonts w:ascii="Courier New" w:eastAsia="宋体" w:hAnsi="Courier New" w:cs="Courier New"/>
          <w:color w:val="F7FC0A"/>
          <w:kern w:val="0"/>
          <w:sz w:val="20"/>
          <w:szCs w:val="20"/>
        </w:rPr>
        <w:t>"after"</w:t>
      </w:r>
      <w:r w:rsidRPr="00166874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)</w:t>
      </w:r>
      <w:r w:rsidRPr="00166874">
        <w:rPr>
          <w:rFonts w:ascii="Courier New" w:eastAsia="宋体" w:hAnsi="Courier New" w:cs="Courier New"/>
          <w:color w:val="ED8B3A"/>
          <w:kern w:val="0"/>
          <w:sz w:val="20"/>
          <w:szCs w:val="20"/>
        </w:rPr>
        <w:t>;</w:t>
      </w:r>
      <w:r w:rsidRPr="00166874">
        <w:rPr>
          <w:rFonts w:ascii="Courier New" w:eastAsia="宋体" w:hAnsi="Courier New" w:cs="Courier New"/>
          <w:color w:val="ED8B3A"/>
          <w:kern w:val="0"/>
          <w:sz w:val="20"/>
          <w:szCs w:val="20"/>
        </w:rPr>
        <w:br/>
        <w:t xml:space="preserve">            </w:t>
      </w:r>
      <w:r w:rsidRPr="00166874">
        <w:rPr>
          <w:rFonts w:ascii="Courier New" w:eastAsia="宋体" w:hAnsi="Courier New" w:cs="Courier New"/>
          <w:color w:val="1EBBFF"/>
          <w:kern w:val="0"/>
          <w:sz w:val="20"/>
          <w:szCs w:val="20"/>
        </w:rPr>
        <w:t xml:space="preserve">return </w:t>
      </w:r>
      <w:r w:rsidRPr="00166874">
        <w:rPr>
          <w:rFonts w:ascii="Courier New" w:eastAsia="宋体" w:hAnsi="Courier New" w:cs="Courier New"/>
          <w:color w:val="6793A5"/>
          <w:kern w:val="0"/>
          <w:sz w:val="20"/>
          <w:szCs w:val="20"/>
        </w:rPr>
        <w:t>o</w:t>
      </w:r>
      <w:r w:rsidRPr="00166874">
        <w:rPr>
          <w:rFonts w:ascii="Courier New" w:eastAsia="宋体" w:hAnsi="Courier New" w:cs="Courier New"/>
          <w:color w:val="ED8B3A"/>
          <w:kern w:val="0"/>
          <w:sz w:val="20"/>
          <w:szCs w:val="20"/>
        </w:rPr>
        <w:t>;</w:t>
      </w:r>
      <w:r w:rsidRPr="00166874">
        <w:rPr>
          <w:rFonts w:ascii="Courier New" w:eastAsia="宋体" w:hAnsi="Courier New" w:cs="Courier New"/>
          <w:color w:val="ED8B3A"/>
          <w:kern w:val="0"/>
          <w:sz w:val="20"/>
          <w:szCs w:val="20"/>
        </w:rPr>
        <w:br/>
        <w:t xml:space="preserve">        </w:t>
      </w:r>
      <w:r w:rsidRPr="00166874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})</w:t>
      </w:r>
      <w:r w:rsidRPr="00166874">
        <w:rPr>
          <w:rFonts w:ascii="Courier New" w:eastAsia="宋体" w:hAnsi="Courier New" w:cs="Courier New"/>
          <w:color w:val="ED8B3A"/>
          <w:kern w:val="0"/>
          <w:sz w:val="20"/>
          <w:szCs w:val="20"/>
        </w:rPr>
        <w:t>;</w:t>
      </w:r>
      <w:r w:rsidRPr="00166874">
        <w:rPr>
          <w:rFonts w:ascii="Courier New" w:eastAsia="宋体" w:hAnsi="Courier New" w:cs="Courier New"/>
          <w:color w:val="ED8B3A"/>
          <w:kern w:val="0"/>
          <w:sz w:val="20"/>
          <w:szCs w:val="20"/>
        </w:rPr>
        <w:br/>
      </w:r>
      <w:r w:rsidRPr="00166874">
        <w:rPr>
          <w:rFonts w:ascii="Courier New" w:eastAsia="宋体" w:hAnsi="Courier New" w:cs="Courier New"/>
          <w:color w:val="6793A5"/>
          <w:kern w:val="0"/>
          <w:sz w:val="20"/>
          <w:szCs w:val="20"/>
        </w:rPr>
        <w:t>proxy</w:t>
      </w:r>
      <w:r w:rsidRPr="00166874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166874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meetFan()</w:t>
      </w:r>
      <w:r w:rsidRPr="00166874">
        <w:rPr>
          <w:rFonts w:ascii="Courier New" w:eastAsia="宋体" w:hAnsi="Courier New" w:cs="Courier New"/>
          <w:color w:val="ED8B3A"/>
          <w:kern w:val="0"/>
          <w:sz w:val="20"/>
          <w:szCs w:val="20"/>
        </w:rPr>
        <w:t>;</w:t>
      </w:r>
    </w:p>
    <w:p w:rsidR="00E32CE0" w:rsidRDefault="00E87F1B" w:rsidP="00310C54">
      <w:r>
        <w:rPr>
          <w:rFonts w:hint="eastAsia"/>
        </w:rPr>
        <w:t>输出</w:t>
      </w:r>
      <w:r>
        <w:t>：</w:t>
      </w:r>
    </w:p>
    <w:p w:rsidR="00E87F1B" w:rsidRDefault="00E87F1B" w:rsidP="00E87F1B">
      <w:r>
        <w:lastRenderedPageBreak/>
        <w:t>before</w:t>
      </w:r>
    </w:p>
    <w:p w:rsidR="00E87F1B" w:rsidRDefault="00E87F1B" w:rsidP="00E87F1B">
      <w:r>
        <w:t>taylor will going to meet her fans</w:t>
      </w:r>
    </w:p>
    <w:p w:rsidR="00E87F1B" w:rsidRPr="00E32CE0" w:rsidRDefault="00E87F1B" w:rsidP="00E87F1B">
      <w:r>
        <w:t>after</w:t>
      </w:r>
    </w:p>
    <w:p w:rsidR="00AB1746" w:rsidRDefault="00AB1746" w:rsidP="00AB1746">
      <w:pPr>
        <w:pStyle w:val="2"/>
      </w:pPr>
      <w:r>
        <w:rPr>
          <w:rFonts w:hint="eastAsia"/>
        </w:rPr>
        <w:t>Cglib</w:t>
      </w:r>
      <w:r>
        <w:t>代理</w:t>
      </w:r>
    </w:p>
    <w:p w:rsidR="00E61D6D" w:rsidRDefault="00DB1BEF" w:rsidP="00EC2BAF">
      <w:pPr>
        <w:rPr>
          <w:b/>
        </w:rPr>
      </w:pPr>
      <w:r w:rsidRPr="00DB1BEF">
        <w:rPr>
          <w:rFonts w:hint="eastAsia"/>
        </w:rPr>
        <w:t>上面的静态代理和动态代理模式</w:t>
      </w:r>
      <w:r w:rsidRPr="00DB1BEF">
        <w:rPr>
          <w:rFonts w:hint="eastAsia"/>
          <w:b/>
        </w:rPr>
        <w:t>都要求目标对象是实现一个接口的目标对象</w:t>
      </w:r>
      <w:r w:rsidRPr="00DB1BEF">
        <w:rPr>
          <w:rFonts w:hint="eastAsia"/>
        </w:rPr>
        <w:t>,</w:t>
      </w:r>
      <w:r w:rsidRPr="00DB1BEF">
        <w:rPr>
          <w:rFonts w:hint="eastAsia"/>
          <w:b/>
        </w:rPr>
        <w:t>但是有时候目标对象只是一个单独的对象</w:t>
      </w:r>
      <w:r w:rsidRPr="00DB1BEF">
        <w:rPr>
          <w:rFonts w:hint="eastAsia"/>
          <w:b/>
        </w:rPr>
        <w:t>,</w:t>
      </w:r>
      <w:r w:rsidRPr="00DB1BEF">
        <w:rPr>
          <w:rFonts w:hint="eastAsia"/>
          <w:b/>
        </w:rPr>
        <w:t>并没有实现任何的接口</w:t>
      </w:r>
      <w:r w:rsidRPr="00DB1BEF">
        <w:rPr>
          <w:rFonts w:hint="eastAsia"/>
          <w:b/>
        </w:rPr>
        <w:t>,</w:t>
      </w:r>
      <w:r w:rsidRPr="00DB1BEF">
        <w:rPr>
          <w:rFonts w:hint="eastAsia"/>
          <w:b/>
        </w:rPr>
        <w:t>这个时候就可以使用以目标对象子类的方式类实现代理</w:t>
      </w:r>
      <w:r w:rsidRPr="00DB1BEF">
        <w:rPr>
          <w:rFonts w:hint="eastAsia"/>
          <w:b/>
        </w:rPr>
        <w:t>,</w:t>
      </w:r>
      <w:r w:rsidRPr="00DB1BEF">
        <w:rPr>
          <w:rFonts w:hint="eastAsia"/>
          <w:b/>
        </w:rPr>
        <w:t>这种方法就叫做</w:t>
      </w:r>
      <w:r w:rsidRPr="00DB1BEF">
        <w:rPr>
          <w:rFonts w:hint="eastAsia"/>
          <w:b/>
        </w:rPr>
        <w:t>:Cglib</w:t>
      </w:r>
      <w:r w:rsidRPr="00DB1BEF">
        <w:rPr>
          <w:rFonts w:hint="eastAsia"/>
          <w:b/>
        </w:rPr>
        <w:t>代理</w:t>
      </w:r>
    </w:p>
    <w:p w:rsidR="0087209D" w:rsidRDefault="0087209D" w:rsidP="00EC2BAF">
      <w:pPr>
        <w:rPr>
          <w:b/>
        </w:rPr>
      </w:pPr>
    </w:p>
    <w:p w:rsidR="0087209D" w:rsidRDefault="0087209D" w:rsidP="0087209D">
      <w:pPr>
        <w:pStyle w:val="a5"/>
        <w:numPr>
          <w:ilvl w:val="0"/>
          <w:numId w:val="3"/>
        </w:numPr>
        <w:ind w:firstLineChars="0"/>
      </w:pPr>
      <w:r w:rsidRPr="0087209D">
        <w:rPr>
          <w:rFonts w:hint="eastAsia"/>
        </w:rPr>
        <w:t>也叫作子类代理</w:t>
      </w:r>
      <w:r w:rsidRPr="0087209D">
        <w:rPr>
          <w:rFonts w:hint="eastAsia"/>
        </w:rPr>
        <w:t>,</w:t>
      </w:r>
      <w:r w:rsidRPr="0087209D">
        <w:rPr>
          <w:rFonts w:hint="eastAsia"/>
        </w:rPr>
        <w:t>它是在内存中构建一个子类对象从而实现对目标对象功能的扩展</w:t>
      </w:r>
      <w:r w:rsidRPr="0087209D">
        <w:rPr>
          <w:rFonts w:hint="eastAsia"/>
        </w:rPr>
        <w:t>.</w:t>
      </w:r>
    </w:p>
    <w:p w:rsidR="0087209D" w:rsidRDefault="0087209D" w:rsidP="0087209D">
      <w:pPr>
        <w:pStyle w:val="a5"/>
        <w:ind w:left="420" w:firstLineChars="0" w:firstLine="0"/>
      </w:pPr>
    </w:p>
    <w:p w:rsidR="0087209D" w:rsidRDefault="0087209D" w:rsidP="0087209D">
      <w:pPr>
        <w:pStyle w:val="a5"/>
        <w:ind w:left="420" w:firstLineChars="0" w:firstLine="0"/>
      </w:pPr>
      <w:r w:rsidRPr="0087209D">
        <w:rPr>
          <w:rFonts w:hint="eastAsia"/>
        </w:rPr>
        <w:t>Cglib</w:t>
      </w:r>
      <w:r w:rsidRPr="0087209D">
        <w:rPr>
          <w:rFonts w:hint="eastAsia"/>
        </w:rPr>
        <w:t>是一个强大的高性能的代码生成包</w:t>
      </w:r>
      <w:r w:rsidRPr="0087209D">
        <w:rPr>
          <w:rFonts w:hint="eastAsia"/>
        </w:rPr>
        <w:t>,</w:t>
      </w:r>
      <w:r w:rsidRPr="0087209D">
        <w:rPr>
          <w:rFonts w:hint="eastAsia"/>
        </w:rPr>
        <w:t>它可以在运行期扩展</w:t>
      </w:r>
      <w:r w:rsidRPr="0087209D">
        <w:rPr>
          <w:rFonts w:hint="eastAsia"/>
        </w:rPr>
        <w:t>java</w:t>
      </w:r>
      <w:r w:rsidRPr="0087209D">
        <w:rPr>
          <w:rFonts w:hint="eastAsia"/>
        </w:rPr>
        <w:t>类与实现</w:t>
      </w:r>
      <w:r w:rsidRPr="0087209D">
        <w:rPr>
          <w:rFonts w:hint="eastAsia"/>
        </w:rPr>
        <w:t>java</w:t>
      </w:r>
      <w:r w:rsidRPr="0087209D">
        <w:rPr>
          <w:rFonts w:hint="eastAsia"/>
        </w:rPr>
        <w:t>接口</w:t>
      </w:r>
      <w:r w:rsidRPr="0087209D">
        <w:rPr>
          <w:rFonts w:hint="eastAsia"/>
        </w:rPr>
        <w:t>.</w:t>
      </w:r>
      <w:r w:rsidRPr="0087209D">
        <w:rPr>
          <w:rFonts w:hint="eastAsia"/>
        </w:rPr>
        <w:t>它广泛的被许多</w:t>
      </w:r>
      <w:r w:rsidRPr="0087209D">
        <w:rPr>
          <w:rFonts w:hint="eastAsia"/>
        </w:rPr>
        <w:t>AOP</w:t>
      </w:r>
      <w:r w:rsidRPr="0087209D">
        <w:rPr>
          <w:rFonts w:hint="eastAsia"/>
        </w:rPr>
        <w:t>的框架使用</w:t>
      </w:r>
      <w:r w:rsidRPr="0087209D">
        <w:rPr>
          <w:rFonts w:hint="eastAsia"/>
        </w:rPr>
        <w:t>,</w:t>
      </w:r>
      <w:r w:rsidRPr="0087209D">
        <w:rPr>
          <w:rFonts w:hint="eastAsia"/>
        </w:rPr>
        <w:t>例如</w:t>
      </w:r>
      <w:r w:rsidRPr="0087209D">
        <w:rPr>
          <w:rFonts w:hint="eastAsia"/>
        </w:rPr>
        <w:t>Spring AOP</w:t>
      </w:r>
      <w:r w:rsidRPr="0087209D">
        <w:rPr>
          <w:rFonts w:hint="eastAsia"/>
        </w:rPr>
        <w:t>和</w:t>
      </w:r>
      <w:r w:rsidRPr="0087209D">
        <w:rPr>
          <w:rFonts w:hint="eastAsia"/>
        </w:rPr>
        <w:t>synaop,</w:t>
      </w:r>
      <w:r w:rsidRPr="0087209D">
        <w:rPr>
          <w:rFonts w:hint="eastAsia"/>
        </w:rPr>
        <w:t>为他们提供方法的</w:t>
      </w:r>
      <w:r w:rsidRPr="0087209D">
        <w:rPr>
          <w:rFonts w:hint="eastAsia"/>
        </w:rPr>
        <w:t>interception(</w:t>
      </w:r>
      <w:r w:rsidRPr="0087209D">
        <w:rPr>
          <w:rFonts w:hint="eastAsia"/>
        </w:rPr>
        <w:t>拦截</w:t>
      </w:r>
      <w:r w:rsidRPr="0087209D">
        <w:rPr>
          <w:rFonts w:hint="eastAsia"/>
        </w:rPr>
        <w:t>)</w:t>
      </w:r>
    </w:p>
    <w:p w:rsidR="00697A57" w:rsidRDefault="00697A57" w:rsidP="0087209D">
      <w:pPr>
        <w:pStyle w:val="a5"/>
        <w:ind w:left="420" w:firstLineChars="0" w:firstLine="0"/>
      </w:pPr>
    </w:p>
    <w:p w:rsidR="00697A57" w:rsidRDefault="00697A57" w:rsidP="0087209D">
      <w:pPr>
        <w:pStyle w:val="a5"/>
        <w:ind w:left="420" w:firstLineChars="0" w:firstLine="0"/>
      </w:pPr>
      <w:r w:rsidRPr="00697A57">
        <w:rPr>
          <w:rFonts w:hint="eastAsia"/>
        </w:rPr>
        <w:t>Cglib</w:t>
      </w:r>
      <w:r w:rsidRPr="00697A57">
        <w:rPr>
          <w:rFonts w:hint="eastAsia"/>
        </w:rPr>
        <w:t>包的底层是通过使用一个小而块的字节码处理框架</w:t>
      </w:r>
      <w:r w:rsidRPr="00697A57">
        <w:rPr>
          <w:rFonts w:hint="eastAsia"/>
        </w:rPr>
        <w:t>ASM</w:t>
      </w:r>
      <w:r w:rsidRPr="00697A57">
        <w:rPr>
          <w:rFonts w:hint="eastAsia"/>
        </w:rPr>
        <w:t>来转换字节码并生成新的类</w:t>
      </w:r>
      <w:r w:rsidRPr="00697A57">
        <w:rPr>
          <w:rFonts w:hint="eastAsia"/>
        </w:rPr>
        <w:t>.</w:t>
      </w:r>
      <w:r w:rsidRPr="00697A57">
        <w:rPr>
          <w:rFonts w:hint="eastAsia"/>
        </w:rPr>
        <w:t>不鼓励直接使用</w:t>
      </w:r>
      <w:r w:rsidRPr="00697A57">
        <w:rPr>
          <w:rFonts w:hint="eastAsia"/>
        </w:rPr>
        <w:t>ASM,</w:t>
      </w:r>
      <w:r w:rsidRPr="00697A57">
        <w:rPr>
          <w:rFonts w:hint="eastAsia"/>
        </w:rPr>
        <w:t>因为它要求你必须对</w:t>
      </w:r>
      <w:r w:rsidRPr="00697A57">
        <w:rPr>
          <w:rFonts w:hint="eastAsia"/>
        </w:rPr>
        <w:t>JVM</w:t>
      </w:r>
      <w:r w:rsidRPr="00697A57">
        <w:rPr>
          <w:rFonts w:hint="eastAsia"/>
        </w:rPr>
        <w:t>内部结构包括</w:t>
      </w:r>
      <w:r w:rsidRPr="00697A57">
        <w:rPr>
          <w:rFonts w:hint="eastAsia"/>
        </w:rPr>
        <w:t>class</w:t>
      </w:r>
      <w:r w:rsidRPr="00697A57">
        <w:rPr>
          <w:rFonts w:hint="eastAsia"/>
        </w:rPr>
        <w:t>文件的格式和指令集都很熟悉</w:t>
      </w:r>
      <w:r w:rsidRPr="00697A57">
        <w:rPr>
          <w:rFonts w:hint="eastAsia"/>
        </w:rPr>
        <w:t>.</w:t>
      </w:r>
    </w:p>
    <w:p w:rsidR="00B919F9" w:rsidRDefault="00B919F9" w:rsidP="00B919F9">
      <w:r>
        <w:rPr>
          <w:rFonts w:hint="eastAsia"/>
        </w:rPr>
        <w:t>使用：</w:t>
      </w:r>
    </w:p>
    <w:p w:rsidR="00B919F9" w:rsidRDefault="00B919F9" w:rsidP="00B919F9">
      <w:r>
        <w:rPr>
          <w:rFonts w:hint="eastAsia"/>
        </w:rPr>
        <w:t xml:space="preserve">1 </w:t>
      </w:r>
      <w:r>
        <w:rPr>
          <w:rFonts w:hint="eastAsia"/>
        </w:rPr>
        <w:t>引用</w:t>
      </w:r>
      <w:r>
        <w:rPr>
          <w:rFonts w:hint="eastAsia"/>
        </w:rPr>
        <w:t>Cglib</w:t>
      </w:r>
      <w:r>
        <w:t>的</w:t>
      </w:r>
      <w:r>
        <w:t>jar</w:t>
      </w:r>
      <w:r>
        <w:t>包（</w:t>
      </w:r>
      <w:r>
        <w:rPr>
          <w:rFonts w:hint="eastAsia"/>
        </w:rPr>
        <w:t>spring-core-xxx</w:t>
      </w:r>
      <w:r>
        <w:t>.jar</w:t>
      </w:r>
      <w:r>
        <w:rPr>
          <w:rFonts w:hint="eastAsia"/>
        </w:rPr>
        <w:t>已经</w:t>
      </w:r>
      <w:r>
        <w:t>默认包含）</w:t>
      </w:r>
    </w:p>
    <w:p w:rsidR="00B919F9" w:rsidRDefault="00B919F9" w:rsidP="00B919F9">
      <w:r>
        <w:rPr>
          <w:rFonts w:hint="eastAsia"/>
        </w:rPr>
        <w:t xml:space="preserve">2 </w:t>
      </w:r>
      <w:r>
        <w:rPr>
          <w:rFonts w:hint="eastAsia"/>
        </w:rPr>
        <w:t>代理</w:t>
      </w:r>
      <w:r>
        <w:t>类不能为</w:t>
      </w:r>
      <w:r>
        <w:t xml:space="preserve">final </w:t>
      </w:r>
      <w:r>
        <w:rPr>
          <w:rFonts w:hint="eastAsia"/>
        </w:rPr>
        <w:t>的</w:t>
      </w:r>
    </w:p>
    <w:p w:rsidR="00B919F9" w:rsidRDefault="00B919F9" w:rsidP="00B919F9">
      <w:r>
        <w:rPr>
          <w:rFonts w:hint="eastAsia"/>
        </w:rPr>
        <w:t xml:space="preserve">3 </w:t>
      </w:r>
      <w:r w:rsidRPr="00B919F9">
        <w:rPr>
          <w:rFonts w:hint="eastAsia"/>
        </w:rPr>
        <w:t>目标对象的方法如果为</w:t>
      </w:r>
      <w:r w:rsidRPr="00B919F9">
        <w:rPr>
          <w:rFonts w:hint="eastAsia"/>
        </w:rPr>
        <w:t>final/static,</w:t>
      </w:r>
      <w:r w:rsidRPr="00B919F9">
        <w:rPr>
          <w:rFonts w:hint="eastAsia"/>
        </w:rPr>
        <w:t>那么就不会被拦截</w:t>
      </w:r>
      <w:r w:rsidRPr="00B919F9">
        <w:rPr>
          <w:rFonts w:hint="eastAsia"/>
        </w:rPr>
        <w:t>,</w:t>
      </w:r>
      <w:r w:rsidRPr="00B919F9">
        <w:rPr>
          <w:rFonts w:hint="eastAsia"/>
        </w:rPr>
        <w:t>即不会执行目标对象额外的业务方法</w:t>
      </w:r>
      <w:r w:rsidRPr="00B919F9">
        <w:rPr>
          <w:rFonts w:hint="eastAsia"/>
        </w:rPr>
        <w:t>.</w:t>
      </w:r>
    </w:p>
    <w:p w:rsidR="00063FB6" w:rsidRDefault="00063FB6" w:rsidP="00B919F9"/>
    <w:p w:rsidR="00063FB6" w:rsidRDefault="00063FB6" w:rsidP="00063FB6"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AOP</w:t>
      </w:r>
      <w:r>
        <w:rPr>
          <w:rFonts w:hint="eastAsia"/>
        </w:rPr>
        <w:t>编程中</w:t>
      </w:r>
      <w:r>
        <w:rPr>
          <w:rFonts w:hint="eastAsia"/>
        </w:rPr>
        <w:t>:</w:t>
      </w:r>
    </w:p>
    <w:p w:rsidR="00063FB6" w:rsidRDefault="00063FB6" w:rsidP="00063FB6">
      <w:r>
        <w:rPr>
          <w:rFonts w:hint="eastAsia"/>
        </w:rPr>
        <w:t>如果加入容器的目标对象有实现接口</w:t>
      </w:r>
      <w:r>
        <w:rPr>
          <w:rFonts w:hint="eastAsia"/>
        </w:rPr>
        <w:t>,</w:t>
      </w:r>
      <w:r>
        <w:rPr>
          <w:rFonts w:hint="eastAsia"/>
        </w:rPr>
        <w:t>用</w:t>
      </w:r>
      <w:r>
        <w:rPr>
          <w:rFonts w:hint="eastAsia"/>
        </w:rPr>
        <w:t>JDK</w:t>
      </w:r>
      <w:r>
        <w:rPr>
          <w:rFonts w:hint="eastAsia"/>
        </w:rPr>
        <w:t>代理</w:t>
      </w:r>
    </w:p>
    <w:p w:rsidR="00063FB6" w:rsidRPr="00EC2BAF" w:rsidRDefault="00063FB6" w:rsidP="00063FB6">
      <w:r>
        <w:rPr>
          <w:rFonts w:hint="eastAsia"/>
        </w:rPr>
        <w:t>如果目标对象没有实现接口</w:t>
      </w:r>
      <w:r>
        <w:rPr>
          <w:rFonts w:hint="eastAsia"/>
        </w:rPr>
        <w:t>,</w:t>
      </w:r>
      <w:r>
        <w:rPr>
          <w:rFonts w:hint="eastAsia"/>
        </w:rPr>
        <w:t>用</w:t>
      </w:r>
      <w:r>
        <w:rPr>
          <w:rFonts w:hint="eastAsia"/>
        </w:rPr>
        <w:t>Cglib</w:t>
      </w:r>
      <w:r>
        <w:rPr>
          <w:rFonts w:hint="eastAsia"/>
        </w:rPr>
        <w:t>代理</w:t>
      </w:r>
    </w:p>
    <w:p w:rsidR="00EC2BAF" w:rsidRDefault="00EC2BAF" w:rsidP="00EC2BAF">
      <w:pPr>
        <w:pStyle w:val="1"/>
      </w:pPr>
      <w:r>
        <w:rPr>
          <w:rFonts w:hint="eastAsia"/>
        </w:rPr>
        <w:t xml:space="preserve">5 </w:t>
      </w:r>
      <w:r>
        <w:rPr>
          <w:rFonts w:hint="eastAsia"/>
        </w:rPr>
        <w:t>享元</w:t>
      </w:r>
      <w:r>
        <w:t>模式</w:t>
      </w:r>
      <w:r w:rsidR="00674337">
        <w:rPr>
          <w:rFonts w:hint="eastAsia"/>
        </w:rPr>
        <w:t>（</w:t>
      </w:r>
      <w:r w:rsidR="00674337">
        <w:rPr>
          <w:rFonts w:hint="eastAsia"/>
        </w:rPr>
        <w:t>Flyweight</w:t>
      </w:r>
      <w:r w:rsidR="00674337">
        <w:rPr>
          <w:rFonts w:hint="eastAsia"/>
        </w:rPr>
        <w:t>）</w:t>
      </w:r>
      <w:r w:rsidR="008C1ECA">
        <w:rPr>
          <w:rFonts w:hint="eastAsia"/>
        </w:rPr>
        <w:t>-</w:t>
      </w:r>
      <w:r w:rsidR="008C1ECA">
        <w:t xml:space="preserve"> </w:t>
      </w:r>
      <w:r w:rsidR="008C1ECA">
        <w:t>结构性模式</w:t>
      </w:r>
    </w:p>
    <w:p w:rsidR="008C1ECA" w:rsidRPr="008C1ECA" w:rsidRDefault="008C1ECA" w:rsidP="008C1ECA">
      <w:r>
        <w:rPr>
          <w:rFonts w:hint="eastAsia"/>
        </w:rPr>
        <w:t>复用内存中已存在的对象，降低系统创建对象实例的性能消耗。</w:t>
      </w:r>
    </w:p>
    <w:p w:rsidR="008C1ECA" w:rsidRDefault="007E3CB0" w:rsidP="008C1ECA">
      <w:r w:rsidRPr="007E3CB0">
        <w:rPr>
          <w:rFonts w:hint="eastAsia"/>
        </w:rPr>
        <w:t>享元模式以共享的方式高效的支持大量细粒度对象的重用。</w:t>
      </w:r>
    </w:p>
    <w:p w:rsidR="007E3CB0" w:rsidRDefault="007E3CB0" w:rsidP="007E3CB0">
      <w:r>
        <w:rPr>
          <w:rFonts w:hint="eastAsia"/>
        </w:rPr>
        <w:t>享元对象能做到共享的关键是区分了内部状态和外部状态。</w:t>
      </w:r>
      <w:r>
        <w:rPr>
          <w:rFonts w:hint="eastAsia"/>
        </w:rPr>
        <w:t xml:space="preserve"> </w:t>
      </w:r>
    </w:p>
    <w:p w:rsidR="007E3CB0" w:rsidRDefault="007E3CB0" w:rsidP="007E3CB0">
      <w:r>
        <w:rPr>
          <w:rFonts w:hint="eastAsia"/>
        </w:rPr>
        <w:t xml:space="preserve">1 </w:t>
      </w:r>
      <w:r w:rsidRPr="00337DB9">
        <w:rPr>
          <w:rFonts w:hint="eastAsia"/>
          <w:b/>
        </w:rPr>
        <w:t>内部状态</w:t>
      </w:r>
      <w:r>
        <w:rPr>
          <w:rFonts w:hint="eastAsia"/>
        </w:rPr>
        <w:t>：可以共享，不会随环境改变而改变。</w:t>
      </w:r>
    </w:p>
    <w:p w:rsidR="007E3CB0" w:rsidRDefault="007E3CB0" w:rsidP="007E3CB0">
      <w:r>
        <w:rPr>
          <w:rFonts w:hint="eastAsia"/>
        </w:rPr>
        <w:t xml:space="preserve">2 </w:t>
      </w:r>
      <w:r w:rsidRPr="00337DB9">
        <w:rPr>
          <w:rFonts w:hint="eastAsia"/>
          <w:b/>
        </w:rPr>
        <w:t>外部状态</w:t>
      </w:r>
      <w:r>
        <w:rPr>
          <w:rFonts w:hint="eastAsia"/>
        </w:rPr>
        <w:t>：不可以共享，会随环境改变而改变。</w:t>
      </w:r>
    </w:p>
    <w:p w:rsidR="007E3CB0" w:rsidRDefault="007E3CB0" w:rsidP="007E3CB0"/>
    <w:p w:rsidR="00EC2BAF" w:rsidRDefault="008C1ECA" w:rsidP="008C1ECA">
      <w:r>
        <w:rPr>
          <w:rFonts w:hint="eastAsia"/>
        </w:rPr>
        <w:t>有时我们可能需要创建很多的实例，通常来说，这些实例的差别不大，这个时候，我们可以考虑复用其中创建的某个（几个）实例，而不用去</w:t>
      </w:r>
      <w:r>
        <w:rPr>
          <w:rFonts w:hint="eastAsia"/>
        </w:rPr>
        <w:t>new</w:t>
      </w:r>
      <w:r>
        <w:rPr>
          <w:rFonts w:hint="eastAsia"/>
        </w:rPr>
        <w:t>这么多</w:t>
      </w:r>
      <w:r w:rsidRPr="008C1ECA">
        <w:rPr>
          <w:rFonts w:hint="eastAsia"/>
          <w:b/>
        </w:rPr>
        <w:t>相似的对象</w:t>
      </w:r>
      <w:r>
        <w:rPr>
          <w:rFonts w:hint="eastAsia"/>
        </w:rPr>
        <w:t>，来完成这样的工作。</w:t>
      </w:r>
    </w:p>
    <w:p w:rsidR="007E3CB0" w:rsidRDefault="007E3CB0" w:rsidP="008C1ECA">
      <w:r>
        <w:rPr>
          <w:noProof/>
        </w:rPr>
        <w:lastRenderedPageBreak/>
        <w:drawing>
          <wp:inline distT="0" distB="0" distL="0" distR="0">
            <wp:extent cx="5274310" cy="2796777"/>
            <wp:effectExtent l="0" t="0" r="2540" b="3810"/>
            <wp:docPr id="7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6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CB0" w:rsidRDefault="007E3CB0" w:rsidP="007E3CB0">
      <w:r w:rsidRPr="007E3CB0">
        <w:rPr>
          <w:rFonts w:hint="eastAsia"/>
          <w:b/>
        </w:rPr>
        <w:t>FlyWeight</w:t>
      </w:r>
      <w:r w:rsidRPr="007E3CB0">
        <w:rPr>
          <w:rFonts w:hint="eastAsia"/>
          <w:b/>
        </w:rPr>
        <w:t>抽象享元类</w:t>
      </w:r>
      <w:r>
        <w:rPr>
          <w:rFonts w:hint="eastAsia"/>
        </w:rPr>
        <w:t>：通常是一个接口或抽象类，声明公共方法，这些方法可以向外界提供对象的内部状态，设置外部状态。</w:t>
      </w:r>
    </w:p>
    <w:p w:rsidR="007E3CB0" w:rsidRDefault="007E3CB0" w:rsidP="007E3CB0">
      <w:r w:rsidRPr="007E3CB0">
        <w:rPr>
          <w:rFonts w:hint="eastAsia"/>
          <w:b/>
        </w:rPr>
        <w:t>UnsharedConcreteFlyWeight</w:t>
      </w:r>
      <w:r w:rsidRPr="007E3CB0">
        <w:rPr>
          <w:rFonts w:hint="eastAsia"/>
          <w:b/>
        </w:rPr>
        <w:t>非共享享元类</w:t>
      </w:r>
      <w:r>
        <w:rPr>
          <w:rFonts w:hint="eastAsia"/>
        </w:rPr>
        <w:t>：不能被共享的子类可以设计为非共享享元类。</w:t>
      </w:r>
    </w:p>
    <w:p w:rsidR="007E3CB0" w:rsidRDefault="007E3CB0" w:rsidP="007E3CB0">
      <w:r w:rsidRPr="007E3CB0">
        <w:rPr>
          <w:rFonts w:hint="eastAsia"/>
          <w:b/>
        </w:rPr>
        <w:t>ConcreteFlyWeight</w:t>
      </w:r>
      <w:r w:rsidRPr="007E3CB0">
        <w:rPr>
          <w:rFonts w:hint="eastAsia"/>
          <w:b/>
        </w:rPr>
        <w:t>具体享元类</w:t>
      </w:r>
      <w:r>
        <w:rPr>
          <w:rFonts w:hint="eastAsia"/>
        </w:rPr>
        <w:t>：为内部状态提供成员变量进行存储。</w:t>
      </w:r>
    </w:p>
    <w:p w:rsidR="007E3CB0" w:rsidRDefault="007E3CB0" w:rsidP="007E3CB0">
      <w:r w:rsidRPr="007E3CB0">
        <w:rPr>
          <w:rFonts w:hint="eastAsia"/>
          <w:b/>
        </w:rPr>
        <w:t>FlyWeightFactory</w:t>
      </w:r>
      <w:r w:rsidRPr="007E3CB0">
        <w:rPr>
          <w:rFonts w:hint="eastAsia"/>
          <w:b/>
        </w:rPr>
        <w:t>享元工厂类</w:t>
      </w:r>
      <w:r>
        <w:rPr>
          <w:rFonts w:hint="eastAsia"/>
        </w:rPr>
        <w:t>：创建并管理享元对象，享元池一般设计为键值对。</w:t>
      </w:r>
    </w:p>
    <w:p w:rsidR="004039CC" w:rsidRDefault="004039CC" w:rsidP="007E3CB0"/>
    <w:p w:rsidR="004039CC" w:rsidRDefault="004039CC" w:rsidP="007E3CB0">
      <w:r w:rsidRPr="004039CC">
        <w:rPr>
          <w:rFonts w:hint="eastAsia"/>
        </w:rPr>
        <w:t>享元模式中，最关键的享元工厂。它将维护已创建的享元实例，并通过实例标记（一般用内部状态）去索引对应的实例。当目标对象未创建时，享元工厂负责创建实例并将其加入标记</w:t>
      </w:r>
      <w:r w:rsidRPr="004039CC">
        <w:rPr>
          <w:rFonts w:hint="eastAsia"/>
        </w:rPr>
        <w:t>-</w:t>
      </w:r>
      <w:r w:rsidRPr="004039CC">
        <w:rPr>
          <w:rFonts w:hint="eastAsia"/>
        </w:rPr>
        <w:t>对象映射。当目标对象已创建时，享元工厂直接返回已有实例，实现对象的复用。</w:t>
      </w:r>
    </w:p>
    <w:p w:rsidR="002B3876" w:rsidRDefault="002B3876" w:rsidP="007E3CB0"/>
    <w:p w:rsidR="002B3876" w:rsidRDefault="002B3876" w:rsidP="007E3CB0">
      <w:r w:rsidRPr="002B3876">
        <w:rPr>
          <w:rFonts w:hint="eastAsia"/>
        </w:rPr>
        <w:t>享元模式中对象的复用完全依靠享元工厂</w:t>
      </w:r>
      <w:r w:rsidR="00385BFC">
        <w:rPr>
          <w:rFonts w:hint="eastAsia"/>
        </w:rPr>
        <w:t>。</w:t>
      </w:r>
    </w:p>
    <w:p w:rsidR="00385BFC" w:rsidRDefault="00385BFC" w:rsidP="00385BFC">
      <w:pPr>
        <w:pStyle w:val="2"/>
      </w:pPr>
      <w:r>
        <w:rPr>
          <w:rFonts w:hint="eastAsia"/>
        </w:rPr>
        <w:t>优点</w:t>
      </w:r>
    </w:p>
    <w:p w:rsidR="00385BFC" w:rsidRDefault="00385BFC" w:rsidP="00385BFC">
      <w:r>
        <w:rPr>
          <w:rFonts w:hint="eastAsia"/>
        </w:rPr>
        <w:t xml:space="preserve">1 </w:t>
      </w:r>
      <w:r>
        <w:rPr>
          <w:rFonts w:hint="eastAsia"/>
        </w:rPr>
        <w:t>享元模式的外部状态相对独立，使得</w:t>
      </w:r>
      <w:r w:rsidRPr="00385BFC">
        <w:rPr>
          <w:rFonts w:hint="eastAsia"/>
          <w:b/>
        </w:rPr>
        <w:t>对象可以在不同的环境中被复用</w:t>
      </w:r>
      <w:r>
        <w:rPr>
          <w:rFonts w:hint="eastAsia"/>
        </w:rPr>
        <w:t>（共享对象可以适应不同的外部环境）</w:t>
      </w:r>
    </w:p>
    <w:p w:rsidR="00385BFC" w:rsidRPr="00385BFC" w:rsidRDefault="00385BFC" w:rsidP="00385BFC">
      <w:pPr>
        <w:rPr>
          <w:b/>
        </w:rPr>
      </w:pPr>
      <w:r>
        <w:rPr>
          <w:rFonts w:hint="eastAsia"/>
        </w:rPr>
        <w:t xml:space="preserve">2 </w:t>
      </w:r>
      <w:r>
        <w:rPr>
          <w:rFonts w:hint="eastAsia"/>
        </w:rPr>
        <w:t>享元模式可共享相同或相似的细粒度对象，从而</w:t>
      </w:r>
      <w:r w:rsidRPr="00385BFC">
        <w:rPr>
          <w:rFonts w:hint="eastAsia"/>
          <w:b/>
        </w:rPr>
        <w:t>减少了内存消耗，同时降低了对象创建与垃圾回收的开销</w:t>
      </w:r>
    </w:p>
    <w:p w:rsidR="00385BFC" w:rsidRDefault="00385BFC" w:rsidP="00385BFC">
      <w:pPr>
        <w:pStyle w:val="2"/>
      </w:pPr>
      <w:r>
        <w:rPr>
          <w:rFonts w:hint="eastAsia"/>
        </w:rPr>
        <w:t>缺点</w:t>
      </w:r>
    </w:p>
    <w:p w:rsidR="00385BFC" w:rsidRDefault="00385BFC" w:rsidP="00385BFC">
      <w:r>
        <w:rPr>
          <w:rFonts w:hint="eastAsia"/>
        </w:rPr>
        <w:t xml:space="preserve">1 </w:t>
      </w:r>
      <w:r>
        <w:rPr>
          <w:rFonts w:hint="eastAsia"/>
        </w:rPr>
        <w:t>外部状态由客户端保存，共享对象读取外部状态的开销可能比较大</w:t>
      </w:r>
    </w:p>
    <w:p w:rsidR="00385BFC" w:rsidRDefault="00385BFC" w:rsidP="00385BFC">
      <w:r>
        <w:rPr>
          <w:rFonts w:hint="eastAsia"/>
        </w:rPr>
        <w:t xml:space="preserve">2 </w:t>
      </w:r>
      <w:r>
        <w:rPr>
          <w:rFonts w:hint="eastAsia"/>
        </w:rPr>
        <w:t>享元模式要求</w:t>
      </w:r>
      <w:r w:rsidRPr="00385BFC">
        <w:rPr>
          <w:rFonts w:hint="eastAsia"/>
          <w:b/>
        </w:rPr>
        <w:t>将内部状态与外部状态分离</w:t>
      </w:r>
      <w:r>
        <w:rPr>
          <w:rFonts w:hint="eastAsia"/>
        </w:rPr>
        <w:t>，这使得程序的逻辑复杂化，同时也增加了状态维护成本</w:t>
      </w:r>
    </w:p>
    <w:p w:rsidR="00AD7E25" w:rsidRDefault="00AD7E25" w:rsidP="00AD7E25">
      <w:pPr>
        <w:pStyle w:val="1"/>
      </w:pPr>
      <w:r>
        <w:lastRenderedPageBreak/>
        <w:t xml:space="preserve">6 </w:t>
      </w:r>
      <w:r>
        <w:rPr>
          <w:rFonts w:hint="eastAsia"/>
        </w:rPr>
        <w:t>观察者</w:t>
      </w:r>
      <w:r>
        <w:t>模式（</w:t>
      </w:r>
      <w:r w:rsidR="0079787F">
        <w:rPr>
          <w:rFonts w:hint="eastAsia"/>
        </w:rPr>
        <w:t>Observ</w:t>
      </w:r>
      <w:r w:rsidR="0079787F">
        <w:t>er</w:t>
      </w:r>
      <w:r>
        <w:t>）</w:t>
      </w:r>
    </w:p>
    <w:p w:rsidR="00540092" w:rsidRPr="00540092" w:rsidRDefault="00D31CD2" w:rsidP="00540092">
      <w:hyperlink r:id="rId18" w:history="1">
        <w:r w:rsidR="00540092" w:rsidRPr="00A06C6C">
          <w:rPr>
            <w:rStyle w:val="a6"/>
          </w:rPr>
          <w:t>http://www.jianshu.com/p/1025f644f100</w:t>
        </w:r>
      </w:hyperlink>
      <w:r w:rsidR="00540092">
        <w:t xml:space="preserve"> </w:t>
      </w:r>
    </w:p>
    <w:p w:rsidR="00ED1A6B" w:rsidRDefault="005D3218" w:rsidP="00AB57D4">
      <w:r w:rsidRPr="005D3218">
        <w:rPr>
          <w:rFonts w:hint="eastAsia"/>
        </w:rPr>
        <w:t>观察者模式面向的需求是：</w:t>
      </w:r>
      <w:r w:rsidRPr="005D3218">
        <w:rPr>
          <w:rFonts w:hint="eastAsia"/>
        </w:rPr>
        <w:t xml:space="preserve">A </w:t>
      </w:r>
      <w:r w:rsidRPr="005D3218">
        <w:rPr>
          <w:rFonts w:hint="eastAsia"/>
        </w:rPr>
        <w:t>对象（观察者）对</w:t>
      </w:r>
      <w:r w:rsidRPr="005D3218">
        <w:rPr>
          <w:rFonts w:hint="eastAsia"/>
        </w:rPr>
        <w:t xml:space="preserve"> B </w:t>
      </w:r>
      <w:r w:rsidRPr="005D3218">
        <w:rPr>
          <w:rFonts w:hint="eastAsia"/>
        </w:rPr>
        <w:t>对象（被观察者）的某种变化高度敏感，需要在</w:t>
      </w:r>
      <w:r w:rsidRPr="005D3218">
        <w:rPr>
          <w:rFonts w:hint="eastAsia"/>
        </w:rPr>
        <w:t xml:space="preserve"> B </w:t>
      </w:r>
      <w:r w:rsidRPr="005D3218">
        <w:rPr>
          <w:rFonts w:hint="eastAsia"/>
        </w:rPr>
        <w:t>变化的一瞬间做出反应。</w:t>
      </w:r>
    </w:p>
    <w:p w:rsidR="00ED1A6B" w:rsidRDefault="00ED1A6B" w:rsidP="00AB57D4"/>
    <w:p w:rsidR="00ED1A6B" w:rsidRDefault="005D3218" w:rsidP="00AB57D4">
      <w:r w:rsidRPr="005D3218">
        <w:rPr>
          <w:rFonts w:hint="eastAsia"/>
        </w:rPr>
        <w:t>举个例子，新闻里喜闻乐见的警察抓小偷，警察需要在小偷伸手作案的时候实施抓捕。在这个例子里，警察是观察者，小偷是被观察者，警察需要时刻盯着小偷的一举一动，才能保证不会漏过任何瞬间。</w:t>
      </w:r>
    </w:p>
    <w:p w:rsidR="00ED1A6B" w:rsidRDefault="00ED1A6B" w:rsidP="00AB57D4"/>
    <w:p w:rsidR="00AB57D4" w:rsidRDefault="005D3218" w:rsidP="00AB57D4">
      <w:r w:rsidRPr="005D3218">
        <w:rPr>
          <w:rFonts w:hint="eastAsia"/>
        </w:rPr>
        <w:t>程序的观察者模式和这种真正的『观察』略有不同，观察者不需要时刻盯着被观察者（例如</w:t>
      </w:r>
      <w:r w:rsidRPr="005D3218">
        <w:rPr>
          <w:rFonts w:hint="eastAsia"/>
        </w:rPr>
        <w:t xml:space="preserve"> A </w:t>
      </w:r>
      <w:r w:rsidRPr="005D3218">
        <w:rPr>
          <w:rFonts w:hint="eastAsia"/>
        </w:rPr>
        <w:t>不需要每过</w:t>
      </w:r>
      <w:r w:rsidRPr="005D3218">
        <w:rPr>
          <w:rFonts w:hint="eastAsia"/>
        </w:rPr>
        <w:t xml:space="preserve"> 2ms </w:t>
      </w:r>
      <w:r w:rsidRPr="005D3218">
        <w:rPr>
          <w:rFonts w:hint="eastAsia"/>
        </w:rPr>
        <w:t>就检查一次</w:t>
      </w:r>
      <w:r w:rsidRPr="005D3218">
        <w:rPr>
          <w:rFonts w:hint="eastAsia"/>
        </w:rPr>
        <w:t xml:space="preserve"> B </w:t>
      </w:r>
      <w:r w:rsidRPr="005D3218">
        <w:rPr>
          <w:rFonts w:hint="eastAsia"/>
        </w:rPr>
        <w:t>的状态），而是采用注册</w:t>
      </w:r>
      <w:r w:rsidRPr="005D3218">
        <w:rPr>
          <w:rFonts w:hint="eastAsia"/>
        </w:rPr>
        <w:t>(Register)</w:t>
      </w:r>
      <w:r w:rsidRPr="005D3218">
        <w:rPr>
          <w:rFonts w:hint="eastAsia"/>
        </w:rPr>
        <w:t>或者称为订阅</w:t>
      </w:r>
      <w:r w:rsidRPr="005D3218">
        <w:rPr>
          <w:rFonts w:hint="eastAsia"/>
        </w:rPr>
        <w:t>(Subscribe)</w:t>
      </w:r>
      <w:r w:rsidRPr="005D3218">
        <w:rPr>
          <w:rFonts w:hint="eastAsia"/>
        </w:rPr>
        <w:t>的方式，告诉被观察者：我需要你的某某状态，你要在它变化的时候通知我。</w:t>
      </w:r>
    </w:p>
    <w:p w:rsidR="00ED1A6B" w:rsidRDefault="00ED1A6B" w:rsidP="00AB57D4"/>
    <w:p w:rsidR="00ED1A6B" w:rsidRDefault="00ED1A6B" w:rsidP="00AB57D4">
      <w:r>
        <w:rPr>
          <w:noProof/>
        </w:rPr>
        <w:drawing>
          <wp:inline distT="0" distB="0" distL="0" distR="0">
            <wp:extent cx="5274310" cy="1200480"/>
            <wp:effectExtent l="0" t="0" r="2540" b="0"/>
            <wp:docPr id="8" name="图片 8" descr="通用观察者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通用观察者模式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092" w:rsidRPr="00540092" w:rsidRDefault="00540092" w:rsidP="00540092">
      <w:pPr>
        <w:rPr>
          <w:b/>
        </w:rPr>
      </w:pPr>
      <w:r w:rsidRPr="00540092">
        <w:rPr>
          <w:b/>
        </w:rPr>
        <w:t>Observable</w:t>
      </w:r>
    </w:p>
    <w:p w:rsidR="00540092" w:rsidRDefault="00540092" w:rsidP="00540092">
      <w:r>
        <w:rPr>
          <w:rFonts w:hint="eastAsia"/>
        </w:rPr>
        <w:t>即</w:t>
      </w:r>
      <w:r w:rsidRPr="002F025F">
        <w:rPr>
          <w:rFonts w:hint="eastAsia"/>
          <w:b/>
        </w:rPr>
        <w:t>被观察者</w:t>
      </w:r>
      <w:r>
        <w:rPr>
          <w:rFonts w:hint="eastAsia"/>
        </w:rPr>
        <w:t>，也可以被叫做主题（</w:t>
      </w:r>
      <w:r>
        <w:rPr>
          <w:rFonts w:hint="eastAsia"/>
        </w:rPr>
        <w:t>Subject</w:t>
      </w:r>
      <w:r>
        <w:rPr>
          <w:rFonts w:hint="eastAsia"/>
        </w:rPr>
        <w:t>）是被观察的对象。通常有注册方法（</w:t>
      </w:r>
      <w:r>
        <w:rPr>
          <w:rFonts w:hint="eastAsia"/>
        </w:rPr>
        <w:t>register</w:t>
      </w:r>
      <w:r>
        <w:rPr>
          <w:rFonts w:hint="eastAsia"/>
        </w:rPr>
        <w:t>），取消注册方法</w:t>
      </w:r>
      <w:r>
        <w:rPr>
          <w:rFonts w:hint="eastAsia"/>
        </w:rPr>
        <w:t>(remove)</w:t>
      </w:r>
      <w:r>
        <w:rPr>
          <w:rFonts w:hint="eastAsia"/>
        </w:rPr>
        <w:t>和通知方法</w:t>
      </w:r>
      <w:r>
        <w:rPr>
          <w:rFonts w:hint="eastAsia"/>
        </w:rPr>
        <w:t>(notify)</w:t>
      </w:r>
      <w:r>
        <w:rPr>
          <w:rFonts w:hint="eastAsia"/>
        </w:rPr>
        <w:t>。</w:t>
      </w:r>
    </w:p>
    <w:p w:rsidR="00540092" w:rsidRPr="00540092" w:rsidRDefault="00540092" w:rsidP="00540092">
      <w:pPr>
        <w:rPr>
          <w:b/>
        </w:rPr>
      </w:pPr>
      <w:r w:rsidRPr="00540092">
        <w:rPr>
          <w:b/>
        </w:rPr>
        <w:t>Observer</w:t>
      </w:r>
    </w:p>
    <w:p w:rsidR="00540092" w:rsidRDefault="00540092" w:rsidP="00540092">
      <w:r>
        <w:rPr>
          <w:rFonts w:hint="eastAsia"/>
        </w:rPr>
        <w:t>即</w:t>
      </w:r>
      <w:r w:rsidRPr="002F025F">
        <w:rPr>
          <w:rFonts w:hint="eastAsia"/>
          <w:b/>
        </w:rPr>
        <w:t>观察者</w:t>
      </w:r>
      <w:r>
        <w:rPr>
          <w:rFonts w:hint="eastAsia"/>
        </w:rPr>
        <w:t>，可以接收到主题的更新。当对某个主题感兴趣的时候需要</w:t>
      </w:r>
      <w:r w:rsidRPr="00540092">
        <w:rPr>
          <w:rFonts w:hint="eastAsia"/>
          <w:b/>
        </w:rPr>
        <w:t>注册自己</w:t>
      </w:r>
      <w:r>
        <w:rPr>
          <w:rFonts w:hint="eastAsia"/>
        </w:rPr>
        <w:t>，在不需要接收更新时进行注销操作。</w:t>
      </w:r>
    </w:p>
    <w:p w:rsidR="002F025F" w:rsidRDefault="002F025F" w:rsidP="00540092"/>
    <w:p w:rsidR="00540092" w:rsidRDefault="00540092" w:rsidP="00540092">
      <w:r w:rsidRPr="002F025F">
        <w:rPr>
          <w:rFonts w:hint="eastAsia"/>
          <w:b/>
        </w:rPr>
        <w:t>观察者</w:t>
      </w:r>
      <w:r>
        <w:t>调用</w:t>
      </w:r>
      <w:r w:rsidRPr="002F025F">
        <w:rPr>
          <w:b/>
        </w:rPr>
        <w:t>被观察者</w:t>
      </w:r>
      <w:r>
        <w:t>的</w:t>
      </w:r>
      <w:r>
        <w:rPr>
          <w:rFonts w:hint="eastAsia"/>
        </w:rPr>
        <w:t>注册</w:t>
      </w:r>
      <w:r>
        <w:t>方法注册自己</w:t>
      </w:r>
      <w:r>
        <w:rPr>
          <w:rFonts w:hint="eastAsia"/>
        </w:rPr>
        <w:t>，</w:t>
      </w:r>
      <w:r>
        <w:t>观察者调用被观察者的取消注册方法取消注册。</w:t>
      </w:r>
    </w:p>
    <w:p w:rsidR="00540092" w:rsidRPr="00540092" w:rsidRDefault="00540092" w:rsidP="00540092"/>
    <w:p w:rsidR="00ED1A6B" w:rsidRDefault="00ED1A6B" w:rsidP="00F952C3">
      <w:pPr>
        <w:pStyle w:val="2"/>
      </w:pPr>
      <w:r w:rsidRPr="00ED1A6B">
        <w:rPr>
          <w:rFonts w:hint="eastAsia"/>
        </w:rPr>
        <w:t xml:space="preserve">RxJava </w:t>
      </w:r>
      <w:r w:rsidRPr="00ED1A6B">
        <w:rPr>
          <w:rFonts w:hint="eastAsia"/>
        </w:rPr>
        <w:t>的观察者模式</w:t>
      </w:r>
    </w:p>
    <w:p w:rsidR="00456594" w:rsidRPr="00322392" w:rsidRDefault="00D31CD2" w:rsidP="00456594">
      <w:hyperlink r:id="rId20" w:history="1">
        <w:r w:rsidR="00456594" w:rsidRPr="00A06C6C">
          <w:rPr>
            <w:rStyle w:val="a6"/>
          </w:rPr>
          <w:t>http://gank.io/post/560e15be2dca930e00da1083</w:t>
        </w:r>
      </w:hyperlink>
      <w:r w:rsidR="00456594">
        <w:t xml:space="preserve"> </w:t>
      </w:r>
    </w:p>
    <w:p w:rsidR="00456594" w:rsidRPr="00456594" w:rsidRDefault="00456594" w:rsidP="00456594"/>
    <w:p w:rsidR="00ED1A6B" w:rsidRDefault="00ED1A6B" w:rsidP="00ED1A6B">
      <w:pPr>
        <w:rPr>
          <w:b/>
        </w:rPr>
      </w:pPr>
      <w:r w:rsidRPr="00ED1A6B">
        <w:rPr>
          <w:rFonts w:hint="eastAsia"/>
        </w:rPr>
        <w:t xml:space="preserve">RxJava </w:t>
      </w:r>
      <w:r w:rsidRPr="00ED1A6B">
        <w:rPr>
          <w:rFonts w:hint="eastAsia"/>
        </w:rPr>
        <w:t>有四个基本概念：</w:t>
      </w:r>
      <w:r w:rsidRPr="00ED1A6B">
        <w:rPr>
          <w:rFonts w:hint="eastAsia"/>
          <w:b/>
        </w:rPr>
        <w:t>Observable</w:t>
      </w:r>
      <w:r w:rsidRPr="00ED1A6B">
        <w:rPr>
          <w:rFonts w:hint="eastAsia"/>
        </w:rPr>
        <w:t xml:space="preserve"> (</w:t>
      </w:r>
      <w:r w:rsidRPr="00ED1A6B">
        <w:rPr>
          <w:rFonts w:hint="eastAsia"/>
        </w:rPr>
        <w:t>可观察者，即被观察者</w:t>
      </w:r>
      <w:r w:rsidRPr="00ED1A6B">
        <w:rPr>
          <w:rFonts w:hint="eastAsia"/>
        </w:rPr>
        <w:t>)</w:t>
      </w:r>
      <w:r>
        <w:rPr>
          <w:rFonts w:hint="eastAsia"/>
        </w:rPr>
        <w:t>、</w:t>
      </w:r>
      <w:r w:rsidRPr="00ED1A6B">
        <w:rPr>
          <w:rFonts w:hint="eastAsia"/>
          <w:b/>
        </w:rPr>
        <w:t>Observer</w:t>
      </w:r>
      <w:r w:rsidRPr="00ED1A6B">
        <w:rPr>
          <w:rFonts w:hint="eastAsia"/>
        </w:rPr>
        <w:t xml:space="preserve"> (</w:t>
      </w:r>
      <w:r w:rsidRPr="00ED1A6B">
        <w:rPr>
          <w:rFonts w:hint="eastAsia"/>
        </w:rPr>
        <w:t>观察者</w:t>
      </w:r>
      <w:r w:rsidRPr="00ED1A6B">
        <w:rPr>
          <w:rFonts w:hint="eastAsia"/>
        </w:rPr>
        <w:t>)</w:t>
      </w:r>
      <w:r>
        <w:rPr>
          <w:rFonts w:hint="eastAsia"/>
        </w:rPr>
        <w:t>、</w:t>
      </w:r>
      <w:r w:rsidRPr="00ED1A6B">
        <w:rPr>
          <w:rFonts w:hint="eastAsia"/>
          <w:b/>
        </w:rPr>
        <w:t>subscribe</w:t>
      </w:r>
      <w:r w:rsidRPr="00ED1A6B">
        <w:rPr>
          <w:rFonts w:hint="eastAsia"/>
        </w:rPr>
        <w:t xml:space="preserve"> </w:t>
      </w:r>
      <w:r>
        <w:rPr>
          <w:rFonts w:hint="eastAsia"/>
        </w:rPr>
        <w:t>、</w:t>
      </w:r>
      <w:r w:rsidRPr="00ED1A6B">
        <w:rPr>
          <w:rFonts w:hint="eastAsia"/>
        </w:rPr>
        <w:t>(</w:t>
      </w:r>
      <w:r w:rsidRPr="00ED1A6B">
        <w:rPr>
          <w:rFonts w:hint="eastAsia"/>
        </w:rPr>
        <w:t>订阅</w:t>
      </w:r>
      <w:r w:rsidRPr="00ED1A6B">
        <w:rPr>
          <w:rFonts w:hint="eastAsia"/>
        </w:rPr>
        <w:t>)</w:t>
      </w:r>
      <w:r>
        <w:rPr>
          <w:rFonts w:hint="eastAsia"/>
        </w:rPr>
        <w:t>、</w:t>
      </w:r>
      <w:r w:rsidRPr="00ED1A6B">
        <w:rPr>
          <w:rFonts w:hint="eastAsia"/>
          <w:b/>
        </w:rPr>
        <w:t>事件</w:t>
      </w:r>
      <w:r>
        <w:rPr>
          <w:rFonts w:hint="eastAsia"/>
          <w:b/>
        </w:rPr>
        <w:t>。</w:t>
      </w:r>
    </w:p>
    <w:p w:rsidR="00ED1A6B" w:rsidRDefault="00ED1A6B" w:rsidP="00ED1A6B">
      <w:r w:rsidRPr="00ED1A6B">
        <w:rPr>
          <w:rFonts w:hint="eastAsia"/>
        </w:rPr>
        <w:t xml:space="preserve">Observable </w:t>
      </w:r>
      <w:r w:rsidRPr="00ED1A6B">
        <w:rPr>
          <w:rFonts w:hint="eastAsia"/>
        </w:rPr>
        <w:t>和</w:t>
      </w:r>
      <w:r w:rsidRPr="00ED1A6B">
        <w:rPr>
          <w:rFonts w:hint="eastAsia"/>
        </w:rPr>
        <w:t xml:space="preserve"> Observer </w:t>
      </w:r>
      <w:r w:rsidRPr="00ED1A6B">
        <w:rPr>
          <w:rFonts w:hint="eastAsia"/>
        </w:rPr>
        <w:t>通过</w:t>
      </w:r>
      <w:r w:rsidRPr="00ED1A6B">
        <w:rPr>
          <w:rFonts w:hint="eastAsia"/>
        </w:rPr>
        <w:t xml:space="preserve"> subscribe() </w:t>
      </w:r>
      <w:r w:rsidRPr="00ED1A6B">
        <w:rPr>
          <w:rFonts w:hint="eastAsia"/>
        </w:rPr>
        <w:t>方法实现订阅关系，从而</w:t>
      </w:r>
      <w:r w:rsidRPr="00ED1A6B">
        <w:rPr>
          <w:rFonts w:hint="eastAsia"/>
        </w:rPr>
        <w:t xml:space="preserve"> Observable </w:t>
      </w:r>
      <w:r w:rsidRPr="00ED1A6B">
        <w:rPr>
          <w:rFonts w:hint="eastAsia"/>
        </w:rPr>
        <w:t>可以在需要的时候发出事件来通知</w:t>
      </w:r>
      <w:r w:rsidRPr="00ED1A6B">
        <w:rPr>
          <w:rFonts w:hint="eastAsia"/>
        </w:rPr>
        <w:t xml:space="preserve"> Observer</w:t>
      </w:r>
      <w:r w:rsidRPr="00ED1A6B">
        <w:rPr>
          <w:rFonts w:hint="eastAsia"/>
        </w:rPr>
        <w:t>。</w:t>
      </w:r>
    </w:p>
    <w:p w:rsidR="00322392" w:rsidRDefault="00322392" w:rsidP="00ED1A6B"/>
    <w:p w:rsidR="00322392" w:rsidRDefault="00322392" w:rsidP="00322392">
      <w:r>
        <w:rPr>
          <w:rFonts w:hint="eastAsia"/>
        </w:rPr>
        <w:t>与传统观察者模式不同，</w:t>
      </w:r>
      <w:r>
        <w:rPr>
          <w:rFonts w:hint="eastAsia"/>
        </w:rPr>
        <w:t xml:space="preserve"> RxJava </w:t>
      </w:r>
      <w:r>
        <w:rPr>
          <w:rFonts w:hint="eastAsia"/>
        </w:rPr>
        <w:t>的事件回调方法除了普通事件</w:t>
      </w:r>
      <w:r>
        <w:rPr>
          <w:rFonts w:hint="eastAsia"/>
        </w:rPr>
        <w:t xml:space="preserve"> onNext() </w:t>
      </w:r>
      <w:r>
        <w:rPr>
          <w:rFonts w:hint="eastAsia"/>
        </w:rPr>
        <w:t>（相当于</w:t>
      </w:r>
      <w:r>
        <w:rPr>
          <w:rFonts w:hint="eastAsia"/>
        </w:rPr>
        <w:t xml:space="preserve"> onClick() / onEvent()</w:t>
      </w:r>
      <w:r>
        <w:rPr>
          <w:rFonts w:hint="eastAsia"/>
        </w:rPr>
        <w:t>）之外，还定义了两个特殊的事件：</w:t>
      </w:r>
      <w:r>
        <w:rPr>
          <w:rFonts w:hint="eastAsia"/>
        </w:rPr>
        <w:t xml:space="preserve">onCompleted() </w:t>
      </w:r>
      <w:r>
        <w:rPr>
          <w:rFonts w:hint="eastAsia"/>
        </w:rPr>
        <w:t>和</w:t>
      </w:r>
      <w:r>
        <w:rPr>
          <w:rFonts w:hint="eastAsia"/>
        </w:rPr>
        <w:t xml:space="preserve"> onError()</w:t>
      </w:r>
      <w:r>
        <w:rPr>
          <w:rFonts w:hint="eastAsia"/>
        </w:rPr>
        <w:t>。</w:t>
      </w:r>
    </w:p>
    <w:p w:rsidR="00322392" w:rsidRDefault="00322392" w:rsidP="00322392"/>
    <w:p w:rsidR="00322392" w:rsidRDefault="00322392" w:rsidP="00322392">
      <w:r w:rsidRPr="00322392">
        <w:rPr>
          <w:rFonts w:hint="eastAsia"/>
          <w:b/>
        </w:rPr>
        <w:t xml:space="preserve">onCompleted(): </w:t>
      </w:r>
      <w:r>
        <w:rPr>
          <w:rFonts w:hint="eastAsia"/>
        </w:rPr>
        <w:t>事件队列完结。</w:t>
      </w:r>
      <w:r>
        <w:rPr>
          <w:rFonts w:hint="eastAsia"/>
        </w:rPr>
        <w:t xml:space="preserve">RxJava </w:t>
      </w:r>
      <w:r>
        <w:rPr>
          <w:rFonts w:hint="eastAsia"/>
        </w:rPr>
        <w:t>不仅把每个事件单独处理，还会把它们看做一个队列。</w:t>
      </w:r>
      <w:r>
        <w:rPr>
          <w:rFonts w:hint="eastAsia"/>
        </w:rPr>
        <w:t xml:space="preserve">RxJava </w:t>
      </w:r>
      <w:r>
        <w:rPr>
          <w:rFonts w:hint="eastAsia"/>
        </w:rPr>
        <w:t>规定，当不会再有新的</w:t>
      </w:r>
      <w:r>
        <w:rPr>
          <w:rFonts w:hint="eastAsia"/>
        </w:rPr>
        <w:t xml:space="preserve"> onNext() </w:t>
      </w:r>
      <w:r>
        <w:rPr>
          <w:rFonts w:hint="eastAsia"/>
        </w:rPr>
        <w:t>发出时，需要触发</w:t>
      </w:r>
      <w:r>
        <w:rPr>
          <w:rFonts w:hint="eastAsia"/>
        </w:rPr>
        <w:t xml:space="preserve"> onCompleted() </w:t>
      </w:r>
      <w:r>
        <w:rPr>
          <w:rFonts w:hint="eastAsia"/>
        </w:rPr>
        <w:t>方法作为标志。</w:t>
      </w:r>
    </w:p>
    <w:p w:rsidR="00322392" w:rsidRDefault="00322392" w:rsidP="00322392">
      <w:r w:rsidRPr="00322392">
        <w:rPr>
          <w:rFonts w:hint="eastAsia"/>
          <w:b/>
        </w:rPr>
        <w:t xml:space="preserve">onError(): </w:t>
      </w:r>
      <w:r>
        <w:rPr>
          <w:rFonts w:hint="eastAsia"/>
        </w:rPr>
        <w:t>事件队列异常。在事件处理过程中出异常时，</w:t>
      </w:r>
      <w:r>
        <w:rPr>
          <w:rFonts w:hint="eastAsia"/>
        </w:rPr>
        <w:t xml:space="preserve">onError() </w:t>
      </w:r>
      <w:r>
        <w:rPr>
          <w:rFonts w:hint="eastAsia"/>
        </w:rPr>
        <w:t>会被触发，同时队列自动终止，不允许再有事件发出。</w:t>
      </w:r>
    </w:p>
    <w:p w:rsidR="00322392" w:rsidRDefault="00322392" w:rsidP="00322392"/>
    <w:p w:rsidR="00322392" w:rsidRDefault="00322392" w:rsidP="00322392">
      <w:r>
        <w:rPr>
          <w:rFonts w:hint="eastAsia"/>
        </w:rPr>
        <w:t>在一个正确运行的事件序列中</w:t>
      </w:r>
      <w:r>
        <w:rPr>
          <w:rFonts w:hint="eastAsia"/>
        </w:rPr>
        <w:t xml:space="preserve">, onCompleted() </w:t>
      </w:r>
      <w:r>
        <w:rPr>
          <w:rFonts w:hint="eastAsia"/>
        </w:rPr>
        <w:t>和</w:t>
      </w:r>
      <w:r>
        <w:rPr>
          <w:rFonts w:hint="eastAsia"/>
        </w:rPr>
        <w:t xml:space="preserve"> onError() </w:t>
      </w:r>
      <w:r>
        <w:rPr>
          <w:rFonts w:hint="eastAsia"/>
        </w:rPr>
        <w:t>有且只有一个，并且是事件序列中的最后一个。需要注意的是，</w:t>
      </w:r>
      <w:r>
        <w:rPr>
          <w:rFonts w:hint="eastAsia"/>
        </w:rPr>
        <w:t xml:space="preserve">onCompleted() </w:t>
      </w:r>
      <w:r>
        <w:rPr>
          <w:rFonts w:hint="eastAsia"/>
        </w:rPr>
        <w:t>和</w:t>
      </w:r>
      <w:r>
        <w:rPr>
          <w:rFonts w:hint="eastAsia"/>
        </w:rPr>
        <w:t xml:space="preserve"> onError() </w:t>
      </w:r>
      <w:r>
        <w:rPr>
          <w:rFonts w:hint="eastAsia"/>
        </w:rPr>
        <w:t>二者也是互斥的，即在队列中调用了其中一个，就不应该再调用另一个。</w:t>
      </w:r>
    </w:p>
    <w:p w:rsidR="00322392" w:rsidRDefault="00322392" w:rsidP="00322392"/>
    <w:p w:rsidR="00322392" w:rsidRDefault="00DA4E31" w:rsidP="00322392">
      <w:r>
        <w:rPr>
          <w:noProof/>
        </w:rPr>
        <w:drawing>
          <wp:inline distT="0" distB="0" distL="0" distR="0">
            <wp:extent cx="5274310" cy="1494789"/>
            <wp:effectExtent l="0" t="0" r="2540" b="0"/>
            <wp:docPr id="9" name="图片 9" descr="RxJava 的观察者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xJava 的观察者模式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4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392" w:rsidRDefault="0064726A" w:rsidP="0064726A">
      <w:pPr>
        <w:pStyle w:val="1"/>
      </w:pPr>
      <w:r>
        <w:t xml:space="preserve">7 </w:t>
      </w:r>
      <w:r>
        <w:rPr>
          <w:rFonts w:hint="eastAsia"/>
        </w:rPr>
        <w:t>Val</w:t>
      </w:r>
      <w:r>
        <w:t xml:space="preserve">ue Object </w:t>
      </w:r>
      <w:r>
        <w:rPr>
          <w:rFonts w:hint="eastAsia"/>
        </w:rPr>
        <w:t>模式</w:t>
      </w:r>
    </w:p>
    <w:p w:rsidR="0064726A" w:rsidRDefault="0064726A" w:rsidP="0064726A"/>
    <w:p w:rsidR="0064726A" w:rsidRDefault="0064726A" w:rsidP="0064726A">
      <w:r>
        <w:rPr>
          <w:noProof/>
        </w:rPr>
        <w:drawing>
          <wp:inline distT="0" distB="0" distL="0" distR="0">
            <wp:extent cx="5274310" cy="2051546"/>
            <wp:effectExtent l="0" t="0" r="2540" b="6350"/>
            <wp:docPr id="10" name="图片 10" descr="http://img.blog.csdn.net/20140903005352278?watermark/2/text/aHR0cDovL2Jsb2cuY3Nkbi5uZXQvenE2MDIzMTY0OTg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903005352278?watermark/2/text/aHR0cDovL2Jsb2cuY3Nkbi5uZXQvenE2MDIzMTY0OTg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1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26A" w:rsidRDefault="0064726A" w:rsidP="0064726A">
      <w:pPr>
        <w:rPr>
          <w:rFonts w:hint="eastAsia"/>
        </w:rPr>
      </w:pPr>
      <w:r>
        <w:rPr>
          <w:rFonts w:hint="eastAsia"/>
        </w:rPr>
        <w:t>展示层主要负责数据的展示</w:t>
      </w:r>
    </w:p>
    <w:p w:rsidR="0064726A" w:rsidRDefault="0064726A" w:rsidP="0064726A">
      <w:pPr>
        <w:rPr>
          <w:rFonts w:hint="eastAsia"/>
        </w:rPr>
      </w:pPr>
      <w:r>
        <w:rPr>
          <w:rFonts w:hint="eastAsia"/>
        </w:rPr>
        <w:t>业务路基层负责具体的业务逻辑处理</w:t>
      </w:r>
    </w:p>
    <w:p w:rsidR="0064726A" w:rsidRDefault="0064726A" w:rsidP="0064726A">
      <w:pPr>
        <w:rPr>
          <w:rFonts w:hint="eastAsia"/>
        </w:rPr>
      </w:pPr>
      <w:r>
        <w:rPr>
          <w:rFonts w:hint="eastAsia"/>
        </w:rPr>
        <w:t>持久层负责数据库等持久化操作。</w:t>
      </w:r>
    </w:p>
    <w:p w:rsidR="0064726A" w:rsidRDefault="0064726A" w:rsidP="0064726A"/>
    <w:p w:rsidR="0064726A" w:rsidRDefault="0064726A" w:rsidP="0064726A">
      <w:r>
        <w:rPr>
          <w:rFonts w:hint="eastAsia"/>
        </w:rPr>
        <w:t>大型系统中，这些层次很有可能会被分离，部署在不同的服务器上。而在两个层次之间可能通过远程调用</w:t>
      </w:r>
      <w:r>
        <w:rPr>
          <w:rFonts w:hint="eastAsia"/>
        </w:rPr>
        <w:t xml:space="preserve"> RMI </w:t>
      </w:r>
      <w:r>
        <w:rPr>
          <w:rFonts w:hint="eastAsia"/>
        </w:rPr>
        <w:t>等方式进行通信。</w:t>
      </w:r>
    </w:p>
    <w:p w:rsidR="0064726A" w:rsidRDefault="0064726A" w:rsidP="0064726A"/>
    <w:p w:rsidR="0064726A" w:rsidRDefault="0064726A" w:rsidP="0064726A">
      <w:r>
        <w:rPr>
          <w:rFonts w:hint="eastAsia"/>
        </w:rPr>
        <w:t>这种</w:t>
      </w:r>
      <w:r>
        <w:t>模式的问题：</w:t>
      </w:r>
    </w:p>
    <w:p w:rsidR="0064726A" w:rsidRDefault="0064726A" w:rsidP="0064726A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以面向对象设计的角度来看，这种方式不合理，繁琐且不具有较好的维护性。</w:t>
      </w:r>
    </w:p>
    <w:p w:rsidR="0064726A" w:rsidRDefault="0064726A" w:rsidP="0064726A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一个订单进行</w:t>
      </w:r>
      <w:r>
        <w:rPr>
          <w:rFonts w:hint="eastAsia"/>
        </w:rPr>
        <w:t>3</w:t>
      </w:r>
      <w:r>
        <w:rPr>
          <w:rFonts w:hint="eastAsia"/>
        </w:rPr>
        <w:t>次通信，性能太低。</w:t>
      </w:r>
    </w:p>
    <w:p w:rsidR="0064726A" w:rsidRDefault="00140D47" w:rsidP="00140D47">
      <w:r>
        <w:rPr>
          <w:rFonts w:hint="eastAsia"/>
        </w:rPr>
        <w:lastRenderedPageBreak/>
        <w:t>为了</w:t>
      </w:r>
      <w:r>
        <w:t>解决这个问题：</w:t>
      </w:r>
      <w:r w:rsidRPr="00140D47">
        <w:rPr>
          <w:rFonts w:hint="eastAsia"/>
        </w:rPr>
        <w:t>可以使用</w:t>
      </w:r>
      <w:r w:rsidRPr="00140D47">
        <w:rPr>
          <w:rFonts w:hint="eastAsia"/>
        </w:rPr>
        <w:t xml:space="preserve"> Value Object </w:t>
      </w:r>
      <w:r w:rsidRPr="00140D47">
        <w:rPr>
          <w:rFonts w:hint="eastAsia"/>
        </w:rPr>
        <w:t>模式。</w:t>
      </w:r>
      <w:r w:rsidRPr="00140D47">
        <w:rPr>
          <w:rFonts w:hint="eastAsia"/>
          <w:b/>
        </w:rPr>
        <w:t>这种模式提倡将一个对象的各个属性进行封装，将封装后的对象在网络中传播，</w:t>
      </w:r>
      <w:r w:rsidRPr="00140D47">
        <w:rPr>
          <w:rFonts w:hint="eastAsia"/>
        </w:rPr>
        <w:t>从而使系统拥有更好的交互模型，并且减少网络通信数据，从而提高系统性能。</w:t>
      </w:r>
    </w:p>
    <w:p w:rsidR="00140D47" w:rsidRDefault="00140D47" w:rsidP="00140D47">
      <w:r>
        <w:rPr>
          <w:noProof/>
        </w:rPr>
        <w:drawing>
          <wp:inline distT="0" distB="0" distL="0" distR="0">
            <wp:extent cx="5274310" cy="2222664"/>
            <wp:effectExtent l="0" t="0" r="2540" b="6350"/>
            <wp:docPr id="11" name="图片 11" descr="http://img.blog.csdn.net/20140903005447112?watermark/2/text/aHR0cDovL2Jsb2cuY3Nkbi5uZXQvenE2MDIzMTY0OTg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0903005447112?watermark/2/text/aHR0cDovL2Jsb2cuY3Nkbi5uZXQvenE2MDIzMTY0OTg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2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D47" w:rsidRPr="0064726A" w:rsidRDefault="00140D47" w:rsidP="00140D47">
      <w:pPr>
        <w:rPr>
          <w:rFonts w:hint="eastAsia"/>
        </w:rPr>
      </w:pPr>
      <w:bookmarkStart w:id="0" w:name="_GoBack"/>
      <w:bookmarkEnd w:id="0"/>
    </w:p>
    <w:sectPr w:rsidR="00140D47" w:rsidRPr="006472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CD2" w:rsidRDefault="00D31CD2" w:rsidP="00013DCC">
      <w:r>
        <w:separator/>
      </w:r>
    </w:p>
  </w:endnote>
  <w:endnote w:type="continuationSeparator" w:id="0">
    <w:p w:rsidR="00D31CD2" w:rsidRDefault="00D31CD2" w:rsidP="00013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CD2" w:rsidRDefault="00D31CD2" w:rsidP="00013DCC">
      <w:r>
        <w:separator/>
      </w:r>
    </w:p>
  </w:footnote>
  <w:footnote w:type="continuationSeparator" w:id="0">
    <w:p w:rsidR="00D31CD2" w:rsidRDefault="00D31CD2" w:rsidP="00013D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F4B26"/>
    <w:multiLevelType w:val="hybridMultilevel"/>
    <w:tmpl w:val="60DC6A4E"/>
    <w:lvl w:ilvl="0" w:tplc="9E0A9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0775C6"/>
    <w:multiLevelType w:val="hybridMultilevel"/>
    <w:tmpl w:val="1346CA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F940A9"/>
    <w:multiLevelType w:val="hybridMultilevel"/>
    <w:tmpl w:val="A31299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F00ADE"/>
    <w:multiLevelType w:val="hybridMultilevel"/>
    <w:tmpl w:val="462E9F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8A5C69"/>
    <w:multiLevelType w:val="hybridMultilevel"/>
    <w:tmpl w:val="9BD247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3BC1486"/>
    <w:multiLevelType w:val="hybridMultilevel"/>
    <w:tmpl w:val="32180E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18E"/>
    <w:rsid w:val="00013DCC"/>
    <w:rsid w:val="00063FB6"/>
    <w:rsid w:val="0007260C"/>
    <w:rsid w:val="000849C7"/>
    <w:rsid w:val="000A49BC"/>
    <w:rsid w:val="00140D47"/>
    <w:rsid w:val="00161447"/>
    <w:rsid w:val="00166874"/>
    <w:rsid w:val="001800CC"/>
    <w:rsid w:val="001B19D3"/>
    <w:rsid w:val="001B6B67"/>
    <w:rsid w:val="001C4880"/>
    <w:rsid w:val="001C50A7"/>
    <w:rsid w:val="001D62EB"/>
    <w:rsid w:val="0023154A"/>
    <w:rsid w:val="00240A13"/>
    <w:rsid w:val="00262F21"/>
    <w:rsid w:val="00287FE8"/>
    <w:rsid w:val="002B3876"/>
    <w:rsid w:val="002D3413"/>
    <w:rsid w:val="002E7193"/>
    <w:rsid w:val="002F025F"/>
    <w:rsid w:val="003035E3"/>
    <w:rsid w:val="00310C54"/>
    <w:rsid w:val="00322392"/>
    <w:rsid w:val="0033163A"/>
    <w:rsid w:val="00337DB9"/>
    <w:rsid w:val="00385BFC"/>
    <w:rsid w:val="004039CC"/>
    <w:rsid w:val="00415F60"/>
    <w:rsid w:val="00456594"/>
    <w:rsid w:val="004B440F"/>
    <w:rsid w:val="0053136D"/>
    <w:rsid w:val="00540092"/>
    <w:rsid w:val="00575219"/>
    <w:rsid w:val="005D3218"/>
    <w:rsid w:val="0064726A"/>
    <w:rsid w:val="006651F0"/>
    <w:rsid w:val="00674337"/>
    <w:rsid w:val="00697A57"/>
    <w:rsid w:val="006A2940"/>
    <w:rsid w:val="006B590F"/>
    <w:rsid w:val="006C0D07"/>
    <w:rsid w:val="00744F5C"/>
    <w:rsid w:val="0079787F"/>
    <w:rsid w:val="007B6F60"/>
    <w:rsid w:val="007E3CB0"/>
    <w:rsid w:val="0087209D"/>
    <w:rsid w:val="008B6CB2"/>
    <w:rsid w:val="008C1ECA"/>
    <w:rsid w:val="008D5BEC"/>
    <w:rsid w:val="008E71D2"/>
    <w:rsid w:val="008E76D1"/>
    <w:rsid w:val="009A1DC0"/>
    <w:rsid w:val="00A567A3"/>
    <w:rsid w:val="00AA639B"/>
    <w:rsid w:val="00AB1746"/>
    <w:rsid w:val="00AB57D4"/>
    <w:rsid w:val="00AC0DD1"/>
    <w:rsid w:val="00AD7E25"/>
    <w:rsid w:val="00B05BDE"/>
    <w:rsid w:val="00B22050"/>
    <w:rsid w:val="00B37437"/>
    <w:rsid w:val="00B919F9"/>
    <w:rsid w:val="00BB5FB1"/>
    <w:rsid w:val="00BC31E1"/>
    <w:rsid w:val="00CA3730"/>
    <w:rsid w:val="00D03A19"/>
    <w:rsid w:val="00D13672"/>
    <w:rsid w:val="00D31CD2"/>
    <w:rsid w:val="00D60CCA"/>
    <w:rsid w:val="00DA4E31"/>
    <w:rsid w:val="00DB1BEF"/>
    <w:rsid w:val="00E14550"/>
    <w:rsid w:val="00E32CE0"/>
    <w:rsid w:val="00E61D6D"/>
    <w:rsid w:val="00E87F1B"/>
    <w:rsid w:val="00EC2BAF"/>
    <w:rsid w:val="00EC3D70"/>
    <w:rsid w:val="00ED1A6B"/>
    <w:rsid w:val="00F148FD"/>
    <w:rsid w:val="00F20497"/>
    <w:rsid w:val="00F5418E"/>
    <w:rsid w:val="00F9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D559D8-66D8-4D2A-9277-C32F171C2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6B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15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D1A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3D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3D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3D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3DC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B6B67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D60C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60CCA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6A294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3154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575219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ED1A6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7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ianshu.com/p/83f7958b0944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www.jianshu.com/p/1025f644f10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hyperlink" Target="https://github.com/DuanJiaNing/DesignPattern.git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://gank.io/post/560e15be2dca930e00da108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cnblogs.com/cenyu/p/6289209.html" TargetMode="External"/><Relationship Id="rId23" Type="http://schemas.openxmlformats.org/officeDocument/2006/relationships/image" Target="media/image11.png"/><Relationship Id="rId10" Type="http://schemas.openxmlformats.org/officeDocument/2006/relationships/image" Target="media/image1.png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java-my-life/archive/2012/04/20/2455726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11</Pages>
  <Words>1153</Words>
  <Characters>6574</Characters>
  <Application>Microsoft Office Word</Application>
  <DocSecurity>0</DocSecurity>
  <Lines>54</Lines>
  <Paragraphs>15</Paragraphs>
  <ScaleCrop>false</ScaleCrop>
  <Company>微软中国</Company>
  <LinksUpToDate>false</LinksUpToDate>
  <CharactersWithSpaces>7712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76</cp:revision>
  <dcterms:created xsi:type="dcterms:W3CDTF">2017-11-22T02:50:00Z</dcterms:created>
  <dcterms:modified xsi:type="dcterms:W3CDTF">2017-11-25T03:49:00Z</dcterms:modified>
</cp:coreProperties>
</file>