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C5" w:rsidRDefault="007B5DC5" w:rsidP="007B5DC5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 xml:space="preserve">Java </w:t>
      </w:r>
      <w:r w:rsidR="00603224">
        <w:rPr>
          <w:shd w:val="clear" w:color="auto" w:fill="FFFFFF"/>
        </w:rPr>
        <w:t>局部内部类使用局部</w:t>
      </w:r>
      <w:r w:rsidR="00603224">
        <w:rPr>
          <w:shd w:val="clear" w:color="auto" w:fill="FFFFFF"/>
        </w:rPr>
        <w:t>final</w:t>
      </w:r>
      <w:r w:rsidR="00603224">
        <w:rPr>
          <w:shd w:val="clear" w:color="auto" w:fill="FFFFFF"/>
        </w:rPr>
        <w:t>变量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t>内部类是外</w:t>
      </w:r>
      <w:r w:rsidRPr="00F56F29">
        <w:rPr>
          <w:shd w:val="clear" w:color="auto" w:fill="FFFFFF"/>
        </w:rPr>
        <w:t>部类的一个成员，就像外部类的成员方法一样，所以内部类有权限访问外部类的所有成员，包括</w:t>
      </w:r>
      <w:r w:rsidRPr="00F56F29">
        <w:rPr>
          <w:shd w:val="clear" w:color="auto" w:fill="FFFFFF"/>
        </w:rPr>
        <w:t>private</w:t>
      </w:r>
      <w:r w:rsidRPr="00F56F29">
        <w:rPr>
          <w:shd w:val="clear" w:color="auto" w:fill="FFFFFF"/>
        </w:rPr>
        <w:t>的。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shd w:val="clear" w:color="auto" w:fill="FFFFFF"/>
        </w:rPr>
        <w:t>内部类不能访问外部类方法中的局部变量，除非变量是</w:t>
      </w:r>
      <w:r w:rsidRPr="00F56F29">
        <w:rPr>
          <w:shd w:val="clear" w:color="auto" w:fill="FFFFFF"/>
        </w:rPr>
        <w:t>final</w:t>
      </w:r>
      <w:r w:rsidRPr="00F56F29">
        <w:rPr>
          <w:shd w:val="clear" w:color="auto" w:fill="FFFFFF"/>
        </w:rPr>
        <w:t>的</w:t>
      </w:r>
      <w:r w:rsidRPr="00F56F29">
        <w:rPr>
          <w:shd w:val="clear" w:color="auto" w:fill="FFFFFF"/>
        </w:rPr>
        <w:t>(</w:t>
      </w:r>
      <w:r w:rsidRPr="00F56F29">
        <w:rPr>
          <w:shd w:val="clear" w:color="auto" w:fill="FFFFFF"/>
        </w:rPr>
        <w:t>一般发生在方法中定义的内部类</w:t>
      </w:r>
      <w:r w:rsidRPr="00F56F29">
        <w:rPr>
          <w:shd w:val="clear" w:color="auto" w:fill="FFFFFF"/>
        </w:rPr>
        <w:t>)</w:t>
      </w:r>
      <w:r w:rsidRPr="00F56F29">
        <w:rPr>
          <w:shd w:val="clear" w:color="auto" w:fill="FFFFFF"/>
        </w:rPr>
        <w:t>。这是因为局部变量的生命周期原因。</w:t>
      </w:r>
    </w:p>
    <w:p w:rsidR="00F56F29" w:rsidRP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所谓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局部内部类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就是在对象的方法成员内部定义的类。而方法中的类，访问同一个方法中的局部变量，却必须要加上一个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F56F29" w:rsidRDefault="00603224" w:rsidP="00F56F29">
      <w:pPr>
        <w:pStyle w:val="a6"/>
        <w:ind w:left="420" w:firstLineChars="0" w:firstLine="0"/>
        <w:rPr>
          <w:bdr w:val="none" w:sz="0" w:space="0" w:color="auto" w:frame="1"/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原因是编译程序实现上的困难：</w:t>
      </w:r>
    </w:p>
    <w:p w:rsidR="00F56F29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内部类对象的生命周期会超过局部变量的生命期。局部变量的生命期：当该方法被调用时，该方法中的局部变量在栈中被创建，当方法调用结束时，退栈，这些局部变量全部死亡。而内部类对象生命期，与其它类一样，当创建一个局部内部类对象后，只有当没有其它人再引用它时，它才能死亡。所以完全可能一个方法已调用结束（局部变量已死亡），但该局部类的对象仍然活着。即：</w:t>
      </w:r>
      <w:r w:rsidRPr="00F56F29">
        <w:rPr>
          <w:u w:val="single"/>
          <w:bdr w:val="none" w:sz="0" w:space="0" w:color="auto" w:frame="1"/>
          <w:shd w:val="clear" w:color="auto" w:fill="FFFFFF"/>
        </w:rPr>
        <w:t>局部类的对象生命期会超过局部变量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局部内部类的对象访问同一个方法中的局部变量，那么这就要求只要局部内部类对象还活着，那么栈中的那些它要访问的局部变量就不能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死亡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（否则：它都死了，还访问个什么呢？）。这就是说：</w:t>
      </w:r>
      <w:r w:rsidRPr="00F56F29">
        <w:rPr>
          <w:b/>
          <w:u w:val="single"/>
          <w:bdr w:val="none" w:sz="0" w:space="0" w:color="auto" w:frame="1"/>
          <w:shd w:val="clear" w:color="auto" w:fill="FFFFFF"/>
        </w:rPr>
        <w:t>局部变量的生命期至少等于或大于局部内部类对象的生命期。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解决方法：局部内部类的对象可以访问同一个方法中被定义为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的局部变量。定义为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后，编译程序的实现方法：</w:t>
      </w:r>
      <w:r w:rsidRPr="00D74DA1">
        <w:rPr>
          <w:u w:val="single"/>
          <w:bdr w:val="none" w:sz="0" w:space="0" w:color="auto" w:frame="1"/>
          <w:shd w:val="clear" w:color="auto" w:fill="FFFFFF"/>
        </w:rPr>
        <w:t>将所有的局部内部类对象要访问的</w:t>
      </w:r>
      <w:r w:rsidRPr="00D74DA1">
        <w:rPr>
          <w:u w:val="single"/>
          <w:bdr w:val="none" w:sz="0" w:space="0" w:color="auto" w:frame="1"/>
          <w:shd w:val="clear" w:color="auto" w:fill="FFFFFF"/>
        </w:rPr>
        <w:t>final</w:t>
      </w:r>
      <w:r w:rsidRPr="00D74DA1">
        <w:rPr>
          <w:u w:val="single"/>
          <w:bdr w:val="none" w:sz="0" w:space="0" w:color="auto" w:frame="1"/>
          <w:shd w:val="clear" w:color="auto" w:fill="FFFFFF"/>
        </w:rPr>
        <w:t>型局部变量，都</w:t>
      </w:r>
      <w:r w:rsidRPr="00D74DA1">
        <w:rPr>
          <w:b/>
          <w:u w:val="single"/>
          <w:bdr w:val="none" w:sz="0" w:space="0" w:color="auto" w:frame="1"/>
          <w:shd w:val="clear" w:color="auto" w:fill="FFFFFF"/>
        </w:rPr>
        <w:t>拷贝</w:t>
      </w:r>
      <w:r w:rsidRPr="00D74DA1">
        <w:rPr>
          <w:u w:val="single"/>
          <w:bdr w:val="none" w:sz="0" w:space="0" w:color="auto" w:frame="1"/>
          <w:shd w:val="clear" w:color="auto" w:fill="FFFFFF"/>
        </w:rPr>
        <w:t>成为该内部类对象中的一个数据成员</w:t>
      </w:r>
      <w:r w:rsidRPr="00F56F29">
        <w:rPr>
          <w:bdr w:val="none" w:sz="0" w:space="0" w:color="auto" w:frame="1"/>
          <w:shd w:val="clear" w:color="auto" w:fill="FFFFFF"/>
        </w:rPr>
        <w:t>。这样，即使栈中局部变量（含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）已死亡，但由于它是</w:t>
      </w:r>
      <w:r w:rsidRPr="00F56F29">
        <w:rPr>
          <w:bdr w:val="none" w:sz="0" w:space="0" w:color="auto" w:frame="1"/>
          <w:shd w:val="clear" w:color="auto" w:fill="FFFFFF"/>
        </w:rPr>
        <w:t>final,</w:t>
      </w:r>
      <w:r w:rsidRPr="00F56F29">
        <w:rPr>
          <w:bdr w:val="none" w:sz="0" w:space="0" w:color="auto" w:frame="1"/>
          <w:shd w:val="clear" w:color="auto" w:fill="FFFFFF"/>
        </w:rPr>
        <w:t>其值永不变，因而局部内部类对象在变量死亡后，照样可以访问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="00D74DA1">
        <w:rPr>
          <w:bdr w:val="none" w:sz="0" w:space="0" w:color="auto" w:frame="1"/>
          <w:shd w:val="clear" w:color="auto" w:fill="FFFFFF"/>
        </w:rPr>
        <w:t>型局部变量</w:t>
      </w:r>
    </w:p>
    <w:p w:rsidR="00603224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归纳总结：局部内部类对象中包含有要访问的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型局部变量的一个</w:t>
      </w:r>
      <w:r w:rsidRPr="00D74DA1">
        <w:rPr>
          <w:b/>
          <w:bdr w:val="none" w:sz="0" w:space="0" w:color="auto" w:frame="1"/>
          <w:shd w:val="clear" w:color="auto" w:fill="FFFFFF"/>
        </w:rPr>
        <w:t>拷贝</w:t>
      </w:r>
      <w:r w:rsidRPr="00F56F29">
        <w:rPr>
          <w:bdr w:val="none" w:sz="0" w:space="0" w:color="auto" w:frame="1"/>
          <w:shd w:val="clear" w:color="auto" w:fill="FFFFFF"/>
        </w:rPr>
        <w:t>，成为它的数据成员。因此，正是在这个意义上，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型局部变量的生命期，超过其方法的一次调用。</w:t>
      </w:r>
      <w:r w:rsidRPr="00D74DA1">
        <w:rPr>
          <w:b/>
          <w:bdr w:val="none" w:sz="0" w:space="0" w:color="auto" w:frame="1"/>
          <w:shd w:val="clear" w:color="auto" w:fill="FFFFFF"/>
        </w:rPr>
        <w:t>严格来说，方法调用结束，所有的局部变量（含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）全死亡了。但：局部内部类对象中有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型局部变量的拷贝。</w:t>
      </w:r>
    </w:p>
    <w:p w:rsidR="00603224" w:rsidRDefault="00603224" w:rsidP="00F56F29">
      <w:pPr>
        <w:rPr>
          <w:rFonts w:hint="eastAsia"/>
          <w:bdr w:val="none" w:sz="0" w:space="0" w:color="auto" w:frame="1"/>
          <w:shd w:val="clear" w:color="auto" w:fill="FFFFFF"/>
        </w:rPr>
      </w:pPr>
    </w:p>
    <w:p w:rsidR="00603224" w:rsidRPr="0099728B" w:rsidRDefault="007B5DC5" w:rsidP="00603224">
      <w:pPr>
        <w:pStyle w:val="2"/>
        <w:rPr>
          <w:rStyle w:val="a5"/>
          <w:rFonts w:ascii="Segoe UI" w:hAnsi="Segoe UI" w:cs="Segoe UI" w:hint="eastAsia"/>
          <w:i w:val="0"/>
          <w:iCs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>二</w:t>
      </w: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603224">
        <w:rPr>
          <w:color w:val="000000"/>
          <w:bdr w:val="none" w:sz="0" w:space="0" w:color="auto" w:frame="1"/>
          <w:shd w:val="clear" w:color="auto" w:fill="FFFFFF"/>
        </w:rPr>
        <w:t xml:space="preserve">java </w:t>
      </w:r>
      <w:r w:rsidR="00603224" w:rsidRP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24 * 60 * 60 * 1000</w:t>
      </w:r>
      <w:r w:rsid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（一天</w:t>
      </w:r>
      <w:r w:rsidR="0099728B">
        <w:rPr>
          <w:rStyle w:val="a5"/>
          <w:rFonts w:ascii="Segoe UI" w:hAnsi="Segoe UI" w:cs="Segoe UI" w:hint="eastAsia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）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Date d=new Date();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SimpleDateFormat df=new SimpleDateFormat("yyyy-MM-dd");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System.out.println("today:"+df.format(d));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befor yestoday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- (long)2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));  </w:t>
      </w:r>
    </w:p>
    <w:p w:rsidR="0099728B" w:rsidRDefault="00603224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after tomorrow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+ (long)3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99728B" w:rsidRDefault="0099728B" w:rsidP="0099728B">
      <w:pPr>
        <w:rPr>
          <w:rStyle w:val="a5"/>
          <w:rFonts w:ascii="Segoe UI" w:hAnsi="Segoe UI" w:cs="Segoe UI" w:hint="eastAsia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:rsidR="00603224" w:rsidRPr="0099728B" w:rsidRDefault="007B5DC5" w:rsidP="005069CD">
      <w:pPr>
        <w:pStyle w:val="2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  <w:b w:val="0"/>
        </w:rPr>
        <w:lastRenderedPageBreak/>
        <w:t>三</w:t>
      </w:r>
      <w:r>
        <w:rPr>
          <w:rFonts w:hint="eastAsia"/>
          <w:b w:val="0"/>
        </w:rPr>
        <w:t xml:space="preserve"> </w:t>
      </w:r>
      <w:r w:rsidR="00603224" w:rsidRPr="005069CD">
        <w:rPr>
          <w:b w:val="0"/>
        </w:rPr>
        <w:t>Java</w:t>
      </w:r>
      <w:r w:rsidR="00603224" w:rsidRPr="005069CD">
        <w:rPr>
          <w:b w:val="0"/>
        </w:rPr>
        <w:t>中子类和父类的初始化顺序</w:t>
      </w:r>
      <w:r w:rsidR="00603224" w:rsidRPr="005069CD">
        <w:rPr>
          <w:rFonts w:hint="eastAsia"/>
          <w:b w:val="0"/>
        </w:rPr>
        <w:t>-</w:t>
      </w:r>
      <w:r w:rsidR="00603224" w:rsidRPr="005069CD">
        <w:t>静态优先</w:t>
      </w:r>
      <w:r w:rsidR="00603224" w:rsidRPr="005069CD">
        <w:rPr>
          <w:rFonts w:hint="eastAsia"/>
        </w:rPr>
        <w:t>，</w:t>
      </w:r>
      <w:r w:rsidR="00603224" w:rsidRPr="005069CD">
        <w:t>父类优先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类的初始化顺序是：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、初始化</w:t>
      </w:r>
      <w:r w:rsidRPr="005069CD">
        <w:rPr>
          <w:color w:val="7030A0"/>
          <w:shd w:val="clear" w:color="auto" w:fill="FFFFFF"/>
        </w:rPr>
        <w:t>父类中的静态成员变量和静态代码块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、初始化</w:t>
      </w:r>
      <w:r w:rsidRPr="005069CD">
        <w:rPr>
          <w:color w:val="FF0000"/>
          <w:shd w:val="clear" w:color="auto" w:fill="FFFFFF"/>
        </w:rPr>
        <w:t>子类中的静态成员变量和静态代码块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、初始化</w:t>
      </w:r>
      <w:r w:rsidRPr="005069CD">
        <w:rPr>
          <w:color w:val="1F4E79" w:themeColor="accent1" w:themeShade="80"/>
          <w:shd w:val="clear" w:color="auto" w:fill="FFFFFF"/>
        </w:rPr>
        <w:t>父类中的普通成员变量和代码块，在执行父类中的构造方法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、初始化</w:t>
      </w:r>
      <w:r w:rsidRPr="005069CD">
        <w:rPr>
          <w:color w:val="C45911" w:themeColor="accent2" w:themeShade="BF"/>
          <w:shd w:val="clear" w:color="auto" w:fill="FFFFFF"/>
        </w:rPr>
        <w:t>子类中的普通成员变量和代码块，在执行子类中的构造方法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>J</w:t>
      </w:r>
      <w:r w:rsidR="00603224">
        <w:rPr>
          <w:rFonts w:hint="eastAsia"/>
          <w:shd w:val="clear" w:color="auto" w:fill="FFFFFF"/>
        </w:rPr>
        <w:t>ava</w:t>
      </w:r>
      <w:r w:rsidR="00603224">
        <w:rPr>
          <w:shd w:val="clear" w:color="auto" w:fill="FFFFFF"/>
        </w:rPr>
        <w:t xml:space="preserve"> transient</w:t>
      </w:r>
      <w:r w:rsidR="00603224">
        <w:rPr>
          <w:rFonts w:hint="eastAsia"/>
          <w:shd w:val="clear" w:color="auto" w:fill="FFFFFF"/>
        </w:rPr>
        <w:t>关键字</w:t>
      </w:r>
    </w:p>
    <w:p w:rsidR="00603224" w:rsidRDefault="00603224" w:rsidP="00603224">
      <w:r w:rsidRPr="00044C64">
        <w:rPr>
          <w:rFonts w:hint="eastAsia"/>
        </w:rPr>
        <w:t>java</w:t>
      </w:r>
      <w:r w:rsidRPr="00044C64">
        <w:rPr>
          <w:rFonts w:hint="eastAsia"/>
        </w:rPr>
        <w:t>语言的关键字，变量修饰符，如果用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声明一个实例变量，当对象存储时，它的值不需要维持。换句话来说就是，用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关键字标记的成员变量不参与序列化过程。</w:t>
      </w:r>
    </w:p>
    <w:p w:rsidR="00603224" w:rsidRDefault="007B5DC5" w:rsidP="00603224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2A5123">
        <w:t xml:space="preserve">Java </w:t>
      </w:r>
      <w:r w:rsidR="00603224">
        <w:t xml:space="preserve">&gt;&gt; n </w:t>
      </w:r>
      <w:r w:rsidR="00603224">
        <w:rPr>
          <w:rFonts w:hint="eastAsia"/>
        </w:rPr>
        <w:t>&amp;</w:t>
      </w:r>
      <w:r w:rsidR="002A5123">
        <w:t xml:space="preserve"> </w:t>
      </w:r>
      <w:r w:rsidR="00603224">
        <w:rPr>
          <w:rFonts w:hint="eastAsia"/>
        </w:rPr>
        <w:t>&lt;&lt;</w:t>
      </w:r>
      <w:r w:rsidR="00603224">
        <w:t xml:space="preserve"> </w:t>
      </w:r>
      <w:r w:rsidR="00603224">
        <w:rPr>
          <w:rFonts w:hint="eastAsia"/>
        </w:rPr>
        <w:t>n</w:t>
      </w:r>
      <w:r w:rsidR="00603224">
        <w:t xml:space="preserve"> </w:t>
      </w:r>
    </w:p>
    <w:p w:rsidR="00603224" w:rsidRDefault="00603224" w:rsidP="00603224">
      <w:r>
        <w:t xml:space="preserve">&gt;&gt; n </w:t>
      </w:r>
      <w:r>
        <w:rPr>
          <w:rFonts w:hint="eastAsia"/>
        </w:rPr>
        <w:t>（右移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Pr="00044C64" w:rsidRDefault="00603224" w:rsidP="00603224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（左移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Default="00603224" w:rsidP="00603224"/>
    <w:p w:rsidR="00603224" w:rsidRDefault="007B5DC5" w:rsidP="0060322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603224">
        <w:t>Java Collection</w:t>
      </w:r>
      <w:r w:rsidR="00603224">
        <w:t>接口的</w:t>
      </w:r>
      <w:r w:rsidR="00603224">
        <w:t>toArry</w:t>
      </w:r>
      <w:r w:rsidR="00603224">
        <w:t>方法注意</w:t>
      </w:r>
    </w:p>
    <w:p w:rsidR="00603224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Object[] toArray()</w:t>
      </w:r>
      <w:r>
        <w:t>方法</w:t>
      </w:r>
      <w:r>
        <w:rPr>
          <w:rFonts w:hint="eastAsia"/>
        </w:rPr>
        <w:t>：</w:t>
      </w:r>
      <w:r>
        <w:t>方法中会重新构造一个</w:t>
      </w:r>
      <w:r>
        <w:t>Object[]</w:t>
      </w:r>
      <w:r>
        <w:t>数组</w:t>
      </w:r>
      <w:r>
        <w:rPr>
          <w:rFonts w:hint="eastAsia"/>
        </w:rPr>
        <w:t>，</w:t>
      </w:r>
      <w:r>
        <w:t>然后将集合中每个元素赋给数组</w:t>
      </w:r>
      <w:r>
        <w:rPr>
          <w:rFonts w:hint="eastAsia"/>
        </w:rPr>
        <w:t>，</w:t>
      </w:r>
      <w:r>
        <w:t>由于</w:t>
      </w:r>
      <w:r>
        <w:t>new</w:t>
      </w:r>
      <w:r>
        <w:t>的是</w:t>
      </w:r>
      <w:r>
        <w:t>Object</w:t>
      </w:r>
      <w:r>
        <w:t>数组</w:t>
      </w:r>
      <w:r>
        <w:rPr>
          <w:rFonts w:hint="eastAsia"/>
        </w:rPr>
        <w:t>，</w:t>
      </w:r>
      <w:r>
        <w:t>所以无法向上转型回之前的数组</w:t>
      </w:r>
      <w:r>
        <w:rPr>
          <w:rFonts w:hint="eastAsia"/>
        </w:rPr>
        <w:t>。</w:t>
      </w:r>
    </w:p>
    <w:p w:rsidR="00603224" w:rsidRPr="006A4678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&lt;T&gt; T[] toArray(T[] a)</w:t>
      </w:r>
      <w:r>
        <w:t>方法</w:t>
      </w:r>
      <w:r>
        <w:rPr>
          <w:rFonts w:hint="eastAsia"/>
        </w:rPr>
        <w:t>：返回</w:t>
      </w:r>
      <w:r>
        <w:t>传入的数组</w:t>
      </w:r>
      <w:r>
        <w:t>a</w:t>
      </w:r>
      <w:r>
        <w:t>指定的类型</w:t>
      </w:r>
      <w:r>
        <w:rPr>
          <w:rFonts w:hint="eastAsia"/>
        </w:rPr>
        <w:t>，</w:t>
      </w:r>
      <w:r>
        <w:t>a</w:t>
      </w:r>
      <w:r>
        <w:t>的</w:t>
      </w:r>
      <w:r>
        <w:t>length</w:t>
      </w:r>
      <w:r>
        <w:t>小于集合</w:t>
      </w:r>
      <w:r>
        <w:t>size</w:t>
      </w:r>
      <w:r>
        <w:t>时会利用反射重新构建一个指定类型数组</w:t>
      </w:r>
      <w:r>
        <w:rPr>
          <w:rFonts w:hint="eastAsia"/>
        </w:rPr>
        <w:t>，并把集合中所有元素赋给数组。</w:t>
      </w:r>
    </w:p>
    <w:p w:rsidR="00A75CFD" w:rsidRDefault="007B5DC5" w:rsidP="00281696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0E1F5B">
        <w:rPr>
          <w:rFonts w:hint="eastAsia"/>
        </w:rPr>
        <w:t>编程</w:t>
      </w:r>
      <w:r w:rsidR="000E1F5B">
        <w:t>习惯</w:t>
      </w:r>
    </w:p>
    <w:p w:rsidR="00ED7965" w:rsidRDefault="000E1F5B" w:rsidP="00281696">
      <w:pPr>
        <w:pStyle w:val="3"/>
      </w:pPr>
      <w:r>
        <w:t>异常处理</w:t>
      </w:r>
    </w:p>
    <w:p w:rsidR="004B38CF" w:rsidRPr="004B38CF" w:rsidRDefault="004B38CF" w:rsidP="004B38CF">
      <w:pPr>
        <w:rPr>
          <w:rFonts w:hint="eastAsia"/>
        </w:rPr>
      </w:pPr>
      <w:hyperlink r:id="rId7" w:history="1">
        <w:r w:rsidRPr="00D64D4A">
          <w:rPr>
            <w:rStyle w:val="a7"/>
          </w:rPr>
          <w:t>http://www.importnew.com/26858.html</w:t>
        </w:r>
      </w:hyperlink>
      <w:r>
        <w:t xml:space="preserve"> </w:t>
      </w:r>
    </w:p>
    <w:p w:rsidR="000E1F5B" w:rsidRDefault="00785056" w:rsidP="000E1F5B">
      <w:r>
        <w:rPr>
          <w:rFonts w:hint="eastAsia"/>
        </w:rPr>
        <w:t>不</w:t>
      </w:r>
      <w:r>
        <w:t>要随便加</w:t>
      </w:r>
      <w:r>
        <w:rPr>
          <w:rFonts w:hint="eastAsia"/>
        </w:rPr>
        <w:t>null</w:t>
      </w:r>
      <w:r>
        <w:t>判断</w:t>
      </w:r>
      <w:r w:rsidR="0070198D">
        <w:rPr>
          <w:rFonts w:hint="eastAsia"/>
        </w:rPr>
        <w:t>（并</w:t>
      </w:r>
      <w:r w:rsidR="0070198D">
        <w:t>不</w:t>
      </w:r>
      <w:r w:rsidR="0070198D">
        <w:t>“</w:t>
      </w:r>
      <w:r w:rsidR="0070198D">
        <w:rPr>
          <w:rFonts w:hint="eastAsia"/>
        </w:rPr>
        <w:t>健壮</w:t>
      </w:r>
      <w:r w:rsidR="0070198D">
        <w:t>”</w:t>
      </w:r>
      <w:r w:rsidR="0070198D">
        <w:rPr>
          <w:rFonts w:hint="eastAsia"/>
        </w:rPr>
        <w:t>，</w:t>
      </w:r>
      <w:r w:rsidR="0070198D">
        <w:t>反而掩盖错误</w:t>
      </w:r>
      <w:r w:rsidR="0070198D">
        <w:rPr>
          <w:rFonts w:hint="eastAsia"/>
        </w:rPr>
        <w:t>）</w:t>
      </w:r>
      <w:r>
        <w:rPr>
          <w:rFonts w:hint="eastAsia"/>
        </w:rPr>
        <w:t>：如果</w:t>
      </w:r>
      <w:r>
        <w:t>写了，就必须测试为空和不为空的两种情况</w:t>
      </w:r>
    </w:p>
    <w:p w:rsidR="00785056" w:rsidRDefault="00785056" w:rsidP="000E1F5B">
      <w:r>
        <w:rPr>
          <w:rFonts w:hint="eastAsia"/>
        </w:rPr>
        <w:t>不</w:t>
      </w:r>
      <w:r>
        <w:t>捕获异常，将异常交给调用者处理：</w:t>
      </w:r>
      <w:r w:rsidR="0095114E">
        <w:rPr>
          <w:rFonts w:hint="eastAsia"/>
        </w:rPr>
        <w:t>比起从</w:t>
      </w:r>
      <w:r w:rsidR="0095114E">
        <w:t>日志中寻找错误，</w:t>
      </w:r>
      <w:r w:rsidR="0095114E">
        <w:rPr>
          <w:rFonts w:hint="eastAsia"/>
        </w:rPr>
        <w:t>应</w:t>
      </w:r>
      <w:r w:rsidR="0095114E">
        <w:t>在编码阶段处理</w:t>
      </w:r>
      <w:r w:rsidR="004E1D05">
        <w:rPr>
          <w:rFonts w:hint="eastAsia"/>
        </w:rPr>
        <w:t>，</w:t>
      </w:r>
      <w:r w:rsidR="004E1D05">
        <w:t>尽早让错误抛出。</w:t>
      </w:r>
    </w:p>
    <w:p w:rsidR="00B345B8" w:rsidRDefault="00B345B8" w:rsidP="00281696">
      <w:pPr>
        <w:pStyle w:val="3"/>
      </w:pPr>
      <w:r>
        <w:rPr>
          <w:rFonts w:hint="eastAsia"/>
        </w:rPr>
        <w:lastRenderedPageBreak/>
        <w:t>接口</w:t>
      </w:r>
      <w:r>
        <w:t>定义</w:t>
      </w:r>
    </w:p>
    <w:p w:rsidR="00B345B8" w:rsidRDefault="000F4E9D" w:rsidP="00B345B8">
      <w:hyperlink r:id="rId8" w:history="1">
        <w:r w:rsidRPr="00D64D4A">
          <w:rPr>
            <w:rStyle w:val="a7"/>
          </w:rPr>
          <w:t>https://zhuanlan.zhihu.com/p/28708259</w:t>
        </w:r>
      </w:hyperlink>
      <w:r>
        <w:t xml:space="preserve"> </w:t>
      </w:r>
    </w:p>
    <w:p w:rsidR="000F4E9D" w:rsidRPr="00B345B8" w:rsidRDefault="000F4E9D" w:rsidP="00B345B8">
      <w:pPr>
        <w:rPr>
          <w:rFonts w:hint="eastAsia"/>
        </w:rPr>
      </w:pPr>
    </w:p>
    <w:p w:rsidR="00B345B8" w:rsidRDefault="00B345B8" w:rsidP="00281696">
      <w:pPr>
        <w:pStyle w:val="3"/>
      </w:pPr>
      <w:r>
        <w:rPr>
          <w:rFonts w:hint="eastAsia"/>
        </w:rPr>
        <w:t>Controller</w:t>
      </w:r>
      <w:r>
        <w:t>规范</w:t>
      </w:r>
    </w:p>
    <w:p w:rsidR="00281696" w:rsidRDefault="007B5DC5" w:rsidP="00281696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="00281696">
        <w:t>Java 8</w:t>
      </w:r>
    </w:p>
    <w:p w:rsidR="00F02229" w:rsidRDefault="00F02229" w:rsidP="00F02229">
      <w:hyperlink r:id="rId9" w:history="1">
        <w:r w:rsidRPr="00D64D4A">
          <w:rPr>
            <w:rStyle w:val="a7"/>
          </w:rPr>
          <w:t>http://www.importnew.com/16436.html</w:t>
        </w:r>
      </w:hyperlink>
      <w:r>
        <w:t xml:space="preserve"> </w:t>
      </w:r>
    </w:p>
    <w:p w:rsidR="00557D93" w:rsidRDefault="00557D93" w:rsidP="00557D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t>表达式</w:t>
      </w:r>
      <w:r w:rsidR="00AC2AEC">
        <w:rPr>
          <w:rFonts w:hint="eastAsia"/>
        </w:rPr>
        <w:t>（闭包）</w:t>
      </w:r>
      <w:r>
        <w:rPr>
          <w:rFonts w:hint="eastAsia"/>
        </w:rPr>
        <w:t>；</w:t>
      </w:r>
    </w:p>
    <w:p w:rsidR="00557D93" w:rsidRDefault="00657E3E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>
        <w:t>式编程支持</w:t>
      </w:r>
      <w:r w:rsidR="00557D93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java.util.function.* </w:t>
      </w:r>
      <w:r>
        <w:rPr>
          <w:rFonts w:hint="eastAsia"/>
        </w:rPr>
        <w:t>下</w:t>
      </w:r>
      <w:r>
        <w:t>的众多接口</w:t>
      </w:r>
      <w:r w:rsidR="00557D93"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的默认方法和静态方法；</w:t>
      </w:r>
    </w:p>
    <w:p w:rsidR="00557D93" w:rsidRPr="00657E3E" w:rsidRDefault="00557D93" w:rsidP="00F0222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>
        <w:t>的</w:t>
      </w:r>
      <w:r>
        <w:t>Date</w:t>
      </w:r>
      <w:r>
        <w:t>和</w:t>
      </w:r>
      <w:r>
        <w:t>Time API</w:t>
      </w:r>
      <w:r>
        <w:t>。</w:t>
      </w:r>
    </w:p>
    <w:p w:rsidR="00281696" w:rsidRPr="00657E3E" w:rsidRDefault="0022072B" w:rsidP="00657E3E">
      <w:pPr>
        <w:pStyle w:val="3"/>
      </w:pPr>
      <w:r>
        <w:t xml:space="preserve">1 </w:t>
      </w:r>
      <w:r w:rsidR="00281696">
        <w:rPr>
          <w:rFonts w:hint="eastAsia"/>
        </w:rPr>
        <w:t>Opt</w:t>
      </w:r>
      <w:r w:rsidR="00281696">
        <w:t>ional</w:t>
      </w:r>
      <w:r w:rsidR="00657E3E">
        <w:t xml:space="preserve"> </w:t>
      </w:r>
      <w:r w:rsidR="00657E3E">
        <w:rPr>
          <w:rFonts w:hint="eastAsia"/>
        </w:rPr>
        <w:t>接口</w:t>
      </w:r>
    </w:p>
    <w:p w:rsidR="00281696" w:rsidRDefault="00281696" w:rsidP="00281696">
      <w:hyperlink r:id="rId10" w:history="1">
        <w:r w:rsidRPr="00D64D4A">
          <w:rPr>
            <w:rStyle w:val="a7"/>
          </w:rPr>
          <w:t>http://www.importnew.com/6675.html</w:t>
        </w:r>
      </w:hyperlink>
      <w:r>
        <w:t xml:space="preserve"> </w:t>
      </w:r>
    </w:p>
    <w:p w:rsidR="00A05C4F" w:rsidRDefault="00A05C4F" w:rsidP="00281696">
      <w:r>
        <w:rPr>
          <w:rFonts w:hint="eastAsia"/>
        </w:rPr>
        <w:t>对对象</w:t>
      </w:r>
      <w:r>
        <w:t>的</w:t>
      </w:r>
      <w:r>
        <w:t>null</w:t>
      </w:r>
      <w:r>
        <w:t>值</w:t>
      </w:r>
      <w:r>
        <w:rPr>
          <w:rFonts w:hint="eastAsia"/>
        </w:rPr>
        <w:t>检测进行</w:t>
      </w:r>
      <w:r>
        <w:t>包装，</w:t>
      </w:r>
      <w:r>
        <w:rPr>
          <w:rFonts w:hint="eastAsia"/>
        </w:rPr>
        <w:t>如果</w:t>
      </w:r>
      <w:r>
        <w:t>值存在则</w:t>
      </w:r>
      <w:r>
        <w:t>isPresent</w:t>
      </w:r>
      <w:r>
        <w:t>返回</w:t>
      </w:r>
      <w:r>
        <w:t>true</w:t>
      </w:r>
      <w:r>
        <w:t>，</w:t>
      </w:r>
      <w:r>
        <w:rPr>
          <w:rFonts w:hint="eastAsia"/>
        </w:rPr>
        <w:t>否则</w:t>
      </w:r>
      <w:r>
        <w:t>false</w:t>
      </w:r>
      <w:r>
        <w:t>。</w:t>
      </w:r>
    </w:p>
    <w:p w:rsidR="00A05C4F" w:rsidRDefault="00A05C4F" w:rsidP="00281696">
      <w:r>
        <w:rPr>
          <w:rFonts w:hint="eastAsia"/>
        </w:rPr>
        <w:t>Optional.of</w:t>
      </w:r>
      <w:r>
        <w:rPr>
          <w:rFonts w:hint="eastAsia"/>
        </w:rPr>
        <w:t>：</w:t>
      </w:r>
      <w:r>
        <w:t>创建一个</w:t>
      </w:r>
      <w:r>
        <w:t>Optional</w:t>
      </w:r>
      <w:r>
        <w:t>，不能为</w:t>
      </w:r>
      <w:r>
        <w:t>null</w:t>
      </w:r>
      <w:r>
        <w:t>，赋值抛出</w:t>
      </w:r>
      <w:r>
        <w:t>NullPointerException</w:t>
      </w:r>
      <w:r>
        <w:t>。</w:t>
      </w:r>
    </w:p>
    <w:p w:rsidR="00A05C4F" w:rsidRDefault="00A05C4F" w:rsidP="00281696">
      <w:r>
        <w:t>Optional.ofNullable</w:t>
      </w:r>
      <w:r>
        <w:rPr>
          <w:rFonts w:hint="eastAsia"/>
        </w:rPr>
        <w:t>：</w:t>
      </w:r>
      <w:r>
        <w:t>可以创建一个</w:t>
      </w:r>
      <w:r>
        <w:t>null</w:t>
      </w:r>
      <w:r>
        <w:t>的</w:t>
      </w:r>
      <w:r>
        <w:rPr>
          <w:rFonts w:hint="eastAsia"/>
        </w:rPr>
        <w:t>Optional</w:t>
      </w:r>
      <w:r>
        <w:t>。</w:t>
      </w:r>
    </w:p>
    <w:p w:rsidR="00A05C4F" w:rsidRDefault="000A0175" w:rsidP="00281696">
      <w:r>
        <w:rPr>
          <w:rFonts w:hint="eastAsia"/>
        </w:rPr>
        <w:t>isPresent</w:t>
      </w:r>
      <w:r>
        <w:t>：</w:t>
      </w:r>
      <w:r>
        <w:rPr>
          <w:rFonts w:hint="eastAsia"/>
        </w:rPr>
        <w:t>值</w:t>
      </w:r>
      <w:r>
        <w:t>存在</w:t>
      </w:r>
      <w:r>
        <w:rPr>
          <w:rFonts w:hint="eastAsia"/>
        </w:rPr>
        <w:t>返回</w:t>
      </w:r>
      <w:r>
        <w:t>true</w:t>
      </w:r>
      <w:r>
        <w:t>，否则</w:t>
      </w:r>
      <w:r>
        <w:t>false</w:t>
      </w:r>
      <w:r>
        <w:t>。</w:t>
      </w:r>
    </w:p>
    <w:p w:rsidR="000A0175" w:rsidRDefault="000A0175" w:rsidP="00281696">
      <w:r>
        <w:t>ifPresent</w:t>
      </w:r>
      <w:r>
        <w:t>：</w:t>
      </w:r>
      <w:r>
        <w:rPr>
          <w:rFonts w:hint="eastAsia"/>
        </w:rPr>
        <w:t>值</w:t>
      </w:r>
      <w:r>
        <w:t>存在就调用</w:t>
      </w:r>
      <w:r>
        <w:t>Consumer</w:t>
      </w:r>
      <w:r>
        <w:t>对象的</w:t>
      </w:r>
      <w:r>
        <w:t>accept</w:t>
      </w:r>
      <w:r>
        <w:t>方法，否则无任何动作。</w:t>
      </w:r>
    </w:p>
    <w:p w:rsidR="000A0175" w:rsidRDefault="000A0175" w:rsidP="00281696">
      <w:r>
        <w:t>g</w:t>
      </w:r>
      <w:r>
        <w:rPr>
          <w:rFonts w:hint="eastAsia"/>
        </w:rPr>
        <w:t>et</w:t>
      </w:r>
      <w:r>
        <w:rPr>
          <w:rFonts w:hint="eastAsia"/>
        </w:rPr>
        <w:t>：</w:t>
      </w:r>
      <w:r>
        <w:t>返回值，空</w:t>
      </w:r>
      <w:r>
        <w:t>Optional</w:t>
      </w:r>
      <w:r>
        <w:t>抛</w:t>
      </w:r>
      <w:r>
        <w:t>NoSuchElementException</w:t>
      </w:r>
      <w:r>
        <w:t>异常。</w:t>
      </w:r>
    </w:p>
    <w:p w:rsidR="000A0175" w:rsidRDefault="000A0175" w:rsidP="00281696">
      <w:r>
        <w:t>orElse</w:t>
      </w:r>
      <w:r>
        <w:t>：值存在返回，否则返回指定值。</w:t>
      </w:r>
    </w:p>
    <w:p w:rsidR="000A0175" w:rsidRDefault="000A0175" w:rsidP="00281696">
      <w:r>
        <w:rPr>
          <w:rFonts w:hint="eastAsia"/>
        </w:rPr>
        <w:t>orElseGet</w:t>
      </w:r>
      <w:r>
        <w:t>：值存在返回，</w:t>
      </w:r>
      <w:r>
        <w:rPr>
          <w:rFonts w:hint="eastAsia"/>
        </w:rPr>
        <w:t>否则</w:t>
      </w:r>
      <w:r>
        <w:t>调用</w:t>
      </w:r>
      <w:r>
        <w:t>Supplier</w:t>
      </w:r>
      <w:r>
        <w:t>的</w:t>
      </w:r>
      <w:r>
        <w:rPr>
          <w:rFonts w:hint="eastAsia"/>
        </w:rPr>
        <w:t>get</w:t>
      </w:r>
      <w:r>
        <w:t>返回</w:t>
      </w:r>
      <w:r>
        <w:rPr>
          <w:rFonts w:hint="eastAsia"/>
        </w:rPr>
        <w:t>。</w:t>
      </w:r>
    </w:p>
    <w:p w:rsidR="000A0175" w:rsidRDefault="000A0175" w:rsidP="00281696">
      <w:r>
        <w:rPr>
          <w:rFonts w:hint="eastAsia"/>
        </w:rPr>
        <w:t>orElseThrow</w:t>
      </w:r>
      <w:r>
        <w:t>：存在返回，否则抛出指定异常。</w:t>
      </w:r>
    </w:p>
    <w:p w:rsidR="000A0175" w:rsidRDefault="000A0175" w:rsidP="00281696">
      <w:r>
        <w:t>map</w:t>
      </w:r>
      <w:r>
        <w:rPr>
          <w:rFonts w:hint="eastAsia"/>
        </w:rPr>
        <w:t>、</w:t>
      </w:r>
      <w:r>
        <w:t>flatMap</w:t>
      </w:r>
      <w:r>
        <w:t>、</w:t>
      </w:r>
      <w:r>
        <w:t>filter</w:t>
      </w:r>
    </w:p>
    <w:p w:rsidR="00CB05EE" w:rsidRDefault="0022072B" w:rsidP="00CB05EE">
      <w:pPr>
        <w:pStyle w:val="3"/>
      </w:pPr>
      <w:r>
        <w:t xml:space="preserve">2 </w:t>
      </w:r>
      <w:r w:rsidR="00CB05EE">
        <w:t>Lambda</w:t>
      </w:r>
    </w:p>
    <w:p w:rsidR="00081D82" w:rsidRPr="00081D82" w:rsidRDefault="00081D82" w:rsidP="00081D82">
      <w:pPr>
        <w:rPr>
          <w:rFonts w:hint="eastAsia"/>
        </w:rPr>
      </w:pPr>
      <w:r>
        <w:rPr>
          <w:rFonts w:hint="eastAsia"/>
        </w:rPr>
        <w:t>Lambda</w:t>
      </w:r>
      <w:r>
        <w:t>表达式允许将函数作为一个方法参数传递</w:t>
      </w:r>
      <w:r>
        <w:rPr>
          <w:rFonts w:hint="eastAsia"/>
        </w:rPr>
        <w:t>，</w:t>
      </w:r>
      <w:r>
        <w:t>或许将</w:t>
      </w:r>
      <w:r>
        <w:rPr>
          <w:rFonts w:hint="eastAsia"/>
        </w:rPr>
        <w:t>代码</w:t>
      </w:r>
      <w:r>
        <w:t>看</w:t>
      </w:r>
      <w:r>
        <w:rPr>
          <w:rFonts w:hint="eastAsia"/>
        </w:rPr>
        <w:t>成</w:t>
      </w:r>
      <w:r>
        <w:t>数据。</w:t>
      </w:r>
    </w:p>
    <w:p w:rsidR="00CB05EE" w:rsidRDefault="00CB05EE" w:rsidP="00CB05EE">
      <w:r>
        <w:rPr>
          <w:rFonts w:hint="eastAsia"/>
        </w:rPr>
        <w:t>用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-&gt;</w:t>
      </w:r>
      <w:r>
        <w:t xml:space="preserve"> {} </w:t>
      </w:r>
      <w:r>
        <w:rPr>
          <w:rFonts w:hint="eastAsia"/>
        </w:rPr>
        <w:t>代替</w:t>
      </w:r>
      <w:r>
        <w:t>整个匿名类。</w:t>
      </w:r>
    </w:p>
    <w:p w:rsidR="004C3D92" w:rsidRDefault="004C3D92" w:rsidP="00CB05EE">
      <w:r>
        <w:t xml:space="preserve">new Thread( </w:t>
      </w:r>
      <w:r w:rsidRPr="009778C0">
        <w:rPr>
          <w:b/>
          <w:color w:val="FF0000"/>
        </w:rPr>
        <w:t xml:space="preserve">() -&gt; </w:t>
      </w:r>
      <w:r w:rsidR="009778C0" w:rsidRPr="009778C0">
        <w:rPr>
          <w:b/>
          <w:color w:val="FF0000"/>
        </w:rPr>
        <w:t>{</w:t>
      </w:r>
      <w:r w:rsidR="009778C0">
        <w:t xml:space="preserve">int i = 9 ; </w:t>
      </w:r>
      <w:r>
        <w:t>System.out.println(“somting”</w:t>
      </w:r>
      <w:r w:rsidR="009778C0">
        <w:t>+i</w:t>
      </w:r>
      <w:r>
        <w:t xml:space="preserve">) </w:t>
      </w:r>
      <w:r w:rsidR="009778C0">
        <w:t xml:space="preserve">; </w:t>
      </w:r>
      <w:r w:rsidR="009778C0" w:rsidRPr="009778C0">
        <w:rPr>
          <w:color w:val="FF0000"/>
        </w:rPr>
        <w:t>}</w:t>
      </w:r>
      <w:r>
        <w:t>).start();</w:t>
      </w:r>
    </w:p>
    <w:p w:rsidR="006C0B82" w:rsidRDefault="006C0B82" w:rsidP="00CB05EE">
      <w:r>
        <w:rPr>
          <w:rFonts w:hint="eastAsia"/>
        </w:rPr>
        <w:t xml:space="preserve">() </w:t>
      </w:r>
      <w:r>
        <w:rPr>
          <w:rFonts w:hint="eastAsia"/>
        </w:rPr>
        <w:t>中</w:t>
      </w:r>
      <w:r>
        <w:t>参数可省略类型，没有参数时</w:t>
      </w:r>
      <w:r>
        <w:rPr>
          <w:rFonts w:hint="eastAsia"/>
        </w:rPr>
        <w:t xml:space="preserve"> () </w:t>
      </w:r>
      <w:r>
        <w:rPr>
          <w:rFonts w:hint="eastAsia"/>
        </w:rPr>
        <w:t>仍然</w:t>
      </w:r>
      <w:r>
        <w:t>要保留。</w:t>
      </w:r>
    </w:p>
    <w:p w:rsidR="006C0B82" w:rsidRDefault="006C0B82" w:rsidP="00CB05EE">
      <w:r>
        <w:t xml:space="preserve">{} </w:t>
      </w:r>
      <w:r>
        <w:rPr>
          <w:rFonts w:hint="eastAsia"/>
        </w:rPr>
        <w:t>只有一条</w:t>
      </w:r>
      <w:r>
        <w:t>语句时</w:t>
      </w:r>
      <w:r>
        <w:rPr>
          <w:rFonts w:hint="eastAsia"/>
        </w:rPr>
        <w:t xml:space="preserve"> {} </w:t>
      </w:r>
      <w:r>
        <w:rPr>
          <w:rFonts w:hint="eastAsia"/>
        </w:rPr>
        <w:t>可以</w:t>
      </w:r>
      <w:r>
        <w:t>省略，语句尾的</w:t>
      </w:r>
      <w:r>
        <w:rPr>
          <w:rFonts w:hint="eastAsia"/>
        </w:rPr>
        <w:t xml:space="preserve"> ; </w:t>
      </w:r>
      <w:r>
        <w:rPr>
          <w:rFonts w:hint="eastAsia"/>
        </w:rPr>
        <w:t>也</w:t>
      </w:r>
      <w:r>
        <w:t>可以省略。</w:t>
      </w:r>
    </w:p>
    <w:p w:rsidR="0022072B" w:rsidRDefault="0022072B" w:rsidP="00CB05EE">
      <w:r>
        <w:rPr>
          <w:rFonts w:hint="eastAsia"/>
        </w:rPr>
        <w:t>Arra</w:t>
      </w:r>
      <w:r>
        <w:t>ys.asList(“a”,</w:t>
      </w:r>
      <w:r w:rsidRPr="0022072B">
        <w:t xml:space="preserve"> </w:t>
      </w:r>
      <w:r>
        <w:t>“</w:t>
      </w:r>
      <w:r>
        <w:t>b</w:t>
      </w:r>
      <w:r>
        <w:t>”,</w:t>
      </w:r>
      <w:r w:rsidRPr="0022072B">
        <w:t xml:space="preserve"> </w:t>
      </w:r>
      <w:r>
        <w:t>“</w:t>
      </w:r>
      <w:r>
        <w:t>c</w:t>
      </w:r>
      <w:r>
        <w:t>”,</w:t>
      </w:r>
      <w:r w:rsidRPr="0022072B">
        <w:t xml:space="preserve"> </w:t>
      </w:r>
      <w:r>
        <w:t>“</w:t>
      </w:r>
      <w:r>
        <w:t>d”).forEach(va -&gt; System.out.println(va));</w:t>
      </w:r>
    </w:p>
    <w:p w:rsidR="00085455" w:rsidRDefault="00085455" w:rsidP="00CB05E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85455" w:rsidRPr="00085455" w:rsidRDefault="00085455" w:rsidP="00CB05EE">
      <w:pPr>
        <w:rPr>
          <w:rStyle w:val="a9"/>
          <w:rFonts w:hint="eastAsia"/>
        </w:rPr>
      </w:pPr>
      <w:r w:rsidRPr="00085455">
        <w:rPr>
          <w:rStyle w:val="a9"/>
        </w:rPr>
        <w:t>FunctionalInterface</w:t>
      </w:r>
      <w:r>
        <w:rPr>
          <w:rStyle w:val="a9"/>
          <w:rFonts w:hint="eastAsia"/>
        </w:rPr>
        <w:t>：</w:t>
      </w:r>
      <w:r>
        <w:rPr>
          <w:rStyle w:val="a9"/>
        </w:rPr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一个接口只有一个方法，</w:t>
      </w:r>
      <w:r>
        <w:rPr>
          <w:rStyle w:val="a9"/>
          <w:rFonts w:hint="eastAsia"/>
        </w:rPr>
        <w:t>那么</w:t>
      </w:r>
      <w:r>
        <w:rPr>
          <w:rStyle w:val="a9"/>
        </w:rPr>
        <w:t>编译器会将该接口视为函数式接口，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在接口上加注解</w:t>
      </w:r>
      <w:r>
        <w:rPr>
          <w:rStyle w:val="a9"/>
        </w:rPr>
        <w:t>FunctionalInterface</w:t>
      </w:r>
      <w:r>
        <w:rPr>
          <w:rStyle w:val="a9"/>
        </w:rPr>
        <w:t>注解，</w:t>
      </w:r>
      <w:r>
        <w:rPr>
          <w:rStyle w:val="a9"/>
          <w:rFonts w:hint="eastAsia"/>
        </w:rPr>
        <w:t>那么</w:t>
      </w:r>
      <w:r>
        <w:rPr>
          <w:rStyle w:val="a9"/>
        </w:rPr>
        <w:t>接口就会被强制要求符合</w:t>
      </w:r>
      <w:r>
        <w:rPr>
          <w:rStyle w:val="a9"/>
          <w:rFonts w:hint="eastAsia"/>
        </w:rPr>
        <w:lastRenderedPageBreak/>
        <w:t>函数式</w:t>
      </w:r>
      <w:r>
        <w:rPr>
          <w:rStyle w:val="a9"/>
        </w:rPr>
        <w:t>接口的规范</w:t>
      </w:r>
      <w:r w:rsidR="00FE3C2A">
        <w:rPr>
          <w:rStyle w:val="a9"/>
          <w:rFonts w:hint="eastAsia"/>
        </w:rPr>
        <w:t>（只有</w:t>
      </w:r>
      <w:r w:rsidR="00FE3C2A">
        <w:rPr>
          <w:rStyle w:val="a9"/>
        </w:rPr>
        <w:t>一个抽象方法，默认，静态方法不包括在内</w:t>
      </w:r>
      <w:r w:rsidR="00FE3C2A">
        <w:rPr>
          <w:rStyle w:val="a9"/>
          <w:rFonts w:hint="eastAsia"/>
        </w:rPr>
        <w:t>）</w:t>
      </w:r>
      <w:r>
        <w:rPr>
          <w:rStyle w:val="a9"/>
        </w:rPr>
        <w:t>。</w:t>
      </w:r>
    </w:p>
    <w:p w:rsidR="00657E3E" w:rsidRDefault="0022072B" w:rsidP="001D5814">
      <w:pPr>
        <w:pStyle w:val="3"/>
      </w:pPr>
      <w:r>
        <w:t xml:space="preserve">3 </w:t>
      </w:r>
      <w:r w:rsidR="00657E3E">
        <w:rPr>
          <w:rFonts w:hint="eastAsia"/>
        </w:rPr>
        <w:t>Predicate</w:t>
      </w:r>
      <w:r w:rsidR="00657E3E">
        <w:t>接口</w:t>
      </w:r>
    </w:p>
    <w:p w:rsidR="001D5814" w:rsidRDefault="001D5814" w:rsidP="001D5814">
      <w:r>
        <w:rPr>
          <w:rFonts w:hint="eastAsia"/>
        </w:rPr>
        <w:t>适用于</w:t>
      </w:r>
      <w:r>
        <w:t>过滤。</w:t>
      </w:r>
    </w:p>
    <w:p w:rsidR="001D5814" w:rsidRDefault="001D5814" w:rsidP="001D5814">
      <w:r>
        <w:rPr>
          <w:rFonts w:hint="eastAsia"/>
        </w:rPr>
        <w:t>该</w:t>
      </w:r>
      <w:r>
        <w:t>接口有一个</w:t>
      </w:r>
      <w:r>
        <w:t>test</w:t>
      </w:r>
      <w:r>
        <w:t>方法</w:t>
      </w:r>
      <w:r>
        <w:rPr>
          <w:rFonts w:hint="eastAsia"/>
        </w:rPr>
        <w:t>，</w:t>
      </w:r>
      <w:r>
        <w:t>返回</w:t>
      </w:r>
      <w:r>
        <w:t>boolean</w:t>
      </w:r>
      <w:r>
        <w:t>，表示</w:t>
      </w:r>
      <w:r>
        <w:rPr>
          <w:rFonts w:hint="eastAsia"/>
        </w:rPr>
        <w:t>检查</w:t>
      </w:r>
      <w:r>
        <w:t>结果。提供</w:t>
      </w:r>
      <w:r>
        <w:rPr>
          <w:rFonts w:hint="eastAsia"/>
        </w:rPr>
        <w:t>了</w:t>
      </w:r>
      <w:r>
        <w:t>类似于逻辑操作符</w:t>
      </w:r>
      <w:r>
        <w:t>AND</w:t>
      </w:r>
      <w:r>
        <w:t>和</w:t>
      </w:r>
      <w:r>
        <w:t>OR</w:t>
      </w:r>
      <w:r>
        <w:t>的方法</w:t>
      </w:r>
      <w:r>
        <w:t>and()</w:t>
      </w:r>
      <w:r>
        <w:rPr>
          <w:rFonts w:hint="eastAsia"/>
        </w:rPr>
        <w:t>、</w:t>
      </w:r>
      <w:r>
        <w:t>or()</w:t>
      </w:r>
      <w:r>
        <w:rPr>
          <w:rFonts w:hint="eastAsia"/>
        </w:rPr>
        <w:t>、</w:t>
      </w:r>
      <w:r>
        <w:t>xor()</w:t>
      </w:r>
      <w:r>
        <w:rPr>
          <w:rFonts w:hint="eastAsia"/>
        </w:rPr>
        <w:t>。</w:t>
      </w:r>
      <w:r>
        <w:t>可以将多个条件进行组合。</w:t>
      </w:r>
    </w:p>
    <w:p w:rsidR="00091773" w:rsidRDefault="00091773" w:rsidP="001D5814">
      <w:pPr>
        <w:rPr>
          <w:rFonts w:hint="eastAsia"/>
        </w:rPr>
      </w:pPr>
    </w:p>
    <w:p w:rsidR="00091773" w:rsidRPr="00091773" w:rsidRDefault="00091773" w:rsidP="00091773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testStart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startsWith(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testContain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contains(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EBBFF"/>
          <w:sz w:val="20"/>
          <w:szCs w:val="20"/>
        </w:rPr>
        <w:t xml:space="preserve">boolean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result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testStart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and(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testContain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test(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"acvvb"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 w:rsidRPr="00091773">
        <w:rPr>
          <w:rFonts w:ascii="Courier New" w:hAnsi="Courier New" w:cs="Courier New"/>
          <w:color w:val="808080"/>
          <w:sz w:val="20"/>
          <w:szCs w:val="20"/>
        </w:rPr>
        <w:t>// true</w:t>
      </w:r>
    </w:p>
    <w:p w:rsidR="00496AFF" w:rsidRPr="00457F6E" w:rsidRDefault="00496AFF" w:rsidP="001D5814"/>
    <w:p w:rsidR="00496AFF" w:rsidRDefault="00496AFF" w:rsidP="00496AFF">
      <w:pPr>
        <w:pStyle w:val="3"/>
      </w:pPr>
      <w:r>
        <w:t>4 Map</w:t>
      </w:r>
      <w:r>
        <w:t>的</w:t>
      </w:r>
      <w:r>
        <w:t>Reduce</w:t>
      </w:r>
    </w:p>
    <w:p w:rsidR="003E22C0" w:rsidRDefault="003F7B1B" w:rsidP="003E22C0">
      <w:pPr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方法</w:t>
      </w:r>
      <w:r w:rsidR="00AD0FB6">
        <w:rPr>
          <w:rFonts w:hint="eastAsia"/>
        </w:rPr>
        <w:t>（</w:t>
      </w:r>
      <w:r w:rsidR="00AD0FB6">
        <w:rPr>
          <w:rFonts w:hint="eastAsia"/>
        </w:rPr>
        <w:t>Function</w:t>
      </w:r>
      <w:r w:rsidR="00AD0FB6">
        <w:t>接口</w:t>
      </w:r>
      <w:r w:rsidR="00AD0FB6">
        <w:rPr>
          <w:rFonts w:hint="eastAsia"/>
        </w:rPr>
        <w:t>）</w:t>
      </w:r>
      <w:r>
        <w:rPr>
          <w:rFonts w:hint="eastAsia"/>
        </w:rPr>
        <w:t>遍历</w:t>
      </w:r>
      <w:r>
        <w:t>并将每一个数乘以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reduce</w:t>
      </w:r>
      <w:r w:rsidR="00AD0FB6">
        <w:rPr>
          <w:rFonts w:hint="eastAsia"/>
        </w:rPr>
        <w:t>（</w:t>
      </w:r>
      <w:r w:rsidR="00AD0FB6">
        <w:rPr>
          <w:rFonts w:hint="eastAsia"/>
        </w:rPr>
        <w:t>BiFunction</w:t>
      </w:r>
      <w:r w:rsidR="00AD0FB6">
        <w:t>接口</w:t>
      </w:r>
      <w:r w:rsidR="00AD0FB6">
        <w:rPr>
          <w:rFonts w:hint="eastAsia"/>
        </w:rPr>
        <w:t>）</w:t>
      </w:r>
      <w:r>
        <w:t>方法将结果汇总</w:t>
      </w:r>
      <w:r>
        <w:rPr>
          <w:rFonts w:hint="eastAsia"/>
        </w:rPr>
        <w:t>于</w:t>
      </w:r>
      <w:r>
        <w:t>sum</w:t>
      </w:r>
      <w:r>
        <w:t>。</w:t>
      </w:r>
    </w:p>
    <w:p w:rsidR="00091773" w:rsidRPr="00091773" w:rsidRDefault="00091773" w:rsidP="000917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91773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Optional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reduce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map(va -&gt; va &gt;&gt;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reduce((sum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cur) -&gt; sum += cur)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reduce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orElse(-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091773" w:rsidRPr="00091773" w:rsidRDefault="00091773" w:rsidP="003E22C0">
      <w:pPr>
        <w:rPr>
          <w:rFonts w:hint="eastAsia"/>
        </w:rPr>
      </w:pPr>
    </w:p>
    <w:p w:rsidR="001D5814" w:rsidRDefault="003E22C0" w:rsidP="003E22C0">
      <w:pPr>
        <w:pStyle w:val="3"/>
      </w:pPr>
      <w:r>
        <w:rPr>
          <w:rFonts w:hint="eastAsia"/>
        </w:rPr>
        <w:t xml:space="preserve">5 </w:t>
      </w:r>
      <w:r>
        <w:t>Function</w:t>
      </w:r>
      <w:r w:rsidR="00253BEC">
        <w:t>&lt;T,R&gt;</w:t>
      </w:r>
      <w:r>
        <w:rPr>
          <w:rFonts w:hint="eastAsia"/>
        </w:rPr>
        <w:t>接口</w:t>
      </w:r>
    </w:p>
    <w:p w:rsidR="003E22C0" w:rsidRDefault="003E22C0" w:rsidP="003E22C0">
      <w:r>
        <w:rPr>
          <w:rFonts w:hint="eastAsia"/>
        </w:rPr>
        <w:t>用于</w:t>
      </w:r>
      <w:r>
        <w:t>产生对象，函数式接口，接受一个参数，</w:t>
      </w:r>
      <w:r>
        <w:rPr>
          <w:rFonts w:hint="eastAsia"/>
        </w:rPr>
        <w:t>构造</w:t>
      </w:r>
      <w:r>
        <w:t>并返回目标对象</w:t>
      </w:r>
      <w:r>
        <w:rPr>
          <w:rFonts w:hint="eastAsia"/>
        </w:rPr>
        <w:t>。</w:t>
      </w:r>
    </w:p>
    <w:p w:rsidR="00D744FB" w:rsidRDefault="00D744FB" w:rsidP="003E22C0">
      <w:r>
        <w:rPr>
          <w:rFonts w:hint="eastAsia"/>
        </w:rPr>
        <w:t>R</w:t>
      </w:r>
      <w:r>
        <w:t xml:space="preserve"> apply(T t);</w:t>
      </w:r>
    </w:p>
    <w:p w:rsidR="00253BEC" w:rsidRDefault="00253BEC" w:rsidP="00253BEC">
      <w:pPr>
        <w:pStyle w:val="3"/>
      </w:pPr>
      <w:r>
        <w:t>6 BiFunction&lt;T,R,U&gt;</w:t>
      </w:r>
      <w:r>
        <w:rPr>
          <w:rFonts w:hint="eastAsia"/>
        </w:rPr>
        <w:t>接口</w:t>
      </w:r>
    </w:p>
    <w:p w:rsidR="00253BEC" w:rsidRDefault="00253BEC" w:rsidP="00253BEC">
      <w:r>
        <w:rPr>
          <w:rFonts w:hint="eastAsia"/>
        </w:rPr>
        <w:t>用于</w:t>
      </w:r>
      <w:r>
        <w:t>产生对象，接受两个参数，生成一个结果。</w:t>
      </w:r>
    </w:p>
    <w:p w:rsidR="00253BEC" w:rsidRDefault="00253BEC" w:rsidP="00253BEC">
      <w:r>
        <w:t>R apply(T t,U u);</w:t>
      </w:r>
    </w:p>
    <w:p w:rsidR="005533A8" w:rsidRDefault="005533A8" w:rsidP="005533A8">
      <w:pPr>
        <w:pStyle w:val="3"/>
      </w:pPr>
      <w:r>
        <w:t>7</w:t>
      </w:r>
      <w:r>
        <w:rPr>
          <w:rFonts w:hint="eastAsia"/>
        </w:rPr>
        <w:t>过滤</w:t>
      </w:r>
      <w:r>
        <w:t>集合元素</w:t>
      </w:r>
    </w:p>
    <w:p w:rsidR="00227C1A" w:rsidRPr="00227C1A" w:rsidRDefault="00227C1A" w:rsidP="00227C1A">
      <w:pPr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Predicate</w:t>
      </w:r>
      <w:r>
        <w:t>接口）</w:t>
      </w:r>
      <w:r>
        <w:rPr>
          <w:rFonts w:hint="eastAsia"/>
        </w:rPr>
        <w:t>遍历</w:t>
      </w:r>
      <w:r>
        <w:t>元素并检查，返回</w:t>
      </w:r>
      <w:r>
        <w:t>true</w:t>
      </w:r>
      <w:r>
        <w:t>保留，</w:t>
      </w:r>
      <w:r>
        <w:t>collect</w:t>
      </w:r>
      <w:r>
        <w:t>方法（</w:t>
      </w:r>
      <w:r>
        <w:rPr>
          <w:rFonts w:hint="eastAsia"/>
        </w:rPr>
        <w:t>Collector</w:t>
      </w:r>
      <w:r>
        <w:t>接口）</w:t>
      </w:r>
      <w:r>
        <w:rPr>
          <w:rFonts w:hint="eastAsia"/>
        </w:rPr>
        <w:t>将</w:t>
      </w:r>
      <w:r>
        <w:t>结果</w:t>
      </w:r>
      <w:r>
        <w:rPr>
          <w:rFonts w:hint="eastAsia"/>
        </w:rPr>
        <w:t>组合</w:t>
      </w:r>
      <w:r>
        <w:t>为新的集合。</w:t>
      </w:r>
      <w:bookmarkStart w:id="0" w:name="_GoBack"/>
      <w:bookmarkEnd w:id="0"/>
    </w:p>
    <w:p w:rsidR="00227C1A" w:rsidRDefault="00227C1A" w:rsidP="00227C1A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list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Arrays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asList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F982C"/>
          <w:sz w:val="20"/>
          <w:szCs w:val="20"/>
        </w:rPr>
        <w:t>1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2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3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4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5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6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6793A5"/>
          <w:sz w:val="20"/>
          <w:szCs w:val="20"/>
        </w:rPr>
        <w:t>list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stream()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filter(va -&gt; va % </w:t>
      </w:r>
      <w:r>
        <w:rPr>
          <w:rFonts w:ascii="Courier New" w:hAnsi="Courier New" w:cs="Courier New"/>
          <w:color w:val="FF982C"/>
          <w:sz w:val="20"/>
          <w:szCs w:val="20"/>
        </w:rPr>
        <w:t xml:space="preserve">2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== </w:t>
      </w:r>
      <w:r>
        <w:rPr>
          <w:rFonts w:ascii="Courier New" w:hAnsi="Courier New" w:cs="Courier New"/>
          <w:color w:val="FF982C"/>
          <w:sz w:val="20"/>
          <w:szCs w:val="20"/>
        </w:rPr>
        <w:t>0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collect(</w:t>
      </w:r>
      <w:r>
        <w:rPr>
          <w:rFonts w:ascii="Courier New" w:hAnsi="Courier New" w:cs="Courier New"/>
          <w:color w:val="FF249B"/>
          <w:sz w:val="20"/>
          <w:szCs w:val="20"/>
        </w:rPr>
        <w:t>Collectors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toList</w:t>
      </w:r>
      <w:r>
        <w:rPr>
          <w:rFonts w:ascii="Courier New" w:hAnsi="Courier New" w:cs="Courier New"/>
          <w:color w:val="BDC6C5"/>
          <w:sz w:val="20"/>
          <w:szCs w:val="20"/>
        </w:rPr>
        <w:t>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6793A5"/>
          <w:sz w:val="20"/>
          <w:szCs w:val="20"/>
        </w:rPr>
        <w:t>collect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227C1A" w:rsidRPr="00227C1A" w:rsidRDefault="00227C1A" w:rsidP="00227C1A">
      <w:pPr>
        <w:rPr>
          <w:rFonts w:hint="eastAsia"/>
        </w:rPr>
      </w:pPr>
    </w:p>
    <w:p w:rsidR="005533A8" w:rsidRDefault="005533A8" w:rsidP="005533A8">
      <w:pPr>
        <w:pStyle w:val="3"/>
      </w:pPr>
      <w:r>
        <w:rPr>
          <w:rFonts w:hint="eastAsia"/>
        </w:rPr>
        <w:t xml:space="preserve">8 </w:t>
      </w:r>
      <w:r>
        <w:t>Supplier</w:t>
      </w:r>
      <w:r>
        <w:rPr>
          <w:rFonts w:hint="eastAsia"/>
        </w:rPr>
        <w:t>接口</w:t>
      </w:r>
    </w:p>
    <w:p w:rsidR="005533A8" w:rsidRDefault="005533A8" w:rsidP="005533A8">
      <w:r>
        <w:rPr>
          <w:rFonts w:hint="eastAsia"/>
        </w:rPr>
        <w:t>用来</w:t>
      </w:r>
      <w:r>
        <w:t>产生对象</w:t>
      </w:r>
    </w:p>
    <w:p w:rsidR="005533A8" w:rsidRPr="005533A8" w:rsidRDefault="005533A8" w:rsidP="005533A8">
      <w:pPr>
        <w:rPr>
          <w:rFonts w:hint="eastAsia"/>
        </w:rPr>
      </w:pPr>
      <w:r>
        <w:rPr>
          <w:rFonts w:hint="eastAsia"/>
        </w:rPr>
        <w:t>T get();</w:t>
      </w:r>
    </w:p>
    <w:sectPr w:rsidR="005533A8" w:rsidRPr="0055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0A4" w:rsidRDefault="00C910A4" w:rsidP="00603224">
      <w:r>
        <w:separator/>
      </w:r>
    </w:p>
  </w:endnote>
  <w:endnote w:type="continuationSeparator" w:id="0">
    <w:p w:rsidR="00C910A4" w:rsidRDefault="00C910A4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0A4" w:rsidRDefault="00C910A4" w:rsidP="00603224">
      <w:r>
        <w:separator/>
      </w:r>
    </w:p>
  </w:footnote>
  <w:footnote w:type="continuationSeparator" w:id="0">
    <w:p w:rsidR="00C910A4" w:rsidRDefault="00C910A4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B591E"/>
    <w:multiLevelType w:val="hybridMultilevel"/>
    <w:tmpl w:val="5F28F4F8"/>
    <w:lvl w:ilvl="0" w:tplc="4F8621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6111A"/>
    <w:multiLevelType w:val="hybridMultilevel"/>
    <w:tmpl w:val="6E5C4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22373"/>
    <w:rsid w:val="00081D82"/>
    <w:rsid w:val="00085455"/>
    <w:rsid w:val="00090D7B"/>
    <w:rsid w:val="00091773"/>
    <w:rsid w:val="000A0175"/>
    <w:rsid w:val="000E1F5B"/>
    <w:rsid w:val="000F4E9D"/>
    <w:rsid w:val="001D5814"/>
    <w:rsid w:val="001F5718"/>
    <w:rsid w:val="0022072B"/>
    <w:rsid w:val="00227C1A"/>
    <w:rsid w:val="00253BEC"/>
    <w:rsid w:val="00281696"/>
    <w:rsid w:val="002A5123"/>
    <w:rsid w:val="002B4E63"/>
    <w:rsid w:val="002E0014"/>
    <w:rsid w:val="00335CD6"/>
    <w:rsid w:val="003E22C0"/>
    <w:rsid w:val="003F7B1B"/>
    <w:rsid w:val="00440097"/>
    <w:rsid w:val="00457F6E"/>
    <w:rsid w:val="00496AFF"/>
    <w:rsid w:val="004B38CF"/>
    <w:rsid w:val="004C3D92"/>
    <w:rsid w:val="004E1D05"/>
    <w:rsid w:val="005069CD"/>
    <w:rsid w:val="005533A8"/>
    <w:rsid w:val="00557D93"/>
    <w:rsid w:val="00603224"/>
    <w:rsid w:val="00657E3E"/>
    <w:rsid w:val="006C0B82"/>
    <w:rsid w:val="0070198D"/>
    <w:rsid w:val="00785056"/>
    <w:rsid w:val="007B5DC5"/>
    <w:rsid w:val="00856371"/>
    <w:rsid w:val="00936819"/>
    <w:rsid w:val="0095114E"/>
    <w:rsid w:val="009778C0"/>
    <w:rsid w:val="0099728B"/>
    <w:rsid w:val="009F2ECC"/>
    <w:rsid w:val="00A05C4F"/>
    <w:rsid w:val="00A0671B"/>
    <w:rsid w:val="00A75CFD"/>
    <w:rsid w:val="00A76945"/>
    <w:rsid w:val="00A82223"/>
    <w:rsid w:val="00AC2AEC"/>
    <w:rsid w:val="00AD0FB6"/>
    <w:rsid w:val="00B345B8"/>
    <w:rsid w:val="00C910A4"/>
    <w:rsid w:val="00CB05EE"/>
    <w:rsid w:val="00CD3B01"/>
    <w:rsid w:val="00D744FB"/>
    <w:rsid w:val="00D74DA1"/>
    <w:rsid w:val="00DF42B8"/>
    <w:rsid w:val="00E74EE9"/>
    <w:rsid w:val="00ED7965"/>
    <w:rsid w:val="00F02229"/>
    <w:rsid w:val="00F56F29"/>
    <w:rsid w:val="00F90E52"/>
    <w:rsid w:val="00FE3C2A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B38C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C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81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E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85455"/>
    <w:rPr>
      <w:i/>
      <w:iCs/>
    </w:rPr>
  </w:style>
  <w:style w:type="character" w:styleId="a9">
    <w:name w:val="Strong"/>
    <w:basedOn w:val="a0"/>
    <w:uiPriority w:val="22"/>
    <w:qFormat/>
    <w:rsid w:val="000854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7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8708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268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667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64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611</Words>
  <Characters>3489</Characters>
  <Application>Microsoft Office Word</Application>
  <DocSecurity>0</DocSecurity>
  <Lines>29</Lines>
  <Paragraphs>8</Paragraphs>
  <ScaleCrop>false</ScaleCrop>
  <Company>微软中国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74</cp:revision>
  <dcterms:created xsi:type="dcterms:W3CDTF">2017-10-23T10:05:00Z</dcterms:created>
  <dcterms:modified xsi:type="dcterms:W3CDTF">2017-10-23T12:31:00Z</dcterms:modified>
</cp:coreProperties>
</file>