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325D1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1EE9859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9574481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3EBEF38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D44EF78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8A383F2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4099AFB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F8B4E47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E46AB0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81BC59E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C79205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DDA1FD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40549F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9F332C4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41EF5F39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724D544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B16571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317C87A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272AFEF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4D445D4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3E87C65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9D08F6E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11B6605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325BFC9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A3B400F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4E156893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659A340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7D88B8A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96E1D4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066E998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071C1EC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5CD642E3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22D0F153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44C6B2CD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15C63E6A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7155171C" w14:textId="77777777" w:rsidR="00DC55E9" w:rsidRDefault="00DC55E9">
      <w:pPr>
        <w:pStyle w:val="Textoindependiente"/>
        <w:rPr>
          <w:rFonts w:ascii="Times New Roman"/>
          <w:b w:val="0"/>
          <w:i w:val="0"/>
          <w:sz w:val="20"/>
        </w:rPr>
      </w:pPr>
    </w:p>
    <w:p w14:paraId="68648C9F" w14:textId="77777777" w:rsidR="00DC55E9" w:rsidRDefault="00DC55E9">
      <w:pPr>
        <w:pStyle w:val="Textoindependiente"/>
        <w:spacing w:before="10"/>
        <w:rPr>
          <w:rFonts w:ascii="Times New Roman"/>
          <w:b w:val="0"/>
          <w:i w:val="0"/>
          <w:sz w:val="17"/>
        </w:rPr>
      </w:pPr>
    </w:p>
    <w:p w14:paraId="7473AEEA" w14:textId="77777777" w:rsidR="00DC55E9" w:rsidRDefault="00CA2C63">
      <w:pPr>
        <w:pStyle w:val="Ttulo"/>
      </w:pPr>
      <w:r>
        <w:t>Plan de calidad de software</w:t>
      </w:r>
    </w:p>
    <w:p w14:paraId="150A2A37" w14:textId="77777777" w:rsidR="00DC55E9" w:rsidRDefault="00DC55E9">
      <w:pPr>
        <w:pStyle w:val="Textoindependiente"/>
        <w:spacing w:before="6"/>
        <w:rPr>
          <w:i w:val="0"/>
          <w:sz w:val="54"/>
        </w:rPr>
      </w:pPr>
    </w:p>
    <w:p w14:paraId="42024657" w14:textId="4E1EEEFF" w:rsidR="00DC55E9" w:rsidRDefault="00CA2C63">
      <w:pPr>
        <w:pStyle w:val="Ttulo1"/>
        <w:spacing w:line="439" w:lineRule="exact"/>
        <w:ind w:left="3666"/>
      </w:pPr>
      <w:r>
        <w:t xml:space="preserve">Proyecto: </w:t>
      </w:r>
      <w:r w:rsidR="007F11B9">
        <w:t>Icor</w:t>
      </w:r>
    </w:p>
    <w:p w14:paraId="6C514095" w14:textId="51804BAB" w:rsidR="00DC55E9" w:rsidRDefault="00CA2C63">
      <w:pPr>
        <w:spacing w:line="341" w:lineRule="exact"/>
        <w:ind w:right="1294"/>
        <w:jc w:val="right"/>
        <w:rPr>
          <w:b/>
          <w:sz w:val="28"/>
        </w:rPr>
      </w:pPr>
      <w:r>
        <w:rPr>
          <w:b/>
          <w:sz w:val="28"/>
        </w:rPr>
        <w:t xml:space="preserve">Versión: </w:t>
      </w:r>
      <w:r w:rsidR="007F11B9">
        <w:rPr>
          <w:b/>
          <w:sz w:val="28"/>
        </w:rPr>
        <w:t>3</w:t>
      </w:r>
    </w:p>
    <w:p w14:paraId="04279130" w14:textId="77777777" w:rsidR="00DC55E9" w:rsidRDefault="00DC55E9">
      <w:pPr>
        <w:pStyle w:val="Textoindependiente"/>
        <w:rPr>
          <w:i w:val="0"/>
          <w:sz w:val="20"/>
        </w:rPr>
      </w:pPr>
    </w:p>
    <w:p w14:paraId="7CF9980E" w14:textId="77777777" w:rsidR="00DC55E9" w:rsidRDefault="00DC55E9">
      <w:pPr>
        <w:pStyle w:val="Textoindependiente"/>
        <w:rPr>
          <w:i w:val="0"/>
          <w:sz w:val="20"/>
        </w:rPr>
      </w:pPr>
    </w:p>
    <w:p w14:paraId="0E4B4514" w14:textId="77777777" w:rsidR="00DC55E9" w:rsidRDefault="00DC55E9">
      <w:pPr>
        <w:pStyle w:val="Textoindependiente"/>
        <w:rPr>
          <w:i w:val="0"/>
          <w:sz w:val="20"/>
        </w:rPr>
      </w:pPr>
    </w:p>
    <w:p w14:paraId="78A5CAA2" w14:textId="77777777" w:rsidR="00DC55E9" w:rsidRDefault="00DC55E9">
      <w:pPr>
        <w:pStyle w:val="Textoindependiente"/>
        <w:rPr>
          <w:i w:val="0"/>
          <w:sz w:val="20"/>
        </w:rPr>
      </w:pPr>
    </w:p>
    <w:p w14:paraId="0B5B95CD" w14:textId="77777777" w:rsidR="00DC55E9" w:rsidRDefault="00DC55E9">
      <w:pPr>
        <w:pStyle w:val="Textoindependiente"/>
        <w:rPr>
          <w:i w:val="0"/>
          <w:sz w:val="20"/>
        </w:rPr>
      </w:pPr>
    </w:p>
    <w:p w14:paraId="538E9125" w14:textId="77777777" w:rsidR="00DC55E9" w:rsidRDefault="00DC55E9">
      <w:pPr>
        <w:pStyle w:val="Textoindependiente"/>
        <w:rPr>
          <w:i w:val="0"/>
          <w:sz w:val="20"/>
        </w:rPr>
      </w:pPr>
    </w:p>
    <w:p w14:paraId="1F6310B6" w14:textId="77777777" w:rsidR="00DC55E9" w:rsidRDefault="00DC55E9">
      <w:pPr>
        <w:pStyle w:val="Textoindependiente"/>
        <w:rPr>
          <w:i w:val="0"/>
          <w:sz w:val="20"/>
        </w:rPr>
      </w:pPr>
    </w:p>
    <w:p w14:paraId="3684C88B" w14:textId="15E86C1D" w:rsidR="00DC55E9" w:rsidRDefault="00DC55E9">
      <w:pPr>
        <w:pStyle w:val="Textoindependiente"/>
        <w:spacing w:before="2"/>
        <w:rPr>
          <w:i w:val="0"/>
          <w:sz w:val="19"/>
        </w:rPr>
      </w:pPr>
    </w:p>
    <w:p w14:paraId="1F0E5FB4" w14:textId="77777777" w:rsidR="00DC55E9" w:rsidRDefault="00DC55E9">
      <w:pPr>
        <w:rPr>
          <w:sz w:val="19"/>
        </w:rPr>
        <w:sectPr w:rsidR="00DC55E9">
          <w:headerReference w:type="default" r:id="rId7"/>
          <w:type w:val="continuous"/>
          <w:pgSz w:w="11900" w:h="16820"/>
          <w:pgMar w:top="1320" w:right="400" w:bottom="280" w:left="1480" w:header="758" w:footer="720" w:gutter="0"/>
          <w:cols w:space="720"/>
        </w:sectPr>
      </w:pPr>
    </w:p>
    <w:p w14:paraId="6A6952D7" w14:textId="77777777" w:rsidR="00DC55E9" w:rsidRDefault="00DC55E9">
      <w:pPr>
        <w:pStyle w:val="Textoindependiente"/>
        <w:rPr>
          <w:i w:val="0"/>
          <w:sz w:val="20"/>
        </w:rPr>
      </w:pPr>
    </w:p>
    <w:p w14:paraId="659BF186" w14:textId="77777777" w:rsidR="00DC55E9" w:rsidRDefault="00CA2C63" w:rsidP="007F11B9">
      <w:pPr>
        <w:pStyle w:val="Ttulo1"/>
        <w:spacing w:before="188"/>
        <w:ind w:left="0"/>
        <w:jc w:val="center"/>
      </w:pPr>
      <w:r>
        <w:t>Historial de Revisiones</w:t>
      </w:r>
    </w:p>
    <w:p w14:paraId="2A8D7F57" w14:textId="77777777" w:rsidR="00DC55E9" w:rsidRDefault="00DC55E9">
      <w:pPr>
        <w:pStyle w:val="Textoindependiente"/>
        <w:rPr>
          <w:i w:val="0"/>
          <w:sz w:val="20"/>
        </w:rPr>
      </w:pPr>
    </w:p>
    <w:p w14:paraId="115B0865" w14:textId="77777777" w:rsidR="00DC55E9" w:rsidRDefault="00DC55E9">
      <w:pPr>
        <w:pStyle w:val="Textoindependiente"/>
        <w:spacing w:before="10"/>
        <w:rPr>
          <w:i w:val="0"/>
          <w:sz w:val="17"/>
        </w:rPr>
      </w:pPr>
    </w:p>
    <w:tbl>
      <w:tblPr>
        <w:tblStyle w:val="Tablaconcuadrcula4-nfasis3"/>
        <w:tblW w:w="0" w:type="auto"/>
        <w:tblLayout w:type="fixed"/>
        <w:tblLook w:val="01E0" w:firstRow="1" w:lastRow="1" w:firstColumn="1" w:lastColumn="1" w:noHBand="0" w:noVBand="0"/>
      </w:tblPr>
      <w:tblGrid>
        <w:gridCol w:w="2422"/>
        <w:gridCol w:w="2422"/>
        <w:gridCol w:w="2422"/>
      </w:tblGrid>
      <w:tr w:rsidR="00CE7D75" w14:paraId="6381DA00" w14:textId="77777777" w:rsidTr="00E30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14:paraId="6C5DD1B9" w14:textId="77777777" w:rsidR="00CE7D75" w:rsidRDefault="00CE7D75">
            <w:pPr>
              <w:pStyle w:val="TableParagraph"/>
              <w:spacing w:before="57"/>
              <w:ind w:left="817" w:right="815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2" w:type="dxa"/>
          </w:tcPr>
          <w:p w14:paraId="66438789" w14:textId="77777777" w:rsidR="00CE7D75" w:rsidRDefault="00CE7D75">
            <w:pPr>
              <w:pStyle w:val="TableParagraph"/>
              <w:spacing w:before="57"/>
              <w:ind w:left="817" w:right="815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2" w:type="dxa"/>
          </w:tcPr>
          <w:p w14:paraId="47B3912C" w14:textId="77777777" w:rsidR="00CE7D75" w:rsidRDefault="00CE7D75">
            <w:pPr>
              <w:pStyle w:val="TableParagraph"/>
              <w:spacing w:before="57"/>
              <w:ind w:left="817" w:right="815"/>
              <w:jc w:val="center"/>
              <w:rPr>
                <w:b w:val="0"/>
                <w:sz w:val="20"/>
              </w:rPr>
            </w:pPr>
            <w:r>
              <w:rPr>
                <w:sz w:val="20"/>
              </w:rPr>
              <w:t>AUTOR</w:t>
            </w:r>
          </w:p>
        </w:tc>
      </w:tr>
      <w:tr w:rsidR="00CE7D75" w14:paraId="7A139C7D" w14:textId="77777777" w:rsidTr="00E30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14:paraId="07951D9A" w14:textId="25DBD75A" w:rsidR="00CE7D75" w:rsidRPr="007F11B9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2" w:type="dxa"/>
          </w:tcPr>
          <w:p w14:paraId="7E9D4A20" w14:textId="41BCD240" w:rsidR="00CE7D75" w:rsidRDefault="00CE7D75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29/02/2020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2" w:type="dxa"/>
          </w:tcPr>
          <w:p w14:paraId="7275FF8D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William Talero</w:t>
            </w:r>
          </w:p>
          <w:p w14:paraId="33D9B25E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 xml:space="preserve">Daladier Uribe </w:t>
            </w:r>
          </w:p>
          <w:p w14:paraId="419C9A96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Duan López</w:t>
            </w:r>
          </w:p>
          <w:p w14:paraId="2FE34F8C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Jonathan Sánchez</w:t>
            </w:r>
          </w:p>
          <w:p w14:paraId="73319BC4" w14:textId="3E6F8CA5" w:rsidR="00CE7D75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Jonathan Chivata</w:t>
            </w:r>
          </w:p>
        </w:tc>
      </w:tr>
      <w:tr w:rsidR="00CE7D75" w14:paraId="4C7F3487" w14:textId="77777777" w:rsidTr="00E305B4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14:paraId="1A52DB3F" w14:textId="4694677B" w:rsidR="00CE7D75" w:rsidRPr="007F11B9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2" w:type="dxa"/>
          </w:tcPr>
          <w:p w14:paraId="77B1D108" w14:textId="30F38CC3" w:rsidR="00CE7D75" w:rsidRPr="007F11B9" w:rsidRDefault="00CE7D75" w:rsidP="007F11B9">
            <w:pPr>
              <w:pStyle w:val="TableParagraph"/>
              <w:spacing w:before="57"/>
              <w:ind w:left="53"/>
              <w:rPr>
                <w:b/>
                <w:i/>
                <w:sz w:val="20"/>
              </w:rPr>
            </w:pPr>
            <w:r w:rsidRPr="007F11B9">
              <w:rPr>
                <w:b/>
                <w:i/>
                <w:sz w:val="20"/>
              </w:rPr>
              <w:t>13/12/2019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2" w:type="dxa"/>
          </w:tcPr>
          <w:p w14:paraId="7869B766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William Talero</w:t>
            </w:r>
          </w:p>
          <w:p w14:paraId="0AADB892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 xml:space="preserve">Daladier Uribe </w:t>
            </w:r>
          </w:p>
          <w:p w14:paraId="458E7DE6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Duan López</w:t>
            </w:r>
          </w:p>
          <w:p w14:paraId="0680B7A0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Jonathan Sánchez</w:t>
            </w:r>
          </w:p>
          <w:p w14:paraId="7BAD153E" w14:textId="13112B27" w:rsidR="00CE7D75" w:rsidRPr="007F11B9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Jonathan Chivata</w:t>
            </w:r>
          </w:p>
        </w:tc>
      </w:tr>
      <w:tr w:rsidR="00CE7D75" w14:paraId="2DF359C2" w14:textId="77777777" w:rsidTr="00E305B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2" w:type="dxa"/>
          </w:tcPr>
          <w:p w14:paraId="4CB09A3D" w14:textId="4652A330" w:rsidR="00CE7D75" w:rsidRPr="007F11B9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22" w:type="dxa"/>
          </w:tcPr>
          <w:p w14:paraId="2E19E968" w14:textId="28A1B2DD" w:rsidR="00CE7D75" w:rsidRPr="007F11B9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13/11/2019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422" w:type="dxa"/>
          </w:tcPr>
          <w:p w14:paraId="14B12939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William Talero</w:t>
            </w:r>
          </w:p>
          <w:p w14:paraId="6B873011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 xml:space="preserve">Daladier Uribe </w:t>
            </w:r>
          </w:p>
          <w:p w14:paraId="3C4BFD81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Duan López</w:t>
            </w:r>
          </w:p>
          <w:p w14:paraId="4A49051F" w14:textId="77777777" w:rsidR="00CE7D75" w:rsidRPr="007F11B9" w:rsidRDefault="00CE7D75" w:rsidP="007F11B9">
            <w:pPr>
              <w:pStyle w:val="TableParagraph"/>
              <w:spacing w:line="205" w:lineRule="exact"/>
              <w:ind w:right="622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Jonathan Sánchez</w:t>
            </w:r>
          </w:p>
          <w:p w14:paraId="331C0D0E" w14:textId="6E564622" w:rsidR="00CE7D75" w:rsidRPr="007F11B9" w:rsidRDefault="00CE7D75" w:rsidP="007F11B9">
            <w:pPr>
              <w:pStyle w:val="TableParagraph"/>
              <w:spacing w:before="57"/>
              <w:ind w:left="53"/>
              <w:rPr>
                <w:b w:val="0"/>
                <w:i/>
                <w:sz w:val="20"/>
              </w:rPr>
            </w:pPr>
            <w:r w:rsidRPr="007F11B9">
              <w:rPr>
                <w:i/>
                <w:sz w:val="20"/>
              </w:rPr>
              <w:t>Jonathan Chivata</w:t>
            </w:r>
          </w:p>
        </w:tc>
      </w:tr>
    </w:tbl>
    <w:p w14:paraId="5D677386" w14:textId="77777777" w:rsidR="00DC55E9" w:rsidRDefault="00DC55E9">
      <w:pPr>
        <w:pStyle w:val="Textoindependiente"/>
        <w:rPr>
          <w:i w:val="0"/>
          <w:sz w:val="20"/>
        </w:rPr>
      </w:pPr>
    </w:p>
    <w:p w14:paraId="64C7CF4B" w14:textId="77777777" w:rsidR="00DC55E9" w:rsidRDefault="00DC55E9">
      <w:pPr>
        <w:pStyle w:val="Textoindependiente"/>
        <w:rPr>
          <w:i w:val="0"/>
          <w:sz w:val="20"/>
        </w:rPr>
      </w:pPr>
    </w:p>
    <w:p w14:paraId="60685480" w14:textId="77777777" w:rsidR="00DC55E9" w:rsidRDefault="00DC55E9">
      <w:pPr>
        <w:pStyle w:val="Textoindependiente"/>
        <w:rPr>
          <w:i w:val="0"/>
          <w:sz w:val="20"/>
        </w:rPr>
      </w:pPr>
    </w:p>
    <w:p w14:paraId="1D7E8DB1" w14:textId="77777777" w:rsidR="00DC55E9" w:rsidRDefault="00DC55E9">
      <w:pPr>
        <w:pStyle w:val="Textoindependiente"/>
        <w:rPr>
          <w:i w:val="0"/>
          <w:sz w:val="20"/>
        </w:rPr>
      </w:pPr>
    </w:p>
    <w:p w14:paraId="1B0E74F4" w14:textId="77777777" w:rsidR="00DC55E9" w:rsidRDefault="00DC55E9">
      <w:pPr>
        <w:pStyle w:val="Textoindependiente"/>
        <w:rPr>
          <w:i w:val="0"/>
          <w:sz w:val="20"/>
        </w:rPr>
      </w:pPr>
    </w:p>
    <w:p w14:paraId="14A96A38" w14:textId="77777777" w:rsidR="00DC55E9" w:rsidRDefault="00DC55E9">
      <w:pPr>
        <w:pStyle w:val="Textoindependiente"/>
        <w:rPr>
          <w:i w:val="0"/>
          <w:sz w:val="20"/>
        </w:rPr>
      </w:pPr>
    </w:p>
    <w:p w14:paraId="425C94F3" w14:textId="77777777" w:rsidR="00DC55E9" w:rsidRDefault="00DC55E9">
      <w:pPr>
        <w:pStyle w:val="Textoindependiente"/>
        <w:rPr>
          <w:i w:val="0"/>
          <w:sz w:val="20"/>
        </w:rPr>
      </w:pPr>
    </w:p>
    <w:p w14:paraId="74CB075D" w14:textId="77777777" w:rsidR="00DC55E9" w:rsidRDefault="00DC55E9">
      <w:pPr>
        <w:pStyle w:val="Textoindependiente"/>
        <w:rPr>
          <w:i w:val="0"/>
          <w:sz w:val="20"/>
        </w:rPr>
      </w:pPr>
    </w:p>
    <w:p w14:paraId="2BE679DD" w14:textId="77777777" w:rsidR="00DC55E9" w:rsidRDefault="00DC55E9">
      <w:pPr>
        <w:pStyle w:val="Textoindependiente"/>
        <w:rPr>
          <w:i w:val="0"/>
          <w:sz w:val="20"/>
        </w:rPr>
      </w:pPr>
    </w:p>
    <w:p w14:paraId="43DDEF86" w14:textId="77777777" w:rsidR="00DC55E9" w:rsidRDefault="00DC55E9">
      <w:pPr>
        <w:pStyle w:val="Textoindependiente"/>
        <w:rPr>
          <w:i w:val="0"/>
          <w:sz w:val="20"/>
        </w:rPr>
      </w:pPr>
    </w:p>
    <w:p w14:paraId="343AB229" w14:textId="77777777" w:rsidR="00DC55E9" w:rsidRDefault="00DC55E9">
      <w:pPr>
        <w:pStyle w:val="Textoindependiente"/>
        <w:rPr>
          <w:i w:val="0"/>
          <w:sz w:val="20"/>
        </w:rPr>
      </w:pPr>
    </w:p>
    <w:p w14:paraId="4AD19780" w14:textId="77777777" w:rsidR="00DC55E9" w:rsidRDefault="00DC55E9">
      <w:pPr>
        <w:pStyle w:val="Textoindependiente"/>
        <w:rPr>
          <w:i w:val="0"/>
          <w:sz w:val="20"/>
        </w:rPr>
      </w:pPr>
    </w:p>
    <w:p w14:paraId="65ADE3B6" w14:textId="77777777" w:rsidR="00DC55E9" w:rsidRDefault="00DC55E9">
      <w:pPr>
        <w:pStyle w:val="Textoindependiente"/>
        <w:rPr>
          <w:i w:val="0"/>
          <w:sz w:val="20"/>
        </w:rPr>
      </w:pPr>
    </w:p>
    <w:p w14:paraId="5B05B1A1" w14:textId="77777777" w:rsidR="00DC55E9" w:rsidRDefault="00DC55E9">
      <w:pPr>
        <w:pStyle w:val="Textoindependiente"/>
        <w:rPr>
          <w:i w:val="0"/>
          <w:sz w:val="20"/>
        </w:rPr>
      </w:pPr>
    </w:p>
    <w:p w14:paraId="047C58A4" w14:textId="77777777" w:rsidR="00DC55E9" w:rsidRDefault="00DC55E9">
      <w:pPr>
        <w:pStyle w:val="Textoindependiente"/>
        <w:rPr>
          <w:i w:val="0"/>
          <w:sz w:val="20"/>
        </w:rPr>
      </w:pPr>
    </w:p>
    <w:p w14:paraId="31613550" w14:textId="77777777" w:rsidR="00DC55E9" w:rsidRDefault="00DC55E9">
      <w:pPr>
        <w:pStyle w:val="Textoindependiente"/>
        <w:rPr>
          <w:i w:val="0"/>
          <w:sz w:val="20"/>
        </w:rPr>
      </w:pPr>
    </w:p>
    <w:p w14:paraId="79471E91" w14:textId="77777777" w:rsidR="00DC55E9" w:rsidRDefault="00DC55E9">
      <w:pPr>
        <w:pStyle w:val="Textoindependiente"/>
        <w:rPr>
          <w:i w:val="0"/>
          <w:sz w:val="20"/>
        </w:rPr>
      </w:pPr>
    </w:p>
    <w:p w14:paraId="386C9F15" w14:textId="77777777" w:rsidR="00DC55E9" w:rsidRDefault="00DC55E9">
      <w:pPr>
        <w:pStyle w:val="Textoindependiente"/>
        <w:rPr>
          <w:i w:val="0"/>
          <w:sz w:val="20"/>
        </w:rPr>
      </w:pPr>
    </w:p>
    <w:p w14:paraId="3A1FAC97" w14:textId="77777777" w:rsidR="00DC55E9" w:rsidRDefault="00DC55E9">
      <w:pPr>
        <w:pStyle w:val="Textoindependiente"/>
        <w:rPr>
          <w:i w:val="0"/>
          <w:sz w:val="20"/>
        </w:rPr>
      </w:pPr>
    </w:p>
    <w:p w14:paraId="6C2CED07" w14:textId="77777777" w:rsidR="00DC55E9" w:rsidRDefault="00DC55E9">
      <w:pPr>
        <w:pStyle w:val="Textoindependiente"/>
        <w:rPr>
          <w:i w:val="0"/>
          <w:sz w:val="20"/>
        </w:rPr>
      </w:pPr>
    </w:p>
    <w:p w14:paraId="128E0D06" w14:textId="77777777" w:rsidR="00DC55E9" w:rsidRDefault="00DC55E9">
      <w:pPr>
        <w:pStyle w:val="Textoindependiente"/>
        <w:rPr>
          <w:i w:val="0"/>
          <w:sz w:val="20"/>
        </w:rPr>
      </w:pPr>
    </w:p>
    <w:p w14:paraId="6E964CCF" w14:textId="77777777" w:rsidR="00DC55E9" w:rsidRDefault="00DC55E9">
      <w:pPr>
        <w:pStyle w:val="Textoindependiente"/>
        <w:rPr>
          <w:i w:val="0"/>
          <w:sz w:val="20"/>
        </w:rPr>
      </w:pPr>
    </w:p>
    <w:p w14:paraId="170D92CB" w14:textId="77777777" w:rsidR="00DC55E9" w:rsidRDefault="00DC55E9">
      <w:pPr>
        <w:pStyle w:val="Textoindependiente"/>
        <w:rPr>
          <w:i w:val="0"/>
          <w:sz w:val="20"/>
        </w:rPr>
      </w:pPr>
    </w:p>
    <w:p w14:paraId="7EC5374E" w14:textId="77777777" w:rsidR="00DC55E9" w:rsidRDefault="00DC55E9">
      <w:pPr>
        <w:pStyle w:val="Textoindependiente"/>
        <w:rPr>
          <w:i w:val="0"/>
          <w:sz w:val="20"/>
        </w:rPr>
      </w:pPr>
    </w:p>
    <w:p w14:paraId="6EE7A910" w14:textId="77777777" w:rsidR="00DC55E9" w:rsidRDefault="00DC55E9">
      <w:pPr>
        <w:pStyle w:val="Textoindependiente"/>
        <w:rPr>
          <w:i w:val="0"/>
          <w:sz w:val="20"/>
        </w:rPr>
      </w:pPr>
    </w:p>
    <w:p w14:paraId="484DC339" w14:textId="77777777" w:rsidR="00DC55E9" w:rsidRDefault="00DC55E9">
      <w:pPr>
        <w:pStyle w:val="Textoindependiente"/>
        <w:rPr>
          <w:i w:val="0"/>
          <w:sz w:val="20"/>
        </w:rPr>
      </w:pPr>
    </w:p>
    <w:p w14:paraId="6A4737A6" w14:textId="77777777" w:rsidR="00DC55E9" w:rsidRDefault="00DC55E9">
      <w:pPr>
        <w:pStyle w:val="Textoindependiente"/>
        <w:rPr>
          <w:i w:val="0"/>
          <w:sz w:val="20"/>
        </w:rPr>
      </w:pPr>
    </w:p>
    <w:p w14:paraId="492EC242" w14:textId="77777777" w:rsidR="00DC55E9" w:rsidRDefault="00DC55E9">
      <w:pPr>
        <w:pStyle w:val="Textoindependiente"/>
        <w:rPr>
          <w:i w:val="0"/>
          <w:sz w:val="20"/>
        </w:rPr>
      </w:pPr>
    </w:p>
    <w:p w14:paraId="21DF277C" w14:textId="73426071" w:rsidR="00DC55E9" w:rsidRDefault="00DC55E9">
      <w:pPr>
        <w:pStyle w:val="Textoindependiente"/>
        <w:rPr>
          <w:i w:val="0"/>
          <w:sz w:val="20"/>
        </w:rPr>
      </w:pPr>
    </w:p>
    <w:p w14:paraId="547AC224" w14:textId="0476B8EC" w:rsidR="007F11B9" w:rsidRDefault="007F11B9">
      <w:pPr>
        <w:pStyle w:val="Textoindependiente"/>
        <w:rPr>
          <w:i w:val="0"/>
          <w:sz w:val="20"/>
        </w:rPr>
      </w:pPr>
    </w:p>
    <w:p w14:paraId="59A0E10B" w14:textId="0BE63C64" w:rsidR="007F11B9" w:rsidRDefault="007F11B9">
      <w:pPr>
        <w:pStyle w:val="Textoindependiente"/>
        <w:rPr>
          <w:i w:val="0"/>
          <w:sz w:val="20"/>
        </w:rPr>
      </w:pPr>
    </w:p>
    <w:p w14:paraId="1AA77031" w14:textId="2487D38E" w:rsidR="007F11B9" w:rsidRDefault="007F11B9">
      <w:pPr>
        <w:pStyle w:val="Textoindependiente"/>
        <w:rPr>
          <w:i w:val="0"/>
          <w:sz w:val="20"/>
        </w:rPr>
      </w:pPr>
    </w:p>
    <w:p w14:paraId="09CBBA91" w14:textId="67C10731" w:rsidR="007F11B9" w:rsidRDefault="007F11B9">
      <w:pPr>
        <w:pStyle w:val="Textoindependiente"/>
        <w:rPr>
          <w:i w:val="0"/>
          <w:sz w:val="20"/>
        </w:rPr>
      </w:pPr>
    </w:p>
    <w:p w14:paraId="733DDDAE" w14:textId="276E5838" w:rsidR="007F11B9" w:rsidRDefault="007F11B9">
      <w:pPr>
        <w:pStyle w:val="Textoindependiente"/>
        <w:rPr>
          <w:i w:val="0"/>
          <w:sz w:val="20"/>
        </w:rPr>
      </w:pPr>
    </w:p>
    <w:p w14:paraId="4F3B277F" w14:textId="77777777" w:rsidR="007F11B9" w:rsidRDefault="007F11B9">
      <w:pPr>
        <w:pStyle w:val="Textoindependiente"/>
        <w:rPr>
          <w:i w:val="0"/>
          <w:sz w:val="20"/>
        </w:rPr>
      </w:pPr>
    </w:p>
    <w:p w14:paraId="08FA7ACB" w14:textId="77777777" w:rsidR="00DC55E9" w:rsidRDefault="00DC55E9">
      <w:pPr>
        <w:pStyle w:val="Textoindependiente"/>
        <w:rPr>
          <w:i w:val="0"/>
          <w:sz w:val="20"/>
        </w:rPr>
      </w:pPr>
    </w:p>
    <w:p w14:paraId="0C4580CF" w14:textId="77777777" w:rsidR="00DC55E9" w:rsidRDefault="00DC55E9">
      <w:pPr>
        <w:pStyle w:val="Textoindependiente"/>
        <w:rPr>
          <w:i w:val="0"/>
          <w:sz w:val="20"/>
        </w:rPr>
      </w:pPr>
    </w:p>
    <w:p w14:paraId="616B4E7A" w14:textId="77777777" w:rsidR="00DC55E9" w:rsidRDefault="00DC55E9">
      <w:pPr>
        <w:pStyle w:val="Textoindependiente"/>
        <w:rPr>
          <w:i w:val="0"/>
          <w:sz w:val="20"/>
        </w:rPr>
      </w:pPr>
    </w:p>
    <w:p w14:paraId="6CAE90E2" w14:textId="77777777" w:rsidR="00DC55E9" w:rsidRDefault="00DC55E9">
      <w:pPr>
        <w:pStyle w:val="Textoindependiente"/>
        <w:rPr>
          <w:i w:val="0"/>
          <w:sz w:val="20"/>
        </w:rPr>
      </w:pPr>
    </w:p>
    <w:p w14:paraId="7FF923E3" w14:textId="77777777" w:rsidR="00DC55E9" w:rsidRDefault="00DC55E9">
      <w:pPr>
        <w:pStyle w:val="Textoindependiente"/>
        <w:spacing w:before="8"/>
        <w:rPr>
          <w:i w:val="0"/>
        </w:rPr>
      </w:pPr>
    </w:p>
    <w:p w14:paraId="13E2A9FD" w14:textId="77777777" w:rsidR="00DC55E9" w:rsidRDefault="00DC55E9">
      <w:pPr>
        <w:sectPr w:rsidR="00DC55E9">
          <w:pgSz w:w="11900" w:h="16820"/>
          <w:pgMar w:top="1320" w:right="400" w:bottom="280" w:left="1480" w:header="758" w:footer="0" w:gutter="0"/>
          <w:cols w:space="720"/>
        </w:sectPr>
      </w:pPr>
    </w:p>
    <w:p w14:paraId="799FFF63" w14:textId="77777777" w:rsidR="00DC55E9" w:rsidRDefault="00DC55E9">
      <w:pPr>
        <w:pStyle w:val="Textoindependiente"/>
        <w:spacing w:before="6"/>
        <w:rPr>
          <w:i w:val="0"/>
          <w:sz w:val="47"/>
        </w:rPr>
      </w:pPr>
    </w:p>
    <w:p w14:paraId="7215F820" w14:textId="54B38FBF" w:rsidR="00DC55E9" w:rsidRDefault="00CA2C63" w:rsidP="007F11B9">
      <w:pPr>
        <w:ind w:left="221"/>
      </w:pPr>
      <w:r>
        <w:rPr>
          <w:rFonts w:ascii="Arial"/>
          <w:color w:val="2E73B4"/>
          <w:sz w:val="32"/>
        </w:rPr>
        <w:t>Contenido</w:t>
      </w:r>
    </w:p>
    <w:p w14:paraId="663743B1" w14:textId="77777777" w:rsidR="00DC55E9" w:rsidRDefault="00CA2C63">
      <w:pPr>
        <w:pStyle w:val="Prrafodelista"/>
        <w:numPr>
          <w:ilvl w:val="0"/>
          <w:numId w:val="6"/>
        </w:numPr>
        <w:tabs>
          <w:tab w:val="left" w:pos="660"/>
          <w:tab w:val="left" w:pos="661"/>
          <w:tab w:val="right" w:pos="8714"/>
        </w:tabs>
        <w:spacing w:before="4"/>
      </w:pPr>
      <w:r>
        <w:rPr>
          <w:rFonts w:ascii="Times New Roman" w:hAnsi="Times New Roman"/>
          <w:color w:val="0462C1"/>
          <w:spacing w:val="-55"/>
          <w:u w:val="single" w:color="0462C1"/>
        </w:rPr>
        <w:t xml:space="preserve"> </w:t>
      </w:r>
      <w:r>
        <w:rPr>
          <w:color w:val="0462C1"/>
          <w:u w:val="single" w:color="0462C1"/>
        </w:rPr>
        <w:t>Introducción:</w:t>
      </w:r>
      <w:r>
        <w:rPr>
          <w:color w:val="0462C1"/>
        </w:rPr>
        <w:tab/>
      </w:r>
      <w:r>
        <w:t>4</w:t>
      </w:r>
    </w:p>
    <w:p w14:paraId="712CCA8B" w14:textId="77777777" w:rsidR="00DC55E9" w:rsidRDefault="00CA2C63">
      <w:pPr>
        <w:pStyle w:val="Prrafodelista"/>
        <w:numPr>
          <w:ilvl w:val="0"/>
          <w:numId w:val="6"/>
        </w:numPr>
        <w:tabs>
          <w:tab w:val="left" w:pos="660"/>
          <w:tab w:val="left" w:pos="661"/>
          <w:tab w:val="right" w:pos="8714"/>
        </w:tabs>
        <w:spacing w:before="200"/>
      </w:pPr>
      <w:r>
        <w:rPr>
          <w:rFonts w:ascii="Times New Roman"/>
          <w:color w:val="0462C1"/>
          <w:spacing w:val="-55"/>
          <w:u w:val="single" w:color="0462C1"/>
        </w:rPr>
        <w:t xml:space="preserve"> </w:t>
      </w:r>
      <w:r>
        <w:rPr>
          <w:color w:val="0462C1"/>
          <w:u w:val="single" w:color="0462C1"/>
        </w:rPr>
        <w:t>Objetivo:</w:t>
      </w:r>
      <w:r>
        <w:rPr>
          <w:color w:val="0462C1"/>
        </w:rPr>
        <w:tab/>
      </w:r>
      <w:r>
        <w:t>4</w:t>
      </w:r>
    </w:p>
    <w:sdt>
      <w:sdtPr>
        <w:id w:val="452830286"/>
        <w:docPartObj>
          <w:docPartGallery w:val="Table of Contents"/>
          <w:docPartUnique/>
        </w:docPartObj>
      </w:sdtPr>
      <w:sdtEndPr/>
      <w:sdtContent>
        <w:p w14:paraId="1E3F0DE6" w14:textId="77777777" w:rsidR="00DC55E9" w:rsidRDefault="00521C7D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spacing w:before="94"/>
            <w:rPr>
              <w:u w:val="none"/>
            </w:rPr>
          </w:pPr>
          <w:hyperlink w:anchor="_TOC_250011" w:history="1">
            <w:r w:rsidR="00CA2C63">
              <w:rPr>
                <w:color w:val="0462C1"/>
                <w:u w:color="0462C1"/>
              </w:rPr>
              <w:t>Objetivos de SQA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4</w:t>
            </w:r>
          </w:hyperlink>
        </w:p>
        <w:p w14:paraId="7404F3B0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10" w:history="1">
            <w:r w:rsidR="00CA2C63"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Documentos Relacionados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4</w:t>
            </w:r>
          </w:hyperlink>
        </w:p>
        <w:p w14:paraId="7D059D8C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Destinatarios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5</w:t>
          </w:r>
        </w:p>
        <w:p w14:paraId="5B79F261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09" w:history="1">
            <w:r w:rsidR="00CA2C63">
              <w:rPr>
                <w:rFonts w:ascii="Times New Roman" w:hAns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Administración - Planeación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5</w:t>
            </w:r>
          </w:hyperlink>
        </w:p>
        <w:p w14:paraId="70544A14" w14:textId="77777777" w:rsidR="00DC55E9" w:rsidRDefault="00521C7D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rPr>
              <w:u w:val="none"/>
            </w:rPr>
          </w:pPr>
          <w:hyperlink w:anchor="_TOC_250008" w:history="1">
            <w:r w:rsidR="00CA2C63">
              <w:rPr>
                <w:color w:val="0462C1"/>
                <w:u w:color="0462C1"/>
              </w:rPr>
              <w:t>Organización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5</w:t>
            </w:r>
          </w:hyperlink>
        </w:p>
        <w:p w14:paraId="6CAACF1C" w14:textId="77777777" w:rsidR="00DC55E9" w:rsidRDefault="00521C7D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rPr>
              <w:u w:val="none"/>
            </w:rPr>
          </w:pPr>
          <w:hyperlink w:anchor="_TOC_250007" w:history="1">
            <w:r w:rsidR="00CA2C63">
              <w:rPr>
                <w:color w:val="0462C1"/>
                <w:u w:color="0462C1"/>
              </w:rPr>
              <w:t>Responsabilidades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5</w:t>
            </w:r>
          </w:hyperlink>
        </w:p>
        <w:p w14:paraId="6FD84A19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1100"/>
              <w:tab w:val="left" w:pos="1101"/>
              <w:tab w:val="right" w:pos="8714"/>
            </w:tabs>
            <w:ind w:left="1101" w:hanging="660"/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Cronograma del proyecto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579F94B2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1100"/>
              <w:tab w:val="left" w:pos="1101"/>
              <w:tab w:val="right" w:pos="8714"/>
            </w:tabs>
            <w:ind w:left="1101" w:hanging="660"/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Riesgos del proyecto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201854FF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r>
            <w:rPr>
              <w:rFonts w:ascii="Times New Roman" w:hAns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Estándares, Practicas, Convenciones y Mediciones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6081766E" w14:textId="77777777" w:rsidR="00DC55E9" w:rsidRDefault="00CA2C63">
          <w:pPr>
            <w:pStyle w:val="TDC2"/>
            <w:numPr>
              <w:ilvl w:val="1"/>
              <w:numId w:val="6"/>
            </w:numPr>
            <w:tabs>
              <w:tab w:val="left" w:pos="770"/>
              <w:tab w:val="right" w:pos="8714"/>
            </w:tabs>
            <w:rPr>
              <w:u w:val="none"/>
            </w:rPr>
          </w:pPr>
          <w:r>
            <w:rPr>
              <w:color w:val="0462C1"/>
              <w:u w:color="0462C1"/>
            </w:rPr>
            <w:t>Estándares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61A931DA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06" w:history="1">
            <w:r w:rsidR="00CA2C63">
              <w:rPr>
                <w:rFonts w:ascii="Times New Roman" w:hAns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Métricas de Calidad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6</w:t>
            </w:r>
          </w:hyperlink>
        </w:p>
        <w:p w14:paraId="32EA5482" w14:textId="77777777" w:rsidR="00DC55E9" w:rsidRDefault="00CA2C63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r>
            <w:rPr>
              <w:rFonts w:ascii="Times New Roman"/>
              <w:color w:val="0462C1"/>
              <w:spacing w:val="-55"/>
              <w:u w:color="0462C1"/>
            </w:rPr>
            <w:t xml:space="preserve"> </w:t>
          </w:r>
          <w:r>
            <w:rPr>
              <w:color w:val="0462C1"/>
              <w:u w:color="0462C1"/>
            </w:rPr>
            <w:t>Pruebas del Software</w:t>
          </w:r>
          <w:r>
            <w:rPr>
              <w:color w:val="0462C1"/>
              <w:u w:val="none"/>
            </w:rPr>
            <w:tab/>
          </w:r>
          <w:r>
            <w:rPr>
              <w:u w:val="none"/>
            </w:rPr>
            <w:t>6</w:t>
          </w:r>
        </w:p>
        <w:p w14:paraId="62B8D0AC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660"/>
              <w:tab w:val="left" w:pos="661"/>
              <w:tab w:val="right" w:pos="8714"/>
            </w:tabs>
            <w:rPr>
              <w:u w:val="none"/>
            </w:rPr>
          </w:pPr>
          <w:hyperlink w:anchor="_TOC_250005" w:history="1">
            <w:r w:rsidR="00CA2C63"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Costos Asociados a la Calidad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6</w:t>
            </w:r>
          </w:hyperlink>
        </w:p>
        <w:p w14:paraId="672A4154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4" w:history="1">
            <w:r w:rsidR="00CA2C63"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Reportes De Problemas Y Acciones Correctivas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7</w:t>
            </w:r>
          </w:hyperlink>
        </w:p>
        <w:p w14:paraId="5B193477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3" w:history="1">
            <w:r w:rsidR="00CA2C63"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Auditorias de Calidad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7</w:t>
            </w:r>
          </w:hyperlink>
        </w:p>
        <w:p w14:paraId="74D5233F" w14:textId="319D34B3" w:rsidR="00DC55E9" w:rsidRDefault="00521C7D" w:rsidP="00B76F0A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2" w:history="1">
            <w:r w:rsidR="00CA2C63"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Solicitudes de cambio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7</w:t>
            </w:r>
          </w:hyperlink>
        </w:p>
        <w:p w14:paraId="2FB6204C" w14:textId="77777777" w:rsidR="00DC55E9" w:rsidRDefault="00521C7D">
          <w:pPr>
            <w:pStyle w:val="TDC1"/>
            <w:numPr>
              <w:ilvl w:val="0"/>
              <w:numId w:val="6"/>
            </w:numPr>
            <w:tabs>
              <w:tab w:val="left" w:pos="880"/>
              <w:tab w:val="left" w:pos="881"/>
              <w:tab w:val="right" w:pos="8714"/>
            </w:tabs>
            <w:ind w:left="881" w:hanging="660"/>
            <w:rPr>
              <w:u w:val="none"/>
            </w:rPr>
          </w:pPr>
          <w:hyperlink w:anchor="_TOC_250000" w:history="1">
            <w:r w:rsidR="00CA2C63">
              <w:rPr>
                <w:rFonts w:ascii="Times New Roman"/>
                <w:color w:val="0462C1"/>
                <w:spacing w:val="-55"/>
                <w:u w:color="0462C1"/>
              </w:rPr>
              <w:t xml:space="preserve"> </w:t>
            </w:r>
            <w:r w:rsidR="00CA2C63">
              <w:rPr>
                <w:color w:val="0462C1"/>
                <w:u w:color="0462C1"/>
              </w:rPr>
              <w:t>Glosario</w:t>
            </w:r>
            <w:r w:rsidR="00CA2C63">
              <w:rPr>
                <w:color w:val="0462C1"/>
                <w:u w:val="none"/>
              </w:rPr>
              <w:tab/>
            </w:r>
            <w:r w:rsidR="00CA2C63">
              <w:rPr>
                <w:u w:val="none"/>
              </w:rPr>
              <w:t>7</w:t>
            </w:r>
          </w:hyperlink>
        </w:p>
      </w:sdtContent>
    </w:sdt>
    <w:p w14:paraId="7901D98D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5703DD2C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4A48D100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6686DC0B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5EB4732D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4BB375BD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3EB8BF2F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508B3AA6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0855E493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622E8EF4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2F2EFF48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3904426D" w14:textId="079E68EF" w:rsidR="00DC55E9" w:rsidRDefault="00DC55E9">
      <w:pPr>
        <w:pStyle w:val="Textoindependiente"/>
        <w:rPr>
          <w:b w:val="0"/>
          <w:i w:val="0"/>
          <w:sz w:val="24"/>
        </w:rPr>
      </w:pPr>
    </w:p>
    <w:p w14:paraId="632C446E" w14:textId="0A55685B" w:rsidR="007F11B9" w:rsidRDefault="007F11B9">
      <w:pPr>
        <w:pStyle w:val="Textoindependiente"/>
        <w:rPr>
          <w:b w:val="0"/>
          <w:i w:val="0"/>
          <w:sz w:val="24"/>
        </w:rPr>
      </w:pPr>
    </w:p>
    <w:p w14:paraId="099133F8" w14:textId="48918DC3" w:rsidR="001E1F50" w:rsidRDefault="001E1F50">
      <w:pPr>
        <w:pStyle w:val="Textoindependiente"/>
        <w:rPr>
          <w:b w:val="0"/>
          <w:i w:val="0"/>
          <w:sz w:val="24"/>
        </w:rPr>
      </w:pPr>
    </w:p>
    <w:p w14:paraId="12F84384" w14:textId="77777777" w:rsidR="001E1F50" w:rsidRDefault="001E1F50">
      <w:pPr>
        <w:pStyle w:val="Textoindependiente"/>
        <w:rPr>
          <w:b w:val="0"/>
          <w:i w:val="0"/>
          <w:sz w:val="24"/>
        </w:rPr>
      </w:pPr>
    </w:p>
    <w:p w14:paraId="1B82DFD0" w14:textId="06D0FBD1" w:rsidR="007F11B9" w:rsidRDefault="007F11B9">
      <w:pPr>
        <w:pStyle w:val="Textoindependiente"/>
        <w:rPr>
          <w:b w:val="0"/>
          <w:i w:val="0"/>
          <w:sz w:val="24"/>
        </w:rPr>
      </w:pPr>
    </w:p>
    <w:p w14:paraId="1A593ED2" w14:textId="77777777" w:rsidR="007F11B9" w:rsidRDefault="007F11B9">
      <w:pPr>
        <w:pStyle w:val="Textoindependiente"/>
        <w:rPr>
          <w:b w:val="0"/>
          <w:i w:val="0"/>
          <w:sz w:val="24"/>
        </w:rPr>
      </w:pPr>
    </w:p>
    <w:p w14:paraId="73751E32" w14:textId="77777777" w:rsidR="00DC55E9" w:rsidRDefault="00DC55E9">
      <w:pPr>
        <w:pStyle w:val="Textoindependiente"/>
        <w:rPr>
          <w:b w:val="0"/>
          <w:i w:val="0"/>
          <w:sz w:val="24"/>
        </w:rPr>
      </w:pPr>
    </w:p>
    <w:p w14:paraId="6F1452C1" w14:textId="77777777" w:rsidR="00DC55E9" w:rsidRDefault="00DC55E9">
      <w:pPr>
        <w:pStyle w:val="Textoindependiente"/>
        <w:spacing w:before="1"/>
        <w:rPr>
          <w:b w:val="0"/>
          <w:i w:val="0"/>
          <w:sz w:val="26"/>
        </w:rPr>
      </w:pPr>
    </w:p>
    <w:p w14:paraId="79B7BA35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0" w:name="_TOC_250011"/>
      <w:bookmarkEnd w:id="0"/>
      <w:r>
        <w:lastRenderedPageBreak/>
        <w:t>Introducción:</w:t>
      </w:r>
    </w:p>
    <w:p w14:paraId="186F8C73" w14:textId="77777777" w:rsidR="00DC55E9" w:rsidRDefault="00DC55E9">
      <w:pPr>
        <w:pStyle w:val="Textoindependiente"/>
        <w:rPr>
          <w:rFonts w:ascii="Arial"/>
          <w:i w:val="0"/>
          <w:sz w:val="31"/>
        </w:rPr>
      </w:pPr>
    </w:p>
    <w:p w14:paraId="2E5240CF" w14:textId="1C7AAEE9" w:rsidR="00921ACA" w:rsidRDefault="00921ACA" w:rsidP="00921ACA">
      <w:pPr>
        <w:pStyle w:val="Default"/>
        <w:ind w:left="221"/>
        <w:jc w:val="both"/>
        <w:rPr>
          <w:rFonts w:ascii="Calibri" w:hAnsi="Calibri"/>
        </w:rPr>
      </w:pPr>
      <w:r>
        <w:rPr>
          <w:rFonts w:ascii="Calibri" w:hAnsi="Calibri"/>
        </w:rPr>
        <w:t>Para que</w:t>
      </w:r>
      <w:r w:rsidR="00CE7D75">
        <w:rPr>
          <w:rFonts w:ascii="Calibri" w:hAnsi="Calibri"/>
        </w:rPr>
        <w:t xml:space="preserve"> un</w:t>
      </w:r>
      <w:r>
        <w:rPr>
          <w:rFonts w:ascii="Calibri" w:hAnsi="Calibri"/>
        </w:rPr>
        <w:t xml:space="preserve"> </w:t>
      </w:r>
      <w:r w:rsidR="00CE7D75">
        <w:rPr>
          <w:rFonts w:ascii="Calibri" w:hAnsi="Calibri"/>
        </w:rPr>
        <w:t>software sea de calidad se deben definir unas actividades de manera adecuada, esto implica planificar y desarrollar un plan de calidad del software para alcanzar los objetivos previamente definidos.</w:t>
      </w:r>
      <w:r>
        <w:rPr>
          <w:rFonts w:ascii="Calibri" w:hAnsi="Calibri"/>
        </w:rPr>
        <w:t xml:space="preserve"> </w:t>
      </w:r>
    </w:p>
    <w:p w14:paraId="5320A8FF" w14:textId="77777777" w:rsidR="00921ACA" w:rsidRDefault="00921ACA" w:rsidP="00921ACA">
      <w:pPr>
        <w:pStyle w:val="Default"/>
        <w:ind w:left="221"/>
        <w:jc w:val="both"/>
        <w:rPr>
          <w:rFonts w:ascii="Calibri" w:hAnsi="Calibri"/>
        </w:rPr>
      </w:pPr>
    </w:p>
    <w:p w14:paraId="0F57BB63" w14:textId="09111EB7" w:rsidR="00A4080A" w:rsidRDefault="00CE7D75" w:rsidP="00921ACA">
      <w:pPr>
        <w:pStyle w:val="Default"/>
        <w:ind w:left="221"/>
        <w:jc w:val="both"/>
        <w:rPr>
          <w:rFonts w:ascii="Calibri" w:hAnsi="Calibri"/>
        </w:rPr>
      </w:pPr>
      <w:r>
        <w:rPr>
          <w:rFonts w:ascii="Calibri" w:hAnsi="Calibri"/>
        </w:rPr>
        <w:t>Cuáles son las</w:t>
      </w:r>
      <w:r w:rsidR="00A4080A">
        <w:rPr>
          <w:rFonts w:ascii="Calibri" w:hAnsi="Calibri"/>
        </w:rPr>
        <w:t xml:space="preserve"> ventajas generales de SQA son:</w:t>
      </w:r>
      <w:r w:rsidR="00A4080A" w:rsidRPr="001E3ABC">
        <w:rPr>
          <w:rFonts w:ascii="Calibri" w:hAnsi="Calibri"/>
        </w:rPr>
        <w:t xml:space="preserve"> </w:t>
      </w:r>
    </w:p>
    <w:p w14:paraId="33BC845B" w14:textId="77777777" w:rsidR="00A4080A" w:rsidRPr="001E3ABC" w:rsidRDefault="00A4080A" w:rsidP="00A4080A">
      <w:pPr>
        <w:pStyle w:val="Default"/>
        <w:ind w:left="221"/>
        <w:jc w:val="both"/>
        <w:rPr>
          <w:rFonts w:ascii="Calibri" w:hAnsi="Calibri"/>
        </w:rPr>
      </w:pPr>
    </w:p>
    <w:p w14:paraId="347CAE0C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Se produce documentación para garantizar el futuro mantenimiento. </w:t>
      </w:r>
    </w:p>
    <w:p w14:paraId="2E2DDDA0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La documentación se produce durante y no después del desarrollo. </w:t>
      </w:r>
    </w:p>
    <w:p w14:paraId="309BFFBE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Existen mecanismos, y son usados, para controlar los cambios. </w:t>
      </w:r>
    </w:p>
    <w:p w14:paraId="6BAEF3D6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El testing se enfatiza en las áreas de producto de alto riesgo. </w:t>
      </w:r>
    </w:p>
    <w:p w14:paraId="0C86A60E" w14:textId="77777777" w:rsidR="00A4080A" w:rsidRPr="001E3ABC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La tarea de control de calidad se ejecuta siguiendo estándares previamente establecidos. </w:t>
      </w:r>
    </w:p>
    <w:p w14:paraId="249D2055" w14:textId="77777777" w:rsidR="00A4080A" w:rsidRDefault="00A4080A" w:rsidP="00A4080A">
      <w:pPr>
        <w:pStyle w:val="Default"/>
        <w:numPr>
          <w:ilvl w:val="0"/>
          <w:numId w:val="7"/>
        </w:numPr>
        <w:ind w:left="941"/>
        <w:jc w:val="both"/>
        <w:rPr>
          <w:rFonts w:ascii="Calibri" w:hAnsi="Calibri"/>
        </w:rPr>
      </w:pPr>
      <w:r w:rsidRPr="001E3ABC">
        <w:rPr>
          <w:rFonts w:ascii="Calibri" w:hAnsi="Calibri"/>
        </w:rPr>
        <w:t xml:space="preserve">El plan de SQA y el plan de desarrollo son compatibles. </w:t>
      </w:r>
    </w:p>
    <w:p w14:paraId="6638C876" w14:textId="77777777" w:rsidR="00DC55E9" w:rsidRDefault="00DC55E9">
      <w:pPr>
        <w:pStyle w:val="Textoindependiente"/>
      </w:pPr>
    </w:p>
    <w:p w14:paraId="6694DFEE" w14:textId="77777777" w:rsidR="00DC55E9" w:rsidRDefault="00DC55E9">
      <w:pPr>
        <w:pStyle w:val="Textoindependiente"/>
      </w:pPr>
    </w:p>
    <w:p w14:paraId="785F8DAA" w14:textId="77777777" w:rsidR="00DC55E9" w:rsidRDefault="00DC55E9">
      <w:pPr>
        <w:pStyle w:val="Textoindependiente"/>
        <w:spacing w:before="4"/>
        <w:rPr>
          <w:sz w:val="25"/>
        </w:rPr>
      </w:pPr>
    </w:p>
    <w:p w14:paraId="04CABBA8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1" w:name="_TOC_250010"/>
      <w:bookmarkEnd w:id="1"/>
      <w:r>
        <w:t>Objetivo:</w:t>
      </w:r>
    </w:p>
    <w:p w14:paraId="708DCA1C" w14:textId="63D8A1CF" w:rsidR="00DC55E9" w:rsidRDefault="00DC55E9">
      <w:pPr>
        <w:pStyle w:val="Textoindependiente"/>
        <w:spacing w:before="1"/>
        <w:rPr>
          <w:rFonts w:ascii="Arial"/>
          <w:i w:val="0"/>
          <w:sz w:val="31"/>
        </w:rPr>
      </w:pPr>
    </w:p>
    <w:p w14:paraId="2614F0DE" w14:textId="71E7E8BD" w:rsidR="009F5E33" w:rsidRDefault="002C2B29" w:rsidP="002C2B29">
      <w:pPr>
        <w:pStyle w:val="Textoindependiente"/>
        <w:spacing w:before="1"/>
        <w:ind w:left="581"/>
        <w:rPr>
          <w:b w:val="0"/>
          <w:bCs w:val="0"/>
          <w:i w:val="0"/>
          <w:sz w:val="24"/>
          <w:szCs w:val="24"/>
        </w:rPr>
      </w:pPr>
      <w:r>
        <w:rPr>
          <w:b w:val="0"/>
          <w:bCs w:val="0"/>
          <w:i w:val="0"/>
          <w:sz w:val="24"/>
          <w:szCs w:val="24"/>
        </w:rPr>
        <w:t xml:space="preserve">Icor es un aplicativo con el fin </w:t>
      </w:r>
      <w:r w:rsidR="005A28D2">
        <w:rPr>
          <w:b w:val="0"/>
          <w:bCs w:val="0"/>
          <w:i w:val="0"/>
          <w:sz w:val="24"/>
          <w:szCs w:val="24"/>
        </w:rPr>
        <w:t>de optimizar y tener un mejor manejo d</w:t>
      </w:r>
      <w:r>
        <w:rPr>
          <w:b w:val="0"/>
          <w:bCs w:val="0"/>
          <w:i w:val="0"/>
          <w:sz w:val="24"/>
          <w:szCs w:val="24"/>
        </w:rPr>
        <w:t xml:space="preserve">el inventario en la empresa </w:t>
      </w:r>
      <w:r w:rsidR="009F5E33">
        <w:rPr>
          <w:b w:val="0"/>
          <w:bCs w:val="0"/>
          <w:i w:val="0"/>
          <w:sz w:val="24"/>
          <w:szCs w:val="24"/>
        </w:rPr>
        <w:t>Promotion Factory S.A.S.</w:t>
      </w:r>
      <w:r w:rsidR="005A28D2">
        <w:rPr>
          <w:b w:val="0"/>
          <w:bCs w:val="0"/>
          <w:i w:val="0"/>
          <w:sz w:val="24"/>
          <w:szCs w:val="24"/>
        </w:rPr>
        <w:t xml:space="preserve"> Este documento se realizo con el fin de desarrollar el plan de calidad del aplicativo, para tener un buen diseño, programación, pruebas y análisis del software.  </w:t>
      </w:r>
    </w:p>
    <w:p w14:paraId="3E344BBF" w14:textId="77777777" w:rsidR="009F5E33" w:rsidRDefault="009F5E33" w:rsidP="002C2B29">
      <w:pPr>
        <w:pStyle w:val="Textoindependiente"/>
        <w:spacing w:before="1"/>
        <w:ind w:left="581"/>
        <w:rPr>
          <w:b w:val="0"/>
          <w:bCs w:val="0"/>
          <w:i w:val="0"/>
          <w:sz w:val="24"/>
          <w:szCs w:val="24"/>
        </w:rPr>
      </w:pPr>
    </w:p>
    <w:p w14:paraId="383B8F8F" w14:textId="77777777" w:rsidR="00DC55E9" w:rsidRDefault="00DC55E9">
      <w:pPr>
        <w:pStyle w:val="Textoindependiente"/>
        <w:spacing w:before="4"/>
        <w:rPr>
          <w:sz w:val="23"/>
        </w:rPr>
      </w:pPr>
    </w:p>
    <w:p w14:paraId="5FFF347E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/>
          <w:b/>
          <w:i/>
        </w:rPr>
      </w:pPr>
      <w:r>
        <w:rPr>
          <w:rFonts w:ascii="Arial"/>
          <w:b/>
          <w:i/>
        </w:rPr>
        <w:t>Objetivos de SQA</w:t>
      </w:r>
    </w:p>
    <w:p w14:paraId="5C8DB3EB" w14:textId="77777777" w:rsidR="00DC55E9" w:rsidRDefault="00DC55E9">
      <w:pPr>
        <w:pStyle w:val="Textoindependiente"/>
        <w:rPr>
          <w:rFonts w:ascii="Arial"/>
          <w:sz w:val="31"/>
        </w:rPr>
      </w:pPr>
    </w:p>
    <w:p w14:paraId="433C18A9" w14:textId="77777777" w:rsidR="00DC55E9" w:rsidRDefault="00CA2C63">
      <w:pPr>
        <w:pStyle w:val="Ttulo3"/>
        <w:spacing w:before="1"/>
        <w:ind w:left="221" w:right="1175" w:firstLine="0"/>
      </w:pPr>
      <w:r>
        <w:t>Los principales objetivos del Aseguramiento de la Calidad del Software son los siguientes:</w:t>
      </w:r>
    </w:p>
    <w:p w14:paraId="738AE083" w14:textId="6887B747" w:rsidR="00DC55E9" w:rsidRDefault="00DC55E9">
      <w:pPr>
        <w:pStyle w:val="Textoindependiente"/>
        <w:spacing w:before="8"/>
        <w:rPr>
          <w:b w:val="0"/>
          <w:i w:val="0"/>
          <w:sz w:val="21"/>
        </w:rPr>
      </w:pPr>
    </w:p>
    <w:p w14:paraId="6DC46DEF" w14:textId="49804AAB" w:rsidR="00F80D7F" w:rsidRDefault="00F80D7F" w:rsidP="00F80D7F">
      <w:pPr>
        <w:pStyle w:val="Prrafodelista"/>
        <w:widowControl/>
        <w:numPr>
          <w:ilvl w:val="0"/>
          <w:numId w:val="8"/>
        </w:numPr>
        <w:adjustRightInd w:val="0"/>
        <w:contextualSpacing/>
        <w:jc w:val="both"/>
        <w:rPr>
          <w:rFonts w:cs="Arial"/>
          <w:color w:val="000000"/>
          <w:sz w:val="24"/>
          <w:szCs w:val="24"/>
        </w:rPr>
      </w:pPr>
      <w:r w:rsidRPr="001E3ABC">
        <w:rPr>
          <w:rFonts w:cs="Arial"/>
          <w:color w:val="000000"/>
          <w:sz w:val="24"/>
          <w:szCs w:val="24"/>
        </w:rPr>
        <w:t xml:space="preserve">Mejorar la calidad del software monitoreando apropiadamente tanto los productos de software como el proceso de desarrollo que los genera. </w:t>
      </w:r>
    </w:p>
    <w:p w14:paraId="23BA59D8" w14:textId="77777777" w:rsidR="00F80D7F" w:rsidRPr="001E3ABC" w:rsidRDefault="00F80D7F" w:rsidP="00F80D7F">
      <w:pPr>
        <w:pStyle w:val="Prrafodelista"/>
        <w:adjustRightInd w:val="0"/>
        <w:jc w:val="both"/>
        <w:rPr>
          <w:rFonts w:cs="Arial"/>
          <w:color w:val="000000"/>
          <w:sz w:val="24"/>
          <w:szCs w:val="24"/>
        </w:rPr>
      </w:pPr>
    </w:p>
    <w:p w14:paraId="3F157C39" w14:textId="77777777" w:rsidR="00F80D7F" w:rsidRDefault="00F80D7F" w:rsidP="00F80D7F">
      <w:pPr>
        <w:pStyle w:val="Prrafodelista"/>
        <w:widowControl/>
        <w:numPr>
          <w:ilvl w:val="0"/>
          <w:numId w:val="8"/>
        </w:numPr>
        <w:adjustRightInd w:val="0"/>
        <w:contextualSpacing/>
        <w:jc w:val="both"/>
        <w:rPr>
          <w:rFonts w:cs="Arial"/>
          <w:color w:val="000000"/>
          <w:sz w:val="24"/>
          <w:szCs w:val="24"/>
        </w:rPr>
      </w:pPr>
      <w:r w:rsidRPr="001E3ABC">
        <w:rPr>
          <w:rFonts w:cs="Arial"/>
          <w:color w:val="000000"/>
          <w:sz w:val="24"/>
          <w:szCs w:val="24"/>
        </w:rPr>
        <w:t xml:space="preserve">Asegurar el cumplimiento de los estándares y procedimientos establecidos para el software y el proceso de software establecidos. </w:t>
      </w:r>
    </w:p>
    <w:p w14:paraId="364B7EDC" w14:textId="77777777" w:rsidR="00F80D7F" w:rsidRPr="00282167" w:rsidRDefault="00F80D7F" w:rsidP="00F80D7F">
      <w:pPr>
        <w:pStyle w:val="Prrafodelista"/>
        <w:rPr>
          <w:rFonts w:cs="Arial"/>
          <w:color w:val="000000"/>
          <w:sz w:val="24"/>
          <w:szCs w:val="24"/>
        </w:rPr>
      </w:pPr>
    </w:p>
    <w:p w14:paraId="094E83D5" w14:textId="78EE2A45" w:rsidR="00F80D7F" w:rsidRPr="001E3ABC" w:rsidRDefault="00F80D7F" w:rsidP="00F80D7F">
      <w:pPr>
        <w:pStyle w:val="Prrafodelista"/>
        <w:widowControl/>
        <w:numPr>
          <w:ilvl w:val="0"/>
          <w:numId w:val="8"/>
        </w:numPr>
        <w:adjustRightInd w:val="0"/>
        <w:contextualSpacing/>
        <w:jc w:val="both"/>
        <w:rPr>
          <w:rFonts w:cs="Arial"/>
          <w:color w:val="000000"/>
          <w:sz w:val="24"/>
          <w:szCs w:val="24"/>
        </w:rPr>
      </w:pPr>
      <w:r w:rsidRPr="001E3ABC">
        <w:rPr>
          <w:rFonts w:cs="Arial"/>
          <w:color w:val="000000"/>
          <w:sz w:val="24"/>
          <w:szCs w:val="24"/>
        </w:rPr>
        <w:t>A</w:t>
      </w:r>
      <w:r w:rsidR="002C2B29">
        <w:rPr>
          <w:rFonts w:cs="Arial"/>
          <w:color w:val="000000"/>
          <w:sz w:val="24"/>
          <w:szCs w:val="24"/>
        </w:rPr>
        <w:t xml:space="preserve"> </w:t>
      </w:r>
      <w:r w:rsidRPr="001E3ABC">
        <w:rPr>
          <w:rFonts w:cs="Arial"/>
          <w:color w:val="000000"/>
          <w:sz w:val="24"/>
          <w:szCs w:val="24"/>
        </w:rPr>
        <w:t xml:space="preserve">segurar que cualquier desviación en el producto, el proceso, o los estándares son elevados a la gerencia para poder resolverlas. </w:t>
      </w:r>
    </w:p>
    <w:p w14:paraId="31D3E89E" w14:textId="242447EA" w:rsidR="00DC55E9" w:rsidRDefault="00DC55E9">
      <w:pPr>
        <w:pStyle w:val="Textoindependiente"/>
        <w:rPr>
          <w:b w:val="0"/>
          <w:i w:val="0"/>
          <w:sz w:val="20"/>
        </w:rPr>
      </w:pPr>
    </w:p>
    <w:p w14:paraId="298FC5F3" w14:textId="77777777" w:rsidR="00DC55E9" w:rsidRDefault="00DC55E9">
      <w:pPr>
        <w:pStyle w:val="Textoindependiente"/>
        <w:rPr>
          <w:b w:val="0"/>
          <w:i w:val="0"/>
          <w:sz w:val="20"/>
        </w:rPr>
      </w:pPr>
    </w:p>
    <w:p w14:paraId="0BA9B8DF" w14:textId="77777777" w:rsidR="00DC55E9" w:rsidRDefault="00DC55E9">
      <w:pPr>
        <w:pStyle w:val="Textoindependiente"/>
        <w:spacing w:before="10"/>
        <w:rPr>
          <w:b w:val="0"/>
          <w:i w:val="0"/>
          <w:sz w:val="18"/>
        </w:rPr>
      </w:pPr>
    </w:p>
    <w:p w14:paraId="09260254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93"/>
      </w:pPr>
      <w:bookmarkStart w:id="2" w:name="_TOC_250009"/>
      <w:bookmarkEnd w:id="2"/>
      <w:r>
        <w:t>Documentos Relacionados</w:t>
      </w:r>
    </w:p>
    <w:p w14:paraId="3A9D3414" w14:textId="77777777" w:rsidR="00DC55E9" w:rsidRDefault="00DC55E9">
      <w:pPr>
        <w:pStyle w:val="Textoindependiente"/>
        <w:rPr>
          <w:sz w:val="20"/>
        </w:rPr>
      </w:pPr>
    </w:p>
    <w:p w14:paraId="3BE3C233" w14:textId="25D0C15C" w:rsidR="00DC55E9" w:rsidRDefault="005B0B6B">
      <w:pPr>
        <w:pStyle w:val="Textoindependiente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C13B512" wp14:editId="562A0A0F">
                <wp:simplePos x="0" y="0"/>
                <wp:positionH relativeFrom="page">
                  <wp:posOffset>1080135</wp:posOffset>
                </wp:positionH>
                <wp:positionV relativeFrom="paragraph">
                  <wp:posOffset>214630</wp:posOffset>
                </wp:positionV>
                <wp:extent cx="5400040" cy="74422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7442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E15E2" w14:textId="77777777" w:rsidR="00DC55E9" w:rsidRDefault="00CA2C6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Plan del Desarrollo</w:t>
                            </w:r>
                          </w:p>
                          <w:p w14:paraId="6FCA5C3C" w14:textId="77777777" w:rsidR="00DC55E9" w:rsidRDefault="00CA2C6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>Cronograma del Proyecto</w:t>
                            </w:r>
                          </w:p>
                          <w:p w14:paraId="41416188" w14:textId="694E3B3F" w:rsidR="00DC55E9" w:rsidRDefault="00CA2C63"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719"/>
                                <w:tab w:val="left" w:pos="720"/>
                              </w:tabs>
                              <w:spacing w:line="289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position w:val="1"/>
                                <w:sz w:val="24"/>
                              </w:rPr>
                              <w:t xml:space="preserve">Plan de </w:t>
                            </w:r>
                            <w:r w:rsidR="009F5E33">
                              <w:rPr>
                                <w:position w:val="1"/>
                                <w:sz w:val="24"/>
                              </w:rPr>
                              <w:t>Pruebas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13B5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5.05pt;margin-top:16.9pt;width:425.2pt;height:58.6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bXPMgIAAK4EAAAOAAAAZHJzL2Uyb0RvYy54bWy8VNuO0zAQfUfiHyy/06RRC0vUdLV0WYS0&#10;XKRdPsBxnMTC9hjbbbJ8PWO7LQXeEOLFGo/tM2fmzHhzPWtFDsJ5Caahy0VJiTAcOmmGhn55vHtx&#10;RYkPzHRMgRENfRKeXm+fP9tMthYVjKA64QiCGF9PtqFjCLYuCs9HoZlfgBUGD3twmgXcuqHoHJsQ&#10;XauiKsuXxQSusw648B69t/mQbhN+3wsePvW9F4GohiK3kFaX1jauxXbD6sExO0p+pMH+goVm0mDQ&#10;M9QtC4zsnfwDSkvuwEMfFhx0AX0vuUg5YDbL8rdsHkZmRcoFi+PtuUz+38Hyj4fPjsiuoRUlhmmU&#10;6FHMgbyBmVSxOpP1NV56sHgtzOhGlVOm3t4D/+qJgd3IzCBunINpFKxDdsv4srh4mnF8BGmnD9Bh&#10;GLYPkIDm3ulYOiwGQXRU6emsTKTC0blelWW5wiOOZ69Wq6pK0hWsPr22zod3AjSJRkMdKp/Q2eHe&#10;h8iG1acrMZgHJbs7qVTaxG4TO+XIgWGftEPOUO01Us2+JcYvj+2Cfmyq7D/RSA0bIVKkX9CVIVND&#10;X6+rda7b/4usZcDhUlI39OqCfxTprelS6wcmVbaxQMocVYtCZcnC3M7HLmihe0L9HOQhwqFHYwT3&#10;nZIJB6ih/tueOUGJem+wB+K0nQx3MtqTwQzHpw0NlGRzF/JU7q2Tw4jIWQMDN9gnvUwSxobKLI48&#10;cShSvY8DHKfucp9u/fxmtj8AAAD//wMAUEsDBBQABgAIAAAAIQC/RiWU3AAAAAsBAAAPAAAAZHJz&#10;L2Rvd25yZXYueG1sTI9NT8JAEIbvJv6HzZh4k91CAFO7JQTjyYMRPXgcukPbuF/pbqH8e4eT3ObN&#10;PHk/qs3krDjRkPrgNRQzBYJ8E0zvWw3fX29PzyBSRm/QBk8aLpRgU9/fVViacPafdNrnVrCJTyVq&#10;6HKOpZSp6chhmoVInn/HMDjMLIdWmgHPbO6snCu1kg57zwkdRtp11PzuR6fB2imNr/IDW4rbeLzs&#10;1tH+vGv9+DBtX0BkmvI/DNf6XB1q7nQIozdJWNZrVTCqYbHgCVdAzdUSxIGvZaFA1pW83VD/AQAA&#10;//8DAFBLAQItABQABgAIAAAAIQC2gziS/gAAAOEBAAATAAAAAAAAAAAAAAAAAAAAAABbQ29udGVu&#10;dF9UeXBlc10ueG1sUEsBAi0AFAAGAAgAAAAhADj9If/WAAAAlAEAAAsAAAAAAAAAAAAAAAAALwEA&#10;AF9yZWxzLy5yZWxzUEsBAi0AFAAGAAgAAAAhAEV5tc8yAgAArgQAAA4AAAAAAAAAAAAAAAAALgIA&#10;AGRycy9lMm9Eb2MueG1sUEsBAi0AFAAGAAgAAAAhAL9GJZTcAAAACwEAAA8AAAAAAAAAAAAAAAAA&#10;jAQAAGRycy9kb3ducmV2LnhtbFBLBQYAAAAABAAEAPMAAACVBQAAAAA=&#10;" fillcolor="white [3212]" strokecolor="white [3212]">
                <v:textbox inset="0,0,0,0">
                  <w:txbxContent>
                    <w:p w14:paraId="53EE15E2" w14:textId="77777777" w:rsidR="00DC55E9" w:rsidRDefault="00CA2C6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9"/>
                          <w:tab w:val="left" w:pos="720"/>
                        </w:tabs>
                        <w:rPr>
                          <w:sz w:val="24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Plan del Desarrollo</w:t>
                      </w:r>
                    </w:p>
                    <w:p w14:paraId="6FCA5C3C" w14:textId="77777777" w:rsidR="00DC55E9" w:rsidRDefault="00CA2C6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9"/>
                          <w:tab w:val="left" w:pos="720"/>
                        </w:tabs>
                        <w:rPr>
                          <w:sz w:val="24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>Cronograma del Proyecto</w:t>
                      </w:r>
                    </w:p>
                    <w:p w14:paraId="41416188" w14:textId="694E3B3F" w:rsidR="00DC55E9" w:rsidRDefault="00CA2C63">
                      <w:pPr>
                        <w:numPr>
                          <w:ilvl w:val="0"/>
                          <w:numId w:val="3"/>
                        </w:numPr>
                        <w:tabs>
                          <w:tab w:val="left" w:pos="719"/>
                          <w:tab w:val="left" w:pos="720"/>
                        </w:tabs>
                        <w:spacing w:line="289" w:lineRule="exact"/>
                        <w:rPr>
                          <w:sz w:val="24"/>
                        </w:rPr>
                      </w:pPr>
                      <w:r>
                        <w:rPr>
                          <w:position w:val="1"/>
                          <w:sz w:val="24"/>
                        </w:rPr>
                        <w:t xml:space="preserve">Plan de </w:t>
                      </w:r>
                      <w:r w:rsidR="009F5E33">
                        <w:rPr>
                          <w:position w:val="1"/>
                          <w:sz w:val="24"/>
                        </w:rPr>
                        <w:t>Pruebas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9DFDB0" w14:textId="77777777" w:rsidR="00DC55E9" w:rsidRDefault="00DC55E9">
      <w:pPr>
        <w:rPr>
          <w:sz w:val="25"/>
        </w:rPr>
        <w:sectPr w:rsidR="00DC55E9">
          <w:pgSz w:w="11900" w:h="16820"/>
          <w:pgMar w:top="1320" w:right="400" w:bottom="280" w:left="1480" w:header="758" w:footer="0" w:gutter="0"/>
          <w:cols w:space="720"/>
        </w:sectPr>
      </w:pPr>
    </w:p>
    <w:p w14:paraId="671A16A3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90"/>
      </w:pPr>
      <w:bookmarkStart w:id="3" w:name="_TOC_250008"/>
      <w:bookmarkEnd w:id="3"/>
      <w:r>
        <w:lastRenderedPageBreak/>
        <w:t>Destinatarios</w:t>
      </w:r>
    </w:p>
    <w:p w14:paraId="6EE352EA" w14:textId="77777777" w:rsidR="00DC55E9" w:rsidRDefault="00DC55E9">
      <w:pPr>
        <w:pStyle w:val="Textoindependiente"/>
        <w:rPr>
          <w:rFonts w:ascii="Arial"/>
          <w:i w:val="0"/>
          <w:sz w:val="31"/>
        </w:rPr>
      </w:pPr>
    </w:p>
    <w:p w14:paraId="21F0C3D6" w14:textId="77777777" w:rsidR="00DC55E9" w:rsidRDefault="00CA2C63">
      <w:pPr>
        <w:pStyle w:val="Ttulo3"/>
        <w:spacing w:before="1"/>
        <w:ind w:left="221" w:firstLine="0"/>
        <w:jc w:val="both"/>
      </w:pPr>
      <w:r>
        <w:t>El presente documento está destinado a las siguientes personas:</w:t>
      </w:r>
    </w:p>
    <w:p w14:paraId="49EA5E48" w14:textId="77777777" w:rsidR="00DC55E9" w:rsidRDefault="00DC55E9">
      <w:pPr>
        <w:pStyle w:val="Textoindependiente"/>
        <w:rPr>
          <w:sz w:val="20"/>
        </w:rPr>
      </w:pPr>
    </w:p>
    <w:p w14:paraId="3F2FD4DD" w14:textId="77777777" w:rsidR="00DC55E9" w:rsidRDefault="00DC55E9">
      <w:pPr>
        <w:pStyle w:val="Textoindependiente"/>
        <w:spacing w:before="8" w:after="1"/>
        <w:rPr>
          <w:sz w:val="27"/>
        </w:rPr>
      </w:pPr>
    </w:p>
    <w:tbl>
      <w:tblPr>
        <w:tblStyle w:val="Tablaconcuadrcula4-nfasis3"/>
        <w:tblW w:w="0" w:type="auto"/>
        <w:tblLayout w:type="fixed"/>
        <w:tblLook w:val="01E0" w:firstRow="1" w:lastRow="1" w:firstColumn="1" w:lastColumn="1" w:noHBand="0" w:noVBand="0"/>
      </w:tblPr>
      <w:tblGrid>
        <w:gridCol w:w="4360"/>
        <w:gridCol w:w="4360"/>
      </w:tblGrid>
      <w:tr w:rsidR="00DC55E9" w14:paraId="75C2CF6A" w14:textId="77777777" w:rsidTr="009F5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905F190" w14:textId="77777777" w:rsidR="00DC55E9" w:rsidRDefault="00CA2C63">
            <w:pPr>
              <w:pStyle w:val="TableParagraph"/>
              <w:spacing w:before="2"/>
              <w:ind w:left="1560" w:right="1550"/>
              <w:jc w:val="center"/>
              <w:rPr>
                <w:b w:val="0"/>
                <w:sz w:val="24"/>
              </w:rPr>
            </w:pPr>
            <w:r>
              <w:rPr>
                <w:color w:val="FFFFFF"/>
                <w:sz w:val="24"/>
              </w:rPr>
              <w:t>Lector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6410DB88" w14:textId="77777777" w:rsidR="00DC55E9" w:rsidRDefault="00CA2C63">
            <w:pPr>
              <w:pStyle w:val="TableParagraph"/>
              <w:spacing w:before="2"/>
              <w:ind w:left="1560" w:right="1551"/>
              <w:jc w:val="center"/>
              <w:rPr>
                <w:b w:val="0"/>
                <w:sz w:val="24"/>
              </w:rPr>
            </w:pPr>
            <w:r>
              <w:rPr>
                <w:color w:val="FFFFFF"/>
                <w:sz w:val="24"/>
              </w:rPr>
              <w:t>Sector o Rol</w:t>
            </w:r>
          </w:p>
        </w:tc>
      </w:tr>
      <w:tr w:rsidR="00DC55E9" w14:paraId="5A7DE4B1" w14:textId="77777777" w:rsidTr="009F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4D9BFBA2" w14:textId="475D9D3E" w:rsidR="00DC55E9" w:rsidRDefault="0009179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William Talero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741165DE" w14:textId="0579885B" w:rsidR="00DC55E9" w:rsidRDefault="0009179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L</w:t>
            </w:r>
            <w:r>
              <w:rPr>
                <w:rFonts w:ascii="Times New Roman"/>
              </w:rPr>
              <w:t>í</w:t>
            </w:r>
            <w:r>
              <w:rPr>
                <w:rFonts w:ascii="Times New Roman"/>
              </w:rPr>
              <w:t>der del proyecto</w:t>
            </w:r>
          </w:p>
        </w:tc>
      </w:tr>
      <w:tr w:rsidR="00DC55E9" w14:paraId="46AC6E35" w14:textId="77777777" w:rsidTr="00091798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2ABB3BA2" w14:textId="42DFEFEB" w:rsidR="00DC55E9" w:rsidRDefault="0009179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Carlos Arturo Linares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6BEB8DD1" w14:textId="43A1A570" w:rsidR="00DC55E9" w:rsidRDefault="0009179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Cliente</w:t>
            </w:r>
          </w:p>
        </w:tc>
      </w:tr>
      <w:tr w:rsidR="00DC55E9" w14:paraId="31A636DE" w14:textId="77777777" w:rsidTr="009F5E3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0" w:type="dxa"/>
          </w:tcPr>
          <w:p w14:paraId="600CB4A7" w14:textId="5F727C70" w:rsidR="00DC55E9" w:rsidRDefault="0009179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Jonathan Chivata y Jonathan S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 xml:space="preserve">nchez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360" w:type="dxa"/>
          </w:tcPr>
          <w:p w14:paraId="627B5CDB" w14:textId="16BCAE2C" w:rsidR="00DC55E9" w:rsidRDefault="00091798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Testers</w:t>
            </w:r>
          </w:p>
        </w:tc>
      </w:tr>
    </w:tbl>
    <w:p w14:paraId="0BF8C9F4" w14:textId="77777777" w:rsidR="00DC55E9" w:rsidRDefault="00DC55E9">
      <w:pPr>
        <w:pStyle w:val="Textoindependiente"/>
        <w:rPr>
          <w:sz w:val="20"/>
        </w:rPr>
      </w:pPr>
    </w:p>
    <w:p w14:paraId="62684B23" w14:textId="77777777" w:rsidR="00DC55E9" w:rsidRDefault="00DC55E9">
      <w:pPr>
        <w:pStyle w:val="Textoindependiente"/>
        <w:rPr>
          <w:sz w:val="20"/>
        </w:rPr>
      </w:pPr>
    </w:p>
    <w:p w14:paraId="56177214" w14:textId="77777777" w:rsidR="00DC55E9" w:rsidRDefault="00DC55E9">
      <w:pPr>
        <w:pStyle w:val="Textoindependiente"/>
        <w:spacing w:before="1"/>
        <w:rPr>
          <w:sz w:val="20"/>
        </w:rPr>
      </w:pPr>
    </w:p>
    <w:p w14:paraId="5C80467A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92"/>
      </w:pPr>
      <w:bookmarkStart w:id="4" w:name="_TOC_250007"/>
      <w:bookmarkEnd w:id="4"/>
      <w:r>
        <w:t>Administración - Planeación</w:t>
      </w:r>
    </w:p>
    <w:p w14:paraId="00C6BC42" w14:textId="77777777" w:rsidR="00DC55E9" w:rsidRDefault="00DC55E9">
      <w:pPr>
        <w:pStyle w:val="Textoindependiente"/>
      </w:pPr>
    </w:p>
    <w:p w14:paraId="6330D058" w14:textId="77777777" w:rsidR="00DC55E9" w:rsidRDefault="00DC55E9">
      <w:pPr>
        <w:pStyle w:val="Textoindependiente"/>
        <w:spacing w:before="4"/>
        <w:rPr>
          <w:sz w:val="21"/>
        </w:rPr>
      </w:pPr>
    </w:p>
    <w:p w14:paraId="62B5ABCA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Organización</w:t>
      </w:r>
    </w:p>
    <w:p w14:paraId="6E8C584B" w14:textId="77777777" w:rsidR="00DC55E9" w:rsidRDefault="00DC55E9">
      <w:pPr>
        <w:pStyle w:val="Textoindependiente"/>
        <w:rPr>
          <w:rFonts w:ascii="Arial"/>
          <w:sz w:val="31"/>
        </w:rPr>
      </w:pPr>
    </w:p>
    <w:tbl>
      <w:tblPr>
        <w:tblStyle w:val="Tablaconcuadrcula4-nfasis3"/>
        <w:tblW w:w="9462" w:type="dxa"/>
        <w:tblLayout w:type="fixed"/>
        <w:tblLook w:val="00A0" w:firstRow="1" w:lastRow="0" w:firstColumn="1" w:lastColumn="0" w:noHBand="0" w:noVBand="0"/>
      </w:tblPr>
      <w:tblGrid>
        <w:gridCol w:w="2700"/>
        <w:gridCol w:w="1272"/>
        <w:gridCol w:w="990"/>
        <w:gridCol w:w="1080"/>
        <w:gridCol w:w="1170"/>
        <w:gridCol w:w="1350"/>
        <w:gridCol w:w="900"/>
      </w:tblGrid>
      <w:tr w:rsidR="00B87B91" w14:paraId="40C8312F" w14:textId="77777777" w:rsidTr="00B8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3F00016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noProof/>
                <w:color w:val="FFFFFF"/>
                <w:sz w:val="18"/>
              </w:rPr>
            </w:pPr>
            <w:r>
              <w:rPr>
                <w:rFonts w:cs="Arial"/>
                <w:noProof/>
                <w:color w:val="FFFFFF"/>
                <w:sz w:val="18"/>
              </w:rPr>
              <w:t>Actividad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094030ED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proyecto</w:t>
            </w:r>
          </w:p>
        </w:tc>
        <w:tc>
          <w:tcPr>
            <w:tcW w:w="990" w:type="dxa"/>
          </w:tcPr>
          <w:p w14:paraId="7EA19AE8" w14:textId="77777777" w:rsidR="00B87B91" w:rsidRDefault="00B87B91" w:rsidP="005A521E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SQA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18C0B9EF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Análisis</w:t>
            </w:r>
          </w:p>
        </w:tc>
        <w:tc>
          <w:tcPr>
            <w:tcW w:w="1170" w:type="dxa"/>
          </w:tcPr>
          <w:p w14:paraId="34A9BED8" w14:textId="77777777" w:rsidR="00B87B91" w:rsidRDefault="00B87B91" w:rsidP="005A521E">
            <w:pPr>
              <w:pStyle w:val="Textoindependient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Diseño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6F0B4712" w14:textId="77777777" w:rsidR="00B87B91" w:rsidRDefault="00B87B91" w:rsidP="005A521E">
            <w:pPr>
              <w:pStyle w:val="Textoindependiente"/>
              <w:jc w:val="center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Programador</w:t>
            </w:r>
          </w:p>
        </w:tc>
        <w:tc>
          <w:tcPr>
            <w:tcW w:w="900" w:type="dxa"/>
          </w:tcPr>
          <w:p w14:paraId="1EB27F3E" w14:textId="77777777" w:rsidR="00B87B91" w:rsidRDefault="00B87B91" w:rsidP="005A521E">
            <w:pPr>
              <w:pStyle w:val="Textoindependient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FFFFFF"/>
                <w:sz w:val="18"/>
              </w:rPr>
            </w:pPr>
            <w:r>
              <w:rPr>
                <w:rFonts w:cs="Arial"/>
                <w:color w:val="FFFFFF"/>
                <w:sz w:val="18"/>
              </w:rPr>
              <w:t>pruebas</w:t>
            </w:r>
          </w:p>
        </w:tc>
      </w:tr>
      <w:tr w:rsidR="00B87B91" w14:paraId="05F6BEF5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5D6EE95" w14:textId="57683693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 w:rsidRPr="00A724A7">
              <w:rPr>
                <w:rFonts w:cs="Arial"/>
                <w:noProof/>
                <w:sz w:val="24"/>
                <w:szCs w:val="24"/>
              </w:rPr>
              <w:t xml:space="preserve">Elaborar </w:t>
            </w:r>
            <w:r>
              <w:rPr>
                <w:rFonts w:cs="Arial"/>
                <w:noProof/>
                <w:sz w:val="24"/>
                <w:szCs w:val="24"/>
              </w:rPr>
              <w:t>e</w:t>
            </w:r>
            <w:r w:rsidRPr="00A724A7">
              <w:rPr>
                <w:rFonts w:cs="Arial"/>
                <w:noProof/>
                <w:sz w:val="24"/>
                <w:szCs w:val="24"/>
              </w:rPr>
              <w:t>l plan de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618B9DE6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4355D3E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4E46E173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043CF06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1469CF48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A41B62D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</w:tr>
      <w:tr w:rsidR="00B87B91" w14:paraId="27B1B654" w14:textId="77777777" w:rsidTr="00B87B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60871FA" w14:textId="77777777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 w:rsidRPr="00A724A7">
              <w:rPr>
                <w:rFonts w:cs="Arial"/>
                <w:noProof/>
                <w:sz w:val="24"/>
                <w:szCs w:val="24"/>
              </w:rPr>
              <w:t>Elaborar los componentes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6D096DC4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DC4F244" w14:textId="6D76363A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78ECA22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2BED535E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AA40EE5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12DC478D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B87B91" w14:paraId="335432D1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67AC80A4" w14:textId="77777777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 w:rsidRPr="00A724A7">
              <w:rPr>
                <w:rFonts w:cs="Arial"/>
                <w:noProof/>
                <w:sz w:val="24"/>
                <w:szCs w:val="24"/>
              </w:rPr>
              <w:t>Diseñ</w:t>
            </w:r>
            <w:r>
              <w:rPr>
                <w:rFonts w:cs="Arial"/>
                <w:noProof/>
                <w:sz w:val="24"/>
                <w:szCs w:val="24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5FD00265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49F8CF55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6936C645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75612F76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C66BF60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CC882F0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B87B91" w14:paraId="6C729C51" w14:textId="77777777" w:rsidTr="00B87B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402E38B1" w14:textId="3CFF82F8" w:rsidR="00B87B91" w:rsidRPr="00A724A7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Desarrollar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4841C40E" w14:textId="315037B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90" w:type="dxa"/>
          </w:tcPr>
          <w:p w14:paraId="1E0B1A31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AF879C2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1963C48C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2377E3C3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900" w:type="dxa"/>
          </w:tcPr>
          <w:p w14:paraId="49696C75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</w:tr>
      <w:tr w:rsidR="00B87B91" w14:paraId="759B1D61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03E3CB23" w14:textId="25622ECC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Realizar</w:t>
            </w:r>
            <w:r w:rsidRPr="00A724A7">
              <w:rPr>
                <w:rFonts w:cs="Arial"/>
                <w:noProof/>
                <w:sz w:val="24"/>
                <w:szCs w:val="24"/>
              </w:rPr>
              <w:t xml:space="preserve"> las pruebas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54F4ACFE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499D7DB7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39ECAF78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8146E34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52D4920A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3FF3589C" w14:textId="77777777" w:rsidR="00B87B91" w:rsidRPr="00D822DC" w:rsidRDefault="00B87B91" w:rsidP="005A521E">
            <w:pPr>
              <w:pStyle w:val="Textoindependiente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</w:tr>
      <w:tr w:rsidR="00B87B91" w14:paraId="6D79EDD2" w14:textId="77777777" w:rsidTr="00B87B91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</w:tcPr>
          <w:p w14:paraId="5AC301BB" w14:textId="71A85DCA" w:rsidR="00B87B91" w:rsidRPr="00D822DC" w:rsidRDefault="00B87B91" w:rsidP="005A521E">
            <w:pPr>
              <w:pStyle w:val="Textoindependiente"/>
              <w:rPr>
                <w:rFonts w:cs="Arial"/>
                <w:noProof/>
                <w:sz w:val="24"/>
                <w:szCs w:val="24"/>
              </w:rPr>
            </w:pPr>
            <w:r>
              <w:rPr>
                <w:rFonts w:cs="Arial"/>
                <w:noProof/>
                <w:sz w:val="24"/>
                <w:szCs w:val="24"/>
              </w:rPr>
              <w:t>R</w:t>
            </w:r>
            <w:r w:rsidRPr="00A724A7">
              <w:rPr>
                <w:rFonts w:cs="Arial"/>
                <w:noProof/>
                <w:sz w:val="24"/>
                <w:szCs w:val="24"/>
              </w:rPr>
              <w:t>eportes finales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2" w:type="dxa"/>
          </w:tcPr>
          <w:p w14:paraId="06264791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90" w:type="dxa"/>
          </w:tcPr>
          <w:p w14:paraId="059436FC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0" w:type="dxa"/>
          </w:tcPr>
          <w:p w14:paraId="220E0298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0E8638AB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14:paraId="4E38BB7B" w14:textId="77777777" w:rsidR="00B87B91" w:rsidRPr="00D822DC" w:rsidRDefault="00B87B91" w:rsidP="005A521E">
            <w:pPr>
              <w:pStyle w:val="Textoindependiente"/>
              <w:jc w:val="center"/>
              <w:rPr>
                <w:rFonts w:cs="Arial"/>
                <w:sz w:val="24"/>
                <w:szCs w:val="24"/>
              </w:rPr>
            </w:pPr>
          </w:p>
        </w:tc>
        <w:tc>
          <w:tcPr>
            <w:tcW w:w="900" w:type="dxa"/>
          </w:tcPr>
          <w:p w14:paraId="717D42D6" w14:textId="77777777" w:rsidR="00B87B91" w:rsidRPr="00D822DC" w:rsidRDefault="00B87B91" w:rsidP="005A521E">
            <w:pPr>
              <w:pStyle w:val="Textoindependient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X</w:t>
            </w:r>
          </w:p>
        </w:tc>
      </w:tr>
    </w:tbl>
    <w:p w14:paraId="4C09D4E5" w14:textId="426B7E81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0E0FD2C" w14:textId="425D4073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0E7E4FDA" w14:textId="1ECA0A08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47EF9259" w14:textId="4CCE3813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1E49FF48" w14:textId="17D3207C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1991F8C9" w14:textId="1001F24B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5B8CE5C" w14:textId="0DD17239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7179D2B" w14:textId="1FF557C2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22347EDA" w14:textId="52F32EB6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5653DAD3" w14:textId="69FEC144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6D494E21" w14:textId="30472E91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5D23DC7" w14:textId="5D98D19C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4AAE311A" w14:textId="179E8DB6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38AF3BBC" w14:textId="3593731D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74B3F4E0" w14:textId="36C6314F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6C5E67F5" w14:textId="7CC70E0C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7B72DFDC" w14:textId="77777777" w:rsidR="00B87B91" w:rsidRDefault="00B87B91">
      <w:pPr>
        <w:pStyle w:val="Textoindependiente"/>
        <w:ind w:left="221" w:right="1294"/>
        <w:jc w:val="both"/>
        <w:rPr>
          <w:color w:val="4E6128"/>
        </w:rPr>
      </w:pPr>
    </w:p>
    <w:p w14:paraId="1D206EBB" w14:textId="77777777" w:rsidR="00DC55E9" w:rsidRDefault="00DC55E9">
      <w:pPr>
        <w:pStyle w:val="Textoindependiente"/>
      </w:pPr>
    </w:p>
    <w:p w14:paraId="0044C106" w14:textId="77777777" w:rsidR="00DC55E9" w:rsidRDefault="00DC55E9">
      <w:pPr>
        <w:pStyle w:val="Textoindependiente"/>
        <w:spacing w:before="4"/>
        <w:rPr>
          <w:sz w:val="21"/>
        </w:rPr>
      </w:pPr>
    </w:p>
    <w:p w14:paraId="68ADA26C" w14:textId="77777777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/>
          <w:b/>
          <w:i/>
        </w:rPr>
      </w:pPr>
      <w:r>
        <w:rPr>
          <w:rFonts w:ascii="Arial"/>
          <w:b/>
          <w:i/>
        </w:rPr>
        <w:t>Responsabilidades</w:t>
      </w:r>
    </w:p>
    <w:p w14:paraId="683CFF9F" w14:textId="77777777" w:rsidR="00DC55E9" w:rsidRDefault="00DC55E9">
      <w:pPr>
        <w:pStyle w:val="Textoindependiente"/>
        <w:spacing w:before="1"/>
        <w:rPr>
          <w:rFonts w:ascii="Arial"/>
          <w:sz w:val="31"/>
        </w:rPr>
      </w:pPr>
    </w:p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87B91" w:rsidRPr="00F400F2" w14:paraId="0FA4895D" w14:textId="77777777" w:rsidTr="00B87B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E0D9C3" w14:textId="77777777" w:rsidR="00B87B91" w:rsidRPr="00F400F2" w:rsidRDefault="00B87B91" w:rsidP="005A52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  <w:tc>
          <w:tcPr>
            <w:tcW w:w="4247" w:type="dxa"/>
          </w:tcPr>
          <w:p w14:paraId="770ED8EA" w14:textId="77777777" w:rsidR="00B87B91" w:rsidRPr="00F400F2" w:rsidRDefault="00B87B91" w:rsidP="005A52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Responsabilidad</w:t>
            </w:r>
          </w:p>
        </w:tc>
      </w:tr>
      <w:tr w:rsidR="00B87B91" w:rsidRPr="00F400F2" w14:paraId="43F723F3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6366E1B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>Líder de proyecto</w:t>
            </w:r>
          </w:p>
        </w:tc>
        <w:tc>
          <w:tcPr>
            <w:tcW w:w="4247" w:type="dxa"/>
          </w:tcPr>
          <w:p w14:paraId="612AD9EC" w14:textId="77777777" w:rsidR="00B87B91" w:rsidRPr="00F400F2" w:rsidRDefault="00B87B91" w:rsidP="005A52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Encargado de la gestión del proyecto</w:t>
            </w:r>
          </w:p>
        </w:tc>
      </w:tr>
      <w:tr w:rsidR="00B87B91" w:rsidRPr="00F400F2" w14:paraId="71FE11CE" w14:textId="77777777" w:rsidTr="00B8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2B0CB9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4247" w:type="dxa"/>
          </w:tcPr>
          <w:p w14:paraId="3D94012E" w14:textId="1BA9077A" w:rsidR="00B87B91" w:rsidRPr="00B87B91" w:rsidRDefault="00B87B91" w:rsidP="00B8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Se encarga de analizar los requerimientos del sistema del cual se a desarrollar la aplicación y organizar sus datos en la base de datos en base a los estándares de calidad </w:t>
            </w:r>
          </w:p>
        </w:tc>
      </w:tr>
      <w:tr w:rsidR="00B87B91" w:rsidRPr="00F400F2" w14:paraId="3A2032FF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auto"/>
          </w:tcPr>
          <w:p w14:paraId="3AFE12B5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Diseñador </w:t>
            </w:r>
          </w:p>
        </w:tc>
        <w:tc>
          <w:tcPr>
            <w:tcW w:w="4247" w:type="dxa"/>
          </w:tcPr>
          <w:p w14:paraId="402081CC" w14:textId="6795435A" w:rsidR="00B87B91" w:rsidRPr="00B87B91" w:rsidRDefault="00B87B91" w:rsidP="00B8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91">
              <w:rPr>
                <w:rFonts w:ascii="Arial" w:hAnsi="Arial" w:cs="Arial"/>
                <w:sz w:val="24"/>
                <w:szCs w:val="24"/>
              </w:rPr>
              <w:t>Realiza las funciones de diseño de software</w:t>
            </w:r>
            <w:r w:rsidRPr="00B87B91">
              <w:t xml:space="preserve"> </w:t>
            </w:r>
          </w:p>
        </w:tc>
      </w:tr>
      <w:tr w:rsidR="00B87B91" w:rsidRPr="00F400F2" w14:paraId="6FBDB4EF" w14:textId="77777777" w:rsidTr="00B87B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5129D9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247" w:type="dxa"/>
          </w:tcPr>
          <w:p w14:paraId="44BF08B4" w14:textId="262DB52F" w:rsidR="00B87B91" w:rsidRPr="00B87B91" w:rsidRDefault="00B87B91" w:rsidP="00B87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Su función es la de construir el código </w:t>
            </w:r>
            <w:r w:rsidRPr="00B87B91">
              <w:t xml:space="preserve"> </w:t>
            </w:r>
          </w:p>
        </w:tc>
      </w:tr>
      <w:tr w:rsidR="00B87B91" w:rsidRPr="00F400F2" w14:paraId="7493D577" w14:textId="77777777" w:rsidTr="00B87B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BD3315B" w14:textId="77777777" w:rsidR="00B87B91" w:rsidRPr="00B87B91" w:rsidRDefault="00B87B91" w:rsidP="005A521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7B91">
              <w:rPr>
                <w:rFonts w:ascii="Arial" w:hAnsi="Arial" w:cs="Arial"/>
                <w:sz w:val="24"/>
                <w:szCs w:val="24"/>
              </w:rPr>
              <w:t xml:space="preserve">Pruebas </w:t>
            </w:r>
          </w:p>
        </w:tc>
        <w:tc>
          <w:tcPr>
            <w:tcW w:w="4247" w:type="dxa"/>
          </w:tcPr>
          <w:p w14:paraId="501945B3" w14:textId="75C30DF0" w:rsidR="00B87B91" w:rsidRPr="00B87B91" w:rsidRDefault="00B87B91" w:rsidP="00B87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87B91">
              <w:rPr>
                <w:rFonts w:ascii="Arial" w:hAnsi="Arial" w:cs="Arial"/>
                <w:sz w:val="24"/>
                <w:szCs w:val="24"/>
              </w:rPr>
              <w:t>Realiza las funciones de hacer testing al software y notificar si hay algún error para ser corregido</w:t>
            </w:r>
            <w:r w:rsidRPr="00B87B91">
              <w:t xml:space="preserve">  </w:t>
            </w:r>
          </w:p>
        </w:tc>
      </w:tr>
    </w:tbl>
    <w:p w14:paraId="0C685D4F" w14:textId="77777777" w:rsidR="00DC55E9" w:rsidRDefault="00DC55E9">
      <w:pPr>
        <w:pStyle w:val="Textoindependiente"/>
      </w:pPr>
    </w:p>
    <w:p w14:paraId="1AD04B3C" w14:textId="77777777" w:rsidR="00DC55E9" w:rsidRDefault="00DC55E9">
      <w:pPr>
        <w:pStyle w:val="Textoindependiente"/>
        <w:spacing w:before="4"/>
        <w:rPr>
          <w:sz w:val="21"/>
        </w:rPr>
      </w:pPr>
    </w:p>
    <w:p w14:paraId="43E304BA" w14:textId="3D266565" w:rsidR="00DC55E9" w:rsidRDefault="00CA2C63">
      <w:pPr>
        <w:pStyle w:val="Prrafodelista"/>
        <w:numPr>
          <w:ilvl w:val="1"/>
          <w:numId w:val="5"/>
        </w:numPr>
        <w:tabs>
          <w:tab w:val="left" w:pos="581"/>
        </w:tabs>
        <w:ind w:left="581" w:hanging="360"/>
        <w:rPr>
          <w:rFonts w:ascii="Arial"/>
          <w:b/>
          <w:i/>
        </w:rPr>
      </w:pPr>
      <w:r>
        <w:rPr>
          <w:rFonts w:ascii="Arial"/>
          <w:b/>
          <w:i/>
        </w:rPr>
        <w:t>Cronograma del proyecto</w:t>
      </w:r>
    </w:p>
    <w:p w14:paraId="050CB33B" w14:textId="77777777" w:rsidR="00B87B91" w:rsidRDefault="00B87B91" w:rsidP="00B87B91">
      <w:pPr>
        <w:pStyle w:val="Prrafodelista"/>
        <w:tabs>
          <w:tab w:val="left" w:pos="581"/>
        </w:tabs>
        <w:ind w:firstLine="0"/>
        <w:rPr>
          <w:rFonts w:ascii="Arial"/>
          <w:b/>
          <w:i/>
        </w:rPr>
      </w:pPr>
    </w:p>
    <w:p w14:paraId="77393BCB" w14:textId="4B094199" w:rsidR="00DC55E9" w:rsidRPr="00B87B91" w:rsidRDefault="00B87B91" w:rsidP="00B87B91">
      <w:pPr>
        <w:pStyle w:val="Textoindependiente"/>
        <w:spacing w:before="64"/>
        <w:ind w:left="221" w:firstLine="360"/>
        <w:jc w:val="both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  <w:r w:rsidRPr="00B87B91">
        <w:rPr>
          <w:rFonts w:ascii="Arial" w:hAnsi="Arial" w:cs="Arial"/>
          <w:b w:val="0"/>
          <w:bCs w:val="0"/>
          <w:i w:val="0"/>
          <w:sz w:val="24"/>
          <w:szCs w:val="24"/>
        </w:rPr>
        <w:t>Gantt</w:t>
      </w:r>
    </w:p>
    <w:p w14:paraId="69B7CDFC" w14:textId="77777777" w:rsidR="00DC55E9" w:rsidRDefault="00DC55E9">
      <w:pPr>
        <w:pStyle w:val="Textoindependiente"/>
        <w:spacing w:before="4"/>
        <w:rPr>
          <w:sz w:val="19"/>
        </w:rPr>
      </w:pPr>
    </w:p>
    <w:p w14:paraId="4B662479" w14:textId="2024495C" w:rsidR="00DC55E9" w:rsidRDefault="00CA2C63">
      <w:pPr>
        <w:pStyle w:val="Prrafodelista"/>
        <w:numPr>
          <w:ilvl w:val="1"/>
          <w:numId w:val="5"/>
        </w:numPr>
        <w:tabs>
          <w:tab w:val="left" w:pos="581"/>
        </w:tabs>
        <w:ind w:left="581" w:hanging="360"/>
        <w:rPr>
          <w:rFonts w:ascii="Arial"/>
          <w:b/>
          <w:i/>
        </w:rPr>
      </w:pPr>
      <w:r>
        <w:rPr>
          <w:rFonts w:ascii="Arial"/>
          <w:b/>
          <w:i/>
        </w:rPr>
        <w:t>Riesgos del proyecto</w:t>
      </w:r>
    </w:p>
    <w:p w14:paraId="2B1F1382" w14:textId="77777777" w:rsidR="00B87B91" w:rsidRPr="00B87B91" w:rsidRDefault="00B87B91" w:rsidP="00B87B91">
      <w:pPr>
        <w:tabs>
          <w:tab w:val="left" w:pos="581"/>
        </w:tabs>
        <w:ind w:left="221"/>
        <w:rPr>
          <w:rFonts w:ascii="Arial"/>
          <w:b/>
          <w:i/>
        </w:rPr>
      </w:pPr>
    </w:p>
    <w:tbl>
      <w:tblPr>
        <w:tblStyle w:val="Tablaconcuadrcula2-nfasis3"/>
        <w:tblW w:w="9136" w:type="dxa"/>
        <w:tblLayout w:type="fixed"/>
        <w:tblLook w:val="0000" w:firstRow="0" w:lastRow="0" w:firstColumn="0" w:lastColumn="0" w:noHBand="0" w:noVBand="0"/>
      </w:tblPr>
      <w:tblGrid>
        <w:gridCol w:w="1081"/>
        <w:gridCol w:w="8055"/>
      </w:tblGrid>
      <w:tr w:rsidR="00B87B91" w:rsidRPr="00F400F2" w14:paraId="04CF633A" w14:textId="77777777" w:rsidTr="002B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177A4717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rPr>
                <w:rFonts w:cs="Arial"/>
                <w:b/>
                <w:szCs w:val="24"/>
                <w:highlight w:val="darkMagenta"/>
              </w:rPr>
            </w:pPr>
            <w:r w:rsidRPr="00F400F2">
              <w:rPr>
                <w:rFonts w:cs="Arial"/>
                <w:b/>
                <w:szCs w:val="24"/>
              </w:rPr>
              <w:t>ID</w:t>
            </w:r>
          </w:p>
        </w:tc>
        <w:tc>
          <w:tcPr>
            <w:tcW w:w="8055" w:type="dxa"/>
          </w:tcPr>
          <w:p w14:paraId="4905F687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szCs w:val="24"/>
                <w:highlight w:val="darkMagenta"/>
              </w:rPr>
            </w:pPr>
            <w:r w:rsidRPr="00F400F2">
              <w:rPr>
                <w:rFonts w:cs="Arial"/>
                <w:b/>
                <w:szCs w:val="24"/>
              </w:rPr>
              <w:t>Riesgo</w:t>
            </w:r>
          </w:p>
        </w:tc>
      </w:tr>
      <w:tr w:rsidR="00B87B91" w:rsidRPr="00F400F2" w14:paraId="16F38FA4" w14:textId="77777777" w:rsidTr="002B4A01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231E54CE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1</w:t>
            </w:r>
          </w:p>
        </w:tc>
        <w:tc>
          <w:tcPr>
            <w:tcW w:w="8055" w:type="dxa"/>
          </w:tcPr>
          <w:p w14:paraId="5DA8272B" w14:textId="59A488C2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Pérdidas de información por fallas.</w:t>
            </w:r>
          </w:p>
        </w:tc>
      </w:tr>
      <w:tr w:rsidR="00B87B91" w:rsidRPr="00F400F2" w14:paraId="58668D89" w14:textId="77777777" w:rsidTr="002B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1E9C2B05" w14:textId="040C8373" w:rsidR="00B87B91" w:rsidRPr="00F400F2" w:rsidRDefault="00B87B91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8055" w:type="dxa"/>
          </w:tcPr>
          <w:p w14:paraId="682B18E2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Mala estimación de costos de desarrollo de la aplicación.</w:t>
            </w:r>
          </w:p>
        </w:tc>
      </w:tr>
      <w:tr w:rsidR="00B87B91" w:rsidRPr="00F400F2" w14:paraId="260143CB" w14:textId="77777777" w:rsidTr="002B4A01">
        <w:trPr>
          <w:trHeight w:val="28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4BCBF834" w14:textId="3B0EEBB9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8055" w:type="dxa"/>
          </w:tcPr>
          <w:p w14:paraId="6AFDCF29" w14:textId="77777777" w:rsidR="00B87B91" w:rsidRPr="00F400F2" w:rsidRDefault="00B87B91" w:rsidP="005A521E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400F2">
              <w:rPr>
                <w:rFonts w:ascii="Arial" w:hAnsi="Arial" w:cs="Arial"/>
                <w:sz w:val="24"/>
                <w:szCs w:val="24"/>
              </w:rPr>
              <w:t>Problemas de comunicación entre los integrantes del equipo.</w:t>
            </w:r>
          </w:p>
        </w:tc>
      </w:tr>
      <w:tr w:rsidR="00B87B91" w:rsidRPr="00F400F2" w14:paraId="6BD99523" w14:textId="77777777" w:rsidTr="002B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19928BCE" w14:textId="336983D6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8055" w:type="dxa"/>
          </w:tcPr>
          <w:p w14:paraId="260A1523" w14:textId="77777777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Falta de disponibilidad de un integrante del equipo de trabajo.</w:t>
            </w:r>
          </w:p>
        </w:tc>
      </w:tr>
      <w:tr w:rsidR="00B87B91" w:rsidRPr="00F400F2" w14:paraId="4BEE1E59" w14:textId="77777777" w:rsidTr="002B4A01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684CEF6D" w14:textId="2660FA3E" w:rsidR="00B87B91" w:rsidRPr="00F400F2" w:rsidRDefault="00C10259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8055" w:type="dxa"/>
          </w:tcPr>
          <w:p w14:paraId="6A8A04FC" w14:textId="152C059D" w:rsidR="00B87B91" w:rsidRPr="00F400F2" w:rsidRDefault="00B87B91" w:rsidP="005A521E">
            <w:pPr>
              <w:pStyle w:val="titulo2"/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 xml:space="preserve">Mal </w:t>
            </w:r>
            <w:r>
              <w:rPr>
                <w:rFonts w:cs="Arial"/>
                <w:szCs w:val="24"/>
              </w:rPr>
              <w:t>cronograma</w:t>
            </w:r>
          </w:p>
        </w:tc>
      </w:tr>
      <w:tr w:rsidR="001E49CF" w:rsidRPr="00F400F2" w14:paraId="45145027" w14:textId="77777777" w:rsidTr="002B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59C157A9" w14:textId="77777777" w:rsidR="001E49CF" w:rsidRPr="00F400F2" w:rsidRDefault="001E49CF" w:rsidP="00084FD8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8055" w:type="dxa"/>
          </w:tcPr>
          <w:p w14:paraId="694CDF02" w14:textId="77777777" w:rsidR="001E49CF" w:rsidRPr="00F400F2" w:rsidRDefault="001E49CF" w:rsidP="00084FD8">
            <w:pPr>
              <w:pStyle w:val="titulo2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400F2">
              <w:rPr>
                <w:rFonts w:cs="Arial"/>
                <w:szCs w:val="24"/>
              </w:rPr>
              <w:t>Plan de capacitación insuficiente</w:t>
            </w:r>
          </w:p>
        </w:tc>
      </w:tr>
      <w:tr w:rsidR="00B87B91" w:rsidRPr="00F400F2" w14:paraId="6B565848" w14:textId="77777777" w:rsidTr="002B4A01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" w:type="dxa"/>
          </w:tcPr>
          <w:p w14:paraId="321618CA" w14:textId="252F426A" w:rsidR="00B87B91" w:rsidRPr="00F400F2" w:rsidRDefault="001E49CF" w:rsidP="005A521E">
            <w:pPr>
              <w:pStyle w:val="titulo2"/>
              <w:spacing w:line="240" w:lineRule="exact"/>
              <w:jc w:val="both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8055" w:type="dxa"/>
          </w:tcPr>
          <w:p w14:paraId="14C1D6B3" w14:textId="0FC0316B" w:rsidR="00B87B91" w:rsidRPr="00F400F2" w:rsidRDefault="001E49CF" w:rsidP="005A521E">
            <w:pPr>
              <w:pStyle w:val="titulo2"/>
              <w:spacing w:line="240" w:lineRule="exac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Mala especificación de requisitos</w:t>
            </w:r>
          </w:p>
        </w:tc>
      </w:tr>
    </w:tbl>
    <w:p w14:paraId="219AF156" w14:textId="77777777" w:rsidR="00B87B91" w:rsidRDefault="00B87B91">
      <w:pPr>
        <w:pStyle w:val="Textoindependiente"/>
        <w:spacing w:before="64"/>
        <w:ind w:left="221"/>
        <w:jc w:val="both"/>
      </w:pPr>
    </w:p>
    <w:p w14:paraId="0615FB0E" w14:textId="77777777" w:rsidR="00DC55E9" w:rsidRDefault="00DC55E9">
      <w:pPr>
        <w:pStyle w:val="Textoindependiente"/>
        <w:spacing w:before="4"/>
        <w:rPr>
          <w:sz w:val="19"/>
        </w:rPr>
      </w:pPr>
    </w:p>
    <w:p w14:paraId="363B8E12" w14:textId="38B73A14" w:rsidR="00DC55E9" w:rsidRDefault="00CA2C63" w:rsidP="0021523C">
      <w:pPr>
        <w:pStyle w:val="Ttulo2"/>
        <w:numPr>
          <w:ilvl w:val="0"/>
          <w:numId w:val="5"/>
        </w:numPr>
        <w:tabs>
          <w:tab w:val="left" w:pos="581"/>
        </w:tabs>
      </w:pPr>
      <w:bookmarkStart w:id="5" w:name="_TOC_250006"/>
      <w:bookmarkEnd w:id="5"/>
      <w:r>
        <w:t>Estándares, Practicas, Convenciones y Mediciones</w:t>
      </w:r>
      <w:r w:rsidR="001E4527">
        <w:t>}</w:t>
      </w:r>
    </w:p>
    <w:p w14:paraId="683BDCB7" w14:textId="5B8F554F" w:rsidR="001E4527" w:rsidRDefault="001E4527" w:rsidP="001E4527">
      <w:pPr>
        <w:pStyle w:val="Ttulo2"/>
        <w:tabs>
          <w:tab w:val="left" w:pos="581"/>
        </w:tabs>
        <w:ind w:firstLine="0"/>
      </w:pPr>
    </w:p>
    <w:p w14:paraId="410AC432" w14:textId="77777777" w:rsidR="001E4527" w:rsidRPr="006C4623" w:rsidRDefault="001E4527" w:rsidP="001E4527">
      <w:pPr>
        <w:tabs>
          <w:tab w:val="left" w:pos="940"/>
          <w:tab w:val="left" w:pos="941"/>
        </w:tabs>
        <w:rPr>
          <w:rFonts w:ascii="Arial" w:hAnsi="Arial" w:cs="Arial"/>
          <w:sz w:val="24"/>
          <w:szCs w:val="24"/>
        </w:rPr>
      </w:pPr>
      <w:r w:rsidRPr="006C4623">
        <w:rPr>
          <w:rFonts w:ascii="Arial" w:hAnsi="Arial" w:cs="Arial"/>
          <w:sz w:val="24"/>
          <w:szCs w:val="24"/>
        </w:rPr>
        <w:t>El estándar que se aplicara para la medición de calidad del aplicativo será el modelo de calidad ISO/9126 que es similar al estándar de modelo de calidad ISO 2500:2005</w:t>
      </w:r>
      <w:r>
        <w:rPr>
          <w:rFonts w:ascii="Arial" w:hAnsi="Arial" w:cs="Arial"/>
          <w:sz w:val="24"/>
          <w:szCs w:val="24"/>
        </w:rPr>
        <w:t>, ISO 25040</w:t>
      </w:r>
      <w:r w:rsidRPr="006C4623">
        <w:rPr>
          <w:rFonts w:ascii="Arial" w:hAnsi="Arial" w:cs="Arial"/>
          <w:sz w:val="24"/>
          <w:szCs w:val="24"/>
        </w:rPr>
        <w:t xml:space="preserve"> en los cuales se evidencia la forma de medición de cálida y componente que constituye el sistema para así entregar un aplicativo que cumpla con las especificaciones requeridas por el cliente</w:t>
      </w:r>
      <w:r>
        <w:rPr>
          <w:rFonts w:ascii="Arial" w:hAnsi="Arial" w:cs="Arial"/>
          <w:sz w:val="24"/>
          <w:szCs w:val="24"/>
        </w:rPr>
        <w:t>.</w:t>
      </w:r>
    </w:p>
    <w:p w14:paraId="24C8A911" w14:textId="77777777" w:rsidR="001E4527" w:rsidRDefault="001E4527" w:rsidP="001E4527">
      <w:pPr>
        <w:pStyle w:val="Ttulo2"/>
        <w:tabs>
          <w:tab w:val="left" w:pos="581"/>
        </w:tabs>
        <w:ind w:firstLine="0"/>
      </w:pPr>
    </w:p>
    <w:p w14:paraId="25C622AE" w14:textId="684A6C04" w:rsidR="00DC55E9" w:rsidRDefault="00DC55E9">
      <w:pPr>
        <w:pStyle w:val="Textoindependiente"/>
        <w:spacing w:before="4"/>
        <w:rPr>
          <w:sz w:val="21"/>
        </w:rPr>
      </w:pPr>
    </w:p>
    <w:p w14:paraId="0A1ED3C9" w14:textId="5BAF8E66" w:rsidR="002B4A01" w:rsidRDefault="002B4A01">
      <w:pPr>
        <w:pStyle w:val="Textoindependiente"/>
        <w:spacing w:before="4"/>
        <w:rPr>
          <w:sz w:val="21"/>
        </w:rPr>
      </w:pPr>
    </w:p>
    <w:p w14:paraId="78F6CAB9" w14:textId="2ECC1C16" w:rsidR="002B4A01" w:rsidRDefault="002B4A01">
      <w:pPr>
        <w:pStyle w:val="Textoindependiente"/>
        <w:spacing w:before="4"/>
        <w:rPr>
          <w:sz w:val="21"/>
        </w:rPr>
      </w:pPr>
    </w:p>
    <w:p w14:paraId="675E3BA6" w14:textId="25235055" w:rsidR="002B4A01" w:rsidRDefault="002B4A01">
      <w:pPr>
        <w:pStyle w:val="Textoindependiente"/>
        <w:spacing w:before="4"/>
        <w:rPr>
          <w:sz w:val="21"/>
        </w:rPr>
      </w:pPr>
    </w:p>
    <w:p w14:paraId="56CD9E7A" w14:textId="294580BE" w:rsidR="002B4A01" w:rsidRDefault="002B4A01">
      <w:pPr>
        <w:pStyle w:val="Textoindependiente"/>
        <w:spacing w:before="4"/>
        <w:rPr>
          <w:sz w:val="21"/>
        </w:rPr>
      </w:pPr>
    </w:p>
    <w:p w14:paraId="6A68CB5E" w14:textId="514EC6E4" w:rsidR="002B4A01" w:rsidRDefault="002B4A01">
      <w:pPr>
        <w:pStyle w:val="Textoindependiente"/>
        <w:spacing w:before="4"/>
        <w:rPr>
          <w:sz w:val="21"/>
        </w:rPr>
      </w:pPr>
    </w:p>
    <w:p w14:paraId="5630E853" w14:textId="2D4DADA4" w:rsidR="002B4A01" w:rsidRDefault="002B4A01">
      <w:pPr>
        <w:pStyle w:val="Textoindependiente"/>
        <w:spacing w:before="4"/>
        <w:rPr>
          <w:sz w:val="21"/>
        </w:rPr>
      </w:pPr>
    </w:p>
    <w:p w14:paraId="180B3F3A" w14:textId="028554F6" w:rsidR="002B4A01" w:rsidRDefault="002B4A01">
      <w:pPr>
        <w:pStyle w:val="Textoindependiente"/>
        <w:spacing w:before="4"/>
        <w:rPr>
          <w:sz w:val="21"/>
        </w:rPr>
      </w:pPr>
    </w:p>
    <w:p w14:paraId="50192062" w14:textId="6EFC2039" w:rsidR="002B4A01" w:rsidRDefault="002B4A01">
      <w:pPr>
        <w:pStyle w:val="Textoindependiente"/>
        <w:spacing w:before="4"/>
        <w:rPr>
          <w:sz w:val="21"/>
        </w:rPr>
      </w:pPr>
    </w:p>
    <w:p w14:paraId="596D2CA2" w14:textId="4C561B7E" w:rsidR="002B4A01" w:rsidRDefault="002B4A01">
      <w:pPr>
        <w:pStyle w:val="Textoindependiente"/>
        <w:spacing w:before="4"/>
        <w:rPr>
          <w:sz w:val="21"/>
        </w:rPr>
      </w:pPr>
    </w:p>
    <w:p w14:paraId="1E69860B" w14:textId="77777777" w:rsidR="002B4A01" w:rsidRDefault="002B4A01">
      <w:pPr>
        <w:pStyle w:val="Textoindependiente"/>
        <w:spacing w:before="4"/>
        <w:rPr>
          <w:sz w:val="21"/>
        </w:rPr>
      </w:pPr>
    </w:p>
    <w:p w14:paraId="3D2D3465" w14:textId="71B33D4A" w:rsidR="00DC55E9" w:rsidRDefault="00CA2C63">
      <w:pPr>
        <w:pStyle w:val="Prrafodelista"/>
        <w:numPr>
          <w:ilvl w:val="1"/>
          <w:numId w:val="5"/>
        </w:numPr>
        <w:tabs>
          <w:tab w:val="left" w:pos="588"/>
        </w:tabs>
        <w:rPr>
          <w:rFonts w:ascii="Arial" w:hAnsi="Arial"/>
          <w:b/>
          <w:i/>
        </w:rPr>
      </w:pPr>
      <w:r>
        <w:rPr>
          <w:rFonts w:ascii="Arial" w:hAnsi="Arial"/>
          <w:b/>
          <w:i/>
        </w:rPr>
        <w:t>Estándares</w:t>
      </w:r>
    </w:p>
    <w:p w14:paraId="044323D7" w14:textId="1008037C" w:rsidR="006C4623" w:rsidRDefault="006C4623" w:rsidP="006C4623">
      <w:pPr>
        <w:tabs>
          <w:tab w:val="left" w:pos="588"/>
        </w:tabs>
        <w:rPr>
          <w:rFonts w:ascii="Arial" w:hAnsi="Arial"/>
          <w:b/>
          <w:i/>
        </w:rPr>
      </w:pPr>
    </w:p>
    <w:p w14:paraId="0A3FCF9A" w14:textId="22FC1BE6" w:rsidR="00DC55E9" w:rsidRDefault="001E4527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1E4527">
        <w:rPr>
          <w:rFonts w:ascii="Arial" w:hAnsi="Arial" w:cs="Arial"/>
          <w:b w:val="0"/>
          <w:bCs w:val="0"/>
          <w:i w:val="0"/>
          <w:sz w:val="24"/>
          <w:szCs w:val="24"/>
        </w:rPr>
        <w:t>Se definirán los estándares para un correcto desarrollo del proyecto estos diferentes estándares se encuentran en documentos diferentes que se mencionara a lo largo de este documento</w:t>
      </w:r>
      <w:r w:rsidR="002B4A01">
        <w:rPr>
          <w:rFonts w:ascii="Arial" w:hAnsi="Arial" w:cs="Arial"/>
          <w:b w:val="0"/>
          <w:bCs w:val="0"/>
          <w:i w:val="0"/>
          <w:sz w:val="24"/>
          <w:szCs w:val="24"/>
        </w:rPr>
        <w:t>.</w:t>
      </w:r>
    </w:p>
    <w:p w14:paraId="3CC71DC6" w14:textId="21D21301" w:rsidR="002B4A01" w:rsidRDefault="002B4A01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</w:p>
    <w:p w14:paraId="5EF8CA6F" w14:textId="77777777" w:rsidR="0018157E" w:rsidRDefault="002B4A01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>El estándar que usamos fue el ISO/9126:</w:t>
      </w:r>
      <w:r w:rsidRPr="002B4A01"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</w:p>
    <w:p w14:paraId="4BE2E953" w14:textId="77777777" w:rsidR="0018157E" w:rsidRDefault="0018157E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</w:p>
    <w:p w14:paraId="1B77E0A9" w14:textId="1845298F" w:rsidR="0018157E" w:rsidRPr="0018157E" w:rsidRDefault="002B4A01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18157E">
        <w:rPr>
          <w:rFonts w:ascii="Arial" w:hAnsi="Arial" w:cs="Arial"/>
          <w:b w:val="0"/>
          <w:bCs w:val="0"/>
          <w:i w:val="0"/>
          <w:sz w:val="24"/>
          <w:szCs w:val="24"/>
        </w:rPr>
        <w:t xml:space="preserve">La calidad interna es medida y evaluada en base a los requerimientos de calidad interna. Los detalles de la calidad del producto software pueden ser mejorados durante la implementación, revisión y prueba del código software, pero la naturaleza fundamental de la calidad del producto software representada por la calidad interna permanece sin cambios a menos que sea </w:t>
      </w:r>
      <w:r w:rsidR="0018157E" w:rsidRPr="0018157E">
        <w:rPr>
          <w:rFonts w:ascii="Arial" w:hAnsi="Arial" w:cs="Arial"/>
          <w:b w:val="0"/>
          <w:bCs w:val="0"/>
          <w:i w:val="0"/>
          <w:sz w:val="24"/>
          <w:szCs w:val="24"/>
        </w:rPr>
        <w:t>rediseñado.</w:t>
      </w:r>
    </w:p>
    <w:p w14:paraId="4B1ACB3E" w14:textId="77777777" w:rsidR="0018157E" w:rsidRDefault="0018157E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18157E">
        <w:rPr>
          <w:rFonts w:ascii="Arial" w:hAnsi="Arial" w:cs="Arial"/>
          <w:b w:val="0"/>
          <w:bCs w:val="0"/>
          <w:i w:val="0"/>
          <w:sz w:val="24"/>
          <w:szCs w:val="24"/>
        </w:rPr>
        <w:t>La</w:t>
      </w:r>
      <w:r w:rsidR="002B4A01" w:rsidRPr="0018157E"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calidad externa como: la totalidad de las características del producto software desde una perspectiva externa. Es la calidad cuando el software es ejecutado, la cual es típicamente medida y evaluada mientras se prueba en un ambiente simulado con datos simulados y usando métricas externas. Durante las pruebas, muchas fallas serán descubiertas y eliminadas. Sin embargo, algunas fallas todavía pueden permanecer después de las pruebas.</w:t>
      </w:r>
    </w:p>
    <w:p w14:paraId="6EBCCB98" w14:textId="77777777" w:rsidR="0018157E" w:rsidRDefault="0018157E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</w:p>
    <w:p w14:paraId="0F19F67C" w14:textId="77777777" w:rsidR="0018157E" w:rsidRDefault="0018157E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</w:p>
    <w:p w14:paraId="08F26E15" w14:textId="1F1707FA" w:rsidR="0018157E" w:rsidRDefault="0018157E">
      <w:pPr>
        <w:pStyle w:val="Textoindependiente"/>
        <w:rPr>
          <w:noProof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Y la </w:t>
      </w:r>
      <w:r w:rsidRPr="0018157E">
        <w:rPr>
          <w:rFonts w:ascii="Arial" w:hAnsi="Arial" w:cs="Arial"/>
          <w:b w:val="0"/>
          <w:bCs w:val="0"/>
          <w:i w:val="0"/>
          <w:sz w:val="24"/>
          <w:szCs w:val="24"/>
        </w:rPr>
        <w:t>ISO/IEC 25040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  <w:t>:</w:t>
      </w:r>
      <w:r w:rsidRPr="0018157E">
        <w:t xml:space="preserve"> 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  <w:t>D</w:t>
      </w:r>
      <w:r w:rsidRPr="0018157E">
        <w:rPr>
          <w:rFonts w:ascii="Arial" w:hAnsi="Arial" w:cs="Arial"/>
          <w:b w:val="0"/>
          <w:bCs w:val="0"/>
          <w:i w:val="0"/>
          <w:sz w:val="24"/>
          <w:szCs w:val="24"/>
        </w:rPr>
        <w:t>efine el proceso para llevar a cabo la evaluación del producto software. Dicho proceso de evaluación consta de un total de cinco actividades.</w:t>
      </w:r>
    </w:p>
    <w:p w14:paraId="54DC4A95" w14:textId="222614EA" w:rsidR="0018157E" w:rsidRDefault="0018157E">
      <w:pPr>
        <w:pStyle w:val="Textoindependiente"/>
        <w:rPr>
          <w:noProof/>
        </w:rPr>
      </w:pPr>
    </w:p>
    <w:p w14:paraId="29FD263B" w14:textId="6FB07B60" w:rsidR="0018157E" w:rsidRDefault="0018157E" w:rsidP="0018157E">
      <w:pPr>
        <w:pStyle w:val="Textoindependiente"/>
        <w:jc w:val="center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noProof/>
        </w:rPr>
        <w:drawing>
          <wp:inline distT="0" distB="0" distL="0" distR="0" wp14:anchorId="6079F8D3" wp14:editId="0305D850">
            <wp:extent cx="2941007" cy="1987827"/>
            <wp:effectExtent l="0" t="0" r="0" b="0"/>
            <wp:docPr id="3" name="Imagen 3" descr="Actividades ISO 2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tividades ISO 250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056" cy="200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345C3" w14:textId="5C376F31" w:rsidR="001E4527" w:rsidRPr="00D12D5C" w:rsidRDefault="0018157E">
      <w:pPr>
        <w:pStyle w:val="Textoindependiente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  <w:r w:rsidR="002B4A01" w:rsidRPr="0018157E"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</w:p>
    <w:p w14:paraId="201DF577" w14:textId="77777777" w:rsidR="00DC55E9" w:rsidRDefault="00DC55E9">
      <w:pPr>
        <w:pStyle w:val="Textoindependiente"/>
        <w:spacing w:before="5"/>
        <w:rPr>
          <w:i w:val="0"/>
          <w:sz w:val="19"/>
        </w:rPr>
      </w:pPr>
    </w:p>
    <w:p w14:paraId="385E88BC" w14:textId="44846619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1"/>
      </w:pPr>
      <w:bookmarkStart w:id="6" w:name="_TOC_250005"/>
      <w:bookmarkEnd w:id="6"/>
      <w:r>
        <w:t>Métricas de Calidad</w:t>
      </w:r>
    </w:p>
    <w:p w14:paraId="264DB41C" w14:textId="77777777" w:rsidR="00C10259" w:rsidRDefault="00C10259" w:rsidP="00C10259">
      <w:pPr>
        <w:pStyle w:val="Ttulo2"/>
        <w:tabs>
          <w:tab w:val="left" w:pos="581"/>
        </w:tabs>
        <w:spacing w:before="1"/>
        <w:ind w:firstLine="0"/>
      </w:pPr>
    </w:p>
    <w:p w14:paraId="1DB0581C" w14:textId="18AD308F" w:rsidR="00DC55E9" w:rsidRPr="00D72320" w:rsidRDefault="00D12D5C" w:rsidP="00D72320">
      <w:pPr>
        <w:pStyle w:val="Prrafode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Cs/>
          <w:color w:val="000000"/>
          <w:sz w:val="24"/>
          <w:szCs w:val="24"/>
        </w:rPr>
      </w:pPr>
      <w:r w:rsidRPr="00D72320">
        <w:rPr>
          <w:rFonts w:ascii="Arial" w:hAnsi="Arial" w:cs="Arial"/>
          <w:bCs/>
          <w:color w:val="000000"/>
          <w:sz w:val="24"/>
          <w:szCs w:val="24"/>
        </w:rPr>
        <w:t>Funcionalidad: El proyecto cuenta una gran lista de funcionalidades que se evidenciaron a la hora de hacer el análisis de requerimientos.</w:t>
      </w:r>
    </w:p>
    <w:p w14:paraId="472CA2CF" w14:textId="102BAF4B" w:rsidR="00D12D5C" w:rsidRPr="00D72320" w:rsidRDefault="00D12D5C" w:rsidP="00D72320">
      <w:pPr>
        <w:pStyle w:val="Prrafode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Cs/>
          <w:color w:val="000000"/>
          <w:sz w:val="24"/>
          <w:szCs w:val="24"/>
        </w:rPr>
      </w:pPr>
      <w:r w:rsidRPr="00D72320">
        <w:rPr>
          <w:rFonts w:ascii="Arial" w:hAnsi="Arial" w:cs="Arial"/>
          <w:bCs/>
          <w:color w:val="000000"/>
          <w:sz w:val="24"/>
          <w:szCs w:val="24"/>
        </w:rPr>
        <w:t xml:space="preserve">Fiabilidad: </w:t>
      </w:r>
      <w:r w:rsidR="00051C19" w:rsidRPr="00D72320">
        <w:rPr>
          <w:rFonts w:ascii="Arial" w:hAnsi="Arial" w:cs="Arial"/>
          <w:bCs/>
          <w:color w:val="000000"/>
          <w:sz w:val="24"/>
          <w:szCs w:val="24"/>
        </w:rPr>
        <w:t>El software presenta diferentes puntos de control que permiten soportar fallos sin pérdida de información que se esté manejando dentro del aplicativo.</w:t>
      </w:r>
    </w:p>
    <w:p w14:paraId="76F07748" w14:textId="227A8DE0" w:rsidR="00051C19" w:rsidRPr="00D72320" w:rsidRDefault="00051C19" w:rsidP="00D72320">
      <w:pPr>
        <w:pStyle w:val="Prrafode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Cs/>
          <w:color w:val="000000"/>
          <w:sz w:val="24"/>
          <w:szCs w:val="24"/>
        </w:rPr>
      </w:pPr>
      <w:r w:rsidRPr="00D72320">
        <w:rPr>
          <w:rFonts w:ascii="Arial" w:hAnsi="Arial" w:cs="Arial"/>
          <w:bCs/>
          <w:color w:val="000000"/>
          <w:sz w:val="24"/>
          <w:szCs w:val="24"/>
        </w:rPr>
        <w:t xml:space="preserve">Usabilidad: El sistema presenta un fácil diseño que permite el manejo de las diferentes pestanas y funcionalidades para que los usuarios que interactúan con el aplicativo. </w:t>
      </w:r>
    </w:p>
    <w:p w14:paraId="76395E46" w14:textId="7875FEA8" w:rsidR="0021523C" w:rsidRPr="00D72320" w:rsidRDefault="00051C19" w:rsidP="00D72320">
      <w:pPr>
        <w:pStyle w:val="Prrafode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Cs/>
          <w:sz w:val="24"/>
          <w:szCs w:val="24"/>
        </w:rPr>
      </w:pPr>
      <w:r w:rsidRPr="00D72320">
        <w:rPr>
          <w:rFonts w:ascii="Arial" w:hAnsi="Arial" w:cs="Arial"/>
          <w:bCs/>
          <w:color w:val="000000"/>
          <w:sz w:val="24"/>
          <w:szCs w:val="24"/>
        </w:rPr>
        <w:t xml:space="preserve">Eficiencia: </w:t>
      </w:r>
      <w:r w:rsidR="007F67FB" w:rsidRPr="00D72320">
        <w:rPr>
          <w:rFonts w:ascii="Arial" w:hAnsi="Arial" w:cs="Arial"/>
          <w:bCs/>
          <w:sz w:val="24"/>
          <w:szCs w:val="24"/>
        </w:rPr>
        <w:t>El aplicativo realiza la gestión de la diferente información que se ingresa, permite realizar el CRUD de la información</w:t>
      </w:r>
      <w:r w:rsidR="00D86CFE" w:rsidRPr="00D72320">
        <w:rPr>
          <w:rFonts w:ascii="Arial" w:hAnsi="Arial" w:cs="Arial"/>
          <w:bCs/>
          <w:sz w:val="24"/>
          <w:szCs w:val="24"/>
        </w:rPr>
        <w:t>.</w:t>
      </w:r>
    </w:p>
    <w:p w14:paraId="581CA84C" w14:textId="2279562C" w:rsidR="00D72320" w:rsidRPr="00D72320" w:rsidRDefault="00D72320" w:rsidP="00D72320">
      <w:pPr>
        <w:pStyle w:val="Prrafode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Cs/>
          <w:sz w:val="24"/>
          <w:szCs w:val="24"/>
        </w:rPr>
      </w:pPr>
      <w:r w:rsidRPr="00D72320">
        <w:rPr>
          <w:rFonts w:ascii="Arial" w:hAnsi="Arial" w:cs="Arial"/>
          <w:bCs/>
          <w:sz w:val="24"/>
          <w:szCs w:val="24"/>
        </w:rPr>
        <w:t xml:space="preserve">Facilidad de mantenimiento: </w:t>
      </w:r>
      <w:r>
        <w:rPr>
          <w:rFonts w:ascii="Arial" w:hAnsi="Arial" w:cs="Arial"/>
          <w:bCs/>
          <w:sz w:val="24"/>
          <w:szCs w:val="24"/>
        </w:rPr>
        <w:t xml:space="preserve">El aplicativo presenta un fácil diseño que ayuda a una </w:t>
      </w:r>
      <w:r>
        <w:rPr>
          <w:rFonts w:ascii="Arial" w:hAnsi="Arial" w:cs="Arial"/>
          <w:bCs/>
          <w:sz w:val="24"/>
          <w:szCs w:val="24"/>
        </w:rPr>
        <w:lastRenderedPageBreak/>
        <w:t>rápida solución de los problemas que se presente en él.</w:t>
      </w:r>
    </w:p>
    <w:p w14:paraId="64B4FF1F" w14:textId="2D3D00C4" w:rsidR="00D72320" w:rsidRPr="00D72320" w:rsidRDefault="00D72320" w:rsidP="00D72320">
      <w:pPr>
        <w:pStyle w:val="Prrafodelista"/>
        <w:keepNext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Portabilidad: </w:t>
      </w:r>
      <w:r w:rsidRPr="00D72320">
        <w:rPr>
          <w:rFonts w:ascii="Arial" w:hAnsi="Arial" w:cs="Arial"/>
          <w:bCs/>
          <w:sz w:val="24"/>
          <w:szCs w:val="24"/>
        </w:rPr>
        <w:t>Se podrá acceder al sistema siempre se cuente con una conexión a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72320">
        <w:rPr>
          <w:rFonts w:ascii="Arial" w:hAnsi="Arial" w:cs="Arial"/>
          <w:bCs/>
          <w:sz w:val="24"/>
          <w:szCs w:val="24"/>
        </w:rPr>
        <w:t>internet, debido a que depende en su mayoría de ella. Por otra parte, el aplicativo es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D72320">
        <w:rPr>
          <w:rFonts w:ascii="Arial" w:hAnsi="Arial" w:cs="Arial"/>
          <w:bCs/>
          <w:sz w:val="24"/>
          <w:szCs w:val="24"/>
        </w:rPr>
        <w:t>compatible con cualquier navegador y</w:t>
      </w:r>
      <w:r>
        <w:rPr>
          <w:rFonts w:ascii="Arial" w:hAnsi="Arial" w:cs="Arial"/>
          <w:bCs/>
          <w:sz w:val="24"/>
          <w:szCs w:val="24"/>
        </w:rPr>
        <w:t>a que presente un diseño responsive</w:t>
      </w:r>
      <w:r w:rsidRPr="00D72320">
        <w:rPr>
          <w:rFonts w:ascii="Arial" w:hAnsi="Arial" w:cs="Arial"/>
          <w:bCs/>
          <w:sz w:val="24"/>
          <w:szCs w:val="24"/>
        </w:rPr>
        <w:t>.</w:t>
      </w:r>
    </w:p>
    <w:p w14:paraId="396CA6F0" w14:textId="77777777" w:rsidR="00D72320" w:rsidRPr="00D72320" w:rsidRDefault="00D72320" w:rsidP="00D72320">
      <w:pPr>
        <w:pStyle w:val="Prrafodelista"/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 w:firstLine="0"/>
        <w:rPr>
          <w:rFonts w:ascii="Arial" w:hAnsi="Arial" w:cs="Arial"/>
          <w:bCs/>
          <w:sz w:val="24"/>
          <w:szCs w:val="24"/>
        </w:rPr>
      </w:pPr>
    </w:p>
    <w:p w14:paraId="1130EC69" w14:textId="0784B7D9" w:rsidR="00DC55E9" w:rsidRDefault="00DC55E9">
      <w:pPr>
        <w:pStyle w:val="Textoindependiente"/>
        <w:spacing w:before="3"/>
        <w:rPr>
          <w:sz w:val="19"/>
        </w:rPr>
      </w:pPr>
    </w:p>
    <w:p w14:paraId="1CEA4180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1"/>
      </w:pPr>
      <w:bookmarkStart w:id="7" w:name="_TOC_250004"/>
      <w:bookmarkEnd w:id="7"/>
      <w:r>
        <w:t>Pruebas del Software</w:t>
      </w:r>
    </w:p>
    <w:p w14:paraId="5AD6F7C9" w14:textId="3E79704B" w:rsidR="00DC55E9" w:rsidRPr="00C10259" w:rsidRDefault="00C10259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C10259">
        <w:rPr>
          <w:rFonts w:ascii="Arial" w:hAnsi="Arial" w:cs="Arial"/>
          <w:b w:val="0"/>
          <w:bCs w:val="0"/>
          <w:i w:val="0"/>
          <w:sz w:val="24"/>
          <w:szCs w:val="24"/>
        </w:rPr>
        <w:t>Prueba de funcionalidad</w:t>
      </w:r>
    </w:p>
    <w:p w14:paraId="53D5CA28" w14:textId="7B6AFA65" w:rsidR="00C10259" w:rsidRDefault="00C10259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 w:rsidRPr="00C10259">
        <w:rPr>
          <w:rFonts w:ascii="Arial" w:hAnsi="Arial" w:cs="Arial"/>
          <w:b w:val="0"/>
          <w:bCs w:val="0"/>
          <w:i w:val="0"/>
          <w:sz w:val="24"/>
          <w:szCs w:val="24"/>
        </w:rPr>
        <w:t>Pruebas de carga</w:t>
      </w:r>
    </w:p>
    <w:p w14:paraId="5214DBDE" w14:textId="3E80991D" w:rsidR="00C10259" w:rsidRDefault="00C10259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>Pruebas de caja negra</w:t>
      </w:r>
    </w:p>
    <w:p w14:paraId="667EBE75" w14:textId="77777777" w:rsidR="007F67FB" w:rsidRPr="00C10259" w:rsidRDefault="007F67FB" w:rsidP="00C10259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</w:p>
    <w:p w14:paraId="03ECC8EB" w14:textId="77777777" w:rsidR="00DC55E9" w:rsidRDefault="00DC55E9">
      <w:pPr>
        <w:pStyle w:val="Textoindependiente"/>
        <w:spacing w:before="5"/>
        <w:rPr>
          <w:sz w:val="21"/>
        </w:rPr>
      </w:pPr>
    </w:p>
    <w:p w14:paraId="2DE48C41" w14:textId="36865722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  <w:spacing w:before="1"/>
      </w:pPr>
      <w:bookmarkStart w:id="8" w:name="_TOC_250003"/>
      <w:bookmarkEnd w:id="8"/>
      <w:r>
        <w:t>Costos Asociados a la Calidad</w:t>
      </w:r>
    </w:p>
    <w:p w14:paraId="5AC98A0B" w14:textId="00C1A7E9" w:rsidR="00D86CFE" w:rsidRDefault="00D86CFE" w:rsidP="00D86CFE">
      <w:pPr>
        <w:pStyle w:val="Ttulo2"/>
        <w:tabs>
          <w:tab w:val="left" w:pos="581"/>
        </w:tabs>
        <w:spacing w:before="1"/>
        <w:ind w:firstLine="0"/>
      </w:pPr>
    </w:p>
    <w:tbl>
      <w:tblPr>
        <w:tblStyle w:val="Tablaconcuadrcula4-nfasis3"/>
        <w:tblW w:w="0" w:type="auto"/>
        <w:jc w:val="center"/>
        <w:tblLook w:val="04A0" w:firstRow="1" w:lastRow="0" w:firstColumn="1" w:lastColumn="0" w:noHBand="0" w:noVBand="1"/>
      </w:tblPr>
      <w:tblGrid>
        <w:gridCol w:w="2044"/>
        <w:gridCol w:w="1559"/>
        <w:gridCol w:w="1559"/>
        <w:gridCol w:w="1701"/>
      </w:tblGrid>
      <w:tr w:rsidR="00FE2EBE" w14:paraId="396AFF65" w14:textId="77777777" w:rsidTr="00BF0C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  <w:gridSpan w:val="4"/>
            <w:shd w:val="clear" w:color="auto" w:fill="76923C" w:themeFill="accent3" w:themeFillShade="BF"/>
          </w:tcPr>
          <w:p w14:paraId="0AE97646" w14:textId="2B6105B8" w:rsidR="00FE2EBE" w:rsidRDefault="00FE2EBE" w:rsidP="00BF0C57">
            <w:pPr>
              <w:pStyle w:val="Ttulo2"/>
              <w:tabs>
                <w:tab w:val="left" w:pos="581"/>
                <w:tab w:val="left" w:pos="2599"/>
                <w:tab w:val="center" w:pos="3323"/>
              </w:tabs>
              <w:spacing w:before="1"/>
              <w:ind w:left="0" w:firstLine="0"/>
              <w:jc w:val="center"/>
              <w:outlineLvl w:val="1"/>
            </w:pPr>
            <w:r>
              <w:t>Presupuesto</w:t>
            </w:r>
          </w:p>
        </w:tc>
      </w:tr>
      <w:tr w:rsidR="00FE2EBE" w14:paraId="3926EA50" w14:textId="77777777" w:rsidTr="00BF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0525759D" w14:textId="6D95EDF4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  <w:r>
              <w:t>Elemento</w:t>
            </w:r>
          </w:p>
        </w:tc>
        <w:tc>
          <w:tcPr>
            <w:tcW w:w="1559" w:type="dxa"/>
          </w:tcPr>
          <w:p w14:paraId="091DCBED" w14:textId="7F95F4FD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1</w:t>
            </w:r>
          </w:p>
        </w:tc>
        <w:tc>
          <w:tcPr>
            <w:tcW w:w="1559" w:type="dxa"/>
          </w:tcPr>
          <w:p w14:paraId="5724E5F0" w14:textId="0B0EE404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Semana 2</w:t>
            </w:r>
          </w:p>
        </w:tc>
        <w:tc>
          <w:tcPr>
            <w:tcW w:w="1701" w:type="dxa"/>
          </w:tcPr>
          <w:p w14:paraId="3D9613C9" w14:textId="45020732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Costo</w:t>
            </w:r>
          </w:p>
        </w:tc>
      </w:tr>
      <w:tr w:rsidR="00FE2EBE" w14:paraId="4C525945" w14:textId="77777777" w:rsidTr="00BF0C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  <w:gridSpan w:val="4"/>
            <w:shd w:val="clear" w:color="auto" w:fill="76923C" w:themeFill="accent3" w:themeFillShade="BF"/>
          </w:tcPr>
          <w:p w14:paraId="2E9AC6C4" w14:textId="398E4E33" w:rsidR="00FE2EBE" w:rsidRDefault="00FE2EBE" w:rsidP="00FE2EBE">
            <w:pPr>
              <w:pStyle w:val="Ttulo2"/>
              <w:tabs>
                <w:tab w:val="left" w:pos="581"/>
              </w:tabs>
              <w:spacing w:before="1"/>
              <w:ind w:left="0" w:firstLine="0"/>
              <w:jc w:val="center"/>
              <w:outlineLvl w:val="1"/>
            </w:pPr>
            <w:r>
              <w:t>Mano de obra</w:t>
            </w:r>
          </w:p>
        </w:tc>
      </w:tr>
      <w:tr w:rsidR="00FE2EBE" w14:paraId="6E4E9E82" w14:textId="77777777" w:rsidTr="00BF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13F3426C" w14:textId="28664F24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  <w:r>
              <w:t>Analistas</w:t>
            </w:r>
          </w:p>
        </w:tc>
        <w:tc>
          <w:tcPr>
            <w:tcW w:w="1559" w:type="dxa"/>
          </w:tcPr>
          <w:p w14:paraId="7647D238" w14:textId="34DCFA3B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  <w:tc>
          <w:tcPr>
            <w:tcW w:w="1559" w:type="dxa"/>
          </w:tcPr>
          <w:p w14:paraId="3C5895E5" w14:textId="1D482ECB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horas</w:t>
            </w:r>
          </w:p>
        </w:tc>
        <w:tc>
          <w:tcPr>
            <w:tcW w:w="1701" w:type="dxa"/>
          </w:tcPr>
          <w:p w14:paraId="2D7B4D3B" w14:textId="2796E63C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41.400</w:t>
            </w:r>
          </w:p>
        </w:tc>
      </w:tr>
      <w:tr w:rsidR="00FE2EBE" w14:paraId="2BC23CD1" w14:textId="77777777" w:rsidTr="00BF0C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0E378A7B" w14:textId="53141089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  <w:r>
              <w:t>Desarrolladores</w:t>
            </w:r>
          </w:p>
        </w:tc>
        <w:tc>
          <w:tcPr>
            <w:tcW w:w="1559" w:type="dxa"/>
          </w:tcPr>
          <w:p w14:paraId="03C83F11" w14:textId="6EEDFE31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 horas</w:t>
            </w:r>
          </w:p>
        </w:tc>
        <w:tc>
          <w:tcPr>
            <w:tcW w:w="1559" w:type="dxa"/>
          </w:tcPr>
          <w:p w14:paraId="3428335D" w14:textId="0E8F91E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 horas</w:t>
            </w:r>
          </w:p>
        </w:tc>
        <w:tc>
          <w:tcPr>
            <w:tcW w:w="1701" w:type="dxa"/>
          </w:tcPr>
          <w:p w14:paraId="05473581" w14:textId="61F5F62C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72.450</w:t>
            </w:r>
          </w:p>
        </w:tc>
      </w:tr>
      <w:tr w:rsidR="00FE2EBE" w14:paraId="6F5E5671" w14:textId="77777777" w:rsidTr="00BF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55A3E39C" w14:textId="2A38FECF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  <w:r>
              <w:t>Testers</w:t>
            </w:r>
          </w:p>
        </w:tc>
        <w:tc>
          <w:tcPr>
            <w:tcW w:w="1559" w:type="dxa"/>
          </w:tcPr>
          <w:p w14:paraId="0B5FAEAB" w14:textId="44063394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  <w:tc>
          <w:tcPr>
            <w:tcW w:w="1559" w:type="dxa"/>
          </w:tcPr>
          <w:p w14:paraId="70BC852C" w14:textId="26B646B4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 horas</w:t>
            </w:r>
          </w:p>
        </w:tc>
        <w:tc>
          <w:tcPr>
            <w:tcW w:w="1701" w:type="dxa"/>
          </w:tcPr>
          <w:p w14:paraId="0B4DEBE3" w14:textId="3E09497E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55.200</w:t>
            </w:r>
          </w:p>
        </w:tc>
      </w:tr>
      <w:tr w:rsidR="00FE2EBE" w14:paraId="6FE7A3CF" w14:textId="77777777" w:rsidTr="00BF0C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  <w:gridSpan w:val="4"/>
            <w:shd w:val="clear" w:color="auto" w:fill="76923C" w:themeFill="accent3" w:themeFillShade="BF"/>
          </w:tcPr>
          <w:p w14:paraId="0E802BD0" w14:textId="645C457A" w:rsidR="00FE2EBE" w:rsidRDefault="00FE2EBE" w:rsidP="00FE2EBE">
            <w:pPr>
              <w:pStyle w:val="Ttulo2"/>
              <w:tabs>
                <w:tab w:val="left" w:pos="581"/>
              </w:tabs>
              <w:spacing w:before="1"/>
              <w:ind w:left="0" w:firstLine="0"/>
              <w:jc w:val="center"/>
              <w:outlineLvl w:val="1"/>
            </w:pPr>
            <w:r>
              <w:t>Software</w:t>
            </w:r>
          </w:p>
        </w:tc>
      </w:tr>
      <w:tr w:rsidR="00FE2EBE" w14:paraId="2E1F7A27" w14:textId="77777777" w:rsidTr="00BF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24843403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</w:p>
        </w:tc>
        <w:tc>
          <w:tcPr>
            <w:tcW w:w="1559" w:type="dxa"/>
          </w:tcPr>
          <w:p w14:paraId="7ECC1BA5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774D90DC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5BB34F1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EBE" w14:paraId="79A81C05" w14:textId="77777777" w:rsidTr="00BF0C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089E061C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</w:p>
        </w:tc>
        <w:tc>
          <w:tcPr>
            <w:tcW w:w="1559" w:type="dxa"/>
          </w:tcPr>
          <w:p w14:paraId="315D0EC7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A0CC162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663A551" w14:textId="77777777" w:rsidR="00FE2EBE" w:rsidRDefault="00FE2EBE" w:rsidP="00D86CFE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EBE" w14:paraId="57B7DE52" w14:textId="77777777" w:rsidTr="00BF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63" w:type="dxa"/>
            <w:gridSpan w:val="4"/>
            <w:shd w:val="clear" w:color="auto" w:fill="76923C" w:themeFill="accent3" w:themeFillShade="BF"/>
          </w:tcPr>
          <w:p w14:paraId="1EFC7F99" w14:textId="434AFAA6" w:rsidR="00FE2EBE" w:rsidRDefault="00FE2EBE" w:rsidP="00FE2EBE">
            <w:pPr>
              <w:pStyle w:val="Ttulo2"/>
              <w:tabs>
                <w:tab w:val="left" w:pos="581"/>
              </w:tabs>
              <w:spacing w:before="1"/>
              <w:ind w:left="0" w:firstLine="0"/>
              <w:jc w:val="center"/>
              <w:outlineLvl w:val="1"/>
            </w:pPr>
            <w:r>
              <w:t>Hardware</w:t>
            </w:r>
          </w:p>
        </w:tc>
      </w:tr>
      <w:tr w:rsidR="00FE2EBE" w14:paraId="79551D91" w14:textId="77777777" w:rsidTr="00BF0C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4" w:type="dxa"/>
          </w:tcPr>
          <w:p w14:paraId="43D8C7CB" w14:textId="363A0228" w:rsidR="00FE2EBE" w:rsidRDefault="00FE2EBE" w:rsidP="00084FD8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</w:pPr>
            <w:r>
              <w:t>Computadores</w:t>
            </w:r>
          </w:p>
        </w:tc>
        <w:tc>
          <w:tcPr>
            <w:tcW w:w="1559" w:type="dxa"/>
          </w:tcPr>
          <w:p w14:paraId="6E758A5D" w14:textId="17C033E1" w:rsidR="00FE2EBE" w:rsidRDefault="00FE2EBE" w:rsidP="00084FD8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59" w:type="dxa"/>
          </w:tcPr>
          <w:p w14:paraId="2E4A06E6" w14:textId="439300E6" w:rsidR="00FE2EBE" w:rsidRDefault="00FE2EBE" w:rsidP="00084FD8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701" w:type="dxa"/>
          </w:tcPr>
          <w:p w14:paraId="68F77BCC" w14:textId="7E9ADA81" w:rsidR="00FE2EBE" w:rsidRDefault="00BF0C57" w:rsidP="00084FD8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2.500.000</w:t>
            </w:r>
          </w:p>
        </w:tc>
      </w:tr>
      <w:tr w:rsidR="00BF0C57" w14:paraId="1C18A692" w14:textId="77777777" w:rsidTr="00BF0C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2" w:type="dxa"/>
            <w:gridSpan w:val="3"/>
            <w:shd w:val="clear" w:color="auto" w:fill="76923C" w:themeFill="accent3" w:themeFillShade="BF"/>
          </w:tcPr>
          <w:p w14:paraId="0A9EC34E" w14:textId="4CA2E5DD" w:rsidR="00BF0C57" w:rsidRDefault="00BF0C57" w:rsidP="00BF0C57">
            <w:pPr>
              <w:pStyle w:val="Ttulo2"/>
              <w:tabs>
                <w:tab w:val="left" w:pos="581"/>
              </w:tabs>
              <w:spacing w:before="1"/>
              <w:ind w:left="0" w:firstLine="0"/>
              <w:jc w:val="center"/>
              <w:outlineLvl w:val="1"/>
            </w:pPr>
            <w:r>
              <w:t>Total</w:t>
            </w:r>
          </w:p>
        </w:tc>
        <w:tc>
          <w:tcPr>
            <w:tcW w:w="1701" w:type="dxa"/>
          </w:tcPr>
          <w:p w14:paraId="07B73FD6" w14:textId="521AEEBC" w:rsidR="00BF0C57" w:rsidRDefault="00BF0C57" w:rsidP="00084FD8">
            <w:pPr>
              <w:pStyle w:val="Ttulo2"/>
              <w:tabs>
                <w:tab w:val="left" w:pos="581"/>
              </w:tabs>
              <w:spacing w:before="1"/>
              <w:ind w:left="0" w:firstLine="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2.669.050</w:t>
            </w:r>
          </w:p>
        </w:tc>
      </w:tr>
    </w:tbl>
    <w:p w14:paraId="0368A7E1" w14:textId="77777777" w:rsidR="00DC55E9" w:rsidRDefault="00DC55E9">
      <w:pPr>
        <w:pStyle w:val="Textoindependiente"/>
      </w:pPr>
    </w:p>
    <w:p w14:paraId="60FD0FFE" w14:textId="77777777" w:rsidR="00DC55E9" w:rsidRDefault="00DC55E9">
      <w:pPr>
        <w:pStyle w:val="Textoindependiente"/>
        <w:spacing w:before="4"/>
        <w:rPr>
          <w:sz w:val="19"/>
        </w:rPr>
      </w:pPr>
    </w:p>
    <w:p w14:paraId="52AB844A" w14:textId="3306C8E5" w:rsidR="00B76F0A" w:rsidRPr="00B76F0A" w:rsidRDefault="00CA2C63" w:rsidP="00B76F0A">
      <w:pPr>
        <w:pStyle w:val="Ttulo2"/>
        <w:numPr>
          <w:ilvl w:val="0"/>
          <w:numId w:val="5"/>
        </w:numPr>
        <w:tabs>
          <w:tab w:val="left" w:pos="581"/>
        </w:tabs>
      </w:pPr>
      <w:bookmarkStart w:id="9" w:name="_TOC_250002"/>
      <w:bookmarkEnd w:id="9"/>
      <w:r>
        <w:t>Reportes de Problemas y Acciones Correctivas</w:t>
      </w:r>
    </w:p>
    <w:p w14:paraId="7EE07199" w14:textId="77777777" w:rsidR="00DC55E9" w:rsidRDefault="00DC55E9">
      <w:pPr>
        <w:pStyle w:val="Textoindependiente"/>
      </w:pPr>
    </w:p>
    <w:p w14:paraId="03730607" w14:textId="77777777" w:rsidR="00DC55E9" w:rsidRDefault="00DC55E9">
      <w:pPr>
        <w:pStyle w:val="Textoindependiente"/>
        <w:spacing w:before="4"/>
        <w:rPr>
          <w:sz w:val="21"/>
        </w:rPr>
      </w:pPr>
    </w:p>
    <w:p w14:paraId="6EBAEF5D" w14:textId="1E4E4E80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10" w:name="_TOC_250001"/>
      <w:bookmarkEnd w:id="10"/>
      <w:r>
        <w:t>Auditorias de Calidad</w:t>
      </w:r>
    </w:p>
    <w:p w14:paraId="3D264371" w14:textId="7FF60FB4" w:rsidR="00CC1BEE" w:rsidRDefault="00CC1BEE" w:rsidP="00CC1BEE">
      <w:pPr>
        <w:pStyle w:val="Ttulo2"/>
        <w:tabs>
          <w:tab w:val="left" w:pos="581"/>
        </w:tabs>
        <w:ind w:firstLine="0"/>
      </w:pPr>
    </w:p>
    <w:p w14:paraId="1DC55B70" w14:textId="2A56EBB5" w:rsidR="00CC1BEE" w:rsidRPr="00CC1BEE" w:rsidRDefault="00CC1BEE" w:rsidP="00CC1BEE">
      <w:pPr>
        <w:pStyle w:val="Textoindependiente"/>
        <w:ind w:firstLine="221"/>
        <w:rPr>
          <w:rFonts w:ascii="Arial" w:hAnsi="Arial" w:cs="Arial"/>
          <w:b w:val="0"/>
          <w:bCs w:val="0"/>
          <w:i w:val="0"/>
          <w:sz w:val="24"/>
          <w:szCs w:val="24"/>
        </w:rPr>
      </w:pPr>
      <w:r>
        <w:rPr>
          <w:rFonts w:ascii="Arial" w:hAnsi="Arial" w:cs="Arial"/>
          <w:b w:val="0"/>
          <w:bCs w:val="0"/>
          <w:i w:val="0"/>
          <w:sz w:val="24"/>
          <w:szCs w:val="24"/>
        </w:rPr>
        <w:t>Las auditorias s</w:t>
      </w:r>
      <w:r w:rsidRPr="00CC1BEE">
        <w:rPr>
          <w:rFonts w:ascii="Arial" w:hAnsi="Arial" w:cs="Arial"/>
          <w:b w:val="0"/>
          <w:bCs w:val="0"/>
          <w:i w:val="0"/>
          <w:sz w:val="24"/>
          <w:szCs w:val="24"/>
        </w:rPr>
        <w:t>e realizarán cada que se presente una nueva versión del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  <w:t xml:space="preserve"> </w:t>
      </w:r>
      <w:r w:rsidRPr="00CC1BEE">
        <w:rPr>
          <w:rFonts w:ascii="Arial" w:hAnsi="Arial" w:cs="Arial"/>
          <w:b w:val="0"/>
          <w:bCs w:val="0"/>
          <w:i w:val="0"/>
          <w:sz w:val="24"/>
          <w:szCs w:val="24"/>
        </w:rPr>
        <w:t>aplicativo</w:t>
      </w:r>
      <w:r>
        <w:rPr>
          <w:rFonts w:ascii="Arial" w:hAnsi="Arial" w:cs="Arial"/>
          <w:b w:val="0"/>
          <w:bCs w:val="0"/>
          <w:i w:val="0"/>
          <w:sz w:val="24"/>
          <w:szCs w:val="24"/>
        </w:rPr>
        <w:t>.</w:t>
      </w:r>
    </w:p>
    <w:p w14:paraId="380191D5" w14:textId="77777777" w:rsidR="00DC55E9" w:rsidRDefault="00DC55E9">
      <w:pPr>
        <w:pStyle w:val="Textoindependiente"/>
      </w:pPr>
    </w:p>
    <w:p w14:paraId="2F446D59" w14:textId="77777777" w:rsidR="00DC55E9" w:rsidRDefault="00DC55E9">
      <w:pPr>
        <w:pStyle w:val="Textoindependiente"/>
        <w:spacing w:before="4"/>
        <w:rPr>
          <w:sz w:val="19"/>
        </w:rPr>
      </w:pPr>
    </w:p>
    <w:p w14:paraId="6F23C86B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bookmarkStart w:id="11" w:name="_TOC_250000"/>
      <w:bookmarkEnd w:id="11"/>
      <w:r>
        <w:t>Solicitudes de cambio</w:t>
      </w:r>
    </w:p>
    <w:p w14:paraId="3E882A51" w14:textId="77777777" w:rsidR="00C10259" w:rsidRDefault="00C10259">
      <w:pPr>
        <w:pStyle w:val="Textoindependiente"/>
        <w:spacing w:before="64"/>
        <w:ind w:left="221"/>
        <w:jc w:val="both"/>
        <w:rPr>
          <w:rFonts w:ascii="Arial" w:hAnsi="Arial" w:cs="Arial"/>
          <w:color w:val="4E6128"/>
          <w:sz w:val="20"/>
          <w:szCs w:val="20"/>
        </w:rPr>
      </w:pPr>
    </w:p>
    <w:p w14:paraId="5ED1EBFF" w14:textId="3451D96D" w:rsidR="00DC55E9" w:rsidRPr="00B76F0A" w:rsidRDefault="00C10259" w:rsidP="00B76F0A">
      <w:pPr>
        <w:pStyle w:val="Textoindependiente"/>
        <w:spacing w:before="64"/>
        <w:ind w:left="221"/>
        <w:jc w:val="both"/>
        <w:rPr>
          <w:rFonts w:ascii="Arial" w:hAnsi="Arial" w:cs="Arial"/>
          <w:sz w:val="20"/>
          <w:szCs w:val="20"/>
        </w:rPr>
      </w:pPr>
      <w:r w:rsidRPr="00C10259">
        <w:rPr>
          <w:rFonts w:ascii="Arial" w:hAnsi="Arial" w:cs="Arial"/>
          <w:sz w:val="20"/>
          <w:szCs w:val="20"/>
        </w:rPr>
        <w:t>No Aplica</w:t>
      </w:r>
    </w:p>
    <w:p w14:paraId="55F46F1E" w14:textId="77777777" w:rsidR="00DC55E9" w:rsidRDefault="00DC55E9">
      <w:pPr>
        <w:pStyle w:val="Textoindependiente"/>
      </w:pPr>
    </w:p>
    <w:p w14:paraId="1D57B269" w14:textId="77777777" w:rsidR="00DC55E9" w:rsidRDefault="00DC55E9">
      <w:pPr>
        <w:pStyle w:val="Textoindependiente"/>
      </w:pPr>
    </w:p>
    <w:p w14:paraId="486417D2" w14:textId="77777777" w:rsidR="00DC55E9" w:rsidRDefault="00DC55E9">
      <w:pPr>
        <w:pStyle w:val="Textoindependiente"/>
        <w:spacing w:before="4"/>
        <w:rPr>
          <w:sz w:val="23"/>
        </w:rPr>
      </w:pPr>
    </w:p>
    <w:p w14:paraId="42F2BD8A" w14:textId="77777777" w:rsidR="00DC55E9" w:rsidRDefault="00CA2C63">
      <w:pPr>
        <w:pStyle w:val="Ttulo2"/>
        <w:numPr>
          <w:ilvl w:val="0"/>
          <w:numId w:val="5"/>
        </w:numPr>
        <w:tabs>
          <w:tab w:val="left" w:pos="581"/>
        </w:tabs>
      </w:pPr>
      <w:r>
        <w:t>Glosario</w:t>
      </w:r>
    </w:p>
    <w:sectPr w:rsidR="00DC55E9">
      <w:pgSz w:w="11900" w:h="16820"/>
      <w:pgMar w:top="1320" w:right="400" w:bottom="280" w:left="1480" w:header="75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985EC" w14:textId="77777777" w:rsidR="00521C7D" w:rsidRDefault="00521C7D">
      <w:r>
        <w:separator/>
      </w:r>
    </w:p>
  </w:endnote>
  <w:endnote w:type="continuationSeparator" w:id="0">
    <w:p w14:paraId="205C6558" w14:textId="77777777" w:rsidR="00521C7D" w:rsidRDefault="0052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727621" w14:textId="77777777" w:rsidR="00521C7D" w:rsidRDefault="00521C7D">
      <w:r>
        <w:separator/>
      </w:r>
    </w:p>
  </w:footnote>
  <w:footnote w:type="continuationSeparator" w:id="0">
    <w:p w14:paraId="73604015" w14:textId="77777777" w:rsidR="00521C7D" w:rsidRDefault="0052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0EF39" w14:textId="39CBB1CA" w:rsidR="00DC55E9" w:rsidRDefault="005B0B6B">
    <w:pPr>
      <w:pStyle w:val="Textoindependiente"/>
      <w:spacing w:line="14" w:lineRule="auto"/>
      <w:rPr>
        <w:b w:val="0"/>
        <w:i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5C328C7" wp14:editId="66FAACFF">
              <wp:simplePos x="0" y="0"/>
              <wp:positionH relativeFrom="page">
                <wp:posOffset>1067435</wp:posOffset>
              </wp:positionH>
              <wp:positionV relativeFrom="page">
                <wp:posOffset>468630</wp:posOffset>
              </wp:positionV>
              <wp:extent cx="1960880" cy="1651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08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21BA77" w14:textId="77777777" w:rsidR="00DC55E9" w:rsidRDefault="00CA2C63">
                          <w:pPr>
                            <w:spacing w:line="244" w:lineRule="exact"/>
                            <w:ind w:left="20"/>
                          </w:pPr>
                          <w:r>
                            <w:t>PLAN DE CALIDAD DEL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C328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4.05pt;margin-top:36.9pt;width:154.4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Ah5gEAALYDAAAOAAAAZHJzL2Uyb0RvYy54bWysU9tu2zAMfR+wfxD0vtgpsCAz4hRdiw4D&#10;ugvQ9gNkWbKFWaJGKbGzrx8lx1m3vQ17EWiRPDrnkN5dT3ZgR4XBgKv5elVyppyE1riu5s9P92+2&#10;nIUoXCsGcKrmJxX49f71q93oK3UFPQytQkYgLlSjr3kfo6+KIsheWRFW4JWjpAa0ItIndkWLYiR0&#10;OxRXZbkpRsDWI0gVAt3ezUm+z/haKxm/aB1UZEPNiVvMJ+azSWex34mqQ+F7I880xD+wsMI4evQC&#10;dSeiYAc0f0FZIxEC6LiSYAvQ2kiVNZCadfmHmsdeeJW1kDnBX2wK/w9Wfj5+RWZamh1nTlga0ZOa&#10;InsPE1snd0YfKip69FQWJ7pOlUlp8A8gvwXm4LYXrlM3iDD2SrTELncWL1pnnJBAmvETtPSMOETI&#10;QJNGmwDJDEboNKXTZTKJikxPvtuU2y2lJOXWm7frMo+uENXS7THEDwosS0HNkSaf0cXxIUTSQaVL&#10;SXrMwb0Zhjz9wf12QYXpJrNPhGfqcWqmsxsNtCfSgTAvEy0/BT3gD85GWqSah+8HgYqz4aMjL9LW&#10;LQEuQbMEwklqrXnkbA5v47ydB4+m6wl5dtvBDfmlTZaSjJ1ZnHnScmSF50VO2/fyO1f9+t32PwEA&#10;AP//AwBQSwMEFAAGAAgAAAAhALxrUWHeAAAACQEAAA8AAABkcnMvZG93bnJldi54bWxMj0FPg0AQ&#10;he8m/Q+baeLNLlVDAVmaxujJxEjx4HFhp0DKziK7bfHfO57q8WW+vPlevp3tIM44+d6RgvUqAoHU&#10;ONNTq+Czer1LQPigyejBESr4QQ/bYnGT68y4C5V43odWcAn5TCvoQhgzKX3TodV+5UYkvh3cZHXg&#10;OLXSTPrC5XaQ91EUS6t74g+dHvG5w+a4P1kFuy8qX/rv9/qjPJR9VaURvcVHpW6X8+4JRMA5XGH4&#10;02d1KNipdicyXgyc42TNqILNA09g4HETpyBqBWmagCxy+X9B8QsAAP//AwBQSwECLQAUAAYACAAA&#10;ACEAtoM4kv4AAADhAQAAEwAAAAAAAAAAAAAAAAAAAAAAW0NvbnRlbnRfVHlwZXNdLnhtbFBLAQIt&#10;ABQABgAIAAAAIQA4/SH/1gAAAJQBAAALAAAAAAAAAAAAAAAAAC8BAABfcmVscy8ucmVsc1BLAQIt&#10;ABQABgAIAAAAIQCSn4Ah5gEAALYDAAAOAAAAAAAAAAAAAAAAAC4CAABkcnMvZTJvRG9jLnhtbFBL&#10;AQItABQABgAIAAAAIQC8a1Fh3gAAAAkBAAAPAAAAAAAAAAAAAAAAAEAEAABkcnMvZG93bnJldi54&#10;bWxQSwUGAAAAAAQABADzAAAASwUAAAAA&#10;" filled="f" stroked="f">
              <v:textbox inset="0,0,0,0">
                <w:txbxContent>
                  <w:p w14:paraId="7D21BA77" w14:textId="77777777" w:rsidR="00DC55E9" w:rsidRDefault="00CA2C63">
                    <w:pPr>
                      <w:spacing w:line="244" w:lineRule="exact"/>
                      <w:ind w:left="20"/>
                    </w:pPr>
                    <w:r>
                      <w:t>PLAN DE CALIDAD DEL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B3E17"/>
    <w:multiLevelType w:val="hybridMultilevel"/>
    <w:tmpl w:val="94CA92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70EB3"/>
    <w:multiLevelType w:val="hybridMultilevel"/>
    <w:tmpl w:val="15AE198C"/>
    <w:lvl w:ilvl="0" w:tplc="60FE60D6">
      <w:numFmt w:val="bullet"/>
      <w:lvlText w:val="•"/>
      <w:lvlJc w:val="left"/>
      <w:pPr>
        <w:ind w:left="941" w:hanging="360"/>
      </w:pPr>
      <w:rPr>
        <w:rFonts w:ascii="Arial" w:eastAsia="Arial" w:hAnsi="Arial" w:cs="Arial" w:hint="default"/>
        <w:color w:val="9ABA58"/>
        <w:spacing w:val="-12"/>
        <w:w w:val="100"/>
        <w:sz w:val="22"/>
        <w:szCs w:val="22"/>
        <w:lang w:val="es-ES" w:eastAsia="en-US" w:bidi="ar-SA"/>
      </w:rPr>
    </w:lvl>
    <w:lvl w:ilvl="1" w:tplc="562C4B32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2" w:tplc="431E4D50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522CD65E"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4" w:tplc="9014D92E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5" w:tplc="7088936A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6" w:tplc="BB8EB8EC">
      <w:numFmt w:val="bullet"/>
      <w:lvlText w:val="•"/>
      <w:lvlJc w:val="left"/>
      <w:pPr>
        <w:ind w:left="6388" w:hanging="360"/>
      </w:pPr>
      <w:rPr>
        <w:rFonts w:hint="default"/>
        <w:lang w:val="es-ES" w:eastAsia="en-US" w:bidi="ar-SA"/>
      </w:rPr>
    </w:lvl>
    <w:lvl w:ilvl="7" w:tplc="DBE68F7A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  <w:lvl w:ilvl="8" w:tplc="BA2262F2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C250BAB"/>
    <w:multiLevelType w:val="hybridMultilevel"/>
    <w:tmpl w:val="A77A969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F377B"/>
    <w:multiLevelType w:val="hybridMultilevel"/>
    <w:tmpl w:val="2F80AE08"/>
    <w:lvl w:ilvl="0" w:tplc="FE603212">
      <w:start w:val="1"/>
      <w:numFmt w:val="decimal"/>
      <w:lvlText w:val="%1."/>
      <w:lvlJc w:val="left"/>
      <w:pPr>
        <w:ind w:left="661" w:hanging="440"/>
      </w:pPr>
      <w:rPr>
        <w:rFonts w:ascii="Calibri" w:eastAsia="Calibri" w:hAnsi="Calibri" w:cs="Calibri" w:hint="default"/>
        <w:color w:val="0462C1"/>
        <w:w w:val="100"/>
        <w:sz w:val="22"/>
        <w:szCs w:val="22"/>
        <w:u w:val="single" w:color="0462C1"/>
        <w:lang w:val="es-ES" w:eastAsia="en-US" w:bidi="ar-SA"/>
      </w:rPr>
    </w:lvl>
    <w:lvl w:ilvl="1" w:tplc="2742855A">
      <w:start w:val="1"/>
      <w:numFmt w:val="decimal"/>
      <w:lvlText w:val="%1.%2"/>
      <w:lvlJc w:val="left"/>
      <w:pPr>
        <w:ind w:left="769" w:hanging="329"/>
      </w:pPr>
      <w:rPr>
        <w:rFonts w:ascii="Calibri" w:eastAsia="Calibri" w:hAnsi="Calibri" w:cs="Calibri" w:hint="default"/>
        <w:color w:val="0462C1"/>
        <w:w w:val="100"/>
        <w:sz w:val="22"/>
        <w:szCs w:val="22"/>
        <w:u w:val="single" w:color="0462C1"/>
        <w:lang w:val="es-ES" w:eastAsia="en-US" w:bidi="ar-SA"/>
      </w:rPr>
    </w:lvl>
    <w:lvl w:ilvl="2" w:tplc="3E826978">
      <w:numFmt w:val="bullet"/>
      <w:lvlText w:val="•"/>
      <w:lvlJc w:val="left"/>
      <w:pPr>
        <w:ind w:left="1788" w:hanging="329"/>
      </w:pPr>
      <w:rPr>
        <w:rFonts w:hint="default"/>
        <w:lang w:val="es-ES" w:eastAsia="en-US" w:bidi="ar-SA"/>
      </w:rPr>
    </w:lvl>
    <w:lvl w:ilvl="3" w:tplc="9A346876">
      <w:numFmt w:val="bullet"/>
      <w:lvlText w:val="•"/>
      <w:lvlJc w:val="left"/>
      <w:pPr>
        <w:ind w:left="2817" w:hanging="329"/>
      </w:pPr>
      <w:rPr>
        <w:rFonts w:hint="default"/>
        <w:lang w:val="es-ES" w:eastAsia="en-US" w:bidi="ar-SA"/>
      </w:rPr>
    </w:lvl>
    <w:lvl w:ilvl="4" w:tplc="DE6EA958">
      <w:numFmt w:val="bullet"/>
      <w:lvlText w:val="•"/>
      <w:lvlJc w:val="left"/>
      <w:pPr>
        <w:ind w:left="3846" w:hanging="329"/>
      </w:pPr>
      <w:rPr>
        <w:rFonts w:hint="default"/>
        <w:lang w:val="es-ES" w:eastAsia="en-US" w:bidi="ar-SA"/>
      </w:rPr>
    </w:lvl>
    <w:lvl w:ilvl="5" w:tplc="2B942DF2">
      <w:numFmt w:val="bullet"/>
      <w:lvlText w:val="•"/>
      <w:lvlJc w:val="left"/>
      <w:pPr>
        <w:ind w:left="4875" w:hanging="329"/>
      </w:pPr>
      <w:rPr>
        <w:rFonts w:hint="default"/>
        <w:lang w:val="es-ES" w:eastAsia="en-US" w:bidi="ar-SA"/>
      </w:rPr>
    </w:lvl>
    <w:lvl w:ilvl="6" w:tplc="19DEDCE8">
      <w:numFmt w:val="bullet"/>
      <w:lvlText w:val="•"/>
      <w:lvlJc w:val="left"/>
      <w:pPr>
        <w:ind w:left="5904" w:hanging="329"/>
      </w:pPr>
      <w:rPr>
        <w:rFonts w:hint="default"/>
        <w:lang w:val="es-ES" w:eastAsia="en-US" w:bidi="ar-SA"/>
      </w:rPr>
    </w:lvl>
    <w:lvl w:ilvl="7" w:tplc="38E63B80">
      <w:numFmt w:val="bullet"/>
      <w:lvlText w:val="•"/>
      <w:lvlJc w:val="left"/>
      <w:pPr>
        <w:ind w:left="6933" w:hanging="329"/>
      </w:pPr>
      <w:rPr>
        <w:rFonts w:hint="default"/>
        <w:lang w:val="es-ES" w:eastAsia="en-US" w:bidi="ar-SA"/>
      </w:rPr>
    </w:lvl>
    <w:lvl w:ilvl="8" w:tplc="F54C246C">
      <w:numFmt w:val="bullet"/>
      <w:lvlText w:val="•"/>
      <w:lvlJc w:val="left"/>
      <w:pPr>
        <w:ind w:left="7962" w:hanging="329"/>
      </w:pPr>
      <w:rPr>
        <w:rFonts w:hint="default"/>
        <w:lang w:val="es-ES" w:eastAsia="en-US" w:bidi="ar-SA"/>
      </w:rPr>
    </w:lvl>
  </w:abstractNum>
  <w:abstractNum w:abstractNumId="4" w15:restartNumberingAfterBreak="0">
    <w:nsid w:val="3D5D5F15"/>
    <w:multiLevelType w:val="hybridMultilevel"/>
    <w:tmpl w:val="E7C2BF96"/>
    <w:lvl w:ilvl="0" w:tplc="7F881A4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w w:val="100"/>
        <w:sz w:val="24"/>
        <w:szCs w:val="24"/>
        <w:lang w:val="es-ES" w:eastAsia="en-US" w:bidi="ar-SA"/>
      </w:rPr>
    </w:lvl>
    <w:lvl w:ilvl="1" w:tplc="07686388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DC76385E"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3" w:tplc="BBB0DE44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62B2D9D4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5" w:tplc="2A6CBC70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6" w:tplc="CFC08B8E"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7" w:tplc="44A843E4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8" w:tplc="E6E20830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411F71DD"/>
    <w:multiLevelType w:val="hybridMultilevel"/>
    <w:tmpl w:val="EDAED304"/>
    <w:lvl w:ilvl="0" w:tplc="EB18B69A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color w:val="4E6128"/>
        <w:w w:val="100"/>
        <w:sz w:val="22"/>
        <w:szCs w:val="22"/>
        <w:lang w:val="es-ES" w:eastAsia="en-US" w:bidi="ar-SA"/>
      </w:rPr>
    </w:lvl>
    <w:lvl w:ilvl="1" w:tplc="D0A8726A">
      <w:numFmt w:val="bullet"/>
      <w:lvlText w:val="•"/>
      <w:lvlJc w:val="left"/>
      <w:pPr>
        <w:ind w:left="1848" w:hanging="360"/>
      </w:pPr>
      <w:rPr>
        <w:rFonts w:hint="default"/>
        <w:lang w:val="es-ES" w:eastAsia="en-US" w:bidi="ar-SA"/>
      </w:rPr>
    </w:lvl>
    <w:lvl w:ilvl="2" w:tplc="B62E91F4">
      <w:numFmt w:val="bullet"/>
      <w:lvlText w:val="•"/>
      <w:lvlJc w:val="left"/>
      <w:pPr>
        <w:ind w:left="2756" w:hanging="360"/>
      </w:pPr>
      <w:rPr>
        <w:rFonts w:hint="default"/>
        <w:lang w:val="es-ES" w:eastAsia="en-US" w:bidi="ar-SA"/>
      </w:rPr>
    </w:lvl>
    <w:lvl w:ilvl="3" w:tplc="C53E885E">
      <w:numFmt w:val="bullet"/>
      <w:lvlText w:val="•"/>
      <w:lvlJc w:val="left"/>
      <w:pPr>
        <w:ind w:left="3664" w:hanging="360"/>
      </w:pPr>
      <w:rPr>
        <w:rFonts w:hint="default"/>
        <w:lang w:val="es-ES" w:eastAsia="en-US" w:bidi="ar-SA"/>
      </w:rPr>
    </w:lvl>
    <w:lvl w:ilvl="4" w:tplc="F61A07C0">
      <w:numFmt w:val="bullet"/>
      <w:lvlText w:val="•"/>
      <w:lvlJc w:val="left"/>
      <w:pPr>
        <w:ind w:left="4572" w:hanging="360"/>
      </w:pPr>
      <w:rPr>
        <w:rFonts w:hint="default"/>
        <w:lang w:val="es-ES" w:eastAsia="en-US" w:bidi="ar-SA"/>
      </w:rPr>
    </w:lvl>
    <w:lvl w:ilvl="5" w:tplc="99FAB44A">
      <w:numFmt w:val="bullet"/>
      <w:lvlText w:val="•"/>
      <w:lvlJc w:val="left"/>
      <w:pPr>
        <w:ind w:left="5480" w:hanging="360"/>
      </w:pPr>
      <w:rPr>
        <w:rFonts w:hint="default"/>
        <w:lang w:val="es-ES" w:eastAsia="en-US" w:bidi="ar-SA"/>
      </w:rPr>
    </w:lvl>
    <w:lvl w:ilvl="6" w:tplc="EEA0F360">
      <w:numFmt w:val="bullet"/>
      <w:lvlText w:val="•"/>
      <w:lvlJc w:val="left"/>
      <w:pPr>
        <w:ind w:left="6388" w:hanging="360"/>
      </w:pPr>
      <w:rPr>
        <w:rFonts w:hint="default"/>
        <w:lang w:val="es-ES" w:eastAsia="en-US" w:bidi="ar-SA"/>
      </w:rPr>
    </w:lvl>
    <w:lvl w:ilvl="7" w:tplc="54E8D6E2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  <w:lvl w:ilvl="8" w:tplc="2A7404A4">
      <w:numFmt w:val="bullet"/>
      <w:lvlText w:val="•"/>
      <w:lvlJc w:val="left"/>
      <w:pPr>
        <w:ind w:left="8204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43124AA3"/>
    <w:multiLevelType w:val="hybridMultilevel"/>
    <w:tmpl w:val="2E467E9A"/>
    <w:lvl w:ilvl="0" w:tplc="406CFCCE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pacing w:val="-22"/>
        <w:w w:val="100"/>
        <w:sz w:val="24"/>
        <w:szCs w:val="24"/>
        <w:lang w:val="es-ES" w:eastAsia="en-US" w:bidi="ar-SA"/>
      </w:rPr>
    </w:lvl>
    <w:lvl w:ilvl="1" w:tplc="F01E2EE2">
      <w:numFmt w:val="bullet"/>
      <w:lvlText w:val="•"/>
      <w:lvlJc w:val="left"/>
      <w:pPr>
        <w:ind w:left="1498" w:hanging="360"/>
      </w:pPr>
      <w:rPr>
        <w:rFonts w:hint="default"/>
        <w:lang w:val="es-ES" w:eastAsia="en-US" w:bidi="ar-SA"/>
      </w:rPr>
    </w:lvl>
    <w:lvl w:ilvl="2" w:tplc="EFAE6B82">
      <w:numFmt w:val="bullet"/>
      <w:lvlText w:val="•"/>
      <w:lvlJc w:val="left"/>
      <w:pPr>
        <w:ind w:left="2276" w:hanging="360"/>
      </w:pPr>
      <w:rPr>
        <w:rFonts w:hint="default"/>
        <w:lang w:val="es-ES" w:eastAsia="en-US" w:bidi="ar-SA"/>
      </w:rPr>
    </w:lvl>
    <w:lvl w:ilvl="3" w:tplc="C876DE5E">
      <w:numFmt w:val="bullet"/>
      <w:lvlText w:val="•"/>
      <w:lvlJc w:val="left"/>
      <w:pPr>
        <w:ind w:left="3055" w:hanging="360"/>
      </w:pPr>
      <w:rPr>
        <w:rFonts w:hint="default"/>
        <w:lang w:val="es-ES" w:eastAsia="en-US" w:bidi="ar-SA"/>
      </w:rPr>
    </w:lvl>
    <w:lvl w:ilvl="4" w:tplc="65BC395A">
      <w:numFmt w:val="bullet"/>
      <w:lvlText w:val="•"/>
      <w:lvlJc w:val="left"/>
      <w:pPr>
        <w:ind w:left="3833" w:hanging="360"/>
      </w:pPr>
      <w:rPr>
        <w:rFonts w:hint="default"/>
        <w:lang w:val="es-ES" w:eastAsia="en-US" w:bidi="ar-SA"/>
      </w:rPr>
    </w:lvl>
    <w:lvl w:ilvl="5" w:tplc="A8BCDEC0">
      <w:numFmt w:val="bullet"/>
      <w:lvlText w:val="•"/>
      <w:lvlJc w:val="left"/>
      <w:pPr>
        <w:ind w:left="4612" w:hanging="360"/>
      </w:pPr>
      <w:rPr>
        <w:rFonts w:hint="default"/>
        <w:lang w:val="es-ES" w:eastAsia="en-US" w:bidi="ar-SA"/>
      </w:rPr>
    </w:lvl>
    <w:lvl w:ilvl="6" w:tplc="0D0C0496">
      <w:numFmt w:val="bullet"/>
      <w:lvlText w:val="•"/>
      <w:lvlJc w:val="left"/>
      <w:pPr>
        <w:ind w:left="5390" w:hanging="360"/>
      </w:pPr>
      <w:rPr>
        <w:rFonts w:hint="default"/>
        <w:lang w:val="es-ES" w:eastAsia="en-US" w:bidi="ar-SA"/>
      </w:rPr>
    </w:lvl>
    <w:lvl w:ilvl="7" w:tplc="34D64CEE">
      <w:numFmt w:val="bullet"/>
      <w:lvlText w:val="•"/>
      <w:lvlJc w:val="left"/>
      <w:pPr>
        <w:ind w:left="6168" w:hanging="360"/>
      </w:pPr>
      <w:rPr>
        <w:rFonts w:hint="default"/>
        <w:lang w:val="es-ES" w:eastAsia="en-US" w:bidi="ar-SA"/>
      </w:rPr>
    </w:lvl>
    <w:lvl w:ilvl="8" w:tplc="AE5EE188">
      <w:numFmt w:val="bullet"/>
      <w:lvlText w:val="•"/>
      <w:lvlJc w:val="left"/>
      <w:pPr>
        <w:ind w:left="6947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49C0072C"/>
    <w:multiLevelType w:val="hybridMultilevel"/>
    <w:tmpl w:val="C4D232D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71299E"/>
    <w:multiLevelType w:val="hybridMultilevel"/>
    <w:tmpl w:val="7810622E"/>
    <w:lvl w:ilvl="0" w:tplc="9FA03CCE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9432A"/>
    <w:multiLevelType w:val="hybridMultilevel"/>
    <w:tmpl w:val="A9A240E4"/>
    <w:lvl w:ilvl="0" w:tplc="D5A8115C">
      <w:start w:val="1"/>
      <w:numFmt w:val="decimal"/>
      <w:lvlText w:val="%1."/>
      <w:lvlJc w:val="left"/>
      <w:pPr>
        <w:ind w:left="581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s-ES" w:eastAsia="en-US" w:bidi="ar-SA"/>
      </w:rPr>
    </w:lvl>
    <w:lvl w:ilvl="1" w:tplc="36BE76EC">
      <w:start w:val="1"/>
      <w:numFmt w:val="decimal"/>
      <w:lvlText w:val="%1.%2"/>
      <w:lvlJc w:val="left"/>
      <w:pPr>
        <w:ind w:left="587" w:hanging="367"/>
      </w:pPr>
      <w:rPr>
        <w:rFonts w:ascii="Arial" w:eastAsia="Arial" w:hAnsi="Arial" w:cs="Arial" w:hint="default"/>
        <w:b/>
        <w:bCs/>
        <w:i/>
        <w:w w:val="100"/>
        <w:sz w:val="22"/>
        <w:szCs w:val="22"/>
        <w:lang w:val="es-ES" w:eastAsia="en-US" w:bidi="ar-SA"/>
      </w:rPr>
    </w:lvl>
    <w:lvl w:ilvl="2" w:tplc="9D9E2084">
      <w:numFmt w:val="bullet"/>
      <w:lvlText w:val="•"/>
      <w:lvlJc w:val="left"/>
      <w:pPr>
        <w:ind w:left="941" w:hanging="360"/>
      </w:pPr>
      <w:rPr>
        <w:rFonts w:ascii="Arial" w:eastAsia="Arial" w:hAnsi="Arial" w:cs="Arial" w:hint="default"/>
        <w:color w:val="9ABA58"/>
        <w:w w:val="100"/>
        <w:sz w:val="22"/>
        <w:szCs w:val="22"/>
        <w:lang w:val="es-ES" w:eastAsia="en-US" w:bidi="ar-SA"/>
      </w:rPr>
    </w:lvl>
    <w:lvl w:ilvl="3" w:tplc="AE8A88B6">
      <w:numFmt w:val="bullet"/>
      <w:lvlText w:val="•"/>
      <w:lvlJc w:val="left"/>
      <w:pPr>
        <w:ind w:left="2957" w:hanging="360"/>
      </w:pPr>
      <w:rPr>
        <w:rFonts w:hint="default"/>
        <w:lang w:val="es-ES" w:eastAsia="en-US" w:bidi="ar-SA"/>
      </w:rPr>
    </w:lvl>
    <w:lvl w:ilvl="4" w:tplc="463840B6">
      <w:numFmt w:val="bullet"/>
      <w:lvlText w:val="•"/>
      <w:lvlJc w:val="left"/>
      <w:pPr>
        <w:ind w:left="3966" w:hanging="360"/>
      </w:pPr>
      <w:rPr>
        <w:rFonts w:hint="default"/>
        <w:lang w:val="es-ES" w:eastAsia="en-US" w:bidi="ar-SA"/>
      </w:rPr>
    </w:lvl>
    <w:lvl w:ilvl="5" w:tplc="193091E0">
      <w:numFmt w:val="bullet"/>
      <w:lvlText w:val="•"/>
      <w:lvlJc w:val="left"/>
      <w:pPr>
        <w:ind w:left="4975" w:hanging="360"/>
      </w:pPr>
      <w:rPr>
        <w:rFonts w:hint="default"/>
        <w:lang w:val="es-ES" w:eastAsia="en-US" w:bidi="ar-SA"/>
      </w:rPr>
    </w:lvl>
    <w:lvl w:ilvl="6" w:tplc="D7522698">
      <w:numFmt w:val="bullet"/>
      <w:lvlText w:val="•"/>
      <w:lvlJc w:val="left"/>
      <w:pPr>
        <w:ind w:left="5984" w:hanging="360"/>
      </w:pPr>
      <w:rPr>
        <w:rFonts w:hint="default"/>
        <w:lang w:val="es-ES" w:eastAsia="en-US" w:bidi="ar-SA"/>
      </w:rPr>
    </w:lvl>
    <w:lvl w:ilvl="7" w:tplc="EC1A4AC8">
      <w:numFmt w:val="bullet"/>
      <w:lvlText w:val="•"/>
      <w:lvlJc w:val="left"/>
      <w:pPr>
        <w:ind w:left="6993" w:hanging="360"/>
      </w:pPr>
      <w:rPr>
        <w:rFonts w:hint="default"/>
        <w:lang w:val="es-ES" w:eastAsia="en-US" w:bidi="ar-SA"/>
      </w:rPr>
    </w:lvl>
    <w:lvl w:ilvl="8" w:tplc="49DA8E6E">
      <w:numFmt w:val="bullet"/>
      <w:lvlText w:val="•"/>
      <w:lvlJc w:val="left"/>
      <w:pPr>
        <w:ind w:left="8002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5E9"/>
    <w:rsid w:val="00051C19"/>
    <w:rsid w:val="00091798"/>
    <w:rsid w:val="00162B9C"/>
    <w:rsid w:val="0018157E"/>
    <w:rsid w:val="001B4D2C"/>
    <w:rsid w:val="001E1F50"/>
    <w:rsid w:val="001E4527"/>
    <w:rsid w:val="001E49CF"/>
    <w:rsid w:val="0021523C"/>
    <w:rsid w:val="002B4A01"/>
    <w:rsid w:val="002C2B29"/>
    <w:rsid w:val="00521C7D"/>
    <w:rsid w:val="005A28D2"/>
    <w:rsid w:val="005B0B6B"/>
    <w:rsid w:val="006C4623"/>
    <w:rsid w:val="00736554"/>
    <w:rsid w:val="007F11B9"/>
    <w:rsid w:val="007F67FB"/>
    <w:rsid w:val="008754AA"/>
    <w:rsid w:val="008A4365"/>
    <w:rsid w:val="00921ACA"/>
    <w:rsid w:val="009F5E33"/>
    <w:rsid w:val="00A4080A"/>
    <w:rsid w:val="00A535D0"/>
    <w:rsid w:val="00B76F0A"/>
    <w:rsid w:val="00B87B91"/>
    <w:rsid w:val="00BE38AB"/>
    <w:rsid w:val="00BF0C57"/>
    <w:rsid w:val="00C10259"/>
    <w:rsid w:val="00C871C0"/>
    <w:rsid w:val="00CA2C63"/>
    <w:rsid w:val="00CC1BEE"/>
    <w:rsid w:val="00CE7D75"/>
    <w:rsid w:val="00CF508A"/>
    <w:rsid w:val="00D12D5C"/>
    <w:rsid w:val="00D1590E"/>
    <w:rsid w:val="00D72320"/>
    <w:rsid w:val="00D86CFE"/>
    <w:rsid w:val="00DC55E9"/>
    <w:rsid w:val="00E305B4"/>
    <w:rsid w:val="00F24D62"/>
    <w:rsid w:val="00F80D7F"/>
    <w:rsid w:val="00FE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20B8E"/>
  <w15:docId w15:val="{7D4C8C97-FBEC-4235-8B2E-D3519D55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278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581" w:hanging="360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720" w:hanging="360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00"/>
      <w:ind w:left="661" w:hanging="440"/>
    </w:pPr>
    <w:rPr>
      <w:u w:val="single" w:color="000000"/>
    </w:rPr>
  </w:style>
  <w:style w:type="paragraph" w:styleId="TDC2">
    <w:name w:val="toc 2"/>
    <w:basedOn w:val="Normal"/>
    <w:uiPriority w:val="1"/>
    <w:qFormat/>
    <w:pPr>
      <w:spacing w:before="200"/>
      <w:ind w:left="769" w:hanging="329"/>
    </w:pPr>
    <w:rPr>
      <w:u w:val="single" w:color="000000"/>
    </w:rPr>
  </w:style>
  <w:style w:type="paragraph" w:styleId="Textoindependiente">
    <w:name w:val="Body Text"/>
    <w:basedOn w:val="Normal"/>
    <w:uiPriority w:val="1"/>
    <w:qFormat/>
    <w:rPr>
      <w:b/>
      <w:bCs/>
      <w:i/>
    </w:rPr>
  </w:style>
  <w:style w:type="paragraph" w:styleId="Ttulo">
    <w:name w:val="Title"/>
    <w:basedOn w:val="Normal"/>
    <w:uiPriority w:val="10"/>
    <w:qFormat/>
    <w:pPr>
      <w:spacing w:line="630" w:lineRule="exact"/>
      <w:ind w:left="2765"/>
    </w:pPr>
    <w:rPr>
      <w:b/>
      <w:bCs/>
      <w:sz w:val="52"/>
      <w:szCs w:val="52"/>
    </w:rPr>
  </w:style>
  <w:style w:type="paragraph" w:styleId="Prrafodelista">
    <w:name w:val="List Paragraph"/>
    <w:basedOn w:val="Normal"/>
    <w:uiPriority w:val="34"/>
    <w:qFormat/>
    <w:pPr>
      <w:ind w:left="58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rsid w:val="00A4080A"/>
    <w:pPr>
      <w:widowControl/>
      <w:adjustRightInd w:val="0"/>
    </w:pPr>
    <w:rPr>
      <w:rFonts w:ascii="Arial" w:eastAsia="Calibri" w:hAnsi="Arial" w:cs="Arial"/>
      <w:color w:val="000000"/>
      <w:sz w:val="24"/>
      <w:szCs w:val="24"/>
      <w:lang w:val="es-ES"/>
    </w:rPr>
  </w:style>
  <w:style w:type="table" w:styleId="Tablaconcuadrcula4-nfasis3">
    <w:name w:val="Grid Table 4 Accent 3"/>
    <w:basedOn w:val="Tablanormal"/>
    <w:uiPriority w:val="49"/>
    <w:rsid w:val="009F5E3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3-nfasis3">
    <w:name w:val="List Table 3 Accent 3"/>
    <w:basedOn w:val="Tablanormal"/>
    <w:uiPriority w:val="48"/>
    <w:rsid w:val="009F5E33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Tablaconcuadrcula">
    <w:name w:val="Table Grid"/>
    <w:basedOn w:val="Tablanormal"/>
    <w:uiPriority w:val="39"/>
    <w:rsid w:val="00B87B91"/>
    <w:pPr>
      <w:widowControl/>
      <w:autoSpaceDE/>
      <w:autoSpaceDN/>
    </w:pPr>
    <w:rPr>
      <w:rFonts w:ascii="Calibri" w:eastAsia="Calibri" w:hAnsi="Calibri" w:cs="Calibri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2">
    <w:name w:val="titulo 2"/>
    <w:basedOn w:val="Normal"/>
    <w:rsid w:val="00B87B91"/>
    <w:pPr>
      <w:widowControl/>
      <w:autoSpaceDE/>
      <w:autoSpaceDN/>
    </w:pPr>
    <w:rPr>
      <w:rFonts w:ascii="Arial" w:eastAsia="Times New Roman" w:hAnsi="Arial" w:cs="Times New Roman"/>
      <w:sz w:val="24"/>
      <w:szCs w:val="20"/>
      <w:lang w:val="es-CL" w:eastAsia="es-ES"/>
    </w:rPr>
  </w:style>
  <w:style w:type="table" w:styleId="Tablaconcuadrcula2-nfasis3">
    <w:name w:val="Grid Table 2 Accent 3"/>
    <w:basedOn w:val="Tablanormal"/>
    <w:uiPriority w:val="47"/>
    <w:rsid w:val="00B87B91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is">
    <w:name w:val="Emphasis"/>
    <w:basedOn w:val="Fuentedeprrafopredeter"/>
    <w:uiPriority w:val="20"/>
    <w:qFormat/>
    <w:rsid w:val="002B4A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8</Pages>
  <Words>1149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Iris</cp:lastModifiedBy>
  <cp:revision>30</cp:revision>
  <dcterms:created xsi:type="dcterms:W3CDTF">2020-10-14T01:30:00Z</dcterms:created>
  <dcterms:modified xsi:type="dcterms:W3CDTF">2020-10-15T00:54:00Z</dcterms:modified>
</cp:coreProperties>
</file>