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45" w:rsidRDefault="00470C23" w:rsidP="00F76D63">
      <w:pPr>
        <w:pStyle w:val="1"/>
        <w:jc w:val="center"/>
      </w:pPr>
      <w:r>
        <w:t>面向动态图</w:t>
      </w:r>
      <w:r w:rsidR="00F76D63">
        <w:t>的</w:t>
      </w:r>
      <w:r>
        <w:rPr>
          <w:rFonts w:hint="eastAsia"/>
        </w:rPr>
        <w:t>X</w:t>
      </w:r>
      <w:r>
        <w:t>XX</w:t>
      </w:r>
      <w:r w:rsidR="00F76D63">
        <w:t>算法的研究</w:t>
      </w:r>
    </w:p>
    <w:p w:rsidR="00F76D63" w:rsidRDefault="00470C23" w:rsidP="00F76D63">
      <w:r>
        <w:rPr>
          <w:rFonts w:hint="eastAsia"/>
        </w:rPr>
        <w:t>1.</w:t>
      </w:r>
      <w:r>
        <w:t xml:space="preserve"> </w:t>
      </w:r>
      <w:r>
        <w:t>选一个算法</w:t>
      </w:r>
    </w:p>
    <w:p w:rsidR="00470C23" w:rsidRDefault="00470C23" w:rsidP="00F76D63">
      <w:r>
        <w:t>指标</w:t>
      </w:r>
      <w:r>
        <w:rPr>
          <w:rFonts w:hint="eastAsia"/>
        </w:rPr>
        <w:t>：</w:t>
      </w:r>
    </w:p>
    <w:p w:rsidR="00470C23" w:rsidRDefault="00470C23" w:rsidP="00F76D63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能够快速完成的，或者现在已经有的；</w:t>
      </w:r>
    </w:p>
    <w:p w:rsidR="00470C23" w:rsidRDefault="00470C23" w:rsidP="00F76D63">
      <w:r>
        <w:rPr>
          <w:rFonts w:hint="eastAsia"/>
        </w:rPr>
        <w:t xml:space="preserve">b. </w:t>
      </w:r>
      <w:r>
        <w:rPr>
          <w:rFonts w:hint="eastAsia"/>
        </w:rPr>
        <w:t>相关研究比较多，而且集中在批处理或估计的；</w:t>
      </w:r>
    </w:p>
    <w:tbl>
      <w:tblPr>
        <w:tblStyle w:val="10"/>
        <w:tblW w:w="0" w:type="auto"/>
        <w:tblInd w:w="-147" w:type="dxa"/>
        <w:tblLook w:val="04A0" w:firstRow="1" w:lastRow="0" w:firstColumn="1" w:lastColumn="0" w:noHBand="0" w:noVBand="1"/>
      </w:tblPr>
      <w:tblGrid>
        <w:gridCol w:w="2410"/>
        <w:gridCol w:w="1885"/>
        <w:gridCol w:w="2074"/>
        <w:gridCol w:w="2074"/>
      </w:tblGrid>
      <w:tr w:rsidR="009C73B5" w:rsidTr="009C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C73B5" w:rsidRDefault="009C73B5" w:rsidP="00F76D63">
            <w:r>
              <w:rPr>
                <w:rFonts w:hint="eastAsia"/>
              </w:rPr>
              <w:t>算法</w:t>
            </w:r>
          </w:p>
        </w:tc>
        <w:tc>
          <w:tcPr>
            <w:tcW w:w="1885" w:type="dxa"/>
          </w:tcPr>
          <w:p w:rsidR="009C73B5" w:rsidRDefault="009C73B5" w:rsidP="00F7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是否存在</w:t>
            </w:r>
          </w:p>
        </w:tc>
        <w:tc>
          <w:tcPr>
            <w:tcW w:w="2074" w:type="dxa"/>
          </w:tcPr>
          <w:p w:rsidR="009C73B5" w:rsidRDefault="009C73B5" w:rsidP="00F7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算法评价</w:t>
            </w:r>
          </w:p>
        </w:tc>
        <w:tc>
          <w:tcPr>
            <w:tcW w:w="2074" w:type="dxa"/>
          </w:tcPr>
          <w:p w:rsidR="009C73B5" w:rsidRDefault="009C73B5" w:rsidP="00F76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现有资料</w:t>
            </w:r>
          </w:p>
        </w:tc>
      </w:tr>
      <w:tr w:rsidR="009C73B5" w:rsidTr="009C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C73B5" w:rsidRDefault="009C73B5" w:rsidP="00F76D63">
            <w:r>
              <w:rPr>
                <w:rFonts w:hint="eastAsia"/>
              </w:rPr>
              <w:t>Triangle</w:t>
            </w:r>
            <w:r>
              <w:t xml:space="preserve"> Count</w:t>
            </w:r>
          </w:p>
        </w:tc>
        <w:tc>
          <w:tcPr>
            <w:tcW w:w="1885" w:type="dxa"/>
          </w:tcPr>
          <w:p w:rsidR="009C73B5" w:rsidRDefault="009C73B5" w:rsidP="00F7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9C73B5" w:rsidRDefault="009C73B5" w:rsidP="00F7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算法很简单，难点在于需要锁住邻接点；对该算法做准确计算好像要求并不高</w:t>
            </w:r>
          </w:p>
        </w:tc>
        <w:tc>
          <w:tcPr>
            <w:tcW w:w="2074" w:type="dxa"/>
          </w:tcPr>
          <w:p w:rsidR="009C73B5" w:rsidRDefault="009C73B5" w:rsidP="00F7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非常全面，可以直接开始写</w:t>
            </w:r>
          </w:p>
        </w:tc>
      </w:tr>
      <w:tr w:rsidR="009C73B5" w:rsidTr="009C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C73B5" w:rsidRDefault="009C73B5" w:rsidP="00F76D63">
            <w:r>
              <w:rPr>
                <w:rFonts w:hint="eastAsia"/>
              </w:rPr>
              <w:t>Connected</w:t>
            </w:r>
            <w:r>
              <w:t xml:space="preserve"> Components</w:t>
            </w:r>
          </w:p>
        </w:tc>
        <w:tc>
          <w:tcPr>
            <w:tcW w:w="1885" w:type="dxa"/>
          </w:tcPr>
          <w:p w:rsidR="009C73B5" w:rsidRDefault="009C73B5" w:rsidP="00F76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9C73B5" w:rsidRDefault="009C73B5" w:rsidP="00F76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算法稍难，难点在于怎样对多个状态进行合并和并发更新</w:t>
            </w:r>
          </w:p>
        </w:tc>
        <w:tc>
          <w:tcPr>
            <w:tcW w:w="2074" w:type="dxa"/>
          </w:tcPr>
          <w:p w:rsidR="009C73B5" w:rsidRDefault="009C73B5" w:rsidP="00F76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资料不多，没有批处理相关资料可以对比，需要重新找</w:t>
            </w:r>
          </w:p>
        </w:tc>
      </w:tr>
      <w:tr w:rsidR="009C73B5" w:rsidTr="009C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C73B5" w:rsidRDefault="009C73B5" w:rsidP="00F76D63">
            <w:r>
              <w:rPr>
                <w:rFonts w:hint="eastAsia"/>
              </w:rPr>
              <w:t>W</w:t>
            </w:r>
            <w:r>
              <w:t>eighted Matching</w:t>
            </w:r>
          </w:p>
        </w:tc>
        <w:tc>
          <w:tcPr>
            <w:tcW w:w="1885" w:type="dxa"/>
          </w:tcPr>
          <w:p w:rsidR="009C73B5" w:rsidRDefault="009C73B5" w:rsidP="00F7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9C73B5" w:rsidRDefault="009C73B5" w:rsidP="00F7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9C73B5" w:rsidRDefault="009C73B5" w:rsidP="00F7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73B5" w:rsidTr="009C73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C73B5" w:rsidRDefault="009C73B5" w:rsidP="00F76D63">
            <w:r>
              <w:t>Bipartitions</w:t>
            </w:r>
          </w:p>
        </w:tc>
        <w:tc>
          <w:tcPr>
            <w:tcW w:w="1885" w:type="dxa"/>
          </w:tcPr>
          <w:p w:rsidR="009C73B5" w:rsidRDefault="009C73B5" w:rsidP="00F76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9C73B5" w:rsidRDefault="009C73B5" w:rsidP="00F76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9C73B5" w:rsidRDefault="009C73B5" w:rsidP="00F76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73B5" w:rsidTr="009C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C73B5" w:rsidRDefault="009C73B5" w:rsidP="00F76D63">
            <w:r>
              <w:t>Spanner</w:t>
            </w:r>
          </w:p>
        </w:tc>
        <w:tc>
          <w:tcPr>
            <w:tcW w:w="1885" w:type="dxa"/>
          </w:tcPr>
          <w:p w:rsidR="009C73B5" w:rsidRDefault="009C73B5" w:rsidP="00F7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√</w:t>
            </w:r>
          </w:p>
        </w:tc>
        <w:tc>
          <w:tcPr>
            <w:tcW w:w="2074" w:type="dxa"/>
          </w:tcPr>
          <w:p w:rsidR="009C73B5" w:rsidRDefault="009C73B5" w:rsidP="00F7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4" w:type="dxa"/>
          </w:tcPr>
          <w:p w:rsidR="009C73B5" w:rsidRDefault="009C73B5" w:rsidP="00F76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C406F" w:rsidRDefault="000C406F" w:rsidP="00F76D63"/>
    <w:p w:rsidR="000C406F" w:rsidRDefault="000C406F" w:rsidP="00F76D63">
      <w:r>
        <w:rPr>
          <w:rFonts w:hint="eastAsia"/>
        </w:rPr>
        <w:t xml:space="preserve">2. </w:t>
      </w:r>
      <w:r>
        <w:rPr>
          <w:rFonts w:hint="eastAsia"/>
        </w:rPr>
        <w:t>选定</w:t>
      </w:r>
      <w:r>
        <w:rPr>
          <w:rFonts w:hint="eastAsia"/>
        </w:rPr>
        <w:t>Triangle</w:t>
      </w:r>
      <w:r>
        <w:t xml:space="preserve"> Count</w:t>
      </w:r>
      <w:r>
        <w:t>算法</w:t>
      </w:r>
    </w:p>
    <w:p w:rsidR="007D4DB5" w:rsidRDefault="007D4DB5" w:rsidP="00F76D63">
      <w:r>
        <w:rPr>
          <w:rFonts w:hint="eastAsia"/>
        </w:rPr>
        <w:t xml:space="preserve">a. </w:t>
      </w:r>
      <w:r>
        <w:rPr>
          <w:rFonts w:hint="eastAsia"/>
        </w:rPr>
        <w:t>算法实现</w:t>
      </w:r>
      <w:r w:rsidR="001D4814">
        <w:rPr>
          <w:rFonts w:hint="eastAsia"/>
        </w:rPr>
        <w:t>（搞明白算法是如何实现的，非常详细的细节都必须搞清楚）</w:t>
      </w:r>
    </w:p>
    <w:p w:rsidR="007D4DB5" w:rsidRDefault="007D4DB5" w:rsidP="00F76D63">
      <w:r>
        <w:rPr>
          <w:rFonts w:hint="eastAsia"/>
        </w:rPr>
        <w:t xml:space="preserve">b. </w:t>
      </w:r>
      <w:r>
        <w:rPr>
          <w:rFonts w:hint="eastAsia"/>
        </w:rPr>
        <w:t>算法应用</w:t>
      </w:r>
    </w:p>
    <w:p w:rsidR="00A34424" w:rsidRDefault="00A34424" w:rsidP="00F76D63">
      <w:r>
        <w:rPr>
          <w:rFonts w:hint="eastAsia"/>
        </w:rPr>
        <w:t xml:space="preserve">c. </w:t>
      </w:r>
      <w:r>
        <w:rPr>
          <w:rFonts w:hint="eastAsia"/>
        </w:rPr>
        <w:t>算法实验</w:t>
      </w:r>
    </w:p>
    <w:p w:rsidR="00EB7A08" w:rsidRDefault="00EB7A08" w:rsidP="00F76D63"/>
    <w:p w:rsidR="00EB7A08" w:rsidRDefault="00EB7A08" w:rsidP="00EB7A08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页双排）</w:t>
      </w:r>
    </w:p>
    <w:p w:rsidR="00EB7A08" w:rsidRDefault="00EB7A08" w:rsidP="00EB7A08">
      <w:r>
        <w:rPr>
          <w:rFonts w:hint="eastAsia"/>
        </w:rPr>
        <w:t>摘要：</w:t>
      </w:r>
    </w:p>
    <w:p w:rsidR="00EB7A08" w:rsidRDefault="00EB7A08" w:rsidP="00EB7A08">
      <w:r>
        <w:rPr>
          <w:rFonts w:hint="eastAsia"/>
        </w:rPr>
        <w:t xml:space="preserve">1. </w:t>
      </w:r>
      <w:r>
        <w:rPr>
          <w:rFonts w:hint="eastAsia"/>
        </w:rPr>
        <w:t>引言</w:t>
      </w:r>
    </w:p>
    <w:p w:rsidR="00EB7A08" w:rsidRDefault="00EB7A08" w:rsidP="00EB7A08">
      <w:r>
        <w:rPr>
          <w:rFonts w:hint="eastAsia"/>
        </w:rPr>
        <w:t xml:space="preserve">2. </w:t>
      </w:r>
      <w:r>
        <w:rPr>
          <w:rFonts w:hint="eastAsia"/>
        </w:rPr>
        <w:t>模型</w:t>
      </w:r>
    </w:p>
    <w:p w:rsidR="00EB7A08" w:rsidRDefault="00EB7A08" w:rsidP="00EB7A08">
      <w:r>
        <w:rPr>
          <w:rFonts w:hint="eastAsia"/>
        </w:rPr>
        <w:t>3.</w:t>
      </w:r>
      <w:r w:rsidR="00961F80">
        <w:t xml:space="preserve"> </w:t>
      </w:r>
      <w:bookmarkStart w:id="0" w:name="_GoBack"/>
      <w:bookmarkEnd w:id="0"/>
      <w:r>
        <w:t>系统架构</w:t>
      </w:r>
    </w:p>
    <w:p w:rsidR="00EB7A08" w:rsidRDefault="00EB7A08" w:rsidP="00EB7A08">
      <w:r>
        <w:rPr>
          <w:rFonts w:hint="eastAsia"/>
        </w:rPr>
        <w:t xml:space="preserve">4. </w:t>
      </w:r>
      <w:r>
        <w:rPr>
          <w:rFonts w:hint="eastAsia"/>
        </w:rPr>
        <w:t>实验评测</w:t>
      </w:r>
    </w:p>
    <w:p w:rsidR="00EB7A08" w:rsidRDefault="00EB7A08" w:rsidP="00EB7A08">
      <w:r>
        <w:rPr>
          <w:rFonts w:hint="eastAsia"/>
        </w:rPr>
        <w:t>5.</w:t>
      </w:r>
      <w:r>
        <w:t xml:space="preserve"> </w:t>
      </w:r>
      <w:r>
        <w:t>相关工作</w:t>
      </w:r>
    </w:p>
    <w:p w:rsidR="00EB7A08" w:rsidRDefault="00EB7A08" w:rsidP="00EB7A08">
      <w:r>
        <w:t xml:space="preserve">6. </w:t>
      </w:r>
      <w:r>
        <w:t>结束语</w:t>
      </w:r>
    </w:p>
    <w:p w:rsidR="00EB7A08" w:rsidRDefault="00EB7A08" w:rsidP="00EB7A08"/>
    <w:p w:rsidR="00EB7A08" w:rsidRDefault="00EB7A08" w:rsidP="00EB7A08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页双排，增刊）</w:t>
      </w:r>
    </w:p>
    <w:p w:rsidR="00EB7A08" w:rsidRDefault="00EB7A08" w:rsidP="00EB7A08">
      <w:r>
        <w:rPr>
          <w:rFonts w:hint="eastAsia"/>
        </w:rPr>
        <w:t xml:space="preserve">1. </w:t>
      </w:r>
      <w:r>
        <w:rPr>
          <w:rFonts w:hint="eastAsia"/>
        </w:rPr>
        <w:t>模型及</w:t>
      </w:r>
      <w:r>
        <w:rPr>
          <w:rFonts w:hint="eastAsia"/>
        </w:rPr>
        <w:t>API</w:t>
      </w:r>
    </w:p>
    <w:p w:rsidR="00EB7A08" w:rsidRDefault="00EB7A08" w:rsidP="00EB7A08">
      <w:r>
        <w:t xml:space="preserve">2. </w:t>
      </w:r>
      <w:r>
        <w:t>基于推测执行的并发更新机制</w:t>
      </w:r>
    </w:p>
    <w:p w:rsidR="00EB7A08" w:rsidRDefault="00EB7A08" w:rsidP="00EB7A08">
      <w:r>
        <w:rPr>
          <w:rFonts w:hint="eastAsia"/>
        </w:rPr>
        <w:t xml:space="preserve">3. </w:t>
      </w:r>
      <w:r>
        <w:rPr>
          <w:rFonts w:hint="eastAsia"/>
        </w:rPr>
        <w:t>系统架构</w:t>
      </w:r>
    </w:p>
    <w:p w:rsidR="00EB7A08" w:rsidRDefault="00EB7A08" w:rsidP="00EB7A08">
      <w:r>
        <w:rPr>
          <w:rFonts w:hint="eastAsia"/>
        </w:rPr>
        <w:t xml:space="preserve">4. </w:t>
      </w:r>
      <w:r>
        <w:rPr>
          <w:rFonts w:hint="eastAsia"/>
        </w:rPr>
        <w:t>相关工作</w:t>
      </w:r>
    </w:p>
    <w:p w:rsidR="00EB7A08" w:rsidRPr="002833B2" w:rsidRDefault="00EB7A08" w:rsidP="00EB7A08">
      <w:pPr>
        <w:rPr>
          <w:rFonts w:hint="eastAsia"/>
        </w:rPr>
      </w:pPr>
      <w:r>
        <w:rPr>
          <w:rFonts w:hint="eastAsia"/>
        </w:rPr>
        <w:t>5.</w:t>
      </w:r>
      <w:r>
        <w:t xml:space="preserve"> </w:t>
      </w:r>
      <w:r>
        <w:t>结束语</w:t>
      </w:r>
    </w:p>
    <w:p w:rsidR="00EB7A08" w:rsidRPr="00EB7A08" w:rsidRDefault="00EB7A08" w:rsidP="00F76D63">
      <w:pPr>
        <w:rPr>
          <w:rFonts w:hint="eastAsia"/>
        </w:rPr>
      </w:pPr>
    </w:p>
    <w:sectPr w:rsidR="00EB7A08" w:rsidRPr="00EB7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8EE" w:rsidRDefault="008418EE" w:rsidP="00EB7A08">
      <w:r>
        <w:separator/>
      </w:r>
    </w:p>
  </w:endnote>
  <w:endnote w:type="continuationSeparator" w:id="0">
    <w:p w:rsidR="008418EE" w:rsidRDefault="008418EE" w:rsidP="00EB7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8EE" w:rsidRDefault="008418EE" w:rsidP="00EB7A08">
      <w:r>
        <w:separator/>
      </w:r>
    </w:p>
  </w:footnote>
  <w:footnote w:type="continuationSeparator" w:id="0">
    <w:p w:rsidR="008418EE" w:rsidRDefault="008418EE" w:rsidP="00EB7A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CD"/>
    <w:rsid w:val="000C406F"/>
    <w:rsid w:val="00120456"/>
    <w:rsid w:val="001D4814"/>
    <w:rsid w:val="002846CE"/>
    <w:rsid w:val="00470C23"/>
    <w:rsid w:val="00560611"/>
    <w:rsid w:val="007D4DB5"/>
    <w:rsid w:val="008418EE"/>
    <w:rsid w:val="00961F80"/>
    <w:rsid w:val="009C73B5"/>
    <w:rsid w:val="00A34424"/>
    <w:rsid w:val="00B848A8"/>
    <w:rsid w:val="00D224E4"/>
    <w:rsid w:val="00D844CD"/>
    <w:rsid w:val="00E25A78"/>
    <w:rsid w:val="00EB7A08"/>
    <w:rsid w:val="00ED1907"/>
    <w:rsid w:val="00F76D63"/>
    <w:rsid w:val="00FC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EAAE31-1B68-45B0-B3E2-0A49C901E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D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6D63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C7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9C73B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9C73B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0">
    <w:name w:val="Plain Table 1"/>
    <w:basedOn w:val="a1"/>
    <w:uiPriority w:val="41"/>
    <w:rsid w:val="009C73B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Char"/>
    <w:uiPriority w:val="99"/>
    <w:unhideWhenUsed/>
    <w:rsid w:val="00EB7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B7A0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B7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B7A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1</Pages>
  <Words>71</Words>
  <Characters>409</Characters>
  <Application>Microsoft Office Word</Application>
  <DocSecurity>0</DocSecurity>
  <Lines>3</Lines>
  <Paragraphs>1</Paragraphs>
  <ScaleCrop>false</ScaleCrop>
  <Company>Microsoft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Shikai Duan</dc:creator>
  <cp:keywords/>
  <dc:description/>
  <cp:lastModifiedBy>Shikai Duan</cp:lastModifiedBy>
  <cp:revision>14</cp:revision>
  <dcterms:created xsi:type="dcterms:W3CDTF">2016-12-28T08:26:00Z</dcterms:created>
  <dcterms:modified xsi:type="dcterms:W3CDTF">2017-01-04T11:21:00Z</dcterms:modified>
</cp:coreProperties>
</file>